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DE" w14:textId="450EB310"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332D9B">
        <w:rPr>
          <w:rFonts w:cs="Arial"/>
          <w:sz w:val="24"/>
        </w:rPr>
        <w:t>4</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60615D">
        <w:rPr>
          <w:rFonts w:cs="Arial"/>
          <w:bCs/>
          <w:sz w:val="24"/>
          <w:lang w:val="en-US"/>
        </w:rPr>
        <w:t>2</w:t>
      </w:r>
      <w:r w:rsidR="00D32241">
        <w:rPr>
          <w:rFonts w:cs="Arial"/>
          <w:bCs/>
          <w:sz w:val="24"/>
          <w:lang w:val="en-US"/>
        </w:rPr>
        <w:t>13927</w:t>
      </w:r>
    </w:p>
    <w:p w14:paraId="355A5747" w14:textId="29EB9568"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332D9B">
        <w:rPr>
          <w:rFonts w:cs="Arial"/>
          <w:bCs/>
          <w:sz w:val="24"/>
          <w:lang w:val="en-US"/>
        </w:rPr>
        <w:t>15</w:t>
      </w:r>
      <w:r w:rsidR="00A71A03">
        <w:rPr>
          <w:rFonts w:cs="Arial"/>
          <w:bCs/>
          <w:sz w:val="24"/>
          <w:lang w:val="en-US"/>
        </w:rPr>
        <w:t>th</w:t>
      </w:r>
      <w:r w:rsidR="005069C2">
        <w:rPr>
          <w:rFonts w:cs="Arial"/>
          <w:sz w:val="24"/>
          <w:szCs w:val="24"/>
          <w:lang w:eastAsia="zh-CN"/>
        </w:rPr>
        <w:t xml:space="preserve"> </w:t>
      </w:r>
      <w:r w:rsidR="00332D9B">
        <w:rPr>
          <w:rFonts w:cs="Arial"/>
          <w:sz w:val="24"/>
          <w:szCs w:val="24"/>
          <w:lang w:eastAsia="zh-CN"/>
        </w:rPr>
        <w:t>Aug</w:t>
      </w:r>
      <w:r w:rsidR="005A6BE7">
        <w:rPr>
          <w:rFonts w:cs="Arial"/>
          <w:sz w:val="24"/>
          <w:szCs w:val="24"/>
          <w:lang w:eastAsia="zh-CN"/>
        </w:rPr>
        <w:t xml:space="preserve"> </w:t>
      </w:r>
      <w:r w:rsidR="00822B77" w:rsidRPr="00F276F7">
        <w:rPr>
          <w:rFonts w:cs="Arial"/>
          <w:sz w:val="24"/>
          <w:szCs w:val="24"/>
          <w:lang w:eastAsia="zh-CN"/>
        </w:rPr>
        <w:t xml:space="preserve">– </w:t>
      </w:r>
      <w:r w:rsidR="006E45E1">
        <w:rPr>
          <w:rFonts w:cs="Arial"/>
          <w:sz w:val="24"/>
          <w:szCs w:val="24"/>
          <w:lang w:eastAsia="zh-CN"/>
        </w:rPr>
        <w:t>2</w:t>
      </w:r>
      <w:r w:rsidR="00332D9B">
        <w:rPr>
          <w:rFonts w:cs="Arial"/>
          <w:sz w:val="24"/>
          <w:szCs w:val="24"/>
          <w:lang w:eastAsia="zh-CN"/>
        </w:rPr>
        <w:t>6</w:t>
      </w:r>
      <w:r w:rsidR="006E45E1">
        <w:rPr>
          <w:rFonts w:cs="Arial"/>
          <w:sz w:val="24"/>
          <w:szCs w:val="24"/>
          <w:lang w:eastAsia="zh-CN"/>
        </w:rPr>
        <w:t>th</w:t>
      </w:r>
      <w:r w:rsidR="005A6BE7">
        <w:rPr>
          <w:rFonts w:cs="Arial"/>
          <w:sz w:val="24"/>
          <w:szCs w:val="24"/>
          <w:lang w:eastAsia="zh-CN"/>
        </w:rPr>
        <w:t xml:space="preserve"> </w:t>
      </w:r>
      <w:r w:rsidR="00332D9B">
        <w:rPr>
          <w:rFonts w:cs="Arial"/>
          <w:sz w:val="24"/>
          <w:szCs w:val="24"/>
          <w:lang w:eastAsia="zh-CN"/>
        </w:rPr>
        <w:t>Aug</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2F3CA0">
        <w:rPr>
          <w:rFonts w:cs="Arial"/>
          <w:sz w:val="24"/>
          <w:szCs w:val="24"/>
          <w:lang w:eastAsia="zh-CN"/>
        </w:rPr>
        <w:t>2</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4359DD89"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2E2E00">
        <w:rPr>
          <w:rFonts w:ascii="Arial" w:hAnsi="Arial" w:cs="Arial"/>
          <w:b/>
          <w:sz w:val="22"/>
          <w:szCs w:val="22"/>
        </w:rPr>
        <w:t xml:space="preserve">about </w:t>
      </w:r>
      <w:r w:rsidR="006337B8">
        <w:rPr>
          <w:rFonts w:ascii="Arial" w:hAnsi="Arial" w:cs="Arial"/>
          <w:b/>
          <w:sz w:val="22"/>
          <w:szCs w:val="22"/>
        </w:rPr>
        <w:t xml:space="preserve">FR2-2 </w:t>
      </w:r>
      <w:r w:rsidR="00A94F8F">
        <w:rPr>
          <w:rFonts w:ascii="Arial" w:hAnsi="Arial" w:cs="Arial"/>
          <w:b/>
          <w:sz w:val="22"/>
          <w:szCs w:val="22"/>
        </w:rPr>
        <w:t>BS conformance t</w:t>
      </w:r>
      <w:r w:rsidR="006337B8">
        <w:rPr>
          <w:rFonts w:ascii="Arial" w:hAnsi="Arial" w:cs="Arial"/>
          <w:b/>
          <w:sz w:val="22"/>
          <w:szCs w:val="22"/>
        </w:rPr>
        <w:t xml:space="preserve">est </w:t>
      </w:r>
      <w:r w:rsidR="00A94F8F">
        <w:rPr>
          <w:rFonts w:ascii="Arial" w:hAnsi="Arial" w:cs="Arial"/>
          <w:b/>
          <w:sz w:val="22"/>
          <w:szCs w:val="22"/>
        </w:rPr>
        <w:t>s</w:t>
      </w:r>
      <w:r w:rsidR="006337B8">
        <w:rPr>
          <w:rFonts w:ascii="Arial" w:hAnsi="Arial" w:cs="Arial"/>
          <w:b/>
          <w:sz w:val="22"/>
          <w:szCs w:val="22"/>
        </w:rPr>
        <w:t>ystem</w:t>
      </w:r>
      <w:bookmarkEnd w:id="2"/>
      <w:r w:rsidR="003E604B">
        <w:rPr>
          <w:rFonts w:ascii="Arial" w:hAnsi="Arial" w:cs="Arial"/>
          <w:b/>
          <w:sz w:val="22"/>
          <w:szCs w:val="22"/>
        </w:rPr>
        <w:t>, Rx test link budget</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927DDD">
        <w:rPr>
          <w:rFonts w:ascii="Arial" w:hAnsi="Arial" w:cs="Arial"/>
          <w:b/>
          <w:sz w:val="22"/>
          <w:szCs w:val="22"/>
          <w:lang w:val="sv-SE"/>
        </w:rPr>
        <w:t>9</w:t>
      </w:r>
      <w:r w:rsidR="008C1515">
        <w:rPr>
          <w:rFonts w:ascii="Arial" w:hAnsi="Arial" w:cs="Arial"/>
          <w:b/>
          <w:sz w:val="22"/>
          <w:szCs w:val="22"/>
          <w:lang w:val="sv-SE"/>
        </w:rPr>
        <w:t>.</w:t>
      </w:r>
      <w:r w:rsidR="009C2D4A">
        <w:rPr>
          <w:rFonts w:ascii="Arial" w:hAnsi="Arial" w:cs="Arial"/>
          <w:b/>
          <w:sz w:val="22"/>
          <w:szCs w:val="22"/>
          <w:lang w:val="sv-SE"/>
        </w:rPr>
        <w:t>14.5.3</w:t>
      </w:r>
    </w:p>
    <w:p w14:paraId="38864AE1" w14:textId="0D1B03BF"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00617D65">
        <w:rPr>
          <w:rFonts w:ascii="Arial" w:hAnsi="Arial" w:cs="Arial"/>
          <w:b/>
          <w:sz w:val="22"/>
          <w:szCs w:val="22"/>
        </w:rPr>
        <w:tab/>
        <w:t>Discussion</w:t>
      </w:r>
    </w:p>
    <w:p w14:paraId="57901602" w14:textId="5208E21A" w:rsidR="00392BE4" w:rsidRDefault="00D6118C" w:rsidP="00813E67">
      <w:pPr>
        <w:pStyle w:val="Heading1"/>
      </w:pPr>
      <w:bookmarkStart w:id="3" w:name="_Ref465244136"/>
      <w:bookmarkEnd w:id="1"/>
      <w:r>
        <w:t>Introduction</w:t>
      </w:r>
      <w:bookmarkEnd w:id="3"/>
    </w:p>
    <w:p w14:paraId="711F2F0C" w14:textId="1A5A85B7" w:rsidR="00B05661" w:rsidRDefault="003E604B" w:rsidP="00813E67">
      <w:pPr>
        <w:rPr>
          <w:lang w:val="en-GB" w:eastAsia="zh-CN"/>
        </w:rPr>
      </w:pPr>
      <w:r>
        <w:rPr>
          <w:lang w:val="en-GB" w:eastAsia="zh-CN"/>
        </w:rPr>
        <w:t>For</w:t>
      </w:r>
      <w:r w:rsidR="00A942CD">
        <w:rPr>
          <w:lang w:val="en-GB" w:eastAsia="zh-CN"/>
        </w:rPr>
        <w:t xml:space="preserve"> </w:t>
      </w:r>
      <w:r w:rsidR="00ED357E">
        <w:rPr>
          <w:lang w:val="en-GB" w:eastAsia="zh-CN"/>
        </w:rPr>
        <w:t>Perf part of 71G Ext WI start</w:t>
      </w:r>
      <w:r w:rsidR="007974B9">
        <w:rPr>
          <w:lang w:val="en-GB" w:eastAsia="zh-CN"/>
        </w:rPr>
        <w:t>ed</w:t>
      </w:r>
      <w:r w:rsidR="00ED357E">
        <w:rPr>
          <w:lang w:val="en-GB" w:eastAsia="zh-CN"/>
        </w:rPr>
        <w:t xml:space="preserve"> to discuss BS conformance testing</w:t>
      </w:r>
      <w:r>
        <w:rPr>
          <w:lang w:val="en-GB" w:eastAsia="zh-CN"/>
        </w:rPr>
        <w:t xml:space="preserve">, there is need for Rx test to consider in terms of link budget </w:t>
      </w:r>
      <w:r w:rsidR="00EB4054">
        <w:rPr>
          <w:lang w:val="en-GB" w:eastAsia="zh-CN"/>
        </w:rPr>
        <w:t>and feasibility</w:t>
      </w:r>
      <w:r>
        <w:rPr>
          <w:lang w:val="en-GB" w:eastAsia="zh-CN"/>
        </w:rPr>
        <w:t xml:space="preserve">. </w:t>
      </w:r>
      <w:r w:rsidR="00FC36A4">
        <w:rPr>
          <w:lang w:val="en-GB" w:eastAsia="zh-CN"/>
        </w:rPr>
        <w:t xml:space="preserve">This paper </w:t>
      </w:r>
      <w:r w:rsidR="00C05AF3">
        <w:rPr>
          <w:lang w:val="en-GB" w:eastAsia="zh-CN"/>
        </w:rPr>
        <w:t>is</w:t>
      </w:r>
      <w:r w:rsidR="00FC36A4">
        <w:rPr>
          <w:lang w:val="en-GB" w:eastAsia="zh-CN"/>
        </w:rPr>
        <w:t xml:space="preserve"> to provide </w:t>
      </w:r>
      <w:r w:rsidR="00EB4054">
        <w:rPr>
          <w:lang w:val="en-GB" w:eastAsia="zh-CN"/>
        </w:rPr>
        <w:t xml:space="preserve">calculation based on rough estimation and </w:t>
      </w:r>
      <w:r w:rsidR="006E06AE">
        <w:rPr>
          <w:lang w:val="en-GB" w:eastAsia="zh-CN"/>
        </w:rPr>
        <w:t xml:space="preserve">discussion </w:t>
      </w:r>
      <w:r>
        <w:rPr>
          <w:lang w:val="en-GB" w:eastAsia="zh-CN"/>
        </w:rPr>
        <w:t>on th</w:t>
      </w:r>
      <w:r w:rsidR="00EB4054">
        <w:rPr>
          <w:lang w:val="en-GB" w:eastAsia="zh-CN"/>
        </w:rPr>
        <w:t>is</w:t>
      </w:r>
      <w:r>
        <w:rPr>
          <w:lang w:val="en-GB" w:eastAsia="zh-CN"/>
        </w:rPr>
        <w:t xml:space="preserve"> topic</w:t>
      </w:r>
      <w:r w:rsidR="00EB4054">
        <w:rPr>
          <w:lang w:val="en-GB" w:eastAsia="zh-CN"/>
        </w:rPr>
        <w:t>.</w:t>
      </w:r>
      <w:r w:rsidR="00A908F2">
        <w:rPr>
          <w:lang w:val="en-GB" w:eastAsia="zh-CN"/>
        </w:rPr>
        <w:t xml:space="preserve"> </w:t>
      </w:r>
    </w:p>
    <w:p w14:paraId="423C33DE" w14:textId="1D805878" w:rsidR="000B00B3" w:rsidRDefault="00DA2082" w:rsidP="00230E32">
      <w:pPr>
        <w:pStyle w:val="Heading1"/>
        <w:rPr>
          <w:lang w:val="en-US" w:eastAsia="zh-CN"/>
        </w:rPr>
      </w:pPr>
      <w:r>
        <w:rPr>
          <w:lang w:val="en-US" w:eastAsia="zh-CN"/>
        </w:rPr>
        <w:t>D</w:t>
      </w:r>
      <w:r w:rsidR="00A21216">
        <w:rPr>
          <w:lang w:val="en-US" w:eastAsia="zh-CN"/>
        </w:rPr>
        <w:t>iscussion</w:t>
      </w:r>
    </w:p>
    <w:p w14:paraId="2B9BFB6B" w14:textId="44E9DBB9" w:rsidR="003E604B" w:rsidRDefault="00A908F2" w:rsidP="00026DCA">
      <w:pPr>
        <w:rPr>
          <w:lang w:eastAsia="zh-CN"/>
        </w:rPr>
      </w:pPr>
      <w:r>
        <w:rPr>
          <w:lang w:eastAsia="zh-CN"/>
        </w:rPr>
        <w:t xml:space="preserve">In previous meeting, we </w:t>
      </w:r>
      <w:r w:rsidR="003E604B">
        <w:rPr>
          <w:lang w:eastAsia="zh-CN"/>
        </w:rPr>
        <w:t xml:space="preserve">started to </w:t>
      </w:r>
      <w:r>
        <w:rPr>
          <w:lang w:eastAsia="zh-CN"/>
        </w:rPr>
        <w:t>provide initial study result on measurement system noise floor and</w:t>
      </w:r>
      <w:r w:rsidR="00EB4054">
        <w:rPr>
          <w:lang w:eastAsia="zh-CN"/>
        </w:rPr>
        <w:t xml:space="preserve"> </w:t>
      </w:r>
      <w:r>
        <w:rPr>
          <w:lang w:eastAsia="zh-CN"/>
        </w:rPr>
        <w:t xml:space="preserve">link budget estimation </w:t>
      </w:r>
      <w:r w:rsidR="003E604B">
        <w:rPr>
          <w:lang w:eastAsia="zh-CN"/>
        </w:rPr>
        <w:t>for Tx testing. For this paper, similar calculation is done for Rx testing.</w:t>
      </w:r>
    </w:p>
    <w:p w14:paraId="23FB4EB8" w14:textId="24E3FE43" w:rsidR="00A908F2" w:rsidRPr="00A908F2" w:rsidRDefault="00A908F2" w:rsidP="00026DCA">
      <w:pPr>
        <w:rPr>
          <w:b/>
          <w:bCs/>
          <w:lang w:eastAsia="zh-CN"/>
        </w:rPr>
      </w:pPr>
      <w:r w:rsidRPr="00A908F2">
        <w:rPr>
          <w:b/>
          <w:bCs/>
          <w:lang w:eastAsia="zh-CN"/>
        </w:rPr>
        <w:t>2-1 link budget estimation for test feasibility</w:t>
      </w:r>
    </w:p>
    <w:p w14:paraId="0B4A726D" w14:textId="75865EA7" w:rsidR="003E604B" w:rsidRDefault="003E604B" w:rsidP="00026DCA">
      <w:pPr>
        <w:rPr>
          <w:lang w:eastAsia="zh-CN"/>
        </w:rPr>
      </w:pPr>
      <w:r>
        <w:rPr>
          <w:lang w:eastAsia="zh-CN"/>
        </w:rPr>
        <w:t>For this calculation, we picked up mostly the same set of numbers with Tx test calculation.</w:t>
      </w:r>
    </w:p>
    <w:p w14:paraId="0A1BECFF" w14:textId="25D7CA8B" w:rsidR="004B1309" w:rsidRDefault="004B1309" w:rsidP="00026DCA">
      <w:pPr>
        <w:rPr>
          <w:lang w:eastAsia="zh-CN"/>
        </w:rPr>
      </w:pPr>
      <w:r>
        <w:rPr>
          <w:lang w:eastAsia="zh-CN"/>
        </w:rPr>
        <w:t>Frequency</w:t>
      </w:r>
    </w:p>
    <w:p w14:paraId="62820339" w14:textId="719BE3E5" w:rsidR="00734D80" w:rsidRDefault="00734D80" w:rsidP="009B2115">
      <w:pPr>
        <w:ind w:firstLine="284"/>
        <w:rPr>
          <w:lang w:eastAsia="zh-CN"/>
        </w:rPr>
      </w:pPr>
      <w:r>
        <w:rPr>
          <w:lang w:eastAsia="zh-CN"/>
        </w:rPr>
        <w:t>Three frequencies are picked up for this calculation.</w:t>
      </w:r>
      <w:r w:rsidR="00161B75">
        <w:rPr>
          <w:lang w:eastAsia="zh-CN"/>
        </w:rPr>
        <w:t xml:space="preserve"> </w:t>
      </w:r>
    </w:p>
    <w:p w14:paraId="3952F7AE" w14:textId="6EEFEB54" w:rsidR="004B1309" w:rsidRDefault="004B1309" w:rsidP="004B1309">
      <w:pPr>
        <w:pStyle w:val="ListParagraph"/>
        <w:numPr>
          <w:ilvl w:val="0"/>
          <w:numId w:val="19"/>
        </w:numPr>
        <w:ind w:firstLineChars="0"/>
        <w:rPr>
          <w:lang w:eastAsia="zh-CN"/>
        </w:rPr>
      </w:pPr>
      <w:r>
        <w:rPr>
          <w:lang w:eastAsia="zh-CN"/>
        </w:rPr>
        <w:t xml:space="preserve">For In-band </w:t>
      </w:r>
      <w:r w:rsidR="007E1CAE">
        <w:rPr>
          <w:lang w:eastAsia="zh-CN"/>
        </w:rPr>
        <w:t xml:space="preserve">test </w:t>
      </w:r>
      <w:r>
        <w:rPr>
          <w:lang w:eastAsia="zh-CN"/>
        </w:rPr>
        <w:t xml:space="preserve">system, used 70 GHz </w:t>
      </w:r>
      <w:r w:rsidR="007E1CAE">
        <w:rPr>
          <w:lang w:eastAsia="zh-CN"/>
        </w:rPr>
        <w:t>for calculation</w:t>
      </w:r>
    </w:p>
    <w:p w14:paraId="7DD38352" w14:textId="76142295" w:rsidR="007E1CAE" w:rsidRDefault="007E1CAE" w:rsidP="004B1309">
      <w:pPr>
        <w:pStyle w:val="ListParagraph"/>
        <w:numPr>
          <w:ilvl w:val="0"/>
          <w:numId w:val="19"/>
        </w:numPr>
        <w:ind w:firstLineChars="0"/>
        <w:rPr>
          <w:lang w:eastAsia="zh-CN"/>
        </w:rPr>
      </w:pPr>
      <w:r>
        <w:rPr>
          <w:lang w:eastAsia="zh-CN"/>
        </w:rPr>
        <w:t xml:space="preserve">For out of band emission test system, picked up 110 GHz as </w:t>
      </w:r>
      <w:r w:rsidR="0019783F">
        <w:rPr>
          <w:lang w:eastAsia="zh-CN"/>
        </w:rPr>
        <w:t>separation</w:t>
      </w:r>
      <w:r w:rsidR="00827529">
        <w:rPr>
          <w:lang w:eastAsia="zh-CN"/>
        </w:rPr>
        <w:t xml:space="preserve"> point</w:t>
      </w:r>
      <w:r w:rsidR="003F01C2">
        <w:rPr>
          <w:lang w:eastAsia="zh-CN"/>
        </w:rPr>
        <w:t xml:space="preserve"> which is </w:t>
      </w:r>
      <w:r w:rsidR="007D6243">
        <w:rPr>
          <w:lang w:eastAsia="zh-CN"/>
        </w:rPr>
        <w:t>max frequen</w:t>
      </w:r>
      <w:r w:rsidR="009558E9">
        <w:rPr>
          <w:lang w:eastAsia="zh-CN"/>
        </w:rPr>
        <w:t>c</w:t>
      </w:r>
      <w:r w:rsidR="007D6243">
        <w:rPr>
          <w:lang w:eastAsia="zh-CN"/>
        </w:rPr>
        <w:t xml:space="preserve">y of 1.0mm connector </w:t>
      </w:r>
      <w:r w:rsidR="009558E9">
        <w:rPr>
          <w:lang w:eastAsia="zh-CN"/>
        </w:rPr>
        <w:t xml:space="preserve">co-ax </w:t>
      </w:r>
      <w:r w:rsidR="0019783F">
        <w:rPr>
          <w:lang w:eastAsia="zh-CN"/>
        </w:rPr>
        <w:t xml:space="preserve">cable </w:t>
      </w:r>
      <w:r w:rsidR="007D6243">
        <w:rPr>
          <w:lang w:eastAsia="zh-CN"/>
        </w:rPr>
        <w:t xml:space="preserve">and </w:t>
      </w:r>
      <w:r w:rsidR="009558E9">
        <w:rPr>
          <w:lang w:eastAsia="zh-CN"/>
        </w:rPr>
        <w:t xml:space="preserve">lower end of </w:t>
      </w:r>
      <w:r w:rsidR="003725C2">
        <w:rPr>
          <w:lang w:eastAsia="zh-CN"/>
        </w:rPr>
        <w:t xml:space="preserve">D-band </w:t>
      </w:r>
      <w:r w:rsidR="00D94F08">
        <w:rPr>
          <w:lang w:eastAsia="zh-CN"/>
        </w:rPr>
        <w:t xml:space="preserve">(110 G ~ 170 G) </w:t>
      </w:r>
      <w:r w:rsidR="003725C2">
        <w:rPr>
          <w:lang w:eastAsia="zh-CN"/>
        </w:rPr>
        <w:t>waveguide</w:t>
      </w:r>
      <w:r w:rsidR="008911ED">
        <w:rPr>
          <w:lang w:eastAsia="zh-CN"/>
        </w:rPr>
        <w:t xml:space="preserve"> range</w:t>
      </w:r>
      <w:r w:rsidR="009558E9">
        <w:rPr>
          <w:lang w:eastAsia="zh-CN"/>
        </w:rPr>
        <w:t>.</w:t>
      </w:r>
    </w:p>
    <w:p w14:paraId="643306BF" w14:textId="15E70FCC" w:rsidR="009B2115" w:rsidRDefault="004F2D1E" w:rsidP="00F55F0A">
      <w:pPr>
        <w:pStyle w:val="ListParagraph"/>
        <w:numPr>
          <w:ilvl w:val="0"/>
          <w:numId w:val="19"/>
        </w:numPr>
        <w:ind w:firstLineChars="0"/>
        <w:rPr>
          <w:lang w:eastAsia="zh-CN"/>
        </w:rPr>
      </w:pPr>
      <w:r>
        <w:rPr>
          <w:lang w:eastAsia="zh-CN"/>
        </w:rPr>
        <w:t xml:space="preserve">142GHz used </w:t>
      </w:r>
      <w:r w:rsidR="003725C2">
        <w:rPr>
          <w:lang w:eastAsia="zh-CN"/>
        </w:rPr>
        <w:t>for out of band emission test system</w:t>
      </w:r>
      <w:r>
        <w:rPr>
          <w:lang w:eastAsia="zh-CN"/>
        </w:rPr>
        <w:t xml:space="preserve"> which is</w:t>
      </w:r>
      <w:r w:rsidR="003725C2">
        <w:rPr>
          <w:lang w:eastAsia="zh-CN"/>
        </w:rPr>
        <w:t xml:space="preserve"> upper max spurious frequency </w:t>
      </w:r>
      <w:r w:rsidR="0025502B">
        <w:rPr>
          <w:lang w:eastAsia="zh-CN"/>
        </w:rPr>
        <w:t>to measure</w:t>
      </w:r>
    </w:p>
    <w:p w14:paraId="61F98234" w14:textId="14C1A711" w:rsidR="00F55F0A" w:rsidRDefault="00F55F0A" w:rsidP="00F55F0A">
      <w:pPr>
        <w:rPr>
          <w:lang w:eastAsia="zh-CN"/>
        </w:rPr>
      </w:pPr>
      <w:r>
        <w:rPr>
          <w:lang w:eastAsia="zh-CN"/>
        </w:rPr>
        <w:t>Path loss assumption</w:t>
      </w:r>
    </w:p>
    <w:p w14:paraId="2F88FA35" w14:textId="36E837AA" w:rsidR="00F55F0A" w:rsidRDefault="00A908F2" w:rsidP="00161B75">
      <w:pPr>
        <w:pStyle w:val="ListParagraph"/>
        <w:numPr>
          <w:ilvl w:val="0"/>
          <w:numId w:val="19"/>
        </w:numPr>
        <w:ind w:firstLineChars="0"/>
        <w:rPr>
          <w:lang w:eastAsia="zh-CN"/>
        </w:rPr>
      </w:pPr>
      <w:r>
        <w:rPr>
          <w:lang w:eastAsia="zh-CN"/>
        </w:rPr>
        <w:t xml:space="preserve">In addition to </w:t>
      </w:r>
      <w:r w:rsidR="00161B75">
        <w:rPr>
          <w:lang w:eastAsia="zh-CN"/>
        </w:rPr>
        <w:t xml:space="preserve">largest </w:t>
      </w:r>
      <w:r w:rsidR="00F55F0A">
        <w:rPr>
          <w:lang w:eastAsia="zh-CN"/>
        </w:rPr>
        <w:t xml:space="preserve">example </w:t>
      </w:r>
      <w:r w:rsidR="00161B75">
        <w:rPr>
          <w:lang w:eastAsia="zh-CN"/>
        </w:rPr>
        <w:t xml:space="preserve">32x32 </w:t>
      </w:r>
      <w:r w:rsidR="00F55F0A">
        <w:rPr>
          <w:lang w:eastAsia="zh-CN"/>
        </w:rPr>
        <w:t>from TR38.808 BS array antenna</w:t>
      </w:r>
      <w:r w:rsidR="0086623D">
        <w:rPr>
          <w:lang w:eastAsia="zh-CN"/>
        </w:rPr>
        <w:t xml:space="preserve"> as worst case</w:t>
      </w:r>
      <w:r w:rsidR="00161B75">
        <w:rPr>
          <w:lang w:eastAsia="zh-CN"/>
        </w:rPr>
        <w:t>,</w:t>
      </w:r>
      <w:r w:rsidR="00F55F0A">
        <w:rPr>
          <w:lang w:eastAsia="zh-CN"/>
        </w:rPr>
        <w:t xml:space="preserve"> </w:t>
      </w:r>
      <w:r w:rsidR="00BE44EE">
        <w:rPr>
          <w:lang w:eastAsia="zh-CN"/>
        </w:rPr>
        <w:t xml:space="preserve">all </w:t>
      </w:r>
      <w:r w:rsidR="00F64F9E">
        <w:rPr>
          <w:lang w:eastAsia="zh-CN"/>
        </w:rPr>
        <w:t xml:space="preserve">three </w:t>
      </w:r>
      <w:r w:rsidR="00BE44EE">
        <w:rPr>
          <w:lang w:eastAsia="zh-CN"/>
        </w:rPr>
        <w:t>cases</w:t>
      </w:r>
      <w:r w:rsidR="00F64F9E">
        <w:rPr>
          <w:lang w:eastAsia="zh-CN"/>
        </w:rPr>
        <w:t xml:space="preserve"> listed</w:t>
      </w:r>
      <w:r w:rsidR="00161B75">
        <w:rPr>
          <w:lang w:eastAsia="zh-CN"/>
        </w:rPr>
        <w:t xml:space="preserve"> used this time with</w:t>
      </w:r>
      <w:r w:rsidR="00F64F9E">
        <w:rPr>
          <w:lang w:eastAsia="zh-CN"/>
        </w:rPr>
        <w:t xml:space="preserve"> one additional (8x4 element) from suggestion </w:t>
      </w:r>
      <w:r w:rsidR="0086623D">
        <w:rPr>
          <w:lang w:eastAsia="zh-CN"/>
        </w:rPr>
        <w:t>in</w:t>
      </w:r>
      <w:r w:rsidR="00F64F9E">
        <w:rPr>
          <w:lang w:eastAsia="zh-CN"/>
        </w:rPr>
        <w:t xml:space="preserve"> previous meeting</w:t>
      </w:r>
      <w:r w:rsidR="00BE44EE">
        <w:rPr>
          <w:lang w:eastAsia="zh-CN"/>
        </w:rPr>
        <w:t xml:space="preserve"> used for calculation. Here is </w:t>
      </w:r>
      <w:r w:rsidR="0086623D">
        <w:rPr>
          <w:lang w:eastAsia="zh-CN"/>
        </w:rPr>
        <w:t xml:space="preserve">power and </w:t>
      </w:r>
      <w:r w:rsidR="00BE44EE">
        <w:rPr>
          <w:lang w:eastAsia="zh-CN"/>
        </w:rPr>
        <w:t>pathloss table from (R4-2208542)</w:t>
      </w:r>
      <w:r w:rsidR="00161B75">
        <w:rPr>
          <w:lang w:eastAsia="zh-CN"/>
        </w:rPr>
        <w:t xml:space="preserve"> for 7</w:t>
      </w:r>
      <w:r w:rsidR="00576D99">
        <w:rPr>
          <w:lang w:eastAsia="zh-CN"/>
        </w:rPr>
        <w:t>1</w:t>
      </w:r>
      <w:r w:rsidR="00161B75">
        <w:rPr>
          <w:lang w:eastAsia="zh-CN"/>
        </w:rPr>
        <w:t xml:space="preserve"> GHz</w:t>
      </w:r>
      <w:r w:rsidR="00FD3C3D">
        <w:rPr>
          <w:lang w:eastAsia="zh-CN"/>
        </w:rPr>
        <w:t xml:space="preserve"> (please note that pathloss difference between 70 GHz and 71 GHz are negligible)</w:t>
      </w:r>
    </w:p>
    <w:p w14:paraId="269099AA" w14:textId="77777777" w:rsidR="00BE44EE" w:rsidRPr="003C0B2F" w:rsidRDefault="00BE44EE" w:rsidP="00BE44EE">
      <w:pPr>
        <w:keepNext/>
        <w:keepLines/>
        <w:spacing w:after="0"/>
        <w:jc w:val="center"/>
        <w:rPr>
          <w:rFonts w:ascii="Arial" w:hAnsi="Arial"/>
          <w:b/>
        </w:rPr>
      </w:pPr>
      <w:r w:rsidRPr="003C0B2F">
        <w:rPr>
          <w:rFonts w:ascii="Arial" w:hAnsi="Arial"/>
          <w:b/>
        </w:rPr>
        <w:t>Table 2</w:t>
      </w:r>
      <w:r>
        <w:rPr>
          <w:rFonts w:ascii="Arial" w:hAnsi="Arial"/>
          <w:b/>
        </w:rPr>
        <w:t>.3</w:t>
      </w:r>
      <w:r w:rsidRPr="003C0B2F">
        <w:rPr>
          <w:rFonts w:ascii="Arial" w:hAnsi="Arial"/>
          <w:b/>
        </w:rPr>
        <w:t>-</w:t>
      </w:r>
      <w:r>
        <w:rPr>
          <w:rFonts w:ascii="Arial" w:hAnsi="Arial"/>
          <w:b/>
        </w:rPr>
        <w:t>2</w:t>
      </w:r>
      <w:r w:rsidRPr="003C0B2F">
        <w:rPr>
          <w:rFonts w:ascii="Arial" w:hAnsi="Arial"/>
          <w:b/>
        </w:rPr>
        <w:t xml:space="preserve">: </w:t>
      </w:r>
      <w:r>
        <w:rPr>
          <w:rFonts w:ascii="Arial" w:hAnsi="Arial"/>
          <w:b/>
        </w:rPr>
        <w:t>BS output and array size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86"/>
        <w:gridCol w:w="656"/>
        <w:gridCol w:w="656"/>
        <w:gridCol w:w="1346"/>
        <w:gridCol w:w="1346"/>
        <w:gridCol w:w="1047"/>
      </w:tblGrid>
      <w:tr w:rsidR="00BE44EE" w:rsidRPr="000C0827" w14:paraId="306AEB69" w14:textId="77777777" w:rsidTr="00B83888">
        <w:trPr>
          <w:tblHeader/>
          <w:jc w:val="center"/>
        </w:trPr>
        <w:tc>
          <w:tcPr>
            <w:tcW w:w="0" w:type="auto"/>
          </w:tcPr>
          <w:p w14:paraId="1463E6CD" w14:textId="77777777" w:rsidR="00BE44EE" w:rsidRDefault="00BE44EE" w:rsidP="00B83888">
            <w:pPr>
              <w:keepNext/>
              <w:keepLines/>
              <w:spacing w:after="0"/>
              <w:jc w:val="center"/>
              <w:rPr>
                <w:rFonts w:ascii="Arial" w:hAnsi="Arial"/>
                <w:b/>
                <w:sz w:val="18"/>
              </w:rPr>
            </w:pPr>
            <w:r>
              <w:rPr>
                <w:rFonts w:ascii="Arial" w:hAnsi="Arial"/>
                <w:b/>
                <w:sz w:val="18"/>
              </w:rPr>
              <w:t xml:space="preserve">BS array </w:t>
            </w:r>
          </w:p>
          <w:p w14:paraId="579A0A5B" w14:textId="77777777" w:rsidR="00BE44EE" w:rsidRDefault="00BE44EE" w:rsidP="00B83888">
            <w:pPr>
              <w:keepNext/>
              <w:keepLines/>
              <w:spacing w:after="0"/>
              <w:jc w:val="center"/>
              <w:rPr>
                <w:rFonts w:ascii="Arial" w:hAnsi="Arial"/>
                <w:b/>
                <w:sz w:val="18"/>
              </w:rPr>
            </w:pPr>
            <w:r>
              <w:rPr>
                <w:rFonts w:ascii="Arial" w:hAnsi="Arial"/>
                <w:b/>
                <w:sz w:val="18"/>
              </w:rPr>
              <w:t>configuration</w:t>
            </w:r>
          </w:p>
          <w:p w14:paraId="4B8C34A0" w14:textId="77777777" w:rsidR="00BE44EE" w:rsidRDefault="00BE44EE" w:rsidP="00B83888">
            <w:pPr>
              <w:keepNext/>
              <w:keepLines/>
              <w:spacing w:after="0"/>
              <w:rPr>
                <w:rFonts w:ascii="Arial" w:hAnsi="Arial"/>
                <w:b/>
                <w:sz w:val="18"/>
              </w:rPr>
            </w:pPr>
          </w:p>
        </w:tc>
        <w:tc>
          <w:tcPr>
            <w:tcW w:w="0" w:type="auto"/>
            <w:shd w:val="clear" w:color="auto" w:fill="auto"/>
          </w:tcPr>
          <w:p w14:paraId="5CCBC9B8" w14:textId="77777777" w:rsidR="00BE44EE" w:rsidRDefault="00BE44EE" w:rsidP="00B83888">
            <w:pPr>
              <w:keepNext/>
              <w:keepLines/>
              <w:spacing w:after="0"/>
              <w:jc w:val="center"/>
              <w:rPr>
                <w:rFonts w:ascii="Arial" w:hAnsi="Arial"/>
                <w:b/>
                <w:sz w:val="18"/>
              </w:rPr>
            </w:pPr>
            <w:r>
              <w:rPr>
                <w:rFonts w:ascii="Arial" w:hAnsi="Arial"/>
                <w:b/>
                <w:sz w:val="18"/>
              </w:rPr>
              <w:t>TRP</w:t>
            </w:r>
          </w:p>
          <w:p w14:paraId="110691C1" w14:textId="77777777" w:rsidR="00BE44EE" w:rsidRPr="000C0827" w:rsidRDefault="00BE44EE" w:rsidP="00B83888">
            <w:pPr>
              <w:keepNext/>
              <w:keepLines/>
              <w:spacing w:after="0"/>
              <w:jc w:val="center"/>
              <w:rPr>
                <w:rFonts w:ascii="Arial" w:hAnsi="Arial"/>
                <w:b/>
                <w:sz w:val="18"/>
              </w:rPr>
            </w:pPr>
            <w:r>
              <w:rPr>
                <w:rFonts w:ascii="Arial" w:hAnsi="Arial"/>
                <w:b/>
                <w:sz w:val="18"/>
              </w:rPr>
              <w:t>(dBm)</w:t>
            </w:r>
          </w:p>
        </w:tc>
        <w:tc>
          <w:tcPr>
            <w:tcW w:w="0" w:type="auto"/>
          </w:tcPr>
          <w:p w14:paraId="441260E5" w14:textId="77777777" w:rsidR="00BE44EE" w:rsidRDefault="00BE44EE" w:rsidP="00B83888">
            <w:pPr>
              <w:keepNext/>
              <w:keepLines/>
              <w:spacing w:after="0"/>
              <w:jc w:val="center"/>
              <w:rPr>
                <w:rFonts w:ascii="Arial" w:hAnsi="Arial"/>
                <w:b/>
                <w:sz w:val="18"/>
              </w:rPr>
            </w:pPr>
            <w:r>
              <w:rPr>
                <w:rFonts w:ascii="Arial" w:hAnsi="Arial"/>
                <w:b/>
                <w:sz w:val="18"/>
              </w:rPr>
              <w:t>EIRP</w:t>
            </w:r>
            <w:r>
              <w:rPr>
                <w:rFonts w:ascii="Arial" w:hAnsi="Arial"/>
                <w:b/>
                <w:sz w:val="18"/>
              </w:rPr>
              <w:br/>
              <w:t>(dBm)</w:t>
            </w:r>
          </w:p>
        </w:tc>
        <w:tc>
          <w:tcPr>
            <w:tcW w:w="0" w:type="auto"/>
          </w:tcPr>
          <w:p w14:paraId="101C0B7C" w14:textId="77777777" w:rsidR="00BE44EE" w:rsidRDefault="00BE44EE" w:rsidP="00B83888">
            <w:pPr>
              <w:keepNext/>
              <w:keepLines/>
              <w:spacing w:after="0"/>
              <w:jc w:val="center"/>
              <w:rPr>
                <w:rFonts w:ascii="Arial" w:hAnsi="Arial"/>
                <w:b/>
                <w:sz w:val="18"/>
              </w:rPr>
            </w:pPr>
            <w:r>
              <w:rPr>
                <w:rFonts w:ascii="Arial" w:hAnsi="Arial"/>
                <w:b/>
                <w:sz w:val="18"/>
              </w:rPr>
              <w:t xml:space="preserve">Physical size </w:t>
            </w:r>
          </w:p>
          <w:p w14:paraId="1EF142CE" w14:textId="77777777" w:rsidR="00BE44EE" w:rsidRDefault="00BE44EE" w:rsidP="00B83888">
            <w:pPr>
              <w:keepNext/>
              <w:keepLines/>
              <w:spacing w:after="0"/>
              <w:jc w:val="center"/>
              <w:rPr>
                <w:rFonts w:ascii="Arial" w:hAnsi="Arial"/>
                <w:b/>
                <w:sz w:val="18"/>
              </w:rPr>
            </w:pPr>
            <w:r>
              <w:rPr>
                <w:rFonts w:ascii="Arial" w:hAnsi="Arial"/>
                <w:b/>
                <w:sz w:val="18"/>
              </w:rPr>
              <w:t xml:space="preserve">at 52.6 GHz, </w:t>
            </w:r>
          </w:p>
          <w:p w14:paraId="289C9980" w14:textId="77777777" w:rsidR="00BE44EE" w:rsidRDefault="00BE44EE" w:rsidP="00B83888">
            <w:pPr>
              <w:keepNext/>
              <w:keepLines/>
              <w:spacing w:after="0"/>
              <w:jc w:val="center"/>
              <w:rPr>
                <w:rFonts w:ascii="Arial" w:hAnsi="Arial"/>
                <w:b/>
                <w:sz w:val="18"/>
              </w:rPr>
            </w:pPr>
            <w:r>
              <w:rPr>
                <w:rFonts w:ascii="Arial" w:hAnsi="Arial"/>
                <w:b/>
                <w:sz w:val="18"/>
              </w:rPr>
              <w:t>height x width</w:t>
            </w:r>
          </w:p>
          <w:p w14:paraId="1AB993FA" w14:textId="77777777" w:rsidR="00BE44EE" w:rsidRDefault="00BE44EE" w:rsidP="00B83888">
            <w:pPr>
              <w:keepNext/>
              <w:keepLines/>
              <w:spacing w:after="0"/>
              <w:jc w:val="center"/>
              <w:rPr>
                <w:rFonts w:ascii="Arial" w:hAnsi="Arial"/>
                <w:b/>
                <w:sz w:val="18"/>
              </w:rPr>
            </w:pPr>
            <w:r>
              <w:rPr>
                <w:rFonts w:ascii="Arial" w:hAnsi="Arial"/>
                <w:b/>
                <w:sz w:val="18"/>
              </w:rPr>
              <w:t>(mm)</w:t>
            </w:r>
          </w:p>
        </w:tc>
        <w:tc>
          <w:tcPr>
            <w:tcW w:w="0" w:type="auto"/>
          </w:tcPr>
          <w:p w14:paraId="5C6E9471" w14:textId="77777777" w:rsidR="00BE44EE" w:rsidRDefault="00BE44EE" w:rsidP="00B83888">
            <w:pPr>
              <w:keepNext/>
              <w:keepLines/>
              <w:spacing w:after="0"/>
              <w:jc w:val="center"/>
              <w:rPr>
                <w:rFonts w:ascii="Arial" w:hAnsi="Arial"/>
                <w:b/>
                <w:sz w:val="18"/>
              </w:rPr>
            </w:pPr>
            <w:r>
              <w:rPr>
                <w:rFonts w:ascii="Arial" w:hAnsi="Arial"/>
                <w:b/>
                <w:sz w:val="18"/>
              </w:rPr>
              <w:t xml:space="preserve">Physical size </w:t>
            </w:r>
          </w:p>
          <w:p w14:paraId="19419CDA" w14:textId="77777777" w:rsidR="00BE44EE" w:rsidRDefault="00BE44EE" w:rsidP="00B83888">
            <w:pPr>
              <w:keepNext/>
              <w:keepLines/>
              <w:spacing w:after="0"/>
              <w:jc w:val="center"/>
              <w:rPr>
                <w:rFonts w:ascii="Arial" w:hAnsi="Arial"/>
                <w:b/>
                <w:sz w:val="18"/>
              </w:rPr>
            </w:pPr>
            <w:r>
              <w:rPr>
                <w:rFonts w:ascii="Arial" w:hAnsi="Arial"/>
                <w:b/>
                <w:sz w:val="18"/>
              </w:rPr>
              <w:t xml:space="preserve">at 71.0 GHz, </w:t>
            </w:r>
          </w:p>
          <w:p w14:paraId="052B1CF5" w14:textId="77777777" w:rsidR="00BE44EE" w:rsidRDefault="00BE44EE" w:rsidP="00B83888">
            <w:pPr>
              <w:keepNext/>
              <w:keepLines/>
              <w:spacing w:after="0"/>
              <w:jc w:val="center"/>
              <w:rPr>
                <w:rFonts w:ascii="Arial" w:hAnsi="Arial"/>
                <w:b/>
                <w:sz w:val="18"/>
              </w:rPr>
            </w:pPr>
            <w:r>
              <w:rPr>
                <w:rFonts w:ascii="Arial" w:hAnsi="Arial"/>
                <w:b/>
                <w:sz w:val="18"/>
              </w:rPr>
              <w:t>height x width</w:t>
            </w:r>
          </w:p>
          <w:p w14:paraId="62029A99" w14:textId="77777777" w:rsidR="00BE44EE" w:rsidRDefault="00BE44EE" w:rsidP="00B83888">
            <w:pPr>
              <w:keepNext/>
              <w:keepLines/>
              <w:spacing w:after="0"/>
              <w:jc w:val="center"/>
              <w:rPr>
                <w:rFonts w:ascii="Arial" w:hAnsi="Arial"/>
                <w:b/>
                <w:sz w:val="18"/>
              </w:rPr>
            </w:pPr>
            <w:r>
              <w:rPr>
                <w:rFonts w:ascii="Arial" w:hAnsi="Arial"/>
                <w:b/>
                <w:sz w:val="18"/>
              </w:rPr>
              <w:t>(mm)</w:t>
            </w:r>
          </w:p>
        </w:tc>
        <w:tc>
          <w:tcPr>
            <w:tcW w:w="0" w:type="auto"/>
          </w:tcPr>
          <w:p w14:paraId="18F1D73F" w14:textId="77777777" w:rsidR="00BE44EE" w:rsidRDefault="00BE44EE" w:rsidP="00B83888">
            <w:pPr>
              <w:keepNext/>
              <w:keepLines/>
              <w:spacing w:after="0"/>
              <w:jc w:val="center"/>
              <w:rPr>
                <w:rFonts w:ascii="Arial" w:hAnsi="Arial"/>
                <w:b/>
                <w:sz w:val="18"/>
              </w:rPr>
            </w:pPr>
            <w:r>
              <w:rPr>
                <w:rFonts w:ascii="Arial" w:hAnsi="Arial"/>
                <w:b/>
                <w:sz w:val="18"/>
              </w:rPr>
              <w:t xml:space="preserve">Test range </w:t>
            </w:r>
          </w:p>
          <w:p w14:paraId="10DB4270" w14:textId="77777777" w:rsidR="00BE44EE" w:rsidRDefault="00BE44EE" w:rsidP="00B83888">
            <w:pPr>
              <w:keepNext/>
              <w:keepLines/>
              <w:spacing w:after="0"/>
              <w:jc w:val="center"/>
              <w:rPr>
                <w:rFonts w:ascii="Arial" w:hAnsi="Arial"/>
                <w:b/>
                <w:sz w:val="18"/>
              </w:rPr>
            </w:pPr>
            <w:r>
              <w:rPr>
                <w:rFonts w:ascii="Arial" w:hAnsi="Arial"/>
                <w:b/>
                <w:sz w:val="18"/>
              </w:rPr>
              <w:t>FSPL</w:t>
            </w:r>
          </w:p>
          <w:p w14:paraId="46907F28" w14:textId="77777777" w:rsidR="00BE44EE" w:rsidRDefault="00BE44EE" w:rsidP="00B83888">
            <w:pPr>
              <w:keepNext/>
              <w:keepLines/>
              <w:spacing w:after="0"/>
              <w:jc w:val="center"/>
              <w:rPr>
                <w:rFonts w:ascii="Arial" w:hAnsi="Arial"/>
                <w:b/>
                <w:sz w:val="18"/>
              </w:rPr>
            </w:pPr>
            <w:r>
              <w:rPr>
                <w:rFonts w:ascii="Arial" w:hAnsi="Arial"/>
                <w:b/>
                <w:sz w:val="18"/>
              </w:rPr>
              <w:t>(dB)</w:t>
            </w:r>
          </w:p>
        </w:tc>
      </w:tr>
      <w:tr w:rsidR="00BE44EE" w:rsidRPr="000C0827" w14:paraId="4C0A8CDB" w14:textId="77777777" w:rsidTr="00B83888">
        <w:trPr>
          <w:jc w:val="center"/>
        </w:trPr>
        <w:tc>
          <w:tcPr>
            <w:tcW w:w="0" w:type="auto"/>
          </w:tcPr>
          <w:p w14:paraId="10D5F8BC"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shd w:val="clear" w:color="auto" w:fill="auto"/>
          </w:tcPr>
          <w:p w14:paraId="7BB3F2C0" w14:textId="77777777" w:rsidR="00BE44EE" w:rsidRPr="000C0827" w:rsidRDefault="00BE44EE" w:rsidP="00B83888">
            <w:pPr>
              <w:keepNext/>
              <w:keepLines/>
              <w:spacing w:after="0"/>
              <w:jc w:val="center"/>
              <w:rPr>
                <w:rFonts w:ascii="Arial" w:hAnsi="Arial"/>
                <w:sz w:val="18"/>
                <w:szCs w:val="18"/>
                <w:lang w:eastAsia="zh-CN"/>
              </w:rPr>
            </w:pPr>
            <w:r>
              <w:rPr>
                <w:rFonts w:ascii="Arial" w:hAnsi="Arial"/>
                <w:sz w:val="18"/>
                <w:szCs w:val="18"/>
                <w:lang w:eastAsia="zh-CN"/>
              </w:rPr>
              <w:t>32.4</w:t>
            </w:r>
          </w:p>
        </w:tc>
        <w:tc>
          <w:tcPr>
            <w:tcW w:w="0" w:type="auto"/>
          </w:tcPr>
          <w:p w14:paraId="4174A144"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70.0</w:t>
            </w:r>
          </w:p>
        </w:tc>
        <w:tc>
          <w:tcPr>
            <w:tcW w:w="0" w:type="auto"/>
          </w:tcPr>
          <w:p w14:paraId="325B8EBD"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91.3 x 91.3</w:t>
            </w:r>
          </w:p>
        </w:tc>
        <w:tc>
          <w:tcPr>
            <w:tcW w:w="0" w:type="auto"/>
          </w:tcPr>
          <w:p w14:paraId="7D7FA4C0" w14:textId="77777777" w:rsidR="00BE44EE" w:rsidRDefault="00BE44EE" w:rsidP="00B83888">
            <w:pPr>
              <w:keepNext/>
              <w:keepLines/>
              <w:spacing w:after="0"/>
              <w:jc w:val="center"/>
              <w:rPr>
                <w:rFonts w:ascii="Arial" w:hAnsi="Arial"/>
                <w:sz w:val="18"/>
                <w:szCs w:val="18"/>
                <w:lang w:eastAsia="zh-CN"/>
              </w:rPr>
            </w:pPr>
            <w:r>
              <w:rPr>
                <w:rFonts w:ascii="Arial" w:hAnsi="Arial"/>
                <w:sz w:val="18"/>
                <w:szCs w:val="18"/>
                <w:lang w:eastAsia="zh-CN"/>
              </w:rPr>
              <w:t>67.6 x 67.6</w:t>
            </w:r>
          </w:p>
        </w:tc>
        <w:tc>
          <w:tcPr>
            <w:tcW w:w="0" w:type="auto"/>
          </w:tcPr>
          <w:p w14:paraId="24E04D84" w14:textId="77777777" w:rsidR="00BE44EE" w:rsidRPr="00890697" w:rsidRDefault="00BE44EE" w:rsidP="00B83888">
            <w:pPr>
              <w:keepNext/>
              <w:keepLines/>
              <w:spacing w:after="0"/>
              <w:jc w:val="center"/>
              <w:rPr>
                <w:rFonts w:ascii="Arial" w:hAnsi="Arial"/>
                <w:sz w:val="18"/>
                <w:szCs w:val="18"/>
                <w:lang w:eastAsia="zh-CN"/>
              </w:rPr>
            </w:pPr>
            <w:r>
              <w:rPr>
                <w:rFonts w:ascii="Arial" w:hAnsi="Arial"/>
                <w:sz w:val="18"/>
                <w:szCs w:val="18"/>
                <w:lang w:eastAsia="zh-CN"/>
              </w:rPr>
              <w:t>82.2</w:t>
            </w:r>
          </w:p>
        </w:tc>
      </w:tr>
      <w:tr w:rsidR="00BE44EE" w:rsidRPr="000C0827" w14:paraId="3BAFE15D" w14:textId="77777777" w:rsidTr="00B83888">
        <w:trPr>
          <w:jc w:val="center"/>
        </w:trPr>
        <w:tc>
          <w:tcPr>
            <w:tcW w:w="0" w:type="auto"/>
          </w:tcPr>
          <w:p w14:paraId="4BCA8779"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B</w:t>
            </w:r>
          </w:p>
        </w:tc>
        <w:tc>
          <w:tcPr>
            <w:tcW w:w="0" w:type="auto"/>
            <w:shd w:val="clear" w:color="auto" w:fill="auto"/>
          </w:tcPr>
          <w:p w14:paraId="33BC0599" w14:textId="77777777" w:rsidR="00BE44EE" w:rsidRPr="000C0827" w:rsidRDefault="00BE44EE" w:rsidP="00B83888">
            <w:pPr>
              <w:keepNext/>
              <w:keepLines/>
              <w:spacing w:after="0"/>
              <w:jc w:val="center"/>
              <w:rPr>
                <w:rFonts w:ascii="Arial" w:hAnsi="Arial"/>
                <w:sz w:val="18"/>
                <w:lang w:eastAsia="x-none"/>
              </w:rPr>
            </w:pPr>
            <w:r>
              <w:rPr>
                <w:rFonts w:ascii="Arial" w:hAnsi="Arial"/>
                <w:sz w:val="18"/>
                <w:lang w:eastAsia="x-none"/>
              </w:rPr>
              <w:t>26.4</w:t>
            </w:r>
          </w:p>
        </w:tc>
        <w:tc>
          <w:tcPr>
            <w:tcW w:w="0" w:type="auto"/>
          </w:tcPr>
          <w:p w14:paraId="4F2F93DA"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58.0</w:t>
            </w:r>
          </w:p>
        </w:tc>
        <w:tc>
          <w:tcPr>
            <w:tcW w:w="0" w:type="auto"/>
          </w:tcPr>
          <w:p w14:paraId="6F47E0CB"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45.6 x 45.6</w:t>
            </w:r>
          </w:p>
        </w:tc>
        <w:tc>
          <w:tcPr>
            <w:tcW w:w="0" w:type="auto"/>
          </w:tcPr>
          <w:p w14:paraId="3387BA57"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33.8 x 33.8</w:t>
            </w:r>
          </w:p>
        </w:tc>
        <w:tc>
          <w:tcPr>
            <w:tcW w:w="0" w:type="auto"/>
          </w:tcPr>
          <w:p w14:paraId="79047956" w14:textId="77777777" w:rsidR="00BE44EE" w:rsidRPr="00890697" w:rsidRDefault="00BE44EE" w:rsidP="00B83888">
            <w:pPr>
              <w:keepNext/>
              <w:keepLines/>
              <w:spacing w:after="0"/>
              <w:jc w:val="center"/>
              <w:rPr>
                <w:rFonts w:ascii="Arial" w:hAnsi="Arial"/>
                <w:sz w:val="18"/>
                <w:lang w:eastAsia="x-none"/>
              </w:rPr>
            </w:pPr>
            <w:r>
              <w:rPr>
                <w:rFonts w:ascii="Arial" w:hAnsi="Arial"/>
                <w:sz w:val="18"/>
                <w:lang w:eastAsia="x-none"/>
              </w:rPr>
              <w:t>70.1</w:t>
            </w:r>
          </w:p>
        </w:tc>
      </w:tr>
      <w:tr w:rsidR="00BE44EE" w:rsidRPr="000C0827" w14:paraId="5BE74F1E" w14:textId="77777777" w:rsidTr="00B83888">
        <w:trPr>
          <w:jc w:val="center"/>
        </w:trPr>
        <w:tc>
          <w:tcPr>
            <w:tcW w:w="0" w:type="auto"/>
          </w:tcPr>
          <w:p w14:paraId="65656FD8"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C</w:t>
            </w:r>
          </w:p>
        </w:tc>
        <w:tc>
          <w:tcPr>
            <w:tcW w:w="0" w:type="auto"/>
            <w:shd w:val="clear" w:color="auto" w:fill="auto"/>
          </w:tcPr>
          <w:p w14:paraId="7F80A11C"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23.4</w:t>
            </w:r>
          </w:p>
        </w:tc>
        <w:tc>
          <w:tcPr>
            <w:tcW w:w="0" w:type="auto"/>
          </w:tcPr>
          <w:p w14:paraId="04B1A1BE"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52.0</w:t>
            </w:r>
          </w:p>
        </w:tc>
        <w:tc>
          <w:tcPr>
            <w:tcW w:w="0" w:type="auto"/>
          </w:tcPr>
          <w:p w14:paraId="2D969F29"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22.8 x 45.6</w:t>
            </w:r>
          </w:p>
        </w:tc>
        <w:tc>
          <w:tcPr>
            <w:tcW w:w="0" w:type="auto"/>
          </w:tcPr>
          <w:p w14:paraId="0664B706"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16.9 x 33.8</w:t>
            </w:r>
          </w:p>
        </w:tc>
        <w:tc>
          <w:tcPr>
            <w:tcW w:w="0" w:type="auto"/>
          </w:tcPr>
          <w:p w14:paraId="60CE0D76" w14:textId="77777777" w:rsidR="00BE44EE" w:rsidRPr="00890697" w:rsidRDefault="00BE44EE" w:rsidP="00B83888">
            <w:pPr>
              <w:keepNext/>
              <w:keepLines/>
              <w:spacing w:after="0"/>
              <w:jc w:val="center"/>
              <w:rPr>
                <w:rFonts w:ascii="Arial" w:hAnsi="Arial"/>
                <w:sz w:val="18"/>
                <w:lang w:eastAsia="x-none"/>
              </w:rPr>
            </w:pPr>
            <w:r>
              <w:rPr>
                <w:rFonts w:ascii="Arial" w:hAnsi="Arial"/>
                <w:sz w:val="18"/>
                <w:lang w:eastAsia="x-none"/>
              </w:rPr>
              <w:t>66.1</w:t>
            </w:r>
          </w:p>
        </w:tc>
      </w:tr>
      <w:tr w:rsidR="00BE44EE" w:rsidRPr="000C0827" w14:paraId="14A5557E" w14:textId="77777777" w:rsidTr="00B83888">
        <w:trPr>
          <w:jc w:val="center"/>
        </w:trPr>
        <w:tc>
          <w:tcPr>
            <w:tcW w:w="0" w:type="auto"/>
          </w:tcPr>
          <w:p w14:paraId="53D31747"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D</w:t>
            </w:r>
          </w:p>
        </w:tc>
        <w:tc>
          <w:tcPr>
            <w:tcW w:w="0" w:type="auto"/>
            <w:shd w:val="clear" w:color="auto" w:fill="auto"/>
          </w:tcPr>
          <w:p w14:paraId="6430CF6A"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17.4</w:t>
            </w:r>
          </w:p>
        </w:tc>
        <w:tc>
          <w:tcPr>
            <w:tcW w:w="0" w:type="auto"/>
          </w:tcPr>
          <w:p w14:paraId="3F92006E"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5F275D84"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22.8 x 11.4</w:t>
            </w:r>
          </w:p>
        </w:tc>
        <w:tc>
          <w:tcPr>
            <w:tcW w:w="0" w:type="auto"/>
          </w:tcPr>
          <w:p w14:paraId="043B7DD4" w14:textId="77777777" w:rsidR="00BE44EE" w:rsidRDefault="00BE44EE" w:rsidP="00B83888">
            <w:pPr>
              <w:keepNext/>
              <w:keepLines/>
              <w:spacing w:after="0"/>
              <w:jc w:val="center"/>
              <w:rPr>
                <w:rFonts w:ascii="Arial" w:hAnsi="Arial"/>
                <w:sz w:val="18"/>
                <w:lang w:eastAsia="x-none"/>
              </w:rPr>
            </w:pPr>
            <w:r>
              <w:rPr>
                <w:rFonts w:ascii="Arial" w:hAnsi="Arial"/>
                <w:sz w:val="18"/>
                <w:lang w:eastAsia="x-none"/>
              </w:rPr>
              <w:t>16.9 x 8.5</w:t>
            </w:r>
          </w:p>
        </w:tc>
        <w:tc>
          <w:tcPr>
            <w:tcW w:w="0" w:type="auto"/>
          </w:tcPr>
          <w:p w14:paraId="7956DE91" w14:textId="77777777" w:rsidR="00BE44EE" w:rsidRPr="00890697" w:rsidRDefault="00BE44EE" w:rsidP="00B83888">
            <w:pPr>
              <w:keepNext/>
              <w:keepLines/>
              <w:spacing w:after="0"/>
              <w:jc w:val="center"/>
              <w:rPr>
                <w:rFonts w:ascii="Arial" w:hAnsi="Arial"/>
                <w:sz w:val="18"/>
                <w:lang w:eastAsia="x-none"/>
              </w:rPr>
            </w:pPr>
            <w:r>
              <w:rPr>
                <w:rFonts w:ascii="Arial" w:hAnsi="Arial"/>
                <w:sz w:val="18"/>
                <w:lang w:eastAsia="x-none"/>
              </w:rPr>
              <w:t>54.0</w:t>
            </w:r>
          </w:p>
        </w:tc>
      </w:tr>
    </w:tbl>
    <w:p w14:paraId="0BC85B1F" w14:textId="630F8056" w:rsidR="00096A92" w:rsidRDefault="00096A92" w:rsidP="00161B75">
      <w:pPr>
        <w:rPr>
          <w:lang w:eastAsia="zh-CN"/>
        </w:rPr>
      </w:pPr>
      <w:r>
        <w:rPr>
          <w:lang w:eastAsia="zh-CN"/>
        </w:rPr>
        <w:tab/>
      </w:r>
      <w:r>
        <w:rPr>
          <w:lang w:eastAsia="zh-CN"/>
        </w:rPr>
        <w:tab/>
      </w:r>
      <w:r>
        <w:rPr>
          <w:lang w:eastAsia="zh-CN"/>
        </w:rPr>
        <w:tab/>
      </w:r>
      <w:r>
        <w:rPr>
          <w:lang w:eastAsia="zh-CN"/>
        </w:rPr>
        <w:tab/>
      </w:r>
    </w:p>
    <w:p w14:paraId="772EBD55" w14:textId="56D57F47" w:rsidR="00F55F0A" w:rsidRDefault="00F55F0A" w:rsidP="00F55F0A">
      <w:pPr>
        <w:pStyle w:val="ListParagraph"/>
        <w:numPr>
          <w:ilvl w:val="0"/>
          <w:numId w:val="18"/>
        </w:numPr>
        <w:ind w:firstLineChars="0"/>
        <w:rPr>
          <w:lang w:eastAsia="zh-CN"/>
        </w:rPr>
      </w:pPr>
      <w:r>
        <w:rPr>
          <w:lang w:eastAsia="zh-CN"/>
        </w:rPr>
        <w:t>Pathloss by for CATR (IFF) system, using 1.5m distance as example, which makes 72.87 dB pathloss for 70 GHz</w:t>
      </w:r>
    </w:p>
    <w:p w14:paraId="2828DE2B" w14:textId="2164EE64" w:rsidR="00EB4054" w:rsidRDefault="003E604B" w:rsidP="00D94F08">
      <w:pPr>
        <w:rPr>
          <w:lang w:eastAsia="zh-CN"/>
        </w:rPr>
      </w:pPr>
      <w:r>
        <w:rPr>
          <w:lang w:eastAsia="zh-CN"/>
        </w:rPr>
        <w:t>M</w:t>
      </w:r>
      <w:r w:rsidR="00892C96">
        <w:rPr>
          <w:lang w:eastAsia="zh-CN"/>
        </w:rPr>
        <w:t>easurement equipment</w:t>
      </w:r>
    </w:p>
    <w:p w14:paraId="7D0A5BA7" w14:textId="12458921" w:rsidR="00F64F9E" w:rsidRDefault="003E604B" w:rsidP="009C2D4A">
      <w:pPr>
        <w:ind w:firstLine="284"/>
        <w:rPr>
          <w:lang w:eastAsia="zh-CN"/>
        </w:rPr>
      </w:pPr>
      <w:r>
        <w:rPr>
          <w:lang w:eastAsia="zh-CN"/>
        </w:rPr>
        <w:t>Vector Signal Generator used with up converter (mixer) assumed. Mixer can be the model operationally integrated with Signal Generator</w:t>
      </w:r>
      <w:r w:rsidR="004313BE">
        <w:rPr>
          <w:lang w:eastAsia="zh-CN"/>
        </w:rPr>
        <w:t xml:space="preserve"> (</w:t>
      </w:r>
      <w:r w:rsidR="008A051F">
        <w:rPr>
          <w:lang w:eastAsia="zh-CN"/>
        </w:rPr>
        <w:t>accuracy</w:t>
      </w:r>
      <w:r w:rsidR="004313BE">
        <w:rPr>
          <w:lang w:eastAsia="zh-CN"/>
        </w:rPr>
        <w:t xml:space="preserve"> is provided as combination)</w:t>
      </w:r>
      <w:r>
        <w:rPr>
          <w:lang w:eastAsia="zh-CN"/>
        </w:rPr>
        <w:t xml:space="preserve"> or external (operationally independent) mixer</w:t>
      </w:r>
      <w:r w:rsidR="008A051F">
        <w:rPr>
          <w:lang w:eastAsia="zh-CN"/>
        </w:rPr>
        <w:t xml:space="preserve"> which needs separate MU </w:t>
      </w:r>
      <w:r w:rsidR="00011A2B">
        <w:rPr>
          <w:lang w:eastAsia="zh-CN"/>
        </w:rPr>
        <w:t>term</w:t>
      </w:r>
      <w:r>
        <w:rPr>
          <w:lang w:eastAsia="zh-CN"/>
        </w:rPr>
        <w:t xml:space="preserve">. Also, as previous suggested, </w:t>
      </w:r>
      <w:r w:rsidR="00FD3C3D">
        <w:rPr>
          <w:lang w:eastAsia="zh-CN"/>
        </w:rPr>
        <w:t xml:space="preserve">use </w:t>
      </w:r>
      <w:r>
        <w:rPr>
          <w:lang w:eastAsia="zh-CN"/>
        </w:rPr>
        <w:t xml:space="preserve">of power meter for leveling is studied. </w:t>
      </w:r>
    </w:p>
    <w:p w14:paraId="749BD784" w14:textId="739141AC" w:rsidR="00892C96" w:rsidRDefault="003E604B" w:rsidP="000A2A22">
      <w:pPr>
        <w:pStyle w:val="ListParagraph"/>
        <w:numPr>
          <w:ilvl w:val="0"/>
          <w:numId w:val="18"/>
        </w:numPr>
        <w:ind w:firstLineChars="0"/>
        <w:rPr>
          <w:lang w:eastAsia="zh-CN"/>
        </w:rPr>
      </w:pPr>
      <w:r>
        <w:rPr>
          <w:lang w:eastAsia="zh-CN"/>
        </w:rPr>
        <w:t>For wanted signal</w:t>
      </w:r>
      <w:r w:rsidR="00EB4054">
        <w:rPr>
          <w:lang w:eastAsia="zh-CN"/>
        </w:rPr>
        <w:t>,</w:t>
      </w:r>
      <w:r>
        <w:rPr>
          <w:lang w:eastAsia="zh-CN"/>
        </w:rPr>
        <w:t xml:space="preserve"> up to 71 GHz, 5G NR modulated signal is needed</w:t>
      </w:r>
      <w:r w:rsidR="00EB4054">
        <w:rPr>
          <w:lang w:eastAsia="zh-CN"/>
        </w:rPr>
        <w:t xml:space="preserve"> with defined channel bandwidth</w:t>
      </w:r>
    </w:p>
    <w:p w14:paraId="52AA44B0" w14:textId="1F4187E3" w:rsidR="00371E77" w:rsidRDefault="003E604B" w:rsidP="00C2465F">
      <w:pPr>
        <w:pStyle w:val="ListParagraph"/>
        <w:numPr>
          <w:ilvl w:val="0"/>
          <w:numId w:val="18"/>
        </w:numPr>
        <w:ind w:firstLineChars="0"/>
        <w:rPr>
          <w:lang w:eastAsia="zh-CN"/>
        </w:rPr>
      </w:pPr>
      <w:r>
        <w:rPr>
          <w:lang w:eastAsia="zh-CN"/>
        </w:rPr>
        <w:t xml:space="preserve">For interferer, both </w:t>
      </w:r>
      <w:r w:rsidR="004313BE">
        <w:rPr>
          <w:lang w:eastAsia="zh-CN"/>
        </w:rPr>
        <w:t xml:space="preserve">NR </w:t>
      </w:r>
      <w:proofErr w:type="gramStart"/>
      <w:r>
        <w:rPr>
          <w:lang w:eastAsia="zh-CN"/>
        </w:rPr>
        <w:t>modulated</w:t>
      </w:r>
      <w:proofErr w:type="gramEnd"/>
      <w:r>
        <w:rPr>
          <w:lang w:eastAsia="zh-CN"/>
        </w:rPr>
        <w:t xml:space="preserve"> and CW are needed. </w:t>
      </w:r>
    </w:p>
    <w:p w14:paraId="118A3CA0" w14:textId="230F891F" w:rsidR="00A42AE5" w:rsidRDefault="003E604B" w:rsidP="000A2A22">
      <w:pPr>
        <w:pStyle w:val="ListParagraph"/>
        <w:numPr>
          <w:ilvl w:val="0"/>
          <w:numId w:val="18"/>
        </w:numPr>
        <w:ind w:firstLineChars="0"/>
        <w:rPr>
          <w:lang w:eastAsia="zh-CN"/>
        </w:rPr>
      </w:pPr>
      <w:r>
        <w:rPr>
          <w:lang w:eastAsia="zh-CN"/>
        </w:rPr>
        <w:lastRenderedPageBreak/>
        <w:t xml:space="preserve">For out of band </w:t>
      </w:r>
      <w:r w:rsidR="009B6231">
        <w:rPr>
          <w:lang w:eastAsia="zh-CN"/>
        </w:rPr>
        <w:t xml:space="preserve">blocking </w:t>
      </w:r>
      <w:r>
        <w:rPr>
          <w:lang w:eastAsia="zh-CN"/>
        </w:rPr>
        <w:t>testing,</w:t>
      </w:r>
      <w:r w:rsidR="00F01FF0">
        <w:rPr>
          <w:lang w:eastAsia="zh-CN"/>
        </w:rPr>
        <w:t xml:space="preserve"> frequency</w:t>
      </w:r>
      <w:r>
        <w:rPr>
          <w:lang w:eastAsia="zh-CN"/>
        </w:rPr>
        <w:t xml:space="preserve"> up to </w:t>
      </w:r>
      <w:r w:rsidR="00A42AE5">
        <w:rPr>
          <w:lang w:eastAsia="zh-CN"/>
        </w:rPr>
        <w:t>142 GHz</w:t>
      </w:r>
      <w:r>
        <w:rPr>
          <w:lang w:eastAsia="zh-CN"/>
        </w:rPr>
        <w:t xml:space="preserve"> which is the 2</w:t>
      </w:r>
      <w:r w:rsidRPr="003E604B">
        <w:rPr>
          <w:vertAlign w:val="superscript"/>
          <w:lang w:eastAsia="zh-CN"/>
        </w:rPr>
        <w:t>nd</w:t>
      </w:r>
      <w:r>
        <w:rPr>
          <w:lang w:eastAsia="zh-CN"/>
        </w:rPr>
        <w:t xml:space="preserve"> harmonic of upper edge, CW interferer is needed. This is very large frequency range to cover. And external mixer is required to cover this high frequency.</w:t>
      </w:r>
    </w:p>
    <w:p w14:paraId="0FAA9376" w14:textId="41F87C0B" w:rsidR="00D849DA" w:rsidRDefault="00D849DA" w:rsidP="00D94F08">
      <w:pPr>
        <w:rPr>
          <w:lang w:eastAsia="zh-CN"/>
        </w:rPr>
      </w:pPr>
      <w:r>
        <w:rPr>
          <w:lang w:eastAsia="zh-CN"/>
        </w:rPr>
        <w:t>Cables and other components</w:t>
      </w:r>
    </w:p>
    <w:p w14:paraId="6B15BBA7" w14:textId="26FB0421" w:rsidR="00F64F9E" w:rsidRDefault="00F64F9E" w:rsidP="000A2A22">
      <w:pPr>
        <w:ind w:firstLine="284"/>
        <w:rPr>
          <w:lang w:eastAsia="zh-CN"/>
        </w:rPr>
      </w:pPr>
      <w:r>
        <w:rPr>
          <w:lang w:eastAsia="zh-CN"/>
        </w:rPr>
        <w:t xml:space="preserve">Previously in our paper (R4-2209141), we used 1.5 m of 10dB/m loss </w:t>
      </w:r>
      <w:r w:rsidR="00FD3C3D">
        <w:rPr>
          <w:lang w:eastAsia="zh-CN"/>
        </w:rPr>
        <w:t xml:space="preserve">(for 70 GHz) </w:t>
      </w:r>
      <w:r>
        <w:rPr>
          <w:lang w:eastAsia="zh-CN"/>
        </w:rPr>
        <w:t>cable as assumption</w:t>
      </w:r>
      <w:r w:rsidR="00C162A9">
        <w:rPr>
          <w:lang w:eastAsia="zh-CN"/>
        </w:rPr>
        <w:t xml:space="preserve"> for cable loss</w:t>
      </w:r>
      <w:r>
        <w:rPr>
          <w:lang w:eastAsia="zh-CN"/>
        </w:rPr>
        <w:t>. This was</w:t>
      </w:r>
      <w:r w:rsidR="00423B55">
        <w:rPr>
          <w:lang w:eastAsia="zh-CN"/>
        </w:rPr>
        <w:t xml:space="preserve"> too </w:t>
      </w:r>
      <w:r>
        <w:rPr>
          <w:lang w:eastAsia="zh-CN"/>
        </w:rPr>
        <w:t>optimistic. In FR2-1 analysis, 4~5m cable length</w:t>
      </w:r>
      <w:r w:rsidR="00663939">
        <w:rPr>
          <w:lang w:eastAsia="zh-CN"/>
        </w:rPr>
        <w:t xml:space="preserve"> in total</w:t>
      </w:r>
      <w:r>
        <w:rPr>
          <w:lang w:eastAsia="zh-CN"/>
        </w:rPr>
        <w:t xml:space="preserve"> were mostly assumed</w:t>
      </w:r>
      <w:r w:rsidR="00C162A9">
        <w:rPr>
          <w:lang w:eastAsia="zh-CN"/>
        </w:rPr>
        <w:t xml:space="preserve"> </w:t>
      </w:r>
      <w:proofErr w:type="gramStart"/>
      <w:r w:rsidR="00C162A9">
        <w:rPr>
          <w:lang w:eastAsia="zh-CN"/>
        </w:rPr>
        <w:t>and</w:t>
      </w:r>
      <w:r>
        <w:rPr>
          <w:lang w:eastAsia="zh-CN"/>
        </w:rPr>
        <w:t xml:space="preserve"> </w:t>
      </w:r>
      <w:r w:rsidR="00C162A9">
        <w:rPr>
          <w:lang w:eastAsia="zh-CN"/>
        </w:rPr>
        <w:t>a</w:t>
      </w:r>
      <w:r>
        <w:rPr>
          <w:lang w:eastAsia="zh-CN"/>
        </w:rPr>
        <w:t>lso</w:t>
      </w:r>
      <w:proofErr w:type="gramEnd"/>
      <w:r w:rsidR="00C162A9">
        <w:rPr>
          <w:lang w:eastAsia="zh-CN"/>
        </w:rPr>
        <w:t xml:space="preserve"> with</w:t>
      </w:r>
      <w:r>
        <w:rPr>
          <w:lang w:eastAsia="zh-CN"/>
        </w:rPr>
        <w:t xml:space="preserve"> other components used, such as switch, filter etc. </w:t>
      </w:r>
      <w:r w:rsidR="00C162A9">
        <w:rPr>
          <w:lang w:eastAsia="zh-CN"/>
        </w:rPr>
        <w:t xml:space="preserve">These </w:t>
      </w:r>
      <w:r>
        <w:rPr>
          <w:lang w:eastAsia="zh-CN"/>
        </w:rPr>
        <w:t>are not separately calculated but included</w:t>
      </w:r>
      <w:r w:rsidR="00C162A9">
        <w:rPr>
          <w:lang w:eastAsia="zh-CN"/>
        </w:rPr>
        <w:t xml:space="preserve"> in this cable loss assumption</w:t>
      </w:r>
      <w:r w:rsidR="00663939">
        <w:rPr>
          <w:lang w:eastAsia="zh-CN"/>
        </w:rPr>
        <w:t xml:space="preserve"> in our calculation done previously</w:t>
      </w:r>
      <w:r>
        <w:rPr>
          <w:lang w:eastAsia="zh-CN"/>
        </w:rPr>
        <w:t xml:space="preserve">. </w:t>
      </w:r>
      <w:r w:rsidR="00423B55">
        <w:rPr>
          <w:lang w:eastAsia="zh-CN"/>
        </w:rPr>
        <w:t>While actual requirement of cable length varies by each individual test system, t</w:t>
      </w:r>
      <w:r>
        <w:rPr>
          <w:lang w:eastAsia="zh-CN"/>
        </w:rPr>
        <w:t xml:space="preserve">his time, </w:t>
      </w:r>
      <w:r w:rsidR="00EB4054">
        <w:rPr>
          <w:lang w:eastAsia="zh-CN"/>
        </w:rPr>
        <w:t>uses 2.0m (20 dB) but still optimistic so that more insertion loss possibly needed (this also include other components loss).</w:t>
      </w:r>
    </w:p>
    <w:p w14:paraId="7257624A" w14:textId="2D70FBBB" w:rsidR="00423B55" w:rsidRDefault="00EB4054" w:rsidP="00EB4054">
      <w:pPr>
        <w:ind w:firstLine="284"/>
        <w:rPr>
          <w:lang w:eastAsia="zh-CN"/>
        </w:rPr>
      </w:pPr>
      <w:r>
        <w:rPr>
          <w:lang w:eastAsia="zh-CN"/>
        </w:rPr>
        <w:t>Amount of insertion loss used in calculation is 10 dB per meter for 70 GHz, 13.4 dB per meter for 110 GHz, and for waveguide, use 3.3 dB/m below 110 GHz and 4.6 dB/m above 110 GHz used. For the case mixer use is assumed, IF cable loss also added which is 2.0 dB/m used in this calculation.</w:t>
      </w:r>
    </w:p>
    <w:p w14:paraId="1D62B73B" w14:textId="418A7A50" w:rsidR="00423B55" w:rsidRDefault="00423B55" w:rsidP="00423B55">
      <w:pPr>
        <w:ind w:firstLine="284"/>
        <w:rPr>
          <w:lang w:eastAsia="zh-CN"/>
        </w:rPr>
      </w:pPr>
      <w:r>
        <w:rPr>
          <w:lang w:eastAsia="zh-CN"/>
        </w:rPr>
        <w:t xml:space="preserve">For measurement </w:t>
      </w:r>
      <w:r w:rsidR="00EB4054">
        <w:rPr>
          <w:lang w:eastAsia="zh-CN"/>
        </w:rPr>
        <w:t xml:space="preserve">signal feed </w:t>
      </w:r>
      <w:r>
        <w:rPr>
          <w:lang w:eastAsia="zh-CN"/>
        </w:rPr>
        <w:t xml:space="preserve">antenna gain, 20 ~ 24 </w:t>
      </w:r>
      <w:proofErr w:type="spellStart"/>
      <w:r>
        <w:rPr>
          <w:lang w:eastAsia="zh-CN"/>
        </w:rPr>
        <w:t>dBi</w:t>
      </w:r>
      <w:proofErr w:type="spellEnd"/>
      <w:r>
        <w:rPr>
          <w:lang w:eastAsia="zh-CN"/>
        </w:rPr>
        <w:t xml:space="preserve"> standard gain horn assumed, picked 24 </w:t>
      </w:r>
      <w:proofErr w:type="spellStart"/>
      <w:r>
        <w:rPr>
          <w:lang w:eastAsia="zh-CN"/>
        </w:rPr>
        <w:t>dBi</w:t>
      </w:r>
      <w:proofErr w:type="spellEnd"/>
      <w:r>
        <w:rPr>
          <w:lang w:eastAsia="zh-CN"/>
        </w:rPr>
        <w:t xml:space="preserve"> in this calculation.</w:t>
      </w:r>
    </w:p>
    <w:p w14:paraId="61B40428" w14:textId="785E6C3C" w:rsidR="00663939" w:rsidRDefault="00E06B14" w:rsidP="00E06B14">
      <w:pPr>
        <w:rPr>
          <w:lang w:eastAsia="zh-CN"/>
        </w:rPr>
      </w:pPr>
      <w:r>
        <w:rPr>
          <w:lang w:eastAsia="zh-CN"/>
        </w:rPr>
        <w:t xml:space="preserve">For </w:t>
      </w:r>
      <w:proofErr w:type="spellStart"/>
      <w:r>
        <w:rPr>
          <w:lang w:eastAsia="zh-CN"/>
        </w:rPr>
        <w:t>EISrefsens</w:t>
      </w:r>
      <w:proofErr w:type="spellEnd"/>
      <w:r w:rsidR="006E4E32">
        <w:rPr>
          <w:lang w:eastAsia="zh-CN"/>
        </w:rPr>
        <w:t xml:space="preserve">, </w:t>
      </w:r>
      <w:r w:rsidR="00F01FF0">
        <w:rPr>
          <w:lang w:eastAsia="zh-CN"/>
        </w:rPr>
        <w:t xml:space="preserve">picked up </w:t>
      </w:r>
      <w:r w:rsidR="006E4E32">
        <w:rPr>
          <w:lang w:eastAsia="zh-CN"/>
        </w:rPr>
        <w:t>Wide area BS</w:t>
      </w:r>
      <w:r w:rsidR="00F01FF0">
        <w:rPr>
          <w:lang w:eastAsia="zh-CN"/>
        </w:rPr>
        <w:t xml:space="preserve"> and local area BS number (upper edge) for this calculation. And BS antenna, largest and smallest are taken.</w:t>
      </w:r>
    </w:p>
    <w:p w14:paraId="5468CB82" w14:textId="0BB774C3" w:rsidR="00DE0682" w:rsidRDefault="009C2D4A" w:rsidP="00363452">
      <w:pPr>
        <w:ind w:firstLine="284"/>
        <w:rPr>
          <w:lang w:eastAsia="zh-CN"/>
        </w:rPr>
      </w:pPr>
      <w:r>
        <w:rPr>
          <w:lang w:eastAsia="zh-CN"/>
        </w:rPr>
        <w:t>Table 1. expected signal level and necessity of power amplifier</w:t>
      </w:r>
    </w:p>
    <w:tbl>
      <w:tblPr>
        <w:tblStyle w:val="TableGrid"/>
        <w:tblW w:w="9498" w:type="dxa"/>
        <w:tblInd w:w="-5" w:type="dxa"/>
        <w:tblLook w:val="04A0" w:firstRow="1" w:lastRow="0" w:firstColumn="1" w:lastColumn="0" w:noHBand="0" w:noVBand="1"/>
      </w:tblPr>
      <w:tblGrid>
        <w:gridCol w:w="3544"/>
        <w:gridCol w:w="1559"/>
        <w:gridCol w:w="1701"/>
        <w:gridCol w:w="1276"/>
        <w:gridCol w:w="1418"/>
      </w:tblGrid>
      <w:tr w:rsidR="0025035C" w14:paraId="1254872B" w14:textId="77777777" w:rsidTr="00A429E2">
        <w:tc>
          <w:tcPr>
            <w:tcW w:w="3544" w:type="dxa"/>
          </w:tcPr>
          <w:p w14:paraId="681C3818" w14:textId="13B64BEA" w:rsidR="0025035C" w:rsidRDefault="0025035C" w:rsidP="00026DCA">
            <w:pPr>
              <w:rPr>
                <w:lang w:eastAsia="zh-CN"/>
              </w:rPr>
            </w:pPr>
            <w:r>
              <w:rPr>
                <w:lang w:eastAsia="zh-CN"/>
              </w:rPr>
              <w:t>Frequency = 70 GHz</w:t>
            </w:r>
          </w:p>
        </w:tc>
        <w:tc>
          <w:tcPr>
            <w:tcW w:w="1559" w:type="dxa"/>
          </w:tcPr>
          <w:p w14:paraId="1DA0E28A" w14:textId="0939A337" w:rsidR="0025035C" w:rsidRDefault="0025035C" w:rsidP="00026DCA">
            <w:pPr>
              <w:rPr>
                <w:lang w:eastAsia="zh-CN"/>
              </w:rPr>
            </w:pPr>
            <w:r>
              <w:rPr>
                <w:lang w:eastAsia="zh-CN"/>
              </w:rPr>
              <w:t>Wide Area BS with worst pathloss (from 32x32 elements)</w:t>
            </w:r>
          </w:p>
        </w:tc>
        <w:tc>
          <w:tcPr>
            <w:tcW w:w="1701" w:type="dxa"/>
          </w:tcPr>
          <w:p w14:paraId="0770F305" w14:textId="41BBAF3B" w:rsidR="0025035C" w:rsidRDefault="0025035C" w:rsidP="00026DCA">
            <w:pPr>
              <w:rPr>
                <w:lang w:eastAsia="zh-CN"/>
              </w:rPr>
            </w:pPr>
            <w:r>
              <w:rPr>
                <w:lang w:eastAsia="zh-CN"/>
              </w:rPr>
              <w:t xml:space="preserve">Local area BS with best pathloss (smaller </w:t>
            </w:r>
            <w:proofErr w:type="spellStart"/>
            <w:r>
              <w:rPr>
                <w:lang w:eastAsia="zh-CN"/>
              </w:rPr>
              <w:t>elemens</w:t>
            </w:r>
            <w:proofErr w:type="spellEnd"/>
            <w:r>
              <w:rPr>
                <w:lang w:eastAsia="zh-CN"/>
              </w:rPr>
              <w:t xml:space="preserve"> 8x4)</w:t>
            </w:r>
          </w:p>
        </w:tc>
        <w:tc>
          <w:tcPr>
            <w:tcW w:w="1276" w:type="dxa"/>
          </w:tcPr>
          <w:p w14:paraId="7E2B964B" w14:textId="0B1CCCA4" w:rsidR="0025035C" w:rsidRDefault="0025035C" w:rsidP="00026DCA">
            <w:pPr>
              <w:rPr>
                <w:lang w:eastAsia="zh-CN"/>
              </w:rPr>
            </w:pPr>
            <w:r>
              <w:rPr>
                <w:lang w:eastAsia="zh-CN"/>
              </w:rPr>
              <w:t>IFF (CATR) system Wide Area BS</w:t>
            </w:r>
          </w:p>
        </w:tc>
        <w:tc>
          <w:tcPr>
            <w:tcW w:w="1418" w:type="dxa"/>
          </w:tcPr>
          <w:p w14:paraId="401F783D" w14:textId="46C5E39B" w:rsidR="0025035C" w:rsidRDefault="0025035C" w:rsidP="00026DCA">
            <w:pPr>
              <w:rPr>
                <w:lang w:eastAsia="zh-CN"/>
              </w:rPr>
            </w:pPr>
            <w:r>
              <w:rPr>
                <w:lang w:eastAsia="zh-CN"/>
              </w:rPr>
              <w:t>IFF (CATR) system Local area BS</w:t>
            </w:r>
          </w:p>
        </w:tc>
      </w:tr>
      <w:tr w:rsidR="0025035C" w14:paraId="3F5631A3" w14:textId="77777777" w:rsidTr="00A429E2">
        <w:tc>
          <w:tcPr>
            <w:tcW w:w="3544" w:type="dxa"/>
          </w:tcPr>
          <w:p w14:paraId="4FD22947" w14:textId="3FFEC6E3" w:rsidR="0025035C" w:rsidRDefault="0025035C" w:rsidP="00026DCA">
            <w:pPr>
              <w:rPr>
                <w:lang w:eastAsia="zh-CN"/>
              </w:rPr>
            </w:pPr>
            <w:r>
              <w:rPr>
                <w:lang w:eastAsia="zh-CN"/>
              </w:rPr>
              <w:t xml:space="preserve">Higher end of EIS </w:t>
            </w:r>
            <w:proofErr w:type="spellStart"/>
            <w:r>
              <w:rPr>
                <w:lang w:eastAsia="zh-CN"/>
              </w:rPr>
              <w:t>refsens</w:t>
            </w:r>
            <w:proofErr w:type="spellEnd"/>
            <w:r>
              <w:rPr>
                <w:lang w:eastAsia="zh-CN"/>
              </w:rPr>
              <w:t xml:space="preserve"> (dBm)</w:t>
            </w:r>
          </w:p>
        </w:tc>
        <w:tc>
          <w:tcPr>
            <w:tcW w:w="1559" w:type="dxa"/>
          </w:tcPr>
          <w:p w14:paraId="4C866C86" w14:textId="519E14CF" w:rsidR="0025035C" w:rsidRDefault="0025035C" w:rsidP="00026DCA">
            <w:pPr>
              <w:rPr>
                <w:lang w:eastAsia="zh-CN"/>
              </w:rPr>
            </w:pPr>
            <w:r>
              <w:rPr>
                <w:lang w:eastAsia="zh-CN"/>
              </w:rPr>
              <w:t>-90</w:t>
            </w:r>
          </w:p>
        </w:tc>
        <w:tc>
          <w:tcPr>
            <w:tcW w:w="1701" w:type="dxa"/>
          </w:tcPr>
          <w:p w14:paraId="73C13C55" w14:textId="452AA1BE" w:rsidR="0025035C" w:rsidRDefault="0025035C" w:rsidP="00026DCA">
            <w:pPr>
              <w:rPr>
                <w:lang w:eastAsia="zh-CN"/>
              </w:rPr>
            </w:pPr>
            <w:r>
              <w:rPr>
                <w:lang w:eastAsia="zh-CN"/>
              </w:rPr>
              <w:t>-80</w:t>
            </w:r>
          </w:p>
        </w:tc>
        <w:tc>
          <w:tcPr>
            <w:tcW w:w="1276" w:type="dxa"/>
          </w:tcPr>
          <w:p w14:paraId="35276E8F" w14:textId="7EEC43FA" w:rsidR="0025035C" w:rsidRDefault="0025035C" w:rsidP="00026DCA">
            <w:pPr>
              <w:rPr>
                <w:lang w:eastAsia="zh-CN"/>
              </w:rPr>
            </w:pPr>
            <w:r>
              <w:rPr>
                <w:lang w:eastAsia="zh-CN"/>
              </w:rPr>
              <w:t>-90</w:t>
            </w:r>
          </w:p>
        </w:tc>
        <w:tc>
          <w:tcPr>
            <w:tcW w:w="1418" w:type="dxa"/>
          </w:tcPr>
          <w:p w14:paraId="5BFE2173" w14:textId="0454D45A" w:rsidR="0025035C" w:rsidRDefault="0025035C" w:rsidP="00026DCA">
            <w:pPr>
              <w:rPr>
                <w:lang w:eastAsia="zh-CN"/>
              </w:rPr>
            </w:pPr>
            <w:r>
              <w:rPr>
                <w:lang w:eastAsia="zh-CN"/>
              </w:rPr>
              <w:t>-80</w:t>
            </w:r>
          </w:p>
        </w:tc>
      </w:tr>
      <w:tr w:rsidR="0025035C" w14:paraId="550D93FA" w14:textId="77777777" w:rsidTr="00A429E2">
        <w:tc>
          <w:tcPr>
            <w:tcW w:w="3544" w:type="dxa"/>
          </w:tcPr>
          <w:p w14:paraId="7DC30D94" w14:textId="781769DE" w:rsidR="0025035C" w:rsidRDefault="0025035C" w:rsidP="0025035C">
            <w:pPr>
              <w:rPr>
                <w:lang w:eastAsia="zh-CN"/>
              </w:rPr>
            </w:pPr>
            <w:r>
              <w:rPr>
                <w:lang w:eastAsia="zh-CN"/>
              </w:rPr>
              <w:t>Pathloss@70 GHz (dB)</w:t>
            </w:r>
          </w:p>
        </w:tc>
        <w:tc>
          <w:tcPr>
            <w:tcW w:w="1559" w:type="dxa"/>
          </w:tcPr>
          <w:p w14:paraId="3EECED43" w14:textId="35454EBA" w:rsidR="0025035C" w:rsidRDefault="0025035C" w:rsidP="0025035C">
            <w:pPr>
              <w:rPr>
                <w:lang w:eastAsia="zh-CN"/>
              </w:rPr>
            </w:pPr>
            <w:r>
              <w:rPr>
                <w:lang w:eastAsia="zh-CN"/>
              </w:rPr>
              <w:t xml:space="preserve">82.2 </w:t>
            </w:r>
          </w:p>
        </w:tc>
        <w:tc>
          <w:tcPr>
            <w:tcW w:w="1701" w:type="dxa"/>
          </w:tcPr>
          <w:p w14:paraId="7E809C47" w14:textId="35C00005" w:rsidR="0025035C" w:rsidRDefault="0025035C" w:rsidP="0025035C">
            <w:pPr>
              <w:rPr>
                <w:lang w:eastAsia="zh-CN"/>
              </w:rPr>
            </w:pPr>
            <w:r>
              <w:rPr>
                <w:lang w:eastAsia="zh-CN"/>
              </w:rPr>
              <w:t>54</w:t>
            </w:r>
          </w:p>
        </w:tc>
        <w:tc>
          <w:tcPr>
            <w:tcW w:w="1276" w:type="dxa"/>
          </w:tcPr>
          <w:p w14:paraId="26F8395E" w14:textId="24838E74" w:rsidR="0025035C" w:rsidRDefault="0025035C" w:rsidP="0025035C">
            <w:pPr>
              <w:rPr>
                <w:lang w:eastAsia="zh-CN"/>
              </w:rPr>
            </w:pPr>
            <w:r>
              <w:rPr>
                <w:lang w:eastAsia="zh-CN"/>
              </w:rPr>
              <w:t>72.9</w:t>
            </w:r>
          </w:p>
        </w:tc>
        <w:tc>
          <w:tcPr>
            <w:tcW w:w="1418" w:type="dxa"/>
          </w:tcPr>
          <w:p w14:paraId="1BBDA271" w14:textId="47B2344D" w:rsidR="0025035C" w:rsidRDefault="0025035C" w:rsidP="0025035C">
            <w:pPr>
              <w:rPr>
                <w:lang w:eastAsia="zh-CN"/>
              </w:rPr>
            </w:pPr>
            <w:r>
              <w:rPr>
                <w:lang w:eastAsia="zh-CN"/>
              </w:rPr>
              <w:t xml:space="preserve">72.9 </w:t>
            </w:r>
          </w:p>
        </w:tc>
      </w:tr>
      <w:tr w:rsidR="0025035C" w14:paraId="474111A2" w14:textId="77777777" w:rsidTr="00A429E2">
        <w:tc>
          <w:tcPr>
            <w:tcW w:w="3544" w:type="dxa"/>
          </w:tcPr>
          <w:p w14:paraId="4E388A03" w14:textId="3CCA80DC" w:rsidR="0025035C" w:rsidRDefault="0025035C" w:rsidP="0025035C">
            <w:pPr>
              <w:rPr>
                <w:lang w:eastAsia="zh-CN"/>
              </w:rPr>
            </w:pPr>
            <w:r>
              <w:rPr>
                <w:lang w:eastAsia="zh-CN"/>
              </w:rPr>
              <w:t>Measurement antenna gain (</w:t>
            </w:r>
            <w:proofErr w:type="spellStart"/>
            <w:r>
              <w:rPr>
                <w:lang w:eastAsia="zh-CN"/>
              </w:rPr>
              <w:t>dBi</w:t>
            </w:r>
            <w:proofErr w:type="spellEnd"/>
            <w:r>
              <w:rPr>
                <w:lang w:eastAsia="zh-CN"/>
              </w:rPr>
              <w:t>)</w:t>
            </w:r>
          </w:p>
        </w:tc>
        <w:tc>
          <w:tcPr>
            <w:tcW w:w="1559" w:type="dxa"/>
          </w:tcPr>
          <w:p w14:paraId="6A13804F" w14:textId="3FBE4985" w:rsidR="0025035C" w:rsidRDefault="0025035C" w:rsidP="0025035C">
            <w:pPr>
              <w:rPr>
                <w:lang w:eastAsia="zh-CN"/>
              </w:rPr>
            </w:pPr>
            <w:r>
              <w:rPr>
                <w:lang w:eastAsia="zh-CN"/>
              </w:rPr>
              <w:t xml:space="preserve">24 </w:t>
            </w:r>
          </w:p>
        </w:tc>
        <w:tc>
          <w:tcPr>
            <w:tcW w:w="1701" w:type="dxa"/>
          </w:tcPr>
          <w:p w14:paraId="515E5260" w14:textId="51DB3601" w:rsidR="0025035C" w:rsidRDefault="0025035C" w:rsidP="0025035C">
            <w:pPr>
              <w:rPr>
                <w:lang w:eastAsia="zh-CN"/>
              </w:rPr>
            </w:pPr>
            <w:r>
              <w:rPr>
                <w:lang w:eastAsia="zh-CN"/>
              </w:rPr>
              <w:t xml:space="preserve">24 </w:t>
            </w:r>
          </w:p>
        </w:tc>
        <w:tc>
          <w:tcPr>
            <w:tcW w:w="1276" w:type="dxa"/>
          </w:tcPr>
          <w:p w14:paraId="2A8B054B" w14:textId="61B3B61B" w:rsidR="0025035C" w:rsidRDefault="0025035C" w:rsidP="0025035C">
            <w:pPr>
              <w:rPr>
                <w:lang w:eastAsia="zh-CN"/>
              </w:rPr>
            </w:pPr>
            <w:r>
              <w:rPr>
                <w:lang w:eastAsia="zh-CN"/>
              </w:rPr>
              <w:t xml:space="preserve">24 </w:t>
            </w:r>
          </w:p>
        </w:tc>
        <w:tc>
          <w:tcPr>
            <w:tcW w:w="1418" w:type="dxa"/>
          </w:tcPr>
          <w:p w14:paraId="3256CE9C" w14:textId="465E104F" w:rsidR="0025035C" w:rsidRDefault="0025035C" w:rsidP="0025035C">
            <w:pPr>
              <w:rPr>
                <w:lang w:eastAsia="zh-CN"/>
              </w:rPr>
            </w:pPr>
            <w:r>
              <w:rPr>
                <w:lang w:eastAsia="zh-CN"/>
              </w:rPr>
              <w:t>24</w:t>
            </w:r>
          </w:p>
        </w:tc>
      </w:tr>
      <w:tr w:rsidR="0025035C" w14:paraId="35A32D5C" w14:textId="77777777" w:rsidTr="00A429E2">
        <w:tc>
          <w:tcPr>
            <w:tcW w:w="3544" w:type="dxa"/>
          </w:tcPr>
          <w:p w14:paraId="7F7E7D3D" w14:textId="178F5C79" w:rsidR="00250660" w:rsidRDefault="0025035C" w:rsidP="0025035C">
            <w:pPr>
              <w:rPr>
                <w:lang w:eastAsia="zh-CN"/>
              </w:rPr>
            </w:pPr>
            <w:r>
              <w:rPr>
                <w:lang w:eastAsia="zh-CN"/>
              </w:rPr>
              <w:t xml:space="preserve">Cable loss 2.0m x 10dB/m = 20 dB </w:t>
            </w:r>
            <w:r w:rsidR="00250660">
              <w:rPr>
                <w:lang w:eastAsia="zh-CN"/>
              </w:rPr>
              <w:br/>
              <w:t>(this loss includes other components such as power splitter for leveling, it’s not really 2.0m cable)</w:t>
            </w:r>
          </w:p>
        </w:tc>
        <w:tc>
          <w:tcPr>
            <w:tcW w:w="1559" w:type="dxa"/>
          </w:tcPr>
          <w:p w14:paraId="32978F03" w14:textId="2DEE396C" w:rsidR="0025035C" w:rsidRDefault="0025035C" w:rsidP="0025035C">
            <w:pPr>
              <w:rPr>
                <w:lang w:eastAsia="zh-CN"/>
              </w:rPr>
            </w:pPr>
            <w:r>
              <w:rPr>
                <w:lang w:eastAsia="zh-CN"/>
              </w:rPr>
              <w:t xml:space="preserve">20 </w:t>
            </w:r>
          </w:p>
        </w:tc>
        <w:tc>
          <w:tcPr>
            <w:tcW w:w="1701" w:type="dxa"/>
          </w:tcPr>
          <w:p w14:paraId="141D0C28" w14:textId="3706DF22" w:rsidR="0025035C" w:rsidRDefault="0025035C" w:rsidP="0025035C">
            <w:pPr>
              <w:rPr>
                <w:lang w:eastAsia="zh-CN"/>
              </w:rPr>
            </w:pPr>
            <w:r>
              <w:rPr>
                <w:lang w:eastAsia="zh-CN"/>
              </w:rPr>
              <w:t xml:space="preserve">20 </w:t>
            </w:r>
          </w:p>
        </w:tc>
        <w:tc>
          <w:tcPr>
            <w:tcW w:w="1276" w:type="dxa"/>
          </w:tcPr>
          <w:p w14:paraId="74D8FCA2" w14:textId="5F884F0A" w:rsidR="0025035C" w:rsidRDefault="0025035C" w:rsidP="0025035C">
            <w:pPr>
              <w:rPr>
                <w:lang w:eastAsia="zh-CN"/>
              </w:rPr>
            </w:pPr>
            <w:r>
              <w:rPr>
                <w:lang w:eastAsia="zh-CN"/>
              </w:rPr>
              <w:t xml:space="preserve">20 </w:t>
            </w:r>
          </w:p>
        </w:tc>
        <w:tc>
          <w:tcPr>
            <w:tcW w:w="1418" w:type="dxa"/>
          </w:tcPr>
          <w:p w14:paraId="7B5637AF" w14:textId="0B4D2979" w:rsidR="0025035C" w:rsidRDefault="0025035C" w:rsidP="0025035C">
            <w:pPr>
              <w:rPr>
                <w:lang w:eastAsia="zh-CN"/>
              </w:rPr>
            </w:pPr>
            <w:r>
              <w:rPr>
                <w:lang w:eastAsia="zh-CN"/>
              </w:rPr>
              <w:t>20</w:t>
            </w:r>
          </w:p>
        </w:tc>
      </w:tr>
      <w:tr w:rsidR="00A429E2" w14:paraId="6B341208" w14:textId="77777777" w:rsidTr="00A429E2">
        <w:tc>
          <w:tcPr>
            <w:tcW w:w="3544" w:type="dxa"/>
          </w:tcPr>
          <w:p w14:paraId="1BA56CE0" w14:textId="52AC9AF1" w:rsidR="00A429E2" w:rsidRDefault="00A429E2" w:rsidP="0025035C">
            <w:pPr>
              <w:rPr>
                <w:lang w:eastAsia="zh-CN"/>
              </w:rPr>
            </w:pPr>
            <w:r>
              <w:rPr>
                <w:lang w:eastAsia="zh-CN"/>
              </w:rPr>
              <w:t>Signal level at Up converter output (dBm)</w:t>
            </w:r>
          </w:p>
        </w:tc>
        <w:tc>
          <w:tcPr>
            <w:tcW w:w="1559" w:type="dxa"/>
          </w:tcPr>
          <w:p w14:paraId="344E7F81" w14:textId="3ABB713A" w:rsidR="00A429E2" w:rsidRDefault="00A429E2" w:rsidP="0025035C">
            <w:pPr>
              <w:rPr>
                <w:lang w:eastAsia="zh-CN"/>
              </w:rPr>
            </w:pPr>
            <w:r>
              <w:rPr>
                <w:lang w:eastAsia="zh-CN"/>
              </w:rPr>
              <w:t>-11.8</w:t>
            </w:r>
          </w:p>
        </w:tc>
        <w:tc>
          <w:tcPr>
            <w:tcW w:w="1701" w:type="dxa"/>
          </w:tcPr>
          <w:p w14:paraId="427E3F32" w14:textId="4969728E" w:rsidR="00A429E2" w:rsidRDefault="00A429E2" w:rsidP="0025035C">
            <w:pPr>
              <w:rPr>
                <w:lang w:eastAsia="zh-CN"/>
              </w:rPr>
            </w:pPr>
            <w:r>
              <w:rPr>
                <w:lang w:eastAsia="zh-CN"/>
              </w:rPr>
              <w:t>-30</w:t>
            </w:r>
          </w:p>
        </w:tc>
        <w:tc>
          <w:tcPr>
            <w:tcW w:w="1276" w:type="dxa"/>
          </w:tcPr>
          <w:p w14:paraId="004B3803" w14:textId="6E27F161" w:rsidR="00A429E2" w:rsidRDefault="00A429E2" w:rsidP="0025035C">
            <w:pPr>
              <w:rPr>
                <w:lang w:eastAsia="zh-CN"/>
              </w:rPr>
            </w:pPr>
            <w:r>
              <w:rPr>
                <w:lang w:eastAsia="zh-CN"/>
              </w:rPr>
              <w:t>-21.1</w:t>
            </w:r>
          </w:p>
        </w:tc>
        <w:tc>
          <w:tcPr>
            <w:tcW w:w="1418" w:type="dxa"/>
          </w:tcPr>
          <w:p w14:paraId="60B06C35" w14:textId="64976448" w:rsidR="00A429E2" w:rsidRDefault="00A429E2" w:rsidP="0025035C">
            <w:pPr>
              <w:rPr>
                <w:lang w:eastAsia="zh-CN"/>
              </w:rPr>
            </w:pPr>
            <w:r>
              <w:rPr>
                <w:lang w:eastAsia="zh-CN"/>
              </w:rPr>
              <w:t>-16.1</w:t>
            </w:r>
          </w:p>
        </w:tc>
      </w:tr>
      <w:tr w:rsidR="0025035C" w14:paraId="21F35E9B" w14:textId="77777777" w:rsidTr="00A429E2">
        <w:tc>
          <w:tcPr>
            <w:tcW w:w="3544" w:type="dxa"/>
          </w:tcPr>
          <w:p w14:paraId="68BB1387" w14:textId="05056515" w:rsidR="0025035C" w:rsidRDefault="0025035C" w:rsidP="0025035C">
            <w:pPr>
              <w:rPr>
                <w:lang w:eastAsia="zh-CN"/>
              </w:rPr>
            </w:pPr>
            <w:r>
              <w:rPr>
                <w:lang w:eastAsia="zh-CN"/>
              </w:rPr>
              <w:t>Mixer for Up Conversion, conversion loss (dB)</w:t>
            </w:r>
          </w:p>
        </w:tc>
        <w:tc>
          <w:tcPr>
            <w:tcW w:w="1559" w:type="dxa"/>
          </w:tcPr>
          <w:p w14:paraId="6BE90FA9" w14:textId="5EB01695" w:rsidR="0025035C" w:rsidRDefault="0025035C" w:rsidP="0025035C">
            <w:pPr>
              <w:rPr>
                <w:lang w:eastAsia="zh-CN"/>
              </w:rPr>
            </w:pPr>
            <w:r>
              <w:rPr>
                <w:lang w:eastAsia="zh-CN"/>
              </w:rPr>
              <w:t xml:space="preserve">10 </w:t>
            </w:r>
          </w:p>
        </w:tc>
        <w:tc>
          <w:tcPr>
            <w:tcW w:w="1701" w:type="dxa"/>
          </w:tcPr>
          <w:p w14:paraId="69838229" w14:textId="1B75BEEB" w:rsidR="0025035C" w:rsidRDefault="0025035C" w:rsidP="0025035C">
            <w:pPr>
              <w:rPr>
                <w:lang w:eastAsia="zh-CN"/>
              </w:rPr>
            </w:pPr>
            <w:r>
              <w:rPr>
                <w:lang w:eastAsia="zh-CN"/>
              </w:rPr>
              <w:t xml:space="preserve">10 </w:t>
            </w:r>
          </w:p>
        </w:tc>
        <w:tc>
          <w:tcPr>
            <w:tcW w:w="1276" w:type="dxa"/>
          </w:tcPr>
          <w:p w14:paraId="72FE03BB" w14:textId="26C178AB" w:rsidR="0025035C" w:rsidRDefault="0025035C" w:rsidP="0025035C">
            <w:pPr>
              <w:rPr>
                <w:lang w:eastAsia="zh-CN"/>
              </w:rPr>
            </w:pPr>
            <w:r>
              <w:rPr>
                <w:lang w:eastAsia="zh-CN"/>
              </w:rPr>
              <w:t xml:space="preserve">10 </w:t>
            </w:r>
          </w:p>
        </w:tc>
        <w:tc>
          <w:tcPr>
            <w:tcW w:w="1418" w:type="dxa"/>
          </w:tcPr>
          <w:p w14:paraId="670ABCA1" w14:textId="0D48F6D4" w:rsidR="0025035C" w:rsidRDefault="0025035C" w:rsidP="0025035C">
            <w:pPr>
              <w:rPr>
                <w:lang w:eastAsia="zh-CN"/>
              </w:rPr>
            </w:pPr>
            <w:r>
              <w:rPr>
                <w:lang w:eastAsia="zh-CN"/>
              </w:rPr>
              <w:t>10</w:t>
            </w:r>
          </w:p>
        </w:tc>
      </w:tr>
      <w:tr w:rsidR="0025035C" w14:paraId="5CB48987" w14:textId="77777777" w:rsidTr="00A429E2">
        <w:tc>
          <w:tcPr>
            <w:tcW w:w="3544" w:type="dxa"/>
          </w:tcPr>
          <w:p w14:paraId="35BE6E75" w14:textId="0D85AA8A" w:rsidR="0025035C" w:rsidRDefault="0025035C" w:rsidP="0025035C">
            <w:pPr>
              <w:rPr>
                <w:lang w:eastAsia="zh-CN"/>
              </w:rPr>
            </w:pPr>
            <w:r>
              <w:rPr>
                <w:lang w:eastAsia="zh-CN"/>
              </w:rPr>
              <w:t>IF cable and other loss (dB)</w:t>
            </w:r>
          </w:p>
        </w:tc>
        <w:tc>
          <w:tcPr>
            <w:tcW w:w="1559" w:type="dxa"/>
          </w:tcPr>
          <w:p w14:paraId="65A058A4" w14:textId="1E974258" w:rsidR="0025035C" w:rsidRDefault="0025035C" w:rsidP="0025035C">
            <w:pPr>
              <w:rPr>
                <w:lang w:eastAsia="zh-CN"/>
              </w:rPr>
            </w:pPr>
            <w:r>
              <w:rPr>
                <w:lang w:eastAsia="zh-CN"/>
              </w:rPr>
              <w:t xml:space="preserve">10 </w:t>
            </w:r>
          </w:p>
        </w:tc>
        <w:tc>
          <w:tcPr>
            <w:tcW w:w="1701" w:type="dxa"/>
          </w:tcPr>
          <w:p w14:paraId="34D53E3B" w14:textId="3140D85A" w:rsidR="0025035C" w:rsidRDefault="0025035C" w:rsidP="0025035C">
            <w:pPr>
              <w:rPr>
                <w:lang w:eastAsia="zh-CN"/>
              </w:rPr>
            </w:pPr>
            <w:r>
              <w:rPr>
                <w:lang w:eastAsia="zh-CN"/>
              </w:rPr>
              <w:t>10</w:t>
            </w:r>
          </w:p>
        </w:tc>
        <w:tc>
          <w:tcPr>
            <w:tcW w:w="1276" w:type="dxa"/>
          </w:tcPr>
          <w:p w14:paraId="1E0EBED7" w14:textId="22222F14" w:rsidR="0025035C" w:rsidRDefault="0025035C" w:rsidP="0025035C">
            <w:pPr>
              <w:rPr>
                <w:lang w:eastAsia="zh-CN"/>
              </w:rPr>
            </w:pPr>
            <w:r>
              <w:rPr>
                <w:lang w:eastAsia="zh-CN"/>
              </w:rPr>
              <w:t xml:space="preserve">10 </w:t>
            </w:r>
          </w:p>
        </w:tc>
        <w:tc>
          <w:tcPr>
            <w:tcW w:w="1418" w:type="dxa"/>
          </w:tcPr>
          <w:p w14:paraId="5375791F" w14:textId="01FC8131" w:rsidR="0025035C" w:rsidRDefault="0025035C" w:rsidP="0025035C">
            <w:pPr>
              <w:rPr>
                <w:lang w:eastAsia="zh-CN"/>
              </w:rPr>
            </w:pPr>
            <w:r>
              <w:rPr>
                <w:lang w:eastAsia="zh-CN"/>
              </w:rPr>
              <w:t xml:space="preserve">10 </w:t>
            </w:r>
          </w:p>
        </w:tc>
      </w:tr>
      <w:tr w:rsidR="0025035C" w14:paraId="524E2975" w14:textId="77777777" w:rsidTr="00A429E2">
        <w:tc>
          <w:tcPr>
            <w:tcW w:w="3544" w:type="dxa"/>
          </w:tcPr>
          <w:p w14:paraId="150CF622" w14:textId="02C8DC9B" w:rsidR="0025035C" w:rsidRDefault="00276B36" w:rsidP="0025035C">
            <w:pPr>
              <w:rPr>
                <w:lang w:eastAsia="zh-CN"/>
              </w:rPr>
            </w:pPr>
            <w:r>
              <w:rPr>
                <w:lang w:eastAsia="zh-CN"/>
              </w:rPr>
              <w:t>S</w:t>
            </w:r>
            <w:r w:rsidR="0025035C">
              <w:rPr>
                <w:lang w:eastAsia="zh-CN"/>
              </w:rPr>
              <w:t xml:space="preserve">ignal </w:t>
            </w:r>
            <w:r>
              <w:rPr>
                <w:lang w:eastAsia="zh-CN"/>
              </w:rPr>
              <w:t xml:space="preserve">from Signal Generator </w:t>
            </w:r>
            <w:r w:rsidR="0025035C">
              <w:rPr>
                <w:lang w:eastAsia="zh-CN"/>
              </w:rPr>
              <w:t>(</w:t>
            </w:r>
            <w:r>
              <w:rPr>
                <w:lang w:eastAsia="zh-CN"/>
              </w:rPr>
              <w:t>higher</w:t>
            </w:r>
            <w:r w:rsidR="0025035C">
              <w:rPr>
                <w:lang w:eastAsia="zh-CN"/>
              </w:rPr>
              <w:t xml:space="preserve"> level) (dBm)</w:t>
            </w:r>
          </w:p>
        </w:tc>
        <w:tc>
          <w:tcPr>
            <w:tcW w:w="1559" w:type="dxa"/>
          </w:tcPr>
          <w:p w14:paraId="2D4B3405" w14:textId="6B5EA7B7" w:rsidR="0025035C" w:rsidRDefault="00276B36" w:rsidP="0025035C">
            <w:pPr>
              <w:rPr>
                <w:lang w:eastAsia="zh-CN"/>
              </w:rPr>
            </w:pPr>
            <w:r>
              <w:rPr>
                <w:lang w:eastAsia="zh-CN"/>
              </w:rPr>
              <w:t>8.2</w:t>
            </w:r>
          </w:p>
        </w:tc>
        <w:tc>
          <w:tcPr>
            <w:tcW w:w="1701" w:type="dxa"/>
          </w:tcPr>
          <w:p w14:paraId="54AC1E89" w14:textId="12458D89" w:rsidR="0025035C" w:rsidRDefault="0025035C" w:rsidP="0025035C">
            <w:pPr>
              <w:rPr>
                <w:lang w:eastAsia="zh-CN"/>
              </w:rPr>
            </w:pPr>
            <w:r>
              <w:rPr>
                <w:lang w:eastAsia="zh-CN"/>
              </w:rPr>
              <w:t>-</w:t>
            </w:r>
            <w:r w:rsidR="00276B36">
              <w:rPr>
                <w:lang w:eastAsia="zh-CN"/>
              </w:rPr>
              <w:t>1</w:t>
            </w:r>
            <w:r>
              <w:rPr>
                <w:lang w:eastAsia="zh-CN"/>
              </w:rPr>
              <w:t>0</w:t>
            </w:r>
          </w:p>
        </w:tc>
        <w:tc>
          <w:tcPr>
            <w:tcW w:w="1276" w:type="dxa"/>
          </w:tcPr>
          <w:p w14:paraId="678820C0" w14:textId="2C0FF626" w:rsidR="0025035C" w:rsidRDefault="0025035C" w:rsidP="0025035C">
            <w:pPr>
              <w:rPr>
                <w:lang w:eastAsia="zh-CN"/>
              </w:rPr>
            </w:pPr>
            <w:r>
              <w:rPr>
                <w:lang w:eastAsia="zh-CN"/>
              </w:rPr>
              <w:t>-</w:t>
            </w:r>
            <w:r w:rsidR="00363452">
              <w:rPr>
                <w:lang w:eastAsia="zh-CN"/>
              </w:rPr>
              <w:t>1.1</w:t>
            </w:r>
          </w:p>
        </w:tc>
        <w:tc>
          <w:tcPr>
            <w:tcW w:w="1418" w:type="dxa"/>
          </w:tcPr>
          <w:p w14:paraId="39176A1A" w14:textId="104F37D2" w:rsidR="00363452" w:rsidRDefault="00363452" w:rsidP="0025035C">
            <w:pPr>
              <w:rPr>
                <w:lang w:eastAsia="zh-CN"/>
              </w:rPr>
            </w:pPr>
            <w:r>
              <w:rPr>
                <w:lang w:eastAsia="zh-CN"/>
              </w:rPr>
              <w:t>8.9</w:t>
            </w:r>
          </w:p>
        </w:tc>
      </w:tr>
    </w:tbl>
    <w:p w14:paraId="1BD79B24" w14:textId="12136A28" w:rsidR="004D54FA" w:rsidRDefault="004D54FA" w:rsidP="00026DCA">
      <w:pPr>
        <w:rPr>
          <w:lang w:eastAsia="zh-CN"/>
        </w:rPr>
      </w:pPr>
    </w:p>
    <w:p w14:paraId="52AA4F12" w14:textId="0856FB14" w:rsidR="00363452" w:rsidRDefault="00250660" w:rsidP="00026DCA">
      <w:pPr>
        <w:rPr>
          <w:lang w:eastAsia="zh-CN"/>
        </w:rPr>
      </w:pPr>
      <w:r>
        <w:rPr>
          <w:lang w:eastAsia="zh-CN"/>
        </w:rPr>
        <w:t xml:space="preserve">From this table, </w:t>
      </w:r>
      <w:r w:rsidR="00F01FF0">
        <w:rPr>
          <w:lang w:eastAsia="zh-CN"/>
        </w:rPr>
        <w:t xml:space="preserve">there </w:t>
      </w:r>
      <w:r w:rsidR="009C2D4A">
        <w:rPr>
          <w:lang w:eastAsia="zh-CN"/>
        </w:rPr>
        <w:t xml:space="preserve">are cases </w:t>
      </w:r>
      <w:r w:rsidR="00F01FF0">
        <w:rPr>
          <w:lang w:eastAsia="zh-CN"/>
        </w:rPr>
        <w:t xml:space="preserve">which </w:t>
      </w:r>
      <w:r w:rsidR="009C2D4A">
        <w:rPr>
          <w:lang w:eastAsia="zh-CN"/>
        </w:rPr>
        <w:t xml:space="preserve">may </w:t>
      </w:r>
      <w:r w:rsidR="00F01FF0">
        <w:rPr>
          <w:lang w:eastAsia="zh-CN"/>
        </w:rPr>
        <w:t xml:space="preserve">need power amplifier. There </w:t>
      </w:r>
      <w:r w:rsidR="00DB53C1">
        <w:rPr>
          <w:lang w:eastAsia="zh-CN"/>
        </w:rPr>
        <w:t xml:space="preserve">are </w:t>
      </w:r>
      <w:r w:rsidR="00F01FF0">
        <w:rPr>
          <w:lang w:eastAsia="zh-CN"/>
        </w:rPr>
        <w:t xml:space="preserve">other necessary components which not included as detail in above but assumed those loss can be calculated as part of loss above, there are still some more careful consideration needed. </w:t>
      </w:r>
    </w:p>
    <w:p w14:paraId="11FBACD4" w14:textId="17F08A3D" w:rsidR="00250660" w:rsidRDefault="00250660" w:rsidP="00026DCA">
      <w:pPr>
        <w:rPr>
          <w:lang w:eastAsia="zh-CN"/>
        </w:rPr>
      </w:pPr>
    </w:p>
    <w:p w14:paraId="01F3FF56" w14:textId="46B82326" w:rsidR="00F01FF0" w:rsidRDefault="00F01FF0" w:rsidP="00026DCA">
      <w:pPr>
        <w:rPr>
          <w:lang w:eastAsia="zh-CN"/>
        </w:rPr>
      </w:pPr>
      <w:r>
        <w:rPr>
          <w:lang w:eastAsia="zh-CN"/>
        </w:rPr>
        <w:t>Power leveling with use of power sensor</w:t>
      </w:r>
    </w:p>
    <w:p w14:paraId="397A23AD" w14:textId="1A4C2883" w:rsidR="00363452" w:rsidRDefault="00363452" w:rsidP="00026DCA">
      <w:pPr>
        <w:rPr>
          <w:lang w:eastAsia="zh-CN"/>
        </w:rPr>
      </w:pPr>
      <w:r>
        <w:rPr>
          <w:lang w:eastAsia="zh-CN"/>
        </w:rPr>
        <w:t xml:space="preserve">Considering use of Power meter </w:t>
      </w:r>
      <w:r w:rsidR="00A429E2">
        <w:rPr>
          <w:lang w:eastAsia="zh-CN"/>
        </w:rPr>
        <w:t>for</w:t>
      </w:r>
      <w:r>
        <w:rPr>
          <w:lang w:eastAsia="zh-CN"/>
        </w:rPr>
        <w:t xml:space="preserve"> leveling Signal Generator output or Up Converter (mixer) output, following should be </w:t>
      </w:r>
      <w:r w:rsidR="00F01FF0">
        <w:rPr>
          <w:lang w:eastAsia="zh-CN"/>
        </w:rPr>
        <w:t xml:space="preserve">met as condition to use power sensor for </w:t>
      </w:r>
      <w:r>
        <w:rPr>
          <w:lang w:eastAsia="zh-CN"/>
        </w:rPr>
        <w:t>good accuracy.</w:t>
      </w:r>
      <w:r w:rsidR="00F01FF0">
        <w:rPr>
          <w:lang w:eastAsia="zh-CN"/>
        </w:rPr>
        <w:t xml:space="preserve"> Otherwise, not much value (improvement) but simply add complexity to system.</w:t>
      </w:r>
    </w:p>
    <w:p w14:paraId="3A78A7A1" w14:textId="6B0C0B16" w:rsidR="00363452" w:rsidRDefault="00363452" w:rsidP="00363452">
      <w:pPr>
        <w:pStyle w:val="ListParagraph"/>
        <w:numPr>
          <w:ilvl w:val="0"/>
          <w:numId w:val="18"/>
        </w:numPr>
        <w:ind w:firstLineChars="0"/>
        <w:rPr>
          <w:lang w:eastAsia="zh-CN"/>
        </w:rPr>
      </w:pPr>
      <w:r>
        <w:rPr>
          <w:lang w:eastAsia="zh-CN"/>
        </w:rPr>
        <w:t xml:space="preserve">Thermal power senser should be used which provide </w:t>
      </w:r>
      <w:r w:rsidR="00DB53C1">
        <w:rPr>
          <w:lang w:eastAsia="zh-CN"/>
        </w:rPr>
        <w:t>good</w:t>
      </w:r>
      <w:r>
        <w:rPr>
          <w:lang w:eastAsia="zh-CN"/>
        </w:rPr>
        <w:t xml:space="preserve"> accuracy</w:t>
      </w:r>
    </w:p>
    <w:p w14:paraId="2510BB35" w14:textId="743841DE" w:rsidR="00363452" w:rsidRDefault="00A429E2" w:rsidP="00363452">
      <w:pPr>
        <w:pStyle w:val="ListParagraph"/>
        <w:numPr>
          <w:ilvl w:val="0"/>
          <w:numId w:val="18"/>
        </w:numPr>
        <w:ind w:firstLineChars="0"/>
        <w:rPr>
          <w:lang w:eastAsia="zh-CN"/>
        </w:rPr>
      </w:pPr>
      <w:r>
        <w:rPr>
          <w:lang w:eastAsia="zh-CN"/>
        </w:rPr>
        <w:t>F</w:t>
      </w:r>
      <w:r w:rsidR="00363452">
        <w:rPr>
          <w:lang w:eastAsia="zh-CN"/>
        </w:rPr>
        <w:t xml:space="preserve">eedback loop should be implemented </w:t>
      </w:r>
      <w:r>
        <w:rPr>
          <w:lang w:eastAsia="zh-CN"/>
        </w:rPr>
        <w:t xml:space="preserve">from sensor (power meter) to generator, </w:t>
      </w:r>
      <w:r w:rsidR="00363452">
        <w:rPr>
          <w:lang w:eastAsia="zh-CN"/>
        </w:rPr>
        <w:t xml:space="preserve">which </w:t>
      </w:r>
      <w:r>
        <w:rPr>
          <w:lang w:eastAsia="zh-CN"/>
        </w:rPr>
        <w:t>for continuously adjust signal generator’s level by measured power level</w:t>
      </w:r>
      <w:r w:rsidR="00363452">
        <w:rPr>
          <w:lang w:eastAsia="zh-CN"/>
        </w:rPr>
        <w:t>.</w:t>
      </w:r>
      <w:r w:rsidR="00DB53C1">
        <w:rPr>
          <w:lang w:eastAsia="zh-CN"/>
        </w:rPr>
        <w:t xml:space="preserve"> This is very important especially for the case of using up converter which could have larger power level drift than signal generator.</w:t>
      </w:r>
    </w:p>
    <w:p w14:paraId="28609E87" w14:textId="534BEBE4" w:rsidR="00363452" w:rsidRDefault="00250660" w:rsidP="00363452">
      <w:pPr>
        <w:pStyle w:val="ListParagraph"/>
        <w:numPr>
          <w:ilvl w:val="0"/>
          <w:numId w:val="18"/>
        </w:numPr>
        <w:ind w:firstLineChars="0"/>
        <w:rPr>
          <w:lang w:eastAsia="zh-CN"/>
        </w:rPr>
      </w:pPr>
      <w:r>
        <w:rPr>
          <w:lang w:eastAsia="zh-CN"/>
        </w:rPr>
        <w:lastRenderedPageBreak/>
        <w:t xml:space="preserve">Measurable </w:t>
      </w:r>
      <w:r w:rsidR="00F01FF0">
        <w:rPr>
          <w:lang w:eastAsia="zh-CN"/>
        </w:rPr>
        <w:t>p</w:t>
      </w:r>
      <w:r w:rsidR="00363452">
        <w:rPr>
          <w:lang w:eastAsia="zh-CN"/>
        </w:rPr>
        <w:t xml:space="preserve">ower level range for thermal sensor is </w:t>
      </w:r>
      <w:r w:rsidR="00A429E2">
        <w:rPr>
          <w:lang w:eastAsia="zh-CN"/>
        </w:rPr>
        <w:t xml:space="preserve">relatively limited </w:t>
      </w:r>
      <w:r w:rsidR="00DB53C1">
        <w:rPr>
          <w:lang w:eastAsia="zh-CN"/>
        </w:rPr>
        <w:t>between</w:t>
      </w:r>
      <w:r w:rsidR="00363452">
        <w:rPr>
          <w:lang w:eastAsia="zh-CN"/>
        </w:rPr>
        <w:t xml:space="preserve"> -30 dBm ~ +10 dBm, Signal level at the sensor should fall into this range otherwise</w:t>
      </w:r>
      <w:r>
        <w:rPr>
          <w:lang w:eastAsia="zh-CN"/>
        </w:rPr>
        <w:t xml:space="preserve"> level </w:t>
      </w:r>
      <w:r w:rsidR="00A429E2">
        <w:rPr>
          <w:lang w:eastAsia="zh-CN"/>
        </w:rPr>
        <w:t xml:space="preserve">can’t be measured </w:t>
      </w:r>
      <w:r w:rsidR="00F01FF0">
        <w:rPr>
          <w:lang w:eastAsia="zh-CN"/>
        </w:rPr>
        <w:t>accurately.</w:t>
      </w:r>
    </w:p>
    <w:p w14:paraId="65940CF8" w14:textId="0CECCE12" w:rsidR="00363452" w:rsidRDefault="00363452" w:rsidP="00363452">
      <w:pPr>
        <w:pStyle w:val="ListParagraph"/>
        <w:numPr>
          <w:ilvl w:val="0"/>
          <w:numId w:val="18"/>
        </w:numPr>
        <w:ind w:firstLineChars="0"/>
        <w:rPr>
          <w:lang w:eastAsia="zh-CN"/>
        </w:rPr>
      </w:pPr>
      <w:r>
        <w:rPr>
          <w:lang w:eastAsia="zh-CN"/>
        </w:rPr>
        <w:t>Because of</w:t>
      </w:r>
      <w:r w:rsidR="00A429E2">
        <w:rPr>
          <w:lang w:eastAsia="zh-CN"/>
        </w:rPr>
        <w:t xml:space="preserve"> 5G NR FR2-2</w:t>
      </w:r>
      <w:r>
        <w:rPr>
          <w:lang w:eastAsia="zh-CN"/>
        </w:rPr>
        <w:t xml:space="preserve"> signal is TDD, not continuous signal, UL/DL ratio should be used for calculating </w:t>
      </w:r>
      <w:r w:rsidR="00A429E2">
        <w:rPr>
          <w:lang w:eastAsia="zh-CN"/>
        </w:rPr>
        <w:t>correct level from measured level. For conformance testing, because</w:t>
      </w:r>
      <w:r w:rsidR="00DB53C1">
        <w:rPr>
          <w:lang w:eastAsia="zh-CN"/>
        </w:rPr>
        <w:t xml:space="preserve"> of</w:t>
      </w:r>
      <w:r w:rsidR="00A429E2">
        <w:rPr>
          <w:lang w:eastAsia="zh-CN"/>
        </w:rPr>
        <w:t xml:space="preserve"> test model which has fixed UL/DL ratio, this is possible. However, if it’s not test model signal and not fixed ratio, measured level</w:t>
      </w:r>
      <w:r w:rsidR="00DB53C1">
        <w:rPr>
          <w:lang w:eastAsia="zh-CN"/>
        </w:rPr>
        <w:t xml:space="preserve"> are not correct and not possible to adjust result</w:t>
      </w:r>
      <w:r w:rsidR="00A429E2">
        <w:rPr>
          <w:lang w:eastAsia="zh-CN"/>
        </w:rPr>
        <w:t>.</w:t>
      </w:r>
    </w:p>
    <w:p w14:paraId="26A428BE" w14:textId="4CF530B1" w:rsidR="00A429E2" w:rsidRDefault="00A429E2" w:rsidP="00363452">
      <w:pPr>
        <w:pStyle w:val="ListParagraph"/>
        <w:numPr>
          <w:ilvl w:val="0"/>
          <w:numId w:val="18"/>
        </w:numPr>
        <w:ind w:firstLineChars="0"/>
        <w:rPr>
          <w:lang w:eastAsia="zh-CN"/>
        </w:rPr>
      </w:pPr>
      <w:r>
        <w:rPr>
          <w:lang w:eastAsia="zh-CN"/>
        </w:rPr>
        <w:t>Averaging should be used for accuracy, especially because reason above.</w:t>
      </w:r>
    </w:p>
    <w:p w14:paraId="7559CC9E" w14:textId="23C7BA8B" w:rsidR="00A429E2" w:rsidRDefault="00896AB4" w:rsidP="00363452">
      <w:pPr>
        <w:pStyle w:val="ListParagraph"/>
        <w:numPr>
          <w:ilvl w:val="0"/>
          <w:numId w:val="18"/>
        </w:numPr>
        <w:ind w:firstLineChars="0"/>
        <w:rPr>
          <w:lang w:eastAsia="zh-CN"/>
        </w:rPr>
      </w:pPr>
      <w:r>
        <w:rPr>
          <w:lang w:eastAsia="zh-CN"/>
        </w:rPr>
        <w:t>Power splitter and cables</w:t>
      </w:r>
      <w:r w:rsidR="00DB53C1">
        <w:rPr>
          <w:lang w:eastAsia="zh-CN"/>
        </w:rPr>
        <w:t xml:space="preserve"> loss</w:t>
      </w:r>
      <w:r>
        <w:rPr>
          <w:lang w:eastAsia="zh-CN"/>
        </w:rPr>
        <w:t xml:space="preserve"> should be accurately calibrated.</w:t>
      </w:r>
    </w:p>
    <w:p w14:paraId="62E8AFBF" w14:textId="4398D642" w:rsidR="00896AB4" w:rsidRDefault="00896AB4" w:rsidP="00896AB4">
      <w:pPr>
        <w:rPr>
          <w:lang w:eastAsia="zh-CN"/>
        </w:rPr>
      </w:pPr>
      <w:r>
        <w:rPr>
          <w:lang w:eastAsia="zh-CN"/>
        </w:rPr>
        <w:t>While it’s true</w:t>
      </w:r>
      <w:r w:rsidR="00DB53C1">
        <w:rPr>
          <w:lang w:eastAsia="zh-CN"/>
        </w:rPr>
        <w:t xml:space="preserve"> that use of power sensor is</w:t>
      </w:r>
      <w:r>
        <w:rPr>
          <w:lang w:eastAsia="zh-CN"/>
        </w:rPr>
        <w:t xml:space="preserve"> for providing better accuracy on signal level, however there are limitation as above, use of power sensor/meter for power leveling should not be mandated.</w:t>
      </w:r>
    </w:p>
    <w:p w14:paraId="219A4EEA" w14:textId="77777777" w:rsidR="00363452" w:rsidRDefault="00363452" w:rsidP="00026DCA">
      <w:pPr>
        <w:rPr>
          <w:lang w:eastAsia="zh-CN"/>
        </w:rPr>
      </w:pPr>
    </w:p>
    <w:p w14:paraId="7EAD813B" w14:textId="38B18F18" w:rsidR="004B6DC5" w:rsidRDefault="00896AB4" w:rsidP="00026DCA">
      <w:pPr>
        <w:rPr>
          <w:lang w:eastAsia="zh-CN"/>
        </w:rPr>
      </w:pPr>
      <w:r>
        <w:rPr>
          <w:lang w:eastAsia="zh-CN"/>
        </w:rPr>
        <w:t xml:space="preserve">For </w:t>
      </w:r>
      <w:proofErr w:type="spellStart"/>
      <w:r>
        <w:rPr>
          <w:lang w:eastAsia="zh-CN"/>
        </w:rPr>
        <w:t>Demod</w:t>
      </w:r>
      <w:proofErr w:type="spellEnd"/>
      <w:r>
        <w:rPr>
          <w:lang w:eastAsia="zh-CN"/>
        </w:rPr>
        <w:t xml:space="preserve"> test link budget</w:t>
      </w:r>
    </w:p>
    <w:p w14:paraId="018F8CA6" w14:textId="59305667" w:rsidR="00250660" w:rsidRDefault="00250660" w:rsidP="00026DCA">
      <w:pPr>
        <w:rPr>
          <w:lang w:eastAsia="zh-CN"/>
        </w:rPr>
      </w:pPr>
      <w:r>
        <w:rPr>
          <w:lang w:eastAsia="zh-CN"/>
        </w:rPr>
        <w:t xml:space="preserve">For the case of </w:t>
      </w:r>
      <w:proofErr w:type="spellStart"/>
      <w:r>
        <w:rPr>
          <w:lang w:eastAsia="zh-CN"/>
        </w:rPr>
        <w:t>demod</w:t>
      </w:r>
      <w:proofErr w:type="spellEnd"/>
      <w:r>
        <w:rPr>
          <w:lang w:eastAsia="zh-CN"/>
        </w:rPr>
        <w:t xml:space="preserve"> testing, there is more complexity. Fading simulator </w:t>
      </w:r>
      <w:r w:rsidR="00896AB4">
        <w:rPr>
          <w:lang w:eastAsia="zh-CN"/>
        </w:rPr>
        <w:t>needs to</w:t>
      </w:r>
      <w:r>
        <w:rPr>
          <w:lang w:eastAsia="zh-CN"/>
        </w:rPr>
        <w:t xml:space="preserve"> be inserted after signal generator before up conversion. </w:t>
      </w:r>
      <w:r w:rsidR="00826F04">
        <w:rPr>
          <w:lang w:eastAsia="zh-CN"/>
        </w:rPr>
        <w:t xml:space="preserve">Also, expected signal level of wanted signal is much higher than EIS </w:t>
      </w:r>
      <w:proofErr w:type="spellStart"/>
      <w:r w:rsidR="00826F04">
        <w:rPr>
          <w:lang w:eastAsia="zh-CN"/>
        </w:rPr>
        <w:t>refsens</w:t>
      </w:r>
      <w:proofErr w:type="spellEnd"/>
      <w:r w:rsidR="00826F04">
        <w:rPr>
          <w:lang w:eastAsia="zh-CN"/>
        </w:rPr>
        <w:t xml:space="preserve"> measurement.</w:t>
      </w:r>
    </w:p>
    <w:p w14:paraId="6DE825C4" w14:textId="7681E7AB" w:rsidR="00826F04" w:rsidRDefault="00826F04" w:rsidP="00026DCA">
      <w:pPr>
        <w:rPr>
          <w:lang w:eastAsia="zh-CN"/>
        </w:rPr>
      </w:pPr>
      <w:r>
        <w:rPr>
          <w:lang w:eastAsia="zh-CN"/>
        </w:rPr>
        <w:t xml:space="preserve">Assuming maximum SNR is 20 dB (which is the same </w:t>
      </w:r>
      <w:r w:rsidR="00896AB4">
        <w:rPr>
          <w:lang w:eastAsia="zh-CN"/>
        </w:rPr>
        <w:t xml:space="preserve">assumption made for </w:t>
      </w:r>
      <w:r>
        <w:rPr>
          <w:lang w:eastAsia="zh-CN"/>
        </w:rPr>
        <w:t>FR2-1) and fader margin as 10 dB, total 30dB should be left upwards as wanted signal level. Mixer is needed to upconvert fader output.  Use of power amplifier and pre-amplifier (at IF level</w:t>
      </w:r>
      <w:r w:rsidR="00774149">
        <w:rPr>
          <w:lang w:eastAsia="zh-CN"/>
        </w:rPr>
        <w:t xml:space="preserve"> when needed) are also assumed. Choice of power amp and pre-amp should carefully </w:t>
      </w:r>
      <w:proofErr w:type="gramStart"/>
      <w:r w:rsidR="00774149">
        <w:rPr>
          <w:lang w:eastAsia="zh-CN"/>
        </w:rPr>
        <w:t>done</w:t>
      </w:r>
      <w:proofErr w:type="gramEnd"/>
      <w:r w:rsidR="00774149">
        <w:rPr>
          <w:lang w:eastAsia="zh-CN"/>
        </w:rPr>
        <w:t xml:space="preserve"> because P1dB of amplifier could become limiting factor for feasibility.</w:t>
      </w:r>
      <w:r w:rsidR="00C50C88">
        <w:rPr>
          <w:lang w:eastAsia="zh-CN"/>
        </w:rPr>
        <w:t xml:space="preserve"> For </w:t>
      </w:r>
      <w:proofErr w:type="spellStart"/>
      <w:r w:rsidR="00C50C88">
        <w:rPr>
          <w:lang w:eastAsia="zh-CN"/>
        </w:rPr>
        <w:t>demod</w:t>
      </w:r>
      <w:proofErr w:type="spellEnd"/>
      <w:r w:rsidR="00C50C88">
        <w:rPr>
          <w:lang w:eastAsia="zh-CN"/>
        </w:rPr>
        <w:t xml:space="preserve"> testing, AWGN level can be lower up to 15 dB which is not for test system reason but within this range of adjustment could be significant to make test system to meet requirement.</w:t>
      </w:r>
    </w:p>
    <w:p w14:paraId="0BC59950" w14:textId="3BF614D5" w:rsidR="00774149" w:rsidRDefault="00774149" w:rsidP="00026DCA">
      <w:pPr>
        <w:rPr>
          <w:lang w:eastAsia="zh-CN"/>
        </w:rPr>
      </w:pPr>
      <w:r>
        <w:rPr>
          <w:lang w:eastAsia="zh-CN"/>
        </w:rPr>
        <w:t xml:space="preserve">Based on existing FR2-1 AWGN level (such as +18 for 100MHz CBW, +24 for 400MHz CBW), </w:t>
      </w:r>
      <w:r w:rsidR="00896AB4">
        <w:rPr>
          <w:lang w:eastAsia="zh-CN"/>
        </w:rPr>
        <w:t xml:space="preserve">assumption made as </w:t>
      </w:r>
      <w:r>
        <w:rPr>
          <w:lang w:eastAsia="zh-CN"/>
        </w:rPr>
        <w:t>it will likely be +27 for 800MHz CBW, +30 for 1600 MHz CBW, +31 for 2000 MHz CBW.</w:t>
      </w:r>
    </w:p>
    <w:p w14:paraId="4C233FEE" w14:textId="2BB08EC8" w:rsidR="00A81690" w:rsidRDefault="00A81690" w:rsidP="00A81690">
      <w:pPr>
        <w:rPr>
          <w:lang w:eastAsia="zh-CN"/>
        </w:rPr>
      </w:pPr>
      <w:r>
        <w:rPr>
          <w:lang w:eastAsia="zh-CN"/>
        </w:rPr>
        <w:t>With above, possible max wanted signal power level will be -28 dBm for local, -33 dBm for mid, -38 dBm for wider area BS including 30 dB (20 for SNR, 10 for fading margin) described above.</w:t>
      </w:r>
    </w:p>
    <w:p w14:paraId="2F625AB6" w14:textId="77777777" w:rsidR="00DB53C1" w:rsidRDefault="00DB53C1" w:rsidP="00A81690">
      <w:pPr>
        <w:rPr>
          <w:lang w:eastAsia="zh-CN"/>
        </w:rPr>
      </w:pPr>
    </w:p>
    <w:p w14:paraId="0124A724" w14:textId="4977F726" w:rsidR="00DB53C1" w:rsidRDefault="00DB53C1" w:rsidP="00A81690">
      <w:pPr>
        <w:rPr>
          <w:lang w:eastAsia="zh-CN"/>
        </w:rPr>
      </w:pPr>
      <w:r>
        <w:rPr>
          <w:lang w:eastAsia="zh-CN"/>
        </w:rPr>
        <w:t>Table 1. expected signal level and necessity of power amplifier</w:t>
      </w:r>
      <w:r>
        <w:rPr>
          <w:lang w:eastAsia="zh-CN"/>
        </w:rPr>
        <w:t xml:space="preserve"> for </w:t>
      </w:r>
      <w:proofErr w:type="spellStart"/>
      <w:r>
        <w:rPr>
          <w:lang w:eastAsia="zh-CN"/>
        </w:rPr>
        <w:t>demod</w:t>
      </w:r>
      <w:proofErr w:type="spellEnd"/>
      <w:r>
        <w:rPr>
          <w:lang w:eastAsia="zh-CN"/>
        </w:rPr>
        <w:t xml:space="preserve"> testing</w:t>
      </w:r>
    </w:p>
    <w:tbl>
      <w:tblPr>
        <w:tblStyle w:val="TableGrid"/>
        <w:tblpPr w:leftFromText="180" w:rightFromText="180" w:vertAnchor="page" w:horzAnchor="margin" w:tblpY="9039"/>
        <w:tblW w:w="9498" w:type="dxa"/>
        <w:tblLook w:val="04A0" w:firstRow="1" w:lastRow="0" w:firstColumn="1" w:lastColumn="0" w:noHBand="0" w:noVBand="1"/>
      </w:tblPr>
      <w:tblGrid>
        <w:gridCol w:w="3544"/>
        <w:gridCol w:w="1559"/>
        <w:gridCol w:w="1701"/>
        <w:gridCol w:w="1276"/>
        <w:gridCol w:w="1418"/>
      </w:tblGrid>
      <w:tr w:rsidR="00A81690" w14:paraId="54A0A9B4" w14:textId="77777777" w:rsidTr="00A81690">
        <w:tc>
          <w:tcPr>
            <w:tcW w:w="3544" w:type="dxa"/>
          </w:tcPr>
          <w:p w14:paraId="3376B8A6" w14:textId="77777777" w:rsidR="00A81690" w:rsidRDefault="00A81690" w:rsidP="00A81690">
            <w:pPr>
              <w:rPr>
                <w:lang w:eastAsia="zh-CN"/>
              </w:rPr>
            </w:pPr>
            <w:r>
              <w:rPr>
                <w:lang w:eastAsia="zh-CN"/>
              </w:rPr>
              <w:t>Frequency = 70 GHz</w:t>
            </w:r>
          </w:p>
        </w:tc>
        <w:tc>
          <w:tcPr>
            <w:tcW w:w="1559" w:type="dxa"/>
          </w:tcPr>
          <w:p w14:paraId="6C9678F7" w14:textId="77777777" w:rsidR="00A81690" w:rsidRDefault="00A81690" w:rsidP="00A81690">
            <w:pPr>
              <w:rPr>
                <w:lang w:eastAsia="zh-CN"/>
              </w:rPr>
            </w:pPr>
            <w:r>
              <w:rPr>
                <w:lang w:eastAsia="zh-CN"/>
              </w:rPr>
              <w:t>Wide Area BS with worst pathloss (from 32x32 elements)</w:t>
            </w:r>
          </w:p>
        </w:tc>
        <w:tc>
          <w:tcPr>
            <w:tcW w:w="1701" w:type="dxa"/>
          </w:tcPr>
          <w:p w14:paraId="63AB9291" w14:textId="77777777" w:rsidR="00A81690" w:rsidRDefault="00A81690" w:rsidP="00A81690">
            <w:pPr>
              <w:rPr>
                <w:lang w:eastAsia="zh-CN"/>
              </w:rPr>
            </w:pPr>
            <w:r>
              <w:rPr>
                <w:lang w:eastAsia="zh-CN"/>
              </w:rPr>
              <w:t xml:space="preserve">Local area BS with best pathloss (smaller </w:t>
            </w:r>
            <w:proofErr w:type="spellStart"/>
            <w:r>
              <w:rPr>
                <w:lang w:eastAsia="zh-CN"/>
              </w:rPr>
              <w:t>elemens</w:t>
            </w:r>
            <w:proofErr w:type="spellEnd"/>
            <w:r>
              <w:rPr>
                <w:lang w:eastAsia="zh-CN"/>
              </w:rPr>
              <w:t xml:space="preserve"> 8x4)</w:t>
            </w:r>
          </w:p>
        </w:tc>
        <w:tc>
          <w:tcPr>
            <w:tcW w:w="1276" w:type="dxa"/>
          </w:tcPr>
          <w:p w14:paraId="4822A1D0" w14:textId="77777777" w:rsidR="00A81690" w:rsidRDefault="00A81690" w:rsidP="00A81690">
            <w:pPr>
              <w:rPr>
                <w:lang w:eastAsia="zh-CN"/>
              </w:rPr>
            </w:pPr>
            <w:r>
              <w:rPr>
                <w:lang w:eastAsia="zh-CN"/>
              </w:rPr>
              <w:t>IFF (CATR) system Wide Area BS</w:t>
            </w:r>
          </w:p>
        </w:tc>
        <w:tc>
          <w:tcPr>
            <w:tcW w:w="1418" w:type="dxa"/>
          </w:tcPr>
          <w:p w14:paraId="73A679EF" w14:textId="77777777" w:rsidR="00A81690" w:rsidRDefault="00A81690" w:rsidP="00A81690">
            <w:pPr>
              <w:rPr>
                <w:lang w:eastAsia="zh-CN"/>
              </w:rPr>
            </w:pPr>
            <w:r>
              <w:rPr>
                <w:lang w:eastAsia="zh-CN"/>
              </w:rPr>
              <w:t>IFF (CATR) system Local area BS</w:t>
            </w:r>
          </w:p>
        </w:tc>
      </w:tr>
      <w:tr w:rsidR="00A81690" w14:paraId="11D19774" w14:textId="77777777" w:rsidTr="00A81690">
        <w:tc>
          <w:tcPr>
            <w:tcW w:w="3544" w:type="dxa"/>
          </w:tcPr>
          <w:p w14:paraId="329B3D2D" w14:textId="6596C637" w:rsidR="00A81690" w:rsidRDefault="00A81690" w:rsidP="00A81690">
            <w:pPr>
              <w:rPr>
                <w:lang w:eastAsia="zh-CN"/>
              </w:rPr>
            </w:pPr>
            <w:r>
              <w:rPr>
                <w:lang w:eastAsia="zh-CN"/>
              </w:rPr>
              <w:t>Expected power level at RIB</w:t>
            </w:r>
            <w:r w:rsidR="00DB53C1">
              <w:rPr>
                <w:lang w:eastAsia="zh-CN"/>
              </w:rPr>
              <w:t>, this is from AWGN and SNR assumption</w:t>
            </w:r>
          </w:p>
        </w:tc>
        <w:tc>
          <w:tcPr>
            <w:tcW w:w="1559" w:type="dxa"/>
          </w:tcPr>
          <w:p w14:paraId="0886B893" w14:textId="77777777" w:rsidR="00A81690" w:rsidRDefault="00A81690" w:rsidP="00A81690">
            <w:pPr>
              <w:rPr>
                <w:lang w:eastAsia="zh-CN"/>
              </w:rPr>
            </w:pPr>
            <w:r>
              <w:rPr>
                <w:lang w:eastAsia="zh-CN"/>
              </w:rPr>
              <w:t>-38</w:t>
            </w:r>
          </w:p>
        </w:tc>
        <w:tc>
          <w:tcPr>
            <w:tcW w:w="1701" w:type="dxa"/>
          </w:tcPr>
          <w:p w14:paraId="33638EFC" w14:textId="77777777" w:rsidR="00A81690" w:rsidRDefault="00A81690" w:rsidP="00A81690">
            <w:pPr>
              <w:rPr>
                <w:lang w:eastAsia="zh-CN"/>
              </w:rPr>
            </w:pPr>
            <w:r>
              <w:rPr>
                <w:lang w:eastAsia="zh-CN"/>
              </w:rPr>
              <w:t>-28</w:t>
            </w:r>
          </w:p>
        </w:tc>
        <w:tc>
          <w:tcPr>
            <w:tcW w:w="1276" w:type="dxa"/>
          </w:tcPr>
          <w:p w14:paraId="0D711A23" w14:textId="77777777" w:rsidR="00A81690" w:rsidRDefault="00A81690" w:rsidP="00A81690">
            <w:pPr>
              <w:rPr>
                <w:lang w:eastAsia="zh-CN"/>
              </w:rPr>
            </w:pPr>
            <w:r>
              <w:rPr>
                <w:lang w:eastAsia="zh-CN"/>
              </w:rPr>
              <w:t>-38</w:t>
            </w:r>
          </w:p>
        </w:tc>
        <w:tc>
          <w:tcPr>
            <w:tcW w:w="1418" w:type="dxa"/>
          </w:tcPr>
          <w:p w14:paraId="47047A38" w14:textId="77777777" w:rsidR="00A81690" w:rsidRDefault="00A81690" w:rsidP="00A81690">
            <w:pPr>
              <w:rPr>
                <w:lang w:eastAsia="zh-CN"/>
              </w:rPr>
            </w:pPr>
            <w:r>
              <w:rPr>
                <w:lang w:eastAsia="zh-CN"/>
              </w:rPr>
              <w:t>-28</w:t>
            </w:r>
          </w:p>
        </w:tc>
      </w:tr>
      <w:tr w:rsidR="00A81690" w14:paraId="2DB81BD2" w14:textId="77777777" w:rsidTr="00A81690">
        <w:tc>
          <w:tcPr>
            <w:tcW w:w="3544" w:type="dxa"/>
          </w:tcPr>
          <w:p w14:paraId="30AC0034" w14:textId="77777777" w:rsidR="00A81690" w:rsidRDefault="00A81690" w:rsidP="00A81690">
            <w:pPr>
              <w:rPr>
                <w:lang w:eastAsia="zh-CN"/>
              </w:rPr>
            </w:pPr>
            <w:r>
              <w:rPr>
                <w:lang w:eastAsia="zh-CN"/>
              </w:rPr>
              <w:t>Pathloss@70 GHz (dB)</w:t>
            </w:r>
          </w:p>
        </w:tc>
        <w:tc>
          <w:tcPr>
            <w:tcW w:w="1559" w:type="dxa"/>
          </w:tcPr>
          <w:p w14:paraId="5190942B" w14:textId="77777777" w:rsidR="00A81690" w:rsidRDefault="00A81690" w:rsidP="00A81690">
            <w:pPr>
              <w:rPr>
                <w:lang w:eastAsia="zh-CN"/>
              </w:rPr>
            </w:pPr>
            <w:r>
              <w:rPr>
                <w:lang w:eastAsia="zh-CN"/>
              </w:rPr>
              <w:t xml:space="preserve">82.2 </w:t>
            </w:r>
          </w:p>
        </w:tc>
        <w:tc>
          <w:tcPr>
            <w:tcW w:w="1701" w:type="dxa"/>
          </w:tcPr>
          <w:p w14:paraId="32912830" w14:textId="77777777" w:rsidR="00A81690" w:rsidRDefault="00A81690" w:rsidP="00A81690">
            <w:pPr>
              <w:rPr>
                <w:lang w:eastAsia="zh-CN"/>
              </w:rPr>
            </w:pPr>
            <w:r>
              <w:rPr>
                <w:lang w:eastAsia="zh-CN"/>
              </w:rPr>
              <w:t>54</w:t>
            </w:r>
          </w:p>
        </w:tc>
        <w:tc>
          <w:tcPr>
            <w:tcW w:w="1276" w:type="dxa"/>
          </w:tcPr>
          <w:p w14:paraId="05BF88DE" w14:textId="77777777" w:rsidR="00A81690" w:rsidRDefault="00A81690" w:rsidP="00A81690">
            <w:pPr>
              <w:rPr>
                <w:lang w:eastAsia="zh-CN"/>
              </w:rPr>
            </w:pPr>
            <w:r>
              <w:rPr>
                <w:lang w:eastAsia="zh-CN"/>
              </w:rPr>
              <w:t>72.9</w:t>
            </w:r>
          </w:p>
        </w:tc>
        <w:tc>
          <w:tcPr>
            <w:tcW w:w="1418" w:type="dxa"/>
          </w:tcPr>
          <w:p w14:paraId="1FF24E72" w14:textId="77777777" w:rsidR="00A81690" w:rsidRDefault="00A81690" w:rsidP="00A81690">
            <w:pPr>
              <w:rPr>
                <w:lang w:eastAsia="zh-CN"/>
              </w:rPr>
            </w:pPr>
            <w:r>
              <w:rPr>
                <w:lang w:eastAsia="zh-CN"/>
              </w:rPr>
              <w:t xml:space="preserve">72.9 </w:t>
            </w:r>
          </w:p>
        </w:tc>
      </w:tr>
      <w:tr w:rsidR="00A81690" w14:paraId="43C1C254" w14:textId="77777777" w:rsidTr="00A81690">
        <w:tc>
          <w:tcPr>
            <w:tcW w:w="3544" w:type="dxa"/>
          </w:tcPr>
          <w:p w14:paraId="0B1007CE" w14:textId="77777777" w:rsidR="00A81690" w:rsidRDefault="00A81690" w:rsidP="00A81690">
            <w:pPr>
              <w:rPr>
                <w:lang w:eastAsia="zh-CN"/>
              </w:rPr>
            </w:pPr>
            <w:r>
              <w:rPr>
                <w:lang w:eastAsia="zh-CN"/>
              </w:rPr>
              <w:t>Measurement antenna gain (</w:t>
            </w:r>
            <w:proofErr w:type="spellStart"/>
            <w:r>
              <w:rPr>
                <w:lang w:eastAsia="zh-CN"/>
              </w:rPr>
              <w:t>dBi</w:t>
            </w:r>
            <w:proofErr w:type="spellEnd"/>
            <w:r>
              <w:rPr>
                <w:lang w:eastAsia="zh-CN"/>
              </w:rPr>
              <w:t>)</w:t>
            </w:r>
          </w:p>
        </w:tc>
        <w:tc>
          <w:tcPr>
            <w:tcW w:w="1559" w:type="dxa"/>
          </w:tcPr>
          <w:p w14:paraId="01082C60" w14:textId="77777777" w:rsidR="00A81690" w:rsidRDefault="00A81690" w:rsidP="00A81690">
            <w:pPr>
              <w:rPr>
                <w:lang w:eastAsia="zh-CN"/>
              </w:rPr>
            </w:pPr>
            <w:r>
              <w:rPr>
                <w:lang w:eastAsia="zh-CN"/>
              </w:rPr>
              <w:t xml:space="preserve">24 </w:t>
            </w:r>
          </w:p>
        </w:tc>
        <w:tc>
          <w:tcPr>
            <w:tcW w:w="1701" w:type="dxa"/>
          </w:tcPr>
          <w:p w14:paraId="319B1DBE" w14:textId="77777777" w:rsidR="00A81690" w:rsidRDefault="00A81690" w:rsidP="00A81690">
            <w:pPr>
              <w:rPr>
                <w:lang w:eastAsia="zh-CN"/>
              </w:rPr>
            </w:pPr>
            <w:r>
              <w:rPr>
                <w:lang w:eastAsia="zh-CN"/>
              </w:rPr>
              <w:t xml:space="preserve">24 </w:t>
            </w:r>
          </w:p>
        </w:tc>
        <w:tc>
          <w:tcPr>
            <w:tcW w:w="1276" w:type="dxa"/>
          </w:tcPr>
          <w:p w14:paraId="26D0C4B6" w14:textId="77777777" w:rsidR="00A81690" w:rsidRDefault="00A81690" w:rsidP="00A81690">
            <w:pPr>
              <w:rPr>
                <w:lang w:eastAsia="zh-CN"/>
              </w:rPr>
            </w:pPr>
            <w:r>
              <w:rPr>
                <w:lang w:eastAsia="zh-CN"/>
              </w:rPr>
              <w:t xml:space="preserve">24 </w:t>
            </w:r>
          </w:p>
        </w:tc>
        <w:tc>
          <w:tcPr>
            <w:tcW w:w="1418" w:type="dxa"/>
          </w:tcPr>
          <w:p w14:paraId="3217526C" w14:textId="77777777" w:rsidR="00A81690" w:rsidRDefault="00A81690" w:rsidP="00A81690">
            <w:pPr>
              <w:rPr>
                <w:lang w:eastAsia="zh-CN"/>
              </w:rPr>
            </w:pPr>
            <w:r>
              <w:rPr>
                <w:lang w:eastAsia="zh-CN"/>
              </w:rPr>
              <w:t>24</w:t>
            </w:r>
          </w:p>
        </w:tc>
      </w:tr>
      <w:tr w:rsidR="00A81690" w14:paraId="276A5EAC" w14:textId="77777777" w:rsidTr="00A81690">
        <w:tc>
          <w:tcPr>
            <w:tcW w:w="3544" w:type="dxa"/>
          </w:tcPr>
          <w:p w14:paraId="7B48DE7A" w14:textId="77777777" w:rsidR="00A81690" w:rsidRDefault="00A81690" w:rsidP="00A81690">
            <w:pPr>
              <w:rPr>
                <w:lang w:eastAsia="zh-CN"/>
              </w:rPr>
            </w:pPr>
            <w:r>
              <w:rPr>
                <w:lang w:eastAsia="zh-CN"/>
              </w:rPr>
              <w:t>Expected power level from amplifier (dBm)</w:t>
            </w:r>
          </w:p>
        </w:tc>
        <w:tc>
          <w:tcPr>
            <w:tcW w:w="1559" w:type="dxa"/>
          </w:tcPr>
          <w:p w14:paraId="358BDB44" w14:textId="77777777" w:rsidR="00A81690" w:rsidRDefault="00A81690" w:rsidP="00A81690">
            <w:pPr>
              <w:rPr>
                <w:lang w:eastAsia="zh-CN"/>
              </w:rPr>
            </w:pPr>
            <w:r>
              <w:rPr>
                <w:lang w:eastAsia="zh-CN"/>
              </w:rPr>
              <w:t>20.2</w:t>
            </w:r>
          </w:p>
        </w:tc>
        <w:tc>
          <w:tcPr>
            <w:tcW w:w="1701" w:type="dxa"/>
          </w:tcPr>
          <w:p w14:paraId="51679DBD" w14:textId="77777777" w:rsidR="00A81690" w:rsidRDefault="00A81690" w:rsidP="00A81690">
            <w:pPr>
              <w:rPr>
                <w:lang w:eastAsia="zh-CN"/>
              </w:rPr>
            </w:pPr>
            <w:r>
              <w:rPr>
                <w:lang w:eastAsia="zh-CN"/>
              </w:rPr>
              <w:t>2</w:t>
            </w:r>
          </w:p>
        </w:tc>
        <w:tc>
          <w:tcPr>
            <w:tcW w:w="1276" w:type="dxa"/>
          </w:tcPr>
          <w:p w14:paraId="0F1B33EE" w14:textId="77777777" w:rsidR="00A81690" w:rsidRDefault="00A81690" w:rsidP="00A81690">
            <w:pPr>
              <w:rPr>
                <w:lang w:eastAsia="zh-CN"/>
              </w:rPr>
            </w:pPr>
            <w:r>
              <w:rPr>
                <w:lang w:eastAsia="zh-CN"/>
              </w:rPr>
              <w:t>10.9</w:t>
            </w:r>
          </w:p>
        </w:tc>
        <w:tc>
          <w:tcPr>
            <w:tcW w:w="1418" w:type="dxa"/>
          </w:tcPr>
          <w:p w14:paraId="21A3E3E4" w14:textId="77777777" w:rsidR="00A81690" w:rsidRDefault="00A81690" w:rsidP="00A81690">
            <w:pPr>
              <w:rPr>
                <w:lang w:eastAsia="zh-CN"/>
              </w:rPr>
            </w:pPr>
            <w:r>
              <w:rPr>
                <w:lang w:eastAsia="zh-CN"/>
              </w:rPr>
              <w:t>20.9</w:t>
            </w:r>
          </w:p>
        </w:tc>
      </w:tr>
      <w:tr w:rsidR="00A81690" w14:paraId="7D2C903E" w14:textId="77777777" w:rsidTr="00A81690">
        <w:tc>
          <w:tcPr>
            <w:tcW w:w="3544" w:type="dxa"/>
          </w:tcPr>
          <w:p w14:paraId="36BEB2D8" w14:textId="77777777" w:rsidR="00A81690" w:rsidRDefault="00A81690" w:rsidP="00A81690">
            <w:pPr>
              <w:rPr>
                <w:lang w:eastAsia="zh-CN"/>
              </w:rPr>
            </w:pPr>
            <w:r>
              <w:rPr>
                <w:lang w:eastAsia="zh-CN"/>
              </w:rPr>
              <w:t>Power amplifier (dB)</w:t>
            </w:r>
          </w:p>
        </w:tc>
        <w:tc>
          <w:tcPr>
            <w:tcW w:w="1559" w:type="dxa"/>
          </w:tcPr>
          <w:p w14:paraId="4CDFD173" w14:textId="77777777" w:rsidR="00A81690" w:rsidRDefault="00A81690" w:rsidP="00A81690">
            <w:pPr>
              <w:rPr>
                <w:lang w:eastAsia="zh-CN"/>
              </w:rPr>
            </w:pPr>
            <w:r>
              <w:rPr>
                <w:lang w:eastAsia="zh-CN"/>
              </w:rPr>
              <w:t>35</w:t>
            </w:r>
          </w:p>
        </w:tc>
        <w:tc>
          <w:tcPr>
            <w:tcW w:w="1701" w:type="dxa"/>
          </w:tcPr>
          <w:p w14:paraId="4172FF78" w14:textId="77777777" w:rsidR="00A81690" w:rsidRDefault="00A81690" w:rsidP="00A81690">
            <w:pPr>
              <w:rPr>
                <w:lang w:eastAsia="zh-CN"/>
              </w:rPr>
            </w:pPr>
            <w:r>
              <w:rPr>
                <w:lang w:eastAsia="zh-CN"/>
              </w:rPr>
              <w:t>35</w:t>
            </w:r>
          </w:p>
        </w:tc>
        <w:tc>
          <w:tcPr>
            <w:tcW w:w="1276" w:type="dxa"/>
          </w:tcPr>
          <w:p w14:paraId="73BF7E80" w14:textId="77777777" w:rsidR="00A81690" w:rsidRDefault="00A81690" w:rsidP="00A81690">
            <w:pPr>
              <w:rPr>
                <w:lang w:eastAsia="zh-CN"/>
              </w:rPr>
            </w:pPr>
            <w:r>
              <w:rPr>
                <w:lang w:eastAsia="zh-CN"/>
              </w:rPr>
              <w:t>35</w:t>
            </w:r>
          </w:p>
        </w:tc>
        <w:tc>
          <w:tcPr>
            <w:tcW w:w="1418" w:type="dxa"/>
          </w:tcPr>
          <w:p w14:paraId="1464E186" w14:textId="77777777" w:rsidR="00A81690" w:rsidRDefault="00A81690" w:rsidP="00A81690">
            <w:pPr>
              <w:rPr>
                <w:lang w:eastAsia="zh-CN"/>
              </w:rPr>
            </w:pPr>
            <w:r>
              <w:rPr>
                <w:lang w:eastAsia="zh-CN"/>
              </w:rPr>
              <w:t>35</w:t>
            </w:r>
          </w:p>
        </w:tc>
      </w:tr>
      <w:tr w:rsidR="00A81690" w14:paraId="54654EC0" w14:textId="77777777" w:rsidTr="00A81690">
        <w:tc>
          <w:tcPr>
            <w:tcW w:w="3544" w:type="dxa"/>
          </w:tcPr>
          <w:p w14:paraId="31A68E10" w14:textId="77777777" w:rsidR="00A81690" w:rsidRDefault="00A81690" w:rsidP="00A81690">
            <w:pPr>
              <w:rPr>
                <w:lang w:eastAsia="zh-CN"/>
              </w:rPr>
            </w:pPr>
            <w:r>
              <w:rPr>
                <w:lang w:eastAsia="zh-CN"/>
              </w:rPr>
              <w:t xml:space="preserve">Cable loss 2.0m x 10dB/m = 20 dB </w:t>
            </w:r>
            <w:r>
              <w:rPr>
                <w:lang w:eastAsia="zh-CN"/>
              </w:rPr>
              <w:br/>
              <w:t>(this loss includes other components such as power splitter for leveling, it’s not really 2.0m cable)</w:t>
            </w:r>
          </w:p>
        </w:tc>
        <w:tc>
          <w:tcPr>
            <w:tcW w:w="1559" w:type="dxa"/>
          </w:tcPr>
          <w:p w14:paraId="5DA4D93F" w14:textId="77777777" w:rsidR="00A81690" w:rsidRDefault="00A81690" w:rsidP="00A81690">
            <w:pPr>
              <w:rPr>
                <w:lang w:eastAsia="zh-CN"/>
              </w:rPr>
            </w:pPr>
            <w:r>
              <w:rPr>
                <w:lang w:eastAsia="zh-CN"/>
              </w:rPr>
              <w:t xml:space="preserve">20 </w:t>
            </w:r>
          </w:p>
        </w:tc>
        <w:tc>
          <w:tcPr>
            <w:tcW w:w="1701" w:type="dxa"/>
          </w:tcPr>
          <w:p w14:paraId="182F3323" w14:textId="77777777" w:rsidR="00A81690" w:rsidRDefault="00A81690" w:rsidP="00A81690">
            <w:pPr>
              <w:rPr>
                <w:lang w:eastAsia="zh-CN"/>
              </w:rPr>
            </w:pPr>
            <w:r>
              <w:rPr>
                <w:lang w:eastAsia="zh-CN"/>
              </w:rPr>
              <w:t xml:space="preserve">20 </w:t>
            </w:r>
          </w:p>
        </w:tc>
        <w:tc>
          <w:tcPr>
            <w:tcW w:w="1276" w:type="dxa"/>
          </w:tcPr>
          <w:p w14:paraId="65C972BF" w14:textId="77777777" w:rsidR="00A81690" w:rsidRDefault="00A81690" w:rsidP="00A81690">
            <w:pPr>
              <w:rPr>
                <w:lang w:eastAsia="zh-CN"/>
              </w:rPr>
            </w:pPr>
            <w:r>
              <w:rPr>
                <w:lang w:eastAsia="zh-CN"/>
              </w:rPr>
              <w:t xml:space="preserve">20 </w:t>
            </w:r>
          </w:p>
        </w:tc>
        <w:tc>
          <w:tcPr>
            <w:tcW w:w="1418" w:type="dxa"/>
          </w:tcPr>
          <w:p w14:paraId="7C43E997" w14:textId="77777777" w:rsidR="00A81690" w:rsidRDefault="00A81690" w:rsidP="00A81690">
            <w:pPr>
              <w:rPr>
                <w:lang w:eastAsia="zh-CN"/>
              </w:rPr>
            </w:pPr>
            <w:r>
              <w:rPr>
                <w:lang w:eastAsia="zh-CN"/>
              </w:rPr>
              <w:t>20</w:t>
            </w:r>
          </w:p>
        </w:tc>
      </w:tr>
      <w:tr w:rsidR="00A81690" w14:paraId="1A3B649D" w14:textId="77777777" w:rsidTr="00A81690">
        <w:tc>
          <w:tcPr>
            <w:tcW w:w="3544" w:type="dxa"/>
          </w:tcPr>
          <w:p w14:paraId="4D8AF032" w14:textId="77777777" w:rsidR="00A81690" w:rsidRDefault="00A81690" w:rsidP="00A81690">
            <w:pPr>
              <w:rPr>
                <w:lang w:eastAsia="zh-CN"/>
              </w:rPr>
            </w:pPr>
            <w:r>
              <w:rPr>
                <w:lang w:eastAsia="zh-CN"/>
              </w:rPr>
              <w:t>Signal level at Up converter output (dBm)</w:t>
            </w:r>
          </w:p>
        </w:tc>
        <w:tc>
          <w:tcPr>
            <w:tcW w:w="1559" w:type="dxa"/>
          </w:tcPr>
          <w:p w14:paraId="662D7CD6" w14:textId="77777777" w:rsidR="00A81690" w:rsidRDefault="00A81690" w:rsidP="00A81690">
            <w:pPr>
              <w:rPr>
                <w:lang w:eastAsia="zh-CN"/>
              </w:rPr>
            </w:pPr>
            <w:r>
              <w:rPr>
                <w:lang w:eastAsia="zh-CN"/>
              </w:rPr>
              <w:t>5.2</w:t>
            </w:r>
          </w:p>
        </w:tc>
        <w:tc>
          <w:tcPr>
            <w:tcW w:w="1701" w:type="dxa"/>
          </w:tcPr>
          <w:p w14:paraId="7A1B134D" w14:textId="77777777" w:rsidR="00A81690" w:rsidRDefault="00A81690" w:rsidP="00A81690">
            <w:pPr>
              <w:rPr>
                <w:lang w:eastAsia="zh-CN"/>
              </w:rPr>
            </w:pPr>
            <w:r>
              <w:rPr>
                <w:lang w:eastAsia="zh-CN"/>
              </w:rPr>
              <w:t>-13</w:t>
            </w:r>
          </w:p>
        </w:tc>
        <w:tc>
          <w:tcPr>
            <w:tcW w:w="1276" w:type="dxa"/>
          </w:tcPr>
          <w:p w14:paraId="7BC070F2" w14:textId="77777777" w:rsidR="00A81690" w:rsidRDefault="00A81690" w:rsidP="00A81690">
            <w:pPr>
              <w:rPr>
                <w:lang w:eastAsia="zh-CN"/>
              </w:rPr>
            </w:pPr>
            <w:r>
              <w:rPr>
                <w:lang w:eastAsia="zh-CN"/>
              </w:rPr>
              <w:t>-4.1</w:t>
            </w:r>
          </w:p>
        </w:tc>
        <w:tc>
          <w:tcPr>
            <w:tcW w:w="1418" w:type="dxa"/>
          </w:tcPr>
          <w:p w14:paraId="20B9FD69" w14:textId="77777777" w:rsidR="00A81690" w:rsidRDefault="00A81690" w:rsidP="00A81690">
            <w:pPr>
              <w:rPr>
                <w:lang w:eastAsia="zh-CN"/>
              </w:rPr>
            </w:pPr>
            <w:r>
              <w:rPr>
                <w:lang w:eastAsia="zh-CN"/>
              </w:rPr>
              <w:t>5.9</w:t>
            </w:r>
          </w:p>
        </w:tc>
      </w:tr>
      <w:tr w:rsidR="00A81690" w14:paraId="227F48B1" w14:textId="77777777" w:rsidTr="00A81690">
        <w:tc>
          <w:tcPr>
            <w:tcW w:w="3544" w:type="dxa"/>
          </w:tcPr>
          <w:p w14:paraId="738F88BD" w14:textId="77777777" w:rsidR="00A81690" w:rsidRDefault="00A81690" w:rsidP="00A81690">
            <w:pPr>
              <w:rPr>
                <w:lang w:eastAsia="zh-CN"/>
              </w:rPr>
            </w:pPr>
            <w:r>
              <w:rPr>
                <w:lang w:eastAsia="zh-CN"/>
              </w:rPr>
              <w:t>Mixer for Up Conversion, conversion loss (dB)</w:t>
            </w:r>
          </w:p>
        </w:tc>
        <w:tc>
          <w:tcPr>
            <w:tcW w:w="1559" w:type="dxa"/>
          </w:tcPr>
          <w:p w14:paraId="647DB338" w14:textId="77777777" w:rsidR="00A81690" w:rsidRDefault="00A81690" w:rsidP="00A81690">
            <w:pPr>
              <w:rPr>
                <w:lang w:eastAsia="zh-CN"/>
              </w:rPr>
            </w:pPr>
            <w:r>
              <w:rPr>
                <w:lang w:eastAsia="zh-CN"/>
              </w:rPr>
              <w:t xml:space="preserve">10 </w:t>
            </w:r>
          </w:p>
        </w:tc>
        <w:tc>
          <w:tcPr>
            <w:tcW w:w="1701" w:type="dxa"/>
          </w:tcPr>
          <w:p w14:paraId="45514F39" w14:textId="77777777" w:rsidR="00A81690" w:rsidRDefault="00A81690" w:rsidP="00A81690">
            <w:pPr>
              <w:rPr>
                <w:lang w:eastAsia="zh-CN"/>
              </w:rPr>
            </w:pPr>
            <w:r>
              <w:rPr>
                <w:lang w:eastAsia="zh-CN"/>
              </w:rPr>
              <w:t xml:space="preserve">10 </w:t>
            </w:r>
          </w:p>
        </w:tc>
        <w:tc>
          <w:tcPr>
            <w:tcW w:w="1276" w:type="dxa"/>
          </w:tcPr>
          <w:p w14:paraId="5B591C6A" w14:textId="77777777" w:rsidR="00A81690" w:rsidRDefault="00A81690" w:rsidP="00A81690">
            <w:pPr>
              <w:rPr>
                <w:lang w:eastAsia="zh-CN"/>
              </w:rPr>
            </w:pPr>
            <w:r>
              <w:rPr>
                <w:lang w:eastAsia="zh-CN"/>
              </w:rPr>
              <w:t xml:space="preserve">10 </w:t>
            </w:r>
          </w:p>
        </w:tc>
        <w:tc>
          <w:tcPr>
            <w:tcW w:w="1418" w:type="dxa"/>
          </w:tcPr>
          <w:p w14:paraId="04A3FF21" w14:textId="77777777" w:rsidR="00A81690" w:rsidRDefault="00A81690" w:rsidP="00A81690">
            <w:pPr>
              <w:rPr>
                <w:lang w:eastAsia="zh-CN"/>
              </w:rPr>
            </w:pPr>
            <w:r>
              <w:rPr>
                <w:lang w:eastAsia="zh-CN"/>
              </w:rPr>
              <w:t>10</w:t>
            </w:r>
          </w:p>
        </w:tc>
      </w:tr>
      <w:tr w:rsidR="00A81690" w14:paraId="60330C54" w14:textId="77777777" w:rsidTr="00A81690">
        <w:tc>
          <w:tcPr>
            <w:tcW w:w="3544" w:type="dxa"/>
          </w:tcPr>
          <w:p w14:paraId="08146E85" w14:textId="77777777" w:rsidR="00A81690" w:rsidRDefault="00A81690" w:rsidP="00A81690">
            <w:pPr>
              <w:rPr>
                <w:lang w:eastAsia="zh-CN"/>
              </w:rPr>
            </w:pPr>
            <w:r>
              <w:rPr>
                <w:lang w:eastAsia="zh-CN"/>
              </w:rPr>
              <w:t>IF cable and other loss (dB)</w:t>
            </w:r>
          </w:p>
        </w:tc>
        <w:tc>
          <w:tcPr>
            <w:tcW w:w="1559" w:type="dxa"/>
          </w:tcPr>
          <w:p w14:paraId="12E08AFC" w14:textId="77777777" w:rsidR="00A81690" w:rsidRDefault="00A81690" w:rsidP="00A81690">
            <w:pPr>
              <w:rPr>
                <w:lang w:eastAsia="zh-CN"/>
              </w:rPr>
            </w:pPr>
            <w:r>
              <w:rPr>
                <w:lang w:eastAsia="zh-CN"/>
              </w:rPr>
              <w:t xml:space="preserve">10 </w:t>
            </w:r>
          </w:p>
        </w:tc>
        <w:tc>
          <w:tcPr>
            <w:tcW w:w="1701" w:type="dxa"/>
          </w:tcPr>
          <w:p w14:paraId="4B408E88" w14:textId="77777777" w:rsidR="00A81690" w:rsidRDefault="00A81690" w:rsidP="00A81690">
            <w:pPr>
              <w:rPr>
                <w:lang w:eastAsia="zh-CN"/>
              </w:rPr>
            </w:pPr>
            <w:r>
              <w:rPr>
                <w:lang w:eastAsia="zh-CN"/>
              </w:rPr>
              <w:t>10</w:t>
            </w:r>
          </w:p>
        </w:tc>
        <w:tc>
          <w:tcPr>
            <w:tcW w:w="1276" w:type="dxa"/>
          </w:tcPr>
          <w:p w14:paraId="06A8DEF6" w14:textId="77777777" w:rsidR="00A81690" w:rsidRDefault="00A81690" w:rsidP="00A81690">
            <w:pPr>
              <w:rPr>
                <w:lang w:eastAsia="zh-CN"/>
              </w:rPr>
            </w:pPr>
            <w:r>
              <w:rPr>
                <w:lang w:eastAsia="zh-CN"/>
              </w:rPr>
              <w:t xml:space="preserve">10 </w:t>
            </w:r>
          </w:p>
        </w:tc>
        <w:tc>
          <w:tcPr>
            <w:tcW w:w="1418" w:type="dxa"/>
          </w:tcPr>
          <w:p w14:paraId="177E37E5" w14:textId="77777777" w:rsidR="00A81690" w:rsidRDefault="00A81690" w:rsidP="00A81690">
            <w:pPr>
              <w:rPr>
                <w:lang w:eastAsia="zh-CN"/>
              </w:rPr>
            </w:pPr>
            <w:r>
              <w:rPr>
                <w:lang w:eastAsia="zh-CN"/>
              </w:rPr>
              <w:t xml:space="preserve">10 </w:t>
            </w:r>
          </w:p>
        </w:tc>
      </w:tr>
      <w:tr w:rsidR="00A81690" w14:paraId="5912CA0C" w14:textId="77777777" w:rsidTr="00A81690">
        <w:tc>
          <w:tcPr>
            <w:tcW w:w="3544" w:type="dxa"/>
          </w:tcPr>
          <w:p w14:paraId="216CDEF0" w14:textId="77777777" w:rsidR="00A81690" w:rsidRDefault="00A81690" w:rsidP="00A81690">
            <w:pPr>
              <w:rPr>
                <w:lang w:eastAsia="zh-CN"/>
              </w:rPr>
            </w:pPr>
            <w:r>
              <w:rPr>
                <w:lang w:eastAsia="zh-CN"/>
              </w:rPr>
              <w:lastRenderedPageBreak/>
              <w:t>Signal from Fading simulator (after Signal Generator) (dBm)</w:t>
            </w:r>
          </w:p>
        </w:tc>
        <w:tc>
          <w:tcPr>
            <w:tcW w:w="1559" w:type="dxa"/>
          </w:tcPr>
          <w:p w14:paraId="68B170A8" w14:textId="77777777" w:rsidR="00A81690" w:rsidRDefault="00A81690" w:rsidP="00A81690">
            <w:pPr>
              <w:rPr>
                <w:lang w:eastAsia="zh-CN"/>
              </w:rPr>
            </w:pPr>
            <w:r>
              <w:rPr>
                <w:lang w:eastAsia="zh-CN"/>
              </w:rPr>
              <w:t xml:space="preserve">25.2 </w:t>
            </w:r>
          </w:p>
        </w:tc>
        <w:tc>
          <w:tcPr>
            <w:tcW w:w="1701" w:type="dxa"/>
          </w:tcPr>
          <w:p w14:paraId="7A3BC434" w14:textId="77777777" w:rsidR="00A81690" w:rsidRDefault="00A81690" w:rsidP="00A81690">
            <w:pPr>
              <w:rPr>
                <w:lang w:eastAsia="zh-CN"/>
              </w:rPr>
            </w:pPr>
            <w:r>
              <w:rPr>
                <w:lang w:eastAsia="zh-CN"/>
              </w:rPr>
              <w:t>7.0</w:t>
            </w:r>
          </w:p>
        </w:tc>
        <w:tc>
          <w:tcPr>
            <w:tcW w:w="1276" w:type="dxa"/>
          </w:tcPr>
          <w:p w14:paraId="61E303A9" w14:textId="77777777" w:rsidR="00A81690" w:rsidRDefault="00A81690" w:rsidP="00A81690">
            <w:pPr>
              <w:rPr>
                <w:lang w:eastAsia="zh-CN"/>
              </w:rPr>
            </w:pPr>
            <w:r>
              <w:rPr>
                <w:lang w:eastAsia="zh-CN"/>
              </w:rPr>
              <w:t>15.9</w:t>
            </w:r>
          </w:p>
        </w:tc>
        <w:tc>
          <w:tcPr>
            <w:tcW w:w="1418" w:type="dxa"/>
          </w:tcPr>
          <w:p w14:paraId="5D106580" w14:textId="77777777" w:rsidR="00A81690" w:rsidRDefault="00A81690" w:rsidP="00A81690">
            <w:pPr>
              <w:rPr>
                <w:lang w:eastAsia="zh-CN"/>
              </w:rPr>
            </w:pPr>
            <w:r>
              <w:rPr>
                <w:lang w:eastAsia="zh-CN"/>
              </w:rPr>
              <w:t xml:space="preserve">25.9 </w:t>
            </w:r>
          </w:p>
        </w:tc>
      </w:tr>
      <w:tr w:rsidR="00A81690" w14:paraId="6A84342F" w14:textId="77777777" w:rsidTr="00A81690">
        <w:tc>
          <w:tcPr>
            <w:tcW w:w="3544" w:type="dxa"/>
          </w:tcPr>
          <w:p w14:paraId="40DE1370" w14:textId="77777777" w:rsidR="00A81690" w:rsidRDefault="00A81690" w:rsidP="00A81690">
            <w:pPr>
              <w:rPr>
                <w:lang w:eastAsia="zh-CN"/>
              </w:rPr>
            </w:pPr>
            <w:r>
              <w:rPr>
                <w:lang w:eastAsia="zh-CN"/>
              </w:rPr>
              <w:t>level of gain from pre-amp assumed after fader.  (</w:t>
            </w:r>
            <w:proofErr w:type="gramStart"/>
            <w:r>
              <w:rPr>
                <w:lang w:eastAsia="zh-CN"/>
              </w:rPr>
              <w:t>assuming</w:t>
            </w:r>
            <w:proofErr w:type="gramEnd"/>
            <w:r>
              <w:rPr>
                <w:lang w:eastAsia="zh-CN"/>
              </w:rPr>
              <w:t xml:space="preserve"> fading simulator gain is up to -10 dBm)</w:t>
            </w:r>
          </w:p>
        </w:tc>
        <w:tc>
          <w:tcPr>
            <w:tcW w:w="1559" w:type="dxa"/>
          </w:tcPr>
          <w:p w14:paraId="229C8ACD" w14:textId="77777777" w:rsidR="00A81690" w:rsidRDefault="00A81690" w:rsidP="00A81690">
            <w:pPr>
              <w:rPr>
                <w:lang w:eastAsia="zh-CN"/>
              </w:rPr>
            </w:pPr>
            <w:r>
              <w:rPr>
                <w:lang w:eastAsia="zh-CN"/>
              </w:rPr>
              <w:t>+35</w:t>
            </w:r>
          </w:p>
        </w:tc>
        <w:tc>
          <w:tcPr>
            <w:tcW w:w="1701" w:type="dxa"/>
          </w:tcPr>
          <w:p w14:paraId="6A85AF84" w14:textId="77777777" w:rsidR="00A81690" w:rsidRDefault="00A81690" w:rsidP="00A81690">
            <w:pPr>
              <w:rPr>
                <w:lang w:eastAsia="zh-CN"/>
              </w:rPr>
            </w:pPr>
            <w:r>
              <w:rPr>
                <w:lang w:eastAsia="zh-CN"/>
              </w:rPr>
              <w:t>+17</w:t>
            </w:r>
          </w:p>
        </w:tc>
        <w:tc>
          <w:tcPr>
            <w:tcW w:w="1276" w:type="dxa"/>
          </w:tcPr>
          <w:p w14:paraId="25AB3B03" w14:textId="77777777" w:rsidR="00A81690" w:rsidRDefault="00A81690" w:rsidP="00A81690">
            <w:pPr>
              <w:rPr>
                <w:lang w:eastAsia="zh-CN"/>
              </w:rPr>
            </w:pPr>
            <w:r>
              <w:rPr>
                <w:lang w:eastAsia="zh-CN"/>
              </w:rPr>
              <w:t>+25</w:t>
            </w:r>
          </w:p>
        </w:tc>
        <w:tc>
          <w:tcPr>
            <w:tcW w:w="1418" w:type="dxa"/>
          </w:tcPr>
          <w:p w14:paraId="3503B6AF" w14:textId="77777777" w:rsidR="00A81690" w:rsidRDefault="00A81690" w:rsidP="00A81690">
            <w:pPr>
              <w:rPr>
                <w:lang w:eastAsia="zh-CN"/>
              </w:rPr>
            </w:pPr>
            <w:r>
              <w:rPr>
                <w:lang w:eastAsia="zh-CN"/>
              </w:rPr>
              <w:t>+35</w:t>
            </w:r>
          </w:p>
        </w:tc>
      </w:tr>
    </w:tbl>
    <w:p w14:paraId="6A8A065E" w14:textId="77777777" w:rsidR="00A81690" w:rsidRDefault="00A81690" w:rsidP="00026DCA">
      <w:pPr>
        <w:rPr>
          <w:lang w:eastAsia="zh-CN"/>
        </w:rPr>
      </w:pPr>
    </w:p>
    <w:p w14:paraId="5BC76DCC" w14:textId="77777777" w:rsidR="00774149" w:rsidRDefault="00774149" w:rsidP="00026DCA">
      <w:pPr>
        <w:rPr>
          <w:lang w:eastAsia="zh-CN"/>
        </w:rPr>
      </w:pPr>
    </w:p>
    <w:p w14:paraId="629D029E" w14:textId="59689A2A" w:rsidR="00774149" w:rsidRDefault="00774149" w:rsidP="00026DCA">
      <w:pPr>
        <w:rPr>
          <w:lang w:eastAsia="zh-CN"/>
        </w:rPr>
      </w:pPr>
    </w:p>
    <w:p w14:paraId="1CEF2B7B" w14:textId="1E63C894" w:rsidR="00E425D7" w:rsidRDefault="00E425D7" w:rsidP="00026DCA">
      <w:pPr>
        <w:rPr>
          <w:lang w:eastAsia="zh-CN"/>
        </w:rPr>
      </w:pPr>
    </w:p>
    <w:p w14:paraId="7512A6C3" w14:textId="77777777" w:rsidR="00E425D7" w:rsidRDefault="00E425D7" w:rsidP="00026DCA">
      <w:pPr>
        <w:rPr>
          <w:lang w:eastAsia="zh-CN"/>
        </w:rPr>
      </w:pPr>
    </w:p>
    <w:p w14:paraId="19AAA3DF" w14:textId="3C33E673" w:rsidR="00C627CD" w:rsidRDefault="006F65B2" w:rsidP="00026DCA">
      <w:pPr>
        <w:rPr>
          <w:lang w:eastAsia="zh-CN"/>
        </w:rPr>
      </w:pPr>
      <w:r>
        <w:rPr>
          <w:lang w:eastAsia="zh-CN"/>
        </w:rPr>
        <w:t xml:space="preserve">For Blocking </w:t>
      </w:r>
      <w:r w:rsidR="00155C80">
        <w:rPr>
          <w:lang w:eastAsia="zh-CN"/>
        </w:rPr>
        <w:t xml:space="preserve">interferer </w:t>
      </w:r>
      <w:r>
        <w:rPr>
          <w:lang w:eastAsia="zh-CN"/>
        </w:rPr>
        <w:t>signal for out of band blocking</w:t>
      </w:r>
    </w:p>
    <w:p w14:paraId="6A716394" w14:textId="3498F1F6" w:rsidR="006F65B2" w:rsidRDefault="006F65B2" w:rsidP="00026DCA">
      <w:pPr>
        <w:rPr>
          <w:lang w:eastAsia="zh-CN"/>
        </w:rPr>
      </w:pPr>
      <w:r>
        <w:rPr>
          <w:lang w:eastAsia="zh-CN"/>
        </w:rPr>
        <w:t>For out of band blocking, frequency up to 142 GHz is required. Comparing 70 GHz and 142 GHz, with using the same distance between Device Receiver and feeding antenna (assuming, no adjustment</w:t>
      </w:r>
      <w:r w:rsidR="00155C80">
        <w:rPr>
          <w:lang w:eastAsia="zh-CN"/>
        </w:rPr>
        <w:t xml:space="preserve"> in distance during test</w:t>
      </w:r>
      <w:r>
        <w:rPr>
          <w:lang w:eastAsia="zh-CN"/>
        </w:rPr>
        <w:t>), this frequency differen</w:t>
      </w:r>
      <w:r w:rsidR="00155C80">
        <w:rPr>
          <w:lang w:eastAsia="zh-CN"/>
        </w:rPr>
        <w:t xml:space="preserve">ce </w:t>
      </w:r>
      <w:r>
        <w:rPr>
          <w:lang w:eastAsia="zh-CN"/>
        </w:rPr>
        <w:t xml:space="preserve">requires 6 dB more power </w:t>
      </w:r>
      <w:r w:rsidR="00175587">
        <w:rPr>
          <w:lang w:eastAsia="zh-CN"/>
        </w:rPr>
        <w:t xml:space="preserve">@142G </w:t>
      </w:r>
      <w:r>
        <w:rPr>
          <w:lang w:eastAsia="zh-CN"/>
        </w:rPr>
        <w:t xml:space="preserve">from feed antenna due to pathloss increase. </w:t>
      </w:r>
      <w:r w:rsidR="00175587">
        <w:rPr>
          <w:lang w:eastAsia="zh-CN"/>
        </w:rPr>
        <w:t>For example, with 1.5m distance, FSPL is 72.9 dB for 70 GHz, 79 dB for 142 GHz.</w:t>
      </w:r>
      <w:r>
        <w:rPr>
          <w:lang w:eastAsia="zh-CN"/>
        </w:rPr>
        <w:t xml:space="preserve"> </w:t>
      </w:r>
      <w:r w:rsidR="00A61142">
        <w:rPr>
          <w:lang w:eastAsia="zh-CN"/>
        </w:rPr>
        <w:t>Depending on test setup (distance between device and feed antenna) there is likely not enough power unless plac</w:t>
      </w:r>
      <w:r w:rsidR="00155C80">
        <w:rPr>
          <w:lang w:eastAsia="zh-CN"/>
        </w:rPr>
        <w:t>ing</w:t>
      </w:r>
      <w:r w:rsidR="00A61142">
        <w:rPr>
          <w:lang w:eastAsia="zh-CN"/>
        </w:rPr>
        <w:t xml:space="preserve"> feed antenna closer to device</w:t>
      </w:r>
      <w:r w:rsidR="00155C80">
        <w:rPr>
          <w:lang w:eastAsia="zh-CN"/>
        </w:rPr>
        <w:t xml:space="preserve"> under test.</w:t>
      </w:r>
    </w:p>
    <w:p w14:paraId="5CD8F027" w14:textId="110A4F24" w:rsidR="000057C3" w:rsidRDefault="000057C3" w:rsidP="00DC42B5">
      <w:pPr>
        <w:rPr>
          <w:lang w:eastAsia="zh-CN"/>
        </w:rPr>
      </w:pPr>
    </w:p>
    <w:p w14:paraId="2967D362" w14:textId="77777777" w:rsidR="001476CB" w:rsidRDefault="001476CB" w:rsidP="00673CEA">
      <w:pPr>
        <w:rPr>
          <w:lang w:eastAsia="zh-CN"/>
        </w:rPr>
      </w:pPr>
    </w:p>
    <w:p w14:paraId="3274A7AD" w14:textId="2245B860" w:rsidR="00B36950" w:rsidRPr="00D91A66" w:rsidRDefault="00403B9C" w:rsidP="00B36950">
      <w:pPr>
        <w:pStyle w:val="Heading1"/>
      </w:pPr>
      <w:r>
        <w:t>Summary</w:t>
      </w:r>
    </w:p>
    <w:p w14:paraId="1F4901A9" w14:textId="4ED17720" w:rsidR="009C2D4A" w:rsidRDefault="009C2D4A" w:rsidP="009C2D4A">
      <w:pPr>
        <w:rPr>
          <w:b/>
          <w:bCs/>
          <w:lang w:eastAsia="zh-CN"/>
        </w:rPr>
      </w:pPr>
      <w:r w:rsidRPr="00150243">
        <w:rPr>
          <w:b/>
          <w:bCs/>
          <w:lang w:eastAsia="zh-CN"/>
        </w:rPr>
        <w:t>Observation</w:t>
      </w:r>
      <w:r>
        <w:rPr>
          <w:b/>
          <w:bCs/>
          <w:lang w:eastAsia="zh-CN"/>
        </w:rPr>
        <w:t xml:space="preserve">: </w:t>
      </w:r>
    </w:p>
    <w:p w14:paraId="54D3F272" w14:textId="40335902" w:rsidR="009C2D4A" w:rsidRDefault="009C2D4A" w:rsidP="009C2D4A">
      <w:pPr>
        <w:pStyle w:val="ListParagraph"/>
        <w:numPr>
          <w:ilvl w:val="0"/>
          <w:numId w:val="18"/>
        </w:numPr>
        <w:ind w:firstLineChars="0"/>
        <w:rPr>
          <w:lang w:eastAsia="zh-CN"/>
        </w:rPr>
      </w:pPr>
      <w:r w:rsidRPr="009C2D4A">
        <w:rPr>
          <w:lang w:eastAsia="zh-CN"/>
        </w:rPr>
        <w:t>Based on rough link budget calculation</w:t>
      </w:r>
      <w:r>
        <w:rPr>
          <w:lang w:eastAsia="zh-CN"/>
        </w:rPr>
        <w:t>, there seems some cases need power amplifier to add more power from signal generator. This needs more careful estimation including all other necessary components and loss.</w:t>
      </w:r>
    </w:p>
    <w:p w14:paraId="0CEA6F0E" w14:textId="5360ED36" w:rsidR="009C2D4A" w:rsidRPr="009C2D4A" w:rsidRDefault="009C2D4A" w:rsidP="009C2D4A">
      <w:pPr>
        <w:pStyle w:val="ListParagraph"/>
        <w:numPr>
          <w:ilvl w:val="0"/>
          <w:numId w:val="18"/>
        </w:numPr>
        <w:ind w:firstLineChars="0"/>
        <w:rPr>
          <w:lang w:eastAsia="zh-CN"/>
        </w:rPr>
      </w:pPr>
      <w:r>
        <w:rPr>
          <w:lang w:eastAsia="zh-CN"/>
        </w:rPr>
        <w:t>Power sensor/meter can possibly</w:t>
      </w:r>
      <w:r w:rsidR="00155C80">
        <w:rPr>
          <w:lang w:eastAsia="zh-CN"/>
        </w:rPr>
        <w:t xml:space="preserve"> be</w:t>
      </w:r>
      <w:r>
        <w:rPr>
          <w:lang w:eastAsia="zh-CN"/>
        </w:rPr>
        <w:t xml:space="preserve"> used for leveling signal generator or up converter output when it meets necessary condition</w:t>
      </w:r>
      <w:r w:rsidR="00155C80">
        <w:rPr>
          <w:lang w:eastAsia="zh-CN"/>
        </w:rPr>
        <w:t xml:space="preserve"> of power sensor use</w:t>
      </w:r>
      <w:r>
        <w:rPr>
          <w:lang w:eastAsia="zh-CN"/>
        </w:rPr>
        <w:t xml:space="preserve">. </w:t>
      </w:r>
      <w:r w:rsidR="00AA5CE8">
        <w:rPr>
          <w:lang w:eastAsia="zh-CN"/>
        </w:rPr>
        <w:t xml:space="preserve">Otherwise, it’s just </w:t>
      </w:r>
      <w:proofErr w:type="gramStart"/>
      <w:r w:rsidR="00AA5CE8">
        <w:rPr>
          <w:lang w:eastAsia="zh-CN"/>
        </w:rPr>
        <w:t>add</w:t>
      </w:r>
      <w:proofErr w:type="gramEnd"/>
      <w:r w:rsidR="00AA5CE8">
        <w:rPr>
          <w:lang w:eastAsia="zh-CN"/>
        </w:rPr>
        <w:t xml:space="preserve"> complexity to system.</w:t>
      </w:r>
    </w:p>
    <w:p w14:paraId="0AB3EB12" w14:textId="7E2F293E" w:rsidR="009C2D4A" w:rsidRDefault="009C2D4A" w:rsidP="009C2D4A">
      <w:pPr>
        <w:pStyle w:val="ListParagraph"/>
        <w:numPr>
          <w:ilvl w:val="0"/>
          <w:numId w:val="18"/>
        </w:numPr>
        <w:ind w:firstLineChars="0"/>
        <w:rPr>
          <w:lang w:eastAsia="zh-CN"/>
        </w:rPr>
      </w:pPr>
      <w:r>
        <w:rPr>
          <w:lang w:eastAsia="zh-CN"/>
        </w:rPr>
        <w:t xml:space="preserve">Regarding with </w:t>
      </w:r>
      <w:proofErr w:type="spellStart"/>
      <w:r>
        <w:rPr>
          <w:lang w:eastAsia="zh-CN"/>
        </w:rPr>
        <w:t>demod</w:t>
      </w:r>
      <w:proofErr w:type="spellEnd"/>
      <w:r>
        <w:rPr>
          <w:lang w:eastAsia="zh-CN"/>
        </w:rPr>
        <w:t xml:space="preserve"> link budget estimation, expected power level seem too high </w:t>
      </w:r>
      <w:r w:rsidR="00AA5CE8">
        <w:rPr>
          <w:lang w:eastAsia="zh-CN"/>
        </w:rPr>
        <w:t xml:space="preserve">then </w:t>
      </w:r>
      <w:r>
        <w:rPr>
          <w:lang w:eastAsia="zh-CN"/>
        </w:rPr>
        <w:t xml:space="preserve">power amplifier </w:t>
      </w:r>
      <w:r w:rsidR="00DB53C1">
        <w:rPr>
          <w:lang w:eastAsia="zh-CN"/>
        </w:rPr>
        <w:t>required. For use of power amplifier, expected output level should below</w:t>
      </w:r>
      <w:r>
        <w:rPr>
          <w:lang w:eastAsia="zh-CN"/>
        </w:rPr>
        <w:t xml:space="preserve"> max power limit</w:t>
      </w:r>
      <w:r w:rsidR="00DB53C1">
        <w:rPr>
          <w:lang w:eastAsia="zh-CN"/>
        </w:rPr>
        <w:t xml:space="preserve"> of amplifier.</w:t>
      </w:r>
    </w:p>
    <w:p w14:paraId="1E481CFD" w14:textId="2E385955" w:rsidR="009C2D4A" w:rsidRDefault="009C2D4A" w:rsidP="009C2D4A">
      <w:pPr>
        <w:pStyle w:val="ListParagraph"/>
        <w:numPr>
          <w:ilvl w:val="0"/>
          <w:numId w:val="18"/>
        </w:numPr>
        <w:ind w:firstLineChars="0"/>
        <w:rPr>
          <w:lang w:eastAsia="zh-CN"/>
        </w:rPr>
      </w:pPr>
      <w:r>
        <w:rPr>
          <w:lang w:eastAsia="zh-CN"/>
        </w:rPr>
        <w:t xml:space="preserve">For out of band blocking source, it’s possible to see there is not enough power </w:t>
      </w:r>
      <w:r w:rsidR="00155C80">
        <w:rPr>
          <w:lang w:eastAsia="zh-CN"/>
        </w:rPr>
        <w:t>from generator/amplifier</w:t>
      </w:r>
      <w:r w:rsidR="00250292">
        <w:rPr>
          <w:lang w:eastAsia="zh-CN"/>
        </w:rPr>
        <w:t xml:space="preserve"> depending on test setup.</w:t>
      </w:r>
    </w:p>
    <w:p w14:paraId="57E9F292" w14:textId="77777777" w:rsidR="009C2D4A" w:rsidRDefault="009C2D4A" w:rsidP="009C2D4A">
      <w:pPr>
        <w:rPr>
          <w:lang w:eastAsia="zh-CN"/>
        </w:rPr>
      </w:pPr>
    </w:p>
    <w:p w14:paraId="2F199281" w14:textId="77777777" w:rsidR="00F03953" w:rsidRPr="00F03953" w:rsidRDefault="00F03953" w:rsidP="00F03953">
      <w:pPr>
        <w:rPr>
          <w:b/>
          <w:bCs/>
          <w:lang w:eastAsia="zh-CN"/>
        </w:rPr>
      </w:pPr>
      <w:r w:rsidRPr="00F03953">
        <w:rPr>
          <w:b/>
          <w:bCs/>
          <w:lang w:eastAsia="zh-CN"/>
        </w:rPr>
        <w:t>Proposal</w:t>
      </w:r>
    </w:p>
    <w:p w14:paraId="2D698AFB" w14:textId="3DA25BD9" w:rsidR="009C2D4A" w:rsidRDefault="009C2D4A" w:rsidP="009C2D4A">
      <w:pPr>
        <w:pStyle w:val="ListParagraph"/>
        <w:numPr>
          <w:ilvl w:val="0"/>
          <w:numId w:val="18"/>
        </w:numPr>
        <w:ind w:firstLineChars="0"/>
        <w:rPr>
          <w:lang w:eastAsia="zh-CN"/>
        </w:rPr>
      </w:pPr>
      <w:r>
        <w:rPr>
          <w:lang w:eastAsia="zh-CN"/>
        </w:rPr>
        <w:t xml:space="preserve">For MU budget table for Rx testing. </w:t>
      </w:r>
      <w:r w:rsidR="00AA5CE8">
        <w:rPr>
          <w:lang w:eastAsia="zh-CN"/>
        </w:rPr>
        <w:t>MU term of</w:t>
      </w:r>
      <w:r>
        <w:rPr>
          <w:lang w:eastAsia="zh-CN"/>
        </w:rPr>
        <w:t xml:space="preserve"> up converter (mixer) and additional power amplifier should be added. </w:t>
      </w:r>
    </w:p>
    <w:p w14:paraId="247EDC99" w14:textId="18D8F2D6" w:rsidR="009C2D4A" w:rsidRDefault="009C2D4A" w:rsidP="009C2D4A">
      <w:pPr>
        <w:pStyle w:val="ListParagraph"/>
        <w:numPr>
          <w:ilvl w:val="0"/>
          <w:numId w:val="18"/>
        </w:numPr>
        <w:ind w:firstLineChars="0"/>
        <w:rPr>
          <w:lang w:eastAsia="zh-CN"/>
        </w:rPr>
      </w:pPr>
      <w:r>
        <w:rPr>
          <w:lang w:eastAsia="zh-CN"/>
        </w:rPr>
        <w:t>Use</w:t>
      </w:r>
      <w:r w:rsidR="00155C80">
        <w:rPr>
          <w:lang w:eastAsia="zh-CN"/>
        </w:rPr>
        <w:t xml:space="preserve"> of </w:t>
      </w:r>
      <w:r>
        <w:rPr>
          <w:lang w:eastAsia="zh-CN"/>
        </w:rPr>
        <w:t>power sensor/meter</w:t>
      </w:r>
      <w:r w:rsidR="00155C80">
        <w:rPr>
          <w:lang w:eastAsia="zh-CN"/>
        </w:rPr>
        <w:t xml:space="preserve"> for signal leveling</w:t>
      </w:r>
      <w:r>
        <w:rPr>
          <w:lang w:eastAsia="zh-CN"/>
        </w:rPr>
        <w:t xml:space="preserve"> should not be mandated for test system setup because limited condition for use of </w:t>
      </w:r>
      <w:r w:rsidR="00155C80">
        <w:rPr>
          <w:lang w:eastAsia="zh-CN"/>
        </w:rPr>
        <w:t>senso</w:t>
      </w:r>
      <w:r>
        <w:rPr>
          <w:lang w:eastAsia="zh-CN"/>
        </w:rPr>
        <w:t>r.</w:t>
      </w:r>
    </w:p>
    <w:p w14:paraId="63D9C3F4" w14:textId="72E1A013" w:rsidR="00155C80" w:rsidRDefault="009C2D4A" w:rsidP="009C2D4A">
      <w:pPr>
        <w:pStyle w:val="ListParagraph"/>
        <w:numPr>
          <w:ilvl w:val="0"/>
          <w:numId w:val="18"/>
        </w:numPr>
        <w:ind w:firstLineChars="0"/>
        <w:rPr>
          <w:lang w:eastAsia="zh-CN"/>
        </w:rPr>
      </w:pPr>
      <w:r>
        <w:rPr>
          <w:lang w:eastAsia="zh-CN"/>
        </w:rPr>
        <w:t xml:space="preserve">For </w:t>
      </w:r>
      <w:proofErr w:type="spellStart"/>
      <w:r>
        <w:rPr>
          <w:lang w:eastAsia="zh-CN"/>
        </w:rPr>
        <w:t>demod</w:t>
      </w:r>
      <w:proofErr w:type="spellEnd"/>
      <w:r>
        <w:rPr>
          <w:lang w:eastAsia="zh-CN"/>
        </w:rPr>
        <w:t xml:space="preserve"> setup, consider us</w:t>
      </w:r>
      <w:r w:rsidR="00155C80">
        <w:rPr>
          <w:lang w:eastAsia="zh-CN"/>
        </w:rPr>
        <w:t>ing</w:t>
      </w:r>
      <w:r>
        <w:rPr>
          <w:lang w:eastAsia="zh-CN"/>
        </w:rPr>
        <w:t xml:space="preserve"> 15dB margin </w:t>
      </w:r>
      <w:r w:rsidR="00AA5CE8">
        <w:rPr>
          <w:lang w:eastAsia="zh-CN"/>
        </w:rPr>
        <w:t>for</w:t>
      </w:r>
      <w:r>
        <w:rPr>
          <w:lang w:eastAsia="zh-CN"/>
        </w:rPr>
        <w:t xml:space="preserve"> lowering AWGN level</w:t>
      </w:r>
      <w:r w:rsidR="00155C80">
        <w:rPr>
          <w:lang w:eastAsia="zh-CN"/>
        </w:rPr>
        <w:t>. This reduces risk o</w:t>
      </w:r>
      <w:r w:rsidR="00AA5CE8">
        <w:rPr>
          <w:lang w:eastAsia="zh-CN"/>
        </w:rPr>
        <w:t xml:space="preserve">f not finding </w:t>
      </w:r>
      <w:r w:rsidR="00155C80">
        <w:rPr>
          <w:lang w:eastAsia="zh-CN"/>
        </w:rPr>
        <w:t>appropriate amplifier.</w:t>
      </w:r>
    </w:p>
    <w:p w14:paraId="3B581A33" w14:textId="0BA04060" w:rsidR="00F03953" w:rsidRDefault="00250292" w:rsidP="00AA0D7D">
      <w:pPr>
        <w:pStyle w:val="ListParagraph"/>
        <w:numPr>
          <w:ilvl w:val="0"/>
          <w:numId w:val="18"/>
        </w:numPr>
        <w:ind w:firstLineChars="0"/>
        <w:rPr>
          <w:lang w:eastAsia="zh-CN"/>
        </w:rPr>
      </w:pPr>
      <w:r>
        <w:rPr>
          <w:lang w:eastAsia="zh-CN"/>
        </w:rPr>
        <w:t>For out of band blocking, further consider feasibility.</w:t>
      </w:r>
    </w:p>
    <w:p w14:paraId="4DD47A0F" w14:textId="44F238CB" w:rsidR="00D91A66" w:rsidRPr="00D91A66" w:rsidRDefault="0030467D" w:rsidP="00D91A66">
      <w:pPr>
        <w:pStyle w:val="Heading1"/>
      </w:pPr>
      <w:r>
        <w:t>References</w:t>
      </w:r>
    </w:p>
    <w:p w14:paraId="360E84C9" w14:textId="18C96B60" w:rsidR="00C82DBB" w:rsidRDefault="00B23E43" w:rsidP="00502E19">
      <w:pPr>
        <w:rPr>
          <w:lang w:eastAsia="zh-CN"/>
        </w:rPr>
      </w:pPr>
      <w:r>
        <w:t>[1]</w:t>
      </w:r>
      <w:r w:rsidR="003B15D4">
        <w:t xml:space="preserve"> </w:t>
      </w:r>
      <w:r w:rsidR="00A908F2">
        <w:rPr>
          <w:lang w:eastAsia="zh-CN"/>
        </w:rPr>
        <w:t xml:space="preserve">R4-2209141, </w:t>
      </w:r>
      <w:r w:rsidR="00A908F2" w:rsidRPr="00A908F2">
        <w:rPr>
          <w:lang w:eastAsia="zh-CN"/>
        </w:rPr>
        <w:t>about FR2-2 BS conformance test system</w:t>
      </w:r>
      <w:r w:rsidR="00A908F2">
        <w:rPr>
          <w:lang w:eastAsia="zh-CN"/>
        </w:rPr>
        <w:t>,</w:t>
      </w:r>
      <w:r w:rsidR="00A908F2" w:rsidRPr="00A908F2">
        <w:rPr>
          <w:lang w:eastAsia="zh-CN"/>
        </w:rPr>
        <w:t xml:space="preserve"> </w:t>
      </w:r>
      <w:r w:rsidR="00A908F2">
        <w:rPr>
          <w:lang w:eastAsia="zh-CN"/>
        </w:rPr>
        <w:t xml:space="preserve">Keysight </w:t>
      </w:r>
    </w:p>
    <w:p w14:paraId="0229083D" w14:textId="3E61F7D1" w:rsidR="00A908F2" w:rsidRDefault="00A908F2" w:rsidP="00502E19">
      <w:pPr>
        <w:rPr>
          <w:lang w:eastAsia="zh-CN"/>
        </w:rPr>
      </w:pPr>
      <w:r>
        <w:rPr>
          <w:lang w:eastAsia="zh-CN"/>
        </w:rPr>
        <w:t xml:space="preserve">[2] R4-2208542, </w:t>
      </w:r>
      <w:r w:rsidRPr="00A908F2">
        <w:rPr>
          <w:lang w:eastAsia="zh-CN"/>
        </w:rPr>
        <w:t>On general aspects related to FR2-2 base station OTA conformance testing</w:t>
      </w:r>
      <w:r>
        <w:rPr>
          <w:lang w:eastAsia="zh-CN"/>
        </w:rPr>
        <w:t>, Ericsson</w:t>
      </w:r>
    </w:p>
    <w:p w14:paraId="0582E238" w14:textId="0C6C28B8" w:rsidR="00A908F2" w:rsidRDefault="005D06B6" w:rsidP="00502E19">
      <w:r>
        <w:t>[3] TR38.808 v</w:t>
      </w:r>
      <w:r w:rsidR="00D0634B">
        <w:t xml:space="preserve">17.0.0 </w:t>
      </w:r>
    </w:p>
    <w:p w14:paraId="7D79C393" w14:textId="185392B2" w:rsidR="00A908F2" w:rsidRDefault="00A908F2" w:rsidP="00502E19"/>
    <w:p w14:paraId="55FCA0FF" w14:textId="77777777" w:rsidR="00D0724F" w:rsidRDefault="00D0724F" w:rsidP="00B23E43"/>
    <w:sectPr w:rsidR="00D0724F"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9A43D" w14:textId="77777777" w:rsidR="001E649C" w:rsidRDefault="001E649C">
      <w:r>
        <w:separator/>
      </w:r>
    </w:p>
  </w:endnote>
  <w:endnote w:type="continuationSeparator" w:id="0">
    <w:p w14:paraId="632C7522" w14:textId="77777777" w:rsidR="001E649C" w:rsidRDefault="001E649C">
      <w:r>
        <w:continuationSeparator/>
      </w:r>
    </w:p>
  </w:endnote>
  <w:endnote w:type="continuationNotice" w:id="1">
    <w:p w14:paraId="15AB7207" w14:textId="77777777" w:rsidR="001E649C" w:rsidRDefault="001E6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5DAB2" w14:textId="77777777" w:rsidR="001E649C" w:rsidRDefault="001E649C">
      <w:r>
        <w:separator/>
      </w:r>
    </w:p>
  </w:footnote>
  <w:footnote w:type="continuationSeparator" w:id="0">
    <w:p w14:paraId="2CC8AA82" w14:textId="77777777" w:rsidR="001E649C" w:rsidRDefault="001E649C">
      <w:r>
        <w:continuationSeparator/>
      </w:r>
    </w:p>
  </w:footnote>
  <w:footnote w:type="continuationNotice" w:id="1">
    <w:p w14:paraId="64AD192D" w14:textId="77777777" w:rsidR="001E649C" w:rsidRDefault="001E64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1F3"/>
    <w:multiLevelType w:val="hybridMultilevel"/>
    <w:tmpl w:val="BFFE0C5E"/>
    <w:lvl w:ilvl="0" w:tplc="BFF233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54D"/>
    <w:multiLevelType w:val="hybridMultilevel"/>
    <w:tmpl w:val="EB5CEB86"/>
    <w:lvl w:ilvl="0" w:tplc="A77A72F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9687A"/>
    <w:multiLevelType w:val="hybridMultilevel"/>
    <w:tmpl w:val="A894DF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57140"/>
    <w:multiLevelType w:val="hybridMultilevel"/>
    <w:tmpl w:val="2EBC5F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11"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7E18E5"/>
    <w:multiLevelType w:val="hybridMultilevel"/>
    <w:tmpl w:val="DFB82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935984"/>
    <w:multiLevelType w:val="hybridMultilevel"/>
    <w:tmpl w:val="50342E6E"/>
    <w:lvl w:ilvl="0" w:tplc="A27AA07C">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E1EFD"/>
    <w:multiLevelType w:val="hybridMultilevel"/>
    <w:tmpl w:val="6E705ACA"/>
    <w:lvl w:ilvl="0" w:tplc="E6E802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7"/>
  </w:num>
  <w:num w:numId="4">
    <w:abstractNumId w:val="7"/>
  </w:num>
  <w:num w:numId="5">
    <w:abstractNumId w:val="5"/>
  </w:num>
  <w:num w:numId="6">
    <w:abstractNumId w:val="10"/>
  </w:num>
  <w:num w:numId="7">
    <w:abstractNumId w:val="2"/>
  </w:num>
  <w:num w:numId="8">
    <w:abstractNumId w:val="15"/>
  </w:num>
  <w:num w:numId="9">
    <w:abstractNumId w:val="19"/>
  </w:num>
  <w:num w:numId="10">
    <w:abstractNumId w:val="3"/>
  </w:num>
  <w:num w:numId="11">
    <w:abstractNumId w:val="11"/>
  </w:num>
  <w:num w:numId="12">
    <w:abstractNumId w:val="1"/>
  </w:num>
  <w:num w:numId="13">
    <w:abstractNumId w:val="8"/>
  </w:num>
  <w:num w:numId="14">
    <w:abstractNumId w:val="16"/>
  </w:num>
  <w:num w:numId="15">
    <w:abstractNumId w:val="12"/>
  </w:num>
  <w:num w:numId="16">
    <w:abstractNumId w:val="9"/>
  </w:num>
  <w:num w:numId="17">
    <w:abstractNumId w:val="4"/>
  </w:num>
  <w:num w:numId="18">
    <w:abstractNumId w:val="6"/>
  </w:num>
  <w:num w:numId="19">
    <w:abstractNumId w:val="13"/>
  </w:num>
  <w:num w:numId="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0EC8"/>
    <w:rsid w:val="00001096"/>
    <w:rsid w:val="00001459"/>
    <w:rsid w:val="0000188D"/>
    <w:rsid w:val="00001997"/>
    <w:rsid w:val="00001B6C"/>
    <w:rsid w:val="00001E74"/>
    <w:rsid w:val="0000223E"/>
    <w:rsid w:val="0000258B"/>
    <w:rsid w:val="000029AC"/>
    <w:rsid w:val="00002A5D"/>
    <w:rsid w:val="00002DED"/>
    <w:rsid w:val="00002F88"/>
    <w:rsid w:val="0000331B"/>
    <w:rsid w:val="0000395A"/>
    <w:rsid w:val="00003B7C"/>
    <w:rsid w:val="000040C9"/>
    <w:rsid w:val="000048E5"/>
    <w:rsid w:val="00004DB4"/>
    <w:rsid w:val="00004F8E"/>
    <w:rsid w:val="0000552C"/>
    <w:rsid w:val="000057C3"/>
    <w:rsid w:val="00005855"/>
    <w:rsid w:val="000059CA"/>
    <w:rsid w:val="00005ABF"/>
    <w:rsid w:val="000067F2"/>
    <w:rsid w:val="000068EF"/>
    <w:rsid w:val="00006CE5"/>
    <w:rsid w:val="0000735D"/>
    <w:rsid w:val="00007483"/>
    <w:rsid w:val="00007538"/>
    <w:rsid w:val="0000757F"/>
    <w:rsid w:val="00007C3F"/>
    <w:rsid w:val="00007CC8"/>
    <w:rsid w:val="00007DF5"/>
    <w:rsid w:val="00007F1E"/>
    <w:rsid w:val="000105FA"/>
    <w:rsid w:val="000106AC"/>
    <w:rsid w:val="000109A4"/>
    <w:rsid w:val="00010F17"/>
    <w:rsid w:val="00011008"/>
    <w:rsid w:val="00011935"/>
    <w:rsid w:val="00011A24"/>
    <w:rsid w:val="00011A2B"/>
    <w:rsid w:val="000122AD"/>
    <w:rsid w:val="00012E8D"/>
    <w:rsid w:val="00012EE8"/>
    <w:rsid w:val="000132A4"/>
    <w:rsid w:val="00013812"/>
    <w:rsid w:val="00013DAF"/>
    <w:rsid w:val="00014490"/>
    <w:rsid w:val="00015513"/>
    <w:rsid w:val="00015C3E"/>
    <w:rsid w:val="000164B3"/>
    <w:rsid w:val="00016656"/>
    <w:rsid w:val="000167A1"/>
    <w:rsid w:val="0001761A"/>
    <w:rsid w:val="00017893"/>
    <w:rsid w:val="000179C8"/>
    <w:rsid w:val="00017A30"/>
    <w:rsid w:val="00017BA7"/>
    <w:rsid w:val="00017E40"/>
    <w:rsid w:val="00017F6E"/>
    <w:rsid w:val="00020561"/>
    <w:rsid w:val="000205D7"/>
    <w:rsid w:val="00020696"/>
    <w:rsid w:val="0002069B"/>
    <w:rsid w:val="00020D0C"/>
    <w:rsid w:val="000216E0"/>
    <w:rsid w:val="00022E4A"/>
    <w:rsid w:val="00023187"/>
    <w:rsid w:val="00023244"/>
    <w:rsid w:val="00023A58"/>
    <w:rsid w:val="00023E83"/>
    <w:rsid w:val="00023F5F"/>
    <w:rsid w:val="00024376"/>
    <w:rsid w:val="000244F4"/>
    <w:rsid w:val="00024810"/>
    <w:rsid w:val="000248B9"/>
    <w:rsid w:val="000249F0"/>
    <w:rsid w:val="00025AFA"/>
    <w:rsid w:val="00025EB1"/>
    <w:rsid w:val="00025EB4"/>
    <w:rsid w:val="00026106"/>
    <w:rsid w:val="0002612F"/>
    <w:rsid w:val="00026210"/>
    <w:rsid w:val="0002651F"/>
    <w:rsid w:val="00026D5E"/>
    <w:rsid w:val="00026DCA"/>
    <w:rsid w:val="0002710F"/>
    <w:rsid w:val="00027EB3"/>
    <w:rsid w:val="00027F36"/>
    <w:rsid w:val="00030779"/>
    <w:rsid w:val="00030890"/>
    <w:rsid w:val="000309F5"/>
    <w:rsid w:val="00030F8E"/>
    <w:rsid w:val="00031B04"/>
    <w:rsid w:val="0003222F"/>
    <w:rsid w:val="000322F8"/>
    <w:rsid w:val="00032905"/>
    <w:rsid w:val="00032C09"/>
    <w:rsid w:val="00032E99"/>
    <w:rsid w:val="00033305"/>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985"/>
    <w:rsid w:val="00036B80"/>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2BC"/>
    <w:rsid w:val="00046609"/>
    <w:rsid w:val="00046A77"/>
    <w:rsid w:val="00046E38"/>
    <w:rsid w:val="00046FE0"/>
    <w:rsid w:val="000470C0"/>
    <w:rsid w:val="00047309"/>
    <w:rsid w:val="000475D3"/>
    <w:rsid w:val="00047772"/>
    <w:rsid w:val="000477FC"/>
    <w:rsid w:val="000478A8"/>
    <w:rsid w:val="00047B7C"/>
    <w:rsid w:val="00047C44"/>
    <w:rsid w:val="00047CA5"/>
    <w:rsid w:val="0005034A"/>
    <w:rsid w:val="000503F7"/>
    <w:rsid w:val="0005041B"/>
    <w:rsid w:val="00051028"/>
    <w:rsid w:val="00051052"/>
    <w:rsid w:val="000510E2"/>
    <w:rsid w:val="00051429"/>
    <w:rsid w:val="000521F1"/>
    <w:rsid w:val="0005233F"/>
    <w:rsid w:val="000523E8"/>
    <w:rsid w:val="0005277A"/>
    <w:rsid w:val="00052963"/>
    <w:rsid w:val="00052B1B"/>
    <w:rsid w:val="000530B0"/>
    <w:rsid w:val="00053A2B"/>
    <w:rsid w:val="0005401D"/>
    <w:rsid w:val="000540A8"/>
    <w:rsid w:val="000544E2"/>
    <w:rsid w:val="00054511"/>
    <w:rsid w:val="00054580"/>
    <w:rsid w:val="0005497B"/>
    <w:rsid w:val="00054A5F"/>
    <w:rsid w:val="00054AF9"/>
    <w:rsid w:val="00054D3E"/>
    <w:rsid w:val="00055C90"/>
    <w:rsid w:val="00055D96"/>
    <w:rsid w:val="00055FCB"/>
    <w:rsid w:val="00056365"/>
    <w:rsid w:val="00056D11"/>
    <w:rsid w:val="00056DC5"/>
    <w:rsid w:val="00056F1C"/>
    <w:rsid w:val="000575ED"/>
    <w:rsid w:val="000576DC"/>
    <w:rsid w:val="00057930"/>
    <w:rsid w:val="00057DF1"/>
    <w:rsid w:val="00057F99"/>
    <w:rsid w:val="0006055D"/>
    <w:rsid w:val="0006057E"/>
    <w:rsid w:val="0006117C"/>
    <w:rsid w:val="0006132E"/>
    <w:rsid w:val="000614A8"/>
    <w:rsid w:val="000618C0"/>
    <w:rsid w:val="00061989"/>
    <w:rsid w:val="00061D4B"/>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2BD"/>
    <w:rsid w:val="0007540D"/>
    <w:rsid w:val="000755A0"/>
    <w:rsid w:val="000758BC"/>
    <w:rsid w:val="0007590E"/>
    <w:rsid w:val="00075D9A"/>
    <w:rsid w:val="00076259"/>
    <w:rsid w:val="000764EB"/>
    <w:rsid w:val="0007674A"/>
    <w:rsid w:val="0007693D"/>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1C8D"/>
    <w:rsid w:val="00082406"/>
    <w:rsid w:val="0008247E"/>
    <w:rsid w:val="000824EF"/>
    <w:rsid w:val="000825D4"/>
    <w:rsid w:val="0008305F"/>
    <w:rsid w:val="000831DC"/>
    <w:rsid w:val="0008335B"/>
    <w:rsid w:val="000843A0"/>
    <w:rsid w:val="00084629"/>
    <w:rsid w:val="0008493B"/>
    <w:rsid w:val="00084943"/>
    <w:rsid w:val="00084A57"/>
    <w:rsid w:val="00084DAF"/>
    <w:rsid w:val="000852DF"/>
    <w:rsid w:val="00085472"/>
    <w:rsid w:val="00085A0B"/>
    <w:rsid w:val="00085C26"/>
    <w:rsid w:val="00085E41"/>
    <w:rsid w:val="00085E73"/>
    <w:rsid w:val="00085FE5"/>
    <w:rsid w:val="0008605C"/>
    <w:rsid w:val="000860F2"/>
    <w:rsid w:val="0008610B"/>
    <w:rsid w:val="000867D8"/>
    <w:rsid w:val="0008734C"/>
    <w:rsid w:val="000874DF"/>
    <w:rsid w:val="000878A6"/>
    <w:rsid w:val="00087F91"/>
    <w:rsid w:val="000903CD"/>
    <w:rsid w:val="00090530"/>
    <w:rsid w:val="00090747"/>
    <w:rsid w:val="00090835"/>
    <w:rsid w:val="00090CDC"/>
    <w:rsid w:val="000917B7"/>
    <w:rsid w:val="00091D34"/>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A92"/>
    <w:rsid w:val="00096F89"/>
    <w:rsid w:val="00097161"/>
    <w:rsid w:val="00097AEC"/>
    <w:rsid w:val="00097E3C"/>
    <w:rsid w:val="000A03A9"/>
    <w:rsid w:val="000A065E"/>
    <w:rsid w:val="000A06A3"/>
    <w:rsid w:val="000A0B94"/>
    <w:rsid w:val="000A0C2C"/>
    <w:rsid w:val="000A0DBD"/>
    <w:rsid w:val="000A0E9A"/>
    <w:rsid w:val="000A0F42"/>
    <w:rsid w:val="000A118C"/>
    <w:rsid w:val="000A12C9"/>
    <w:rsid w:val="000A1B62"/>
    <w:rsid w:val="000A2A2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C64"/>
    <w:rsid w:val="000B0F67"/>
    <w:rsid w:val="000B101F"/>
    <w:rsid w:val="000B117B"/>
    <w:rsid w:val="000B141D"/>
    <w:rsid w:val="000B187B"/>
    <w:rsid w:val="000B198C"/>
    <w:rsid w:val="000B1BC0"/>
    <w:rsid w:val="000B218D"/>
    <w:rsid w:val="000B2308"/>
    <w:rsid w:val="000B2C1E"/>
    <w:rsid w:val="000B2E77"/>
    <w:rsid w:val="000B3096"/>
    <w:rsid w:val="000B3BDA"/>
    <w:rsid w:val="000B3D4C"/>
    <w:rsid w:val="000B3DDA"/>
    <w:rsid w:val="000B4459"/>
    <w:rsid w:val="000B48D5"/>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0F60"/>
    <w:rsid w:val="000D1247"/>
    <w:rsid w:val="000D132B"/>
    <w:rsid w:val="000D13B8"/>
    <w:rsid w:val="000D1B56"/>
    <w:rsid w:val="000D1C0A"/>
    <w:rsid w:val="000D1DB3"/>
    <w:rsid w:val="000D2071"/>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15D"/>
    <w:rsid w:val="000E1441"/>
    <w:rsid w:val="000E176A"/>
    <w:rsid w:val="000E17E1"/>
    <w:rsid w:val="000E1C8C"/>
    <w:rsid w:val="000E2113"/>
    <w:rsid w:val="000E241D"/>
    <w:rsid w:val="000E254D"/>
    <w:rsid w:val="000E25FE"/>
    <w:rsid w:val="000E293B"/>
    <w:rsid w:val="000E2AF6"/>
    <w:rsid w:val="000E31D9"/>
    <w:rsid w:val="000E31EC"/>
    <w:rsid w:val="000E33E8"/>
    <w:rsid w:val="000E3AC8"/>
    <w:rsid w:val="000E3ED9"/>
    <w:rsid w:val="000E446E"/>
    <w:rsid w:val="000E4604"/>
    <w:rsid w:val="000E480F"/>
    <w:rsid w:val="000E4C0C"/>
    <w:rsid w:val="000E4EBB"/>
    <w:rsid w:val="000E52C9"/>
    <w:rsid w:val="000E56DF"/>
    <w:rsid w:val="000E65B5"/>
    <w:rsid w:val="000E682B"/>
    <w:rsid w:val="000E6AA8"/>
    <w:rsid w:val="000E6B3C"/>
    <w:rsid w:val="000E7273"/>
    <w:rsid w:val="000E72F9"/>
    <w:rsid w:val="000E7E65"/>
    <w:rsid w:val="000E7E89"/>
    <w:rsid w:val="000F000E"/>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61F"/>
    <w:rsid w:val="000F368C"/>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2B6"/>
    <w:rsid w:val="00102372"/>
    <w:rsid w:val="00102507"/>
    <w:rsid w:val="001026EB"/>
    <w:rsid w:val="00102971"/>
    <w:rsid w:val="00102BB9"/>
    <w:rsid w:val="00103271"/>
    <w:rsid w:val="0010386E"/>
    <w:rsid w:val="00103A27"/>
    <w:rsid w:val="00103EBA"/>
    <w:rsid w:val="00104585"/>
    <w:rsid w:val="001046D4"/>
    <w:rsid w:val="0010481C"/>
    <w:rsid w:val="00104F45"/>
    <w:rsid w:val="00105C08"/>
    <w:rsid w:val="00105C10"/>
    <w:rsid w:val="00106059"/>
    <w:rsid w:val="001060EC"/>
    <w:rsid w:val="00106465"/>
    <w:rsid w:val="001066AA"/>
    <w:rsid w:val="001066B9"/>
    <w:rsid w:val="00106933"/>
    <w:rsid w:val="001069A9"/>
    <w:rsid w:val="00106D66"/>
    <w:rsid w:val="00106DF9"/>
    <w:rsid w:val="00106E1A"/>
    <w:rsid w:val="001071F1"/>
    <w:rsid w:val="001074DD"/>
    <w:rsid w:val="001079B8"/>
    <w:rsid w:val="00107B27"/>
    <w:rsid w:val="00110179"/>
    <w:rsid w:val="00110192"/>
    <w:rsid w:val="00110F88"/>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65C4"/>
    <w:rsid w:val="0011789A"/>
    <w:rsid w:val="001203C0"/>
    <w:rsid w:val="0012059E"/>
    <w:rsid w:val="00120687"/>
    <w:rsid w:val="00120DB7"/>
    <w:rsid w:val="0012157B"/>
    <w:rsid w:val="00121EB4"/>
    <w:rsid w:val="00121EF6"/>
    <w:rsid w:val="00121F2F"/>
    <w:rsid w:val="00122B79"/>
    <w:rsid w:val="00122C8D"/>
    <w:rsid w:val="00123097"/>
    <w:rsid w:val="0012321A"/>
    <w:rsid w:val="001234B7"/>
    <w:rsid w:val="00123584"/>
    <w:rsid w:val="001235B2"/>
    <w:rsid w:val="00123A36"/>
    <w:rsid w:val="00123CC0"/>
    <w:rsid w:val="00123CDC"/>
    <w:rsid w:val="00124554"/>
    <w:rsid w:val="00124740"/>
    <w:rsid w:val="00124BD4"/>
    <w:rsid w:val="00124EB1"/>
    <w:rsid w:val="001252D4"/>
    <w:rsid w:val="0012533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3236"/>
    <w:rsid w:val="00133339"/>
    <w:rsid w:val="001334FA"/>
    <w:rsid w:val="001335A3"/>
    <w:rsid w:val="00133714"/>
    <w:rsid w:val="001338AE"/>
    <w:rsid w:val="00133D1D"/>
    <w:rsid w:val="00133D6D"/>
    <w:rsid w:val="0013474D"/>
    <w:rsid w:val="00134936"/>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A74"/>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1D4E"/>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4F8D"/>
    <w:rsid w:val="001454A2"/>
    <w:rsid w:val="001459D7"/>
    <w:rsid w:val="00146628"/>
    <w:rsid w:val="00146958"/>
    <w:rsid w:val="00146AD1"/>
    <w:rsid w:val="001473CD"/>
    <w:rsid w:val="001476CB"/>
    <w:rsid w:val="00147864"/>
    <w:rsid w:val="00150034"/>
    <w:rsid w:val="00150072"/>
    <w:rsid w:val="00150243"/>
    <w:rsid w:val="00150323"/>
    <w:rsid w:val="0015035F"/>
    <w:rsid w:val="0015039B"/>
    <w:rsid w:val="00150D0B"/>
    <w:rsid w:val="00150E5A"/>
    <w:rsid w:val="0015131F"/>
    <w:rsid w:val="0015146E"/>
    <w:rsid w:val="00151647"/>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C80"/>
    <w:rsid w:val="00155EBD"/>
    <w:rsid w:val="0015623A"/>
    <w:rsid w:val="00156410"/>
    <w:rsid w:val="001568F7"/>
    <w:rsid w:val="00156D88"/>
    <w:rsid w:val="001572C2"/>
    <w:rsid w:val="001573EE"/>
    <w:rsid w:val="0015758A"/>
    <w:rsid w:val="00157FA1"/>
    <w:rsid w:val="0016028A"/>
    <w:rsid w:val="00160577"/>
    <w:rsid w:val="00160D12"/>
    <w:rsid w:val="00160E39"/>
    <w:rsid w:val="00161480"/>
    <w:rsid w:val="00161B75"/>
    <w:rsid w:val="00161F8D"/>
    <w:rsid w:val="0016387E"/>
    <w:rsid w:val="0016399F"/>
    <w:rsid w:val="00163BB6"/>
    <w:rsid w:val="00164126"/>
    <w:rsid w:val="0016444E"/>
    <w:rsid w:val="001646AC"/>
    <w:rsid w:val="00164DB4"/>
    <w:rsid w:val="00164EDD"/>
    <w:rsid w:val="00164FE3"/>
    <w:rsid w:val="0016528A"/>
    <w:rsid w:val="0016528D"/>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C0"/>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37B5"/>
    <w:rsid w:val="00173FB9"/>
    <w:rsid w:val="00174554"/>
    <w:rsid w:val="00174BDB"/>
    <w:rsid w:val="00174BFF"/>
    <w:rsid w:val="00174D74"/>
    <w:rsid w:val="00174DF4"/>
    <w:rsid w:val="0017503F"/>
    <w:rsid w:val="00175424"/>
    <w:rsid w:val="00175587"/>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2A2"/>
    <w:rsid w:val="00186358"/>
    <w:rsid w:val="00186582"/>
    <w:rsid w:val="00186D6C"/>
    <w:rsid w:val="00186E0B"/>
    <w:rsid w:val="00186EBE"/>
    <w:rsid w:val="00186EE9"/>
    <w:rsid w:val="0018718F"/>
    <w:rsid w:val="001871AB"/>
    <w:rsid w:val="00187520"/>
    <w:rsid w:val="00187682"/>
    <w:rsid w:val="001877A4"/>
    <w:rsid w:val="00187897"/>
    <w:rsid w:val="00187E37"/>
    <w:rsid w:val="00190126"/>
    <w:rsid w:val="0019016B"/>
    <w:rsid w:val="0019044D"/>
    <w:rsid w:val="00190794"/>
    <w:rsid w:val="00191207"/>
    <w:rsid w:val="00191288"/>
    <w:rsid w:val="001916D8"/>
    <w:rsid w:val="00191C05"/>
    <w:rsid w:val="0019216F"/>
    <w:rsid w:val="001925E1"/>
    <w:rsid w:val="001926C7"/>
    <w:rsid w:val="0019311F"/>
    <w:rsid w:val="00193179"/>
    <w:rsid w:val="00193206"/>
    <w:rsid w:val="00193A4B"/>
    <w:rsid w:val="00193D0E"/>
    <w:rsid w:val="00194413"/>
    <w:rsid w:val="00194A90"/>
    <w:rsid w:val="00194BBE"/>
    <w:rsid w:val="00194C2F"/>
    <w:rsid w:val="00194EBD"/>
    <w:rsid w:val="00194EFA"/>
    <w:rsid w:val="00194F3F"/>
    <w:rsid w:val="00195640"/>
    <w:rsid w:val="001957DE"/>
    <w:rsid w:val="00196150"/>
    <w:rsid w:val="00196680"/>
    <w:rsid w:val="00196A1E"/>
    <w:rsid w:val="00196BD4"/>
    <w:rsid w:val="001976A0"/>
    <w:rsid w:val="0019783F"/>
    <w:rsid w:val="00197C30"/>
    <w:rsid w:val="00197D6D"/>
    <w:rsid w:val="001A006D"/>
    <w:rsid w:val="001A0565"/>
    <w:rsid w:val="001A05E7"/>
    <w:rsid w:val="001A082A"/>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4C5"/>
    <w:rsid w:val="001A7501"/>
    <w:rsid w:val="001A7B7F"/>
    <w:rsid w:val="001A7C9B"/>
    <w:rsid w:val="001A7E89"/>
    <w:rsid w:val="001B01F8"/>
    <w:rsid w:val="001B042B"/>
    <w:rsid w:val="001B04B4"/>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725"/>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AE"/>
    <w:rsid w:val="001C27E3"/>
    <w:rsid w:val="001C2826"/>
    <w:rsid w:val="001C32CC"/>
    <w:rsid w:val="001C3A2C"/>
    <w:rsid w:val="001C42EE"/>
    <w:rsid w:val="001C4417"/>
    <w:rsid w:val="001C48A3"/>
    <w:rsid w:val="001C49CA"/>
    <w:rsid w:val="001C4C1F"/>
    <w:rsid w:val="001C52D9"/>
    <w:rsid w:val="001C5421"/>
    <w:rsid w:val="001C59FB"/>
    <w:rsid w:val="001C5ABA"/>
    <w:rsid w:val="001C6301"/>
    <w:rsid w:val="001C6C72"/>
    <w:rsid w:val="001C78BB"/>
    <w:rsid w:val="001C7FE0"/>
    <w:rsid w:val="001D02AE"/>
    <w:rsid w:val="001D042F"/>
    <w:rsid w:val="001D048E"/>
    <w:rsid w:val="001D0ED1"/>
    <w:rsid w:val="001D0EED"/>
    <w:rsid w:val="001D1340"/>
    <w:rsid w:val="001D1494"/>
    <w:rsid w:val="001D16C3"/>
    <w:rsid w:val="001D170F"/>
    <w:rsid w:val="001D2064"/>
    <w:rsid w:val="001D2D3E"/>
    <w:rsid w:val="001D2E99"/>
    <w:rsid w:val="001D3136"/>
    <w:rsid w:val="001D3181"/>
    <w:rsid w:val="001D3778"/>
    <w:rsid w:val="001D3796"/>
    <w:rsid w:val="001D3F5F"/>
    <w:rsid w:val="001D3FE8"/>
    <w:rsid w:val="001D4138"/>
    <w:rsid w:val="001D46FF"/>
    <w:rsid w:val="001D4BC3"/>
    <w:rsid w:val="001D4E7D"/>
    <w:rsid w:val="001D58CB"/>
    <w:rsid w:val="001D5F4A"/>
    <w:rsid w:val="001D613A"/>
    <w:rsid w:val="001D6168"/>
    <w:rsid w:val="001D6271"/>
    <w:rsid w:val="001D67B9"/>
    <w:rsid w:val="001D6812"/>
    <w:rsid w:val="001D6D56"/>
    <w:rsid w:val="001D6E08"/>
    <w:rsid w:val="001D702F"/>
    <w:rsid w:val="001D72E3"/>
    <w:rsid w:val="001D73DE"/>
    <w:rsid w:val="001D7AB2"/>
    <w:rsid w:val="001E068F"/>
    <w:rsid w:val="001E06A0"/>
    <w:rsid w:val="001E08E9"/>
    <w:rsid w:val="001E0A8C"/>
    <w:rsid w:val="001E0D23"/>
    <w:rsid w:val="001E0ED0"/>
    <w:rsid w:val="001E1971"/>
    <w:rsid w:val="001E1DFE"/>
    <w:rsid w:val="001E1E87"/>
    <w:rsid w:val="001E2151"/>
    <w:rsid w:val="001E2956"/>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9C"/>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74"/>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621"/>
    <w:rsid w:val="002066E0"/>
    <w:rsid w:val="00206AE6"/>
    <w:rsid w:val="00206B34"/>
    <w:rsid w:val="00206CD2"/>
    <w:rsid w:val="00206F90"/>
    <w:rsid w:val="00207012"/>
    <w:rsid w:val="0020726B"/>
    <w:rsid w:val="00207516"/>
    <w:rsid w:val="0020756C"/>
    <w:rsid w:val="00207799"/>
    <w:rsid w:val="00207922"/>
    <w:rsid w:val="00207E62"/>
    <w:rsid w:val="0021002B"/>
    <w:rsid w:val="00210809"/>
    <w:rsid w:val="00210DE4"/>
    <w:rsid w:val="0021170A"/>
    <w:rsid w:val="0021177F"/>
    <w:rsid w:val="002119E1"/>
    <w:rsid w:val="00211F93"/>
    <w:rsid w:val="00213307"/>
    <w:rsid w:val="00213CCF"/>
    <w:rsid w:val="002148B3"/>
    <w:rsid w:val="00214A85"/>
    <w:rsid w:val="00214F5E"/>
    <w:rsid w:val="0021506C"/>
    <w:rsid w:val="00215201"/>
    <w:rsid w:val="00215EE1"/>
    <w:rsid w:val="00216363"/>
    <w:rsid w:val="0021648D"/>
    <w:rsid w:val="00216A76"/>
    <w:rsid w:val="00216AF3"/>
    <w:rsid w:val="00216C76"/>
    <w:rsid w:val="00216C7A"/>
    <w:rsid w:val="00216DE5"/>
    <w:rsid w:val="00216E70"/>
    <w:rsid w:val="002172CD"/>
    <w:rsid w:val="002177A6"/>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B39"/>
    <w:rsid w:val="00230E32"/>
    <w:rsid w:val="00230FCA"/>
    <w:rsid w:val="00231073"/>
    <w:rsid w:val="0023135C"/>
    <w:rsid w:val="0023190E"/>
    <w:rsid w:val="002319BC"/>
    <w:rsid w:val="00231E60"/>
    <w:rsid w:val="00231F5D"/>
    <w:rsid w:val="002321BB"/>
    <w:rsid w:val="002328B4"/>
    <w:rsid w:val="00232FFF"/>
    <w:rsid w:val="0023308F"/>
    <w:rsid w:val="0023344A"/>
    <w:rsid w:val="0023362D"/>
    <w:rsid w:val="0023396B"/>
    <w:rsid w:val="00233E47"/>
    <w:rsid w:val="0023435F"/>
    <w:rsid w:val="00234517"/>
    <w:rsid w:val="00234597"/>
    <w:rsid w:val="00234AB4"/>
    <w:rsid w:val="00234C85"/>
    <w:rsid w:val="00234CF8"/>
    <w:rsid w:val="00235691"/>
    <w:rsid w:val="002356BB"/>
    <w:rsid w:val="00235717"/>
    <w:rsid w:val="00235AC5"/>
    <w:rsid w:val="00235F3E"/>
    <w:rsid w:val="00236138"/>
    <w:rsid w:val="002365A9"/>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7D"/>
    <w:rsid w:val="002454E1"/>
    <w:rsid w:val="002458FB"/>
    <w:rsid w:val="00245B68"/>
    <w:rsid w:val="00245C7D"/>
    <w:rsid w:val="00245D18"/>
    <w:rsid w:val="00245EBE"/>
    <w:rsid w:val="00245FB6"/>
    <w:rsid w:val="0024607A"/>
    <w:rsid w:val="00246597"/>
    <w:rsid w:val="00246671"/>
    <w:rsid w:val="00246A58"/>
    <w:rsid w:val="00246C44"/>
    <w:rsid w:val="00246CA9"/>
    <w:rsid w:val="00246CCF"/>
    <w:rsid w:val="0024753D"/>
    <w:rsid w:val="00247CC2"/>
    <w:rsid w:val="00247DC4"/>
    <w:rsid w:val="00247E9C"/>
    <w:rsid w:val="00250081"/>
    <w:rsid w:val="00250292"/>
    <w:rsid w:val="0025035C"/>
    <w:rsid w:val="0025042D"/>
    <w:rsid w:val="00250660"/>
    <w:rsid w:val="002512C1"/>
    <w:rsid w:val="002513E1"/>
    <w:rsid w:val="00251772"/>
    <w:rsid w:val="00251BE3"/>
    <w:rsid w:val="002521E4"/>
    <w:rsid w:val="002522A0"/>
    <w:rsid w:val="002522C0"/>
    <w:rsid w:val="0025251A"/>
    <w:rsid w:val="00252AC8"/>
    <w:rsid w:val="00252D89"/>
    <w:rsid w:val="002536F7"/>
    <w:rsid w:val="00253723"/>
    <w:rsid w:val="00253B6C"/>
    <w:rsid w:val="00253DB0"/>
    <w:rsid w:val="002544CC"/>
    <w:rsid w:val="00254DF1"/>
    <w:rsid w:val="00254E25"/>
    <w:rsid w:val="00254E74"/>
    <w:rsid w:val="0025502B"/>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AFE"/>
    <w:rsid w:val="00260C24"/>
    <w:rsid w:val="00260C82"/>
    <w:rsid w:val="00260FB9"/>
    <w:rsid w:val="002615B9"/>
    <w:rsid w:val="002617F4"/>
    <w:rsid w:val="00261D80"/>
    <w:rsid w:val="00261F73"/>
    <w:rsid w:val="0026219D"/>
    <w:rsid w:val="00262574"/>
    <w:rsid w:val="002627B5"/>
    <w:rsid w:val="002627FF"/>
    <w:rsid w:val="002629A2"/>
    <w:rsid w:val="00262C22"/>
    <w:rsid w:val="00262C80"/>
    <w:rsid w:val="00262D2C"/>
    <w:rsid w:val="00262D9B"/>
    <w:rsid w:val="00262DE4"/>
    <w:rsid w:val="00262E4F"/>
    <w:rsid w:val="00262FC5"/>
    <w:rsid w:val="0026309C"/>
    <w:rsid w:val="002630D7"/>
    <w:rsid w:val="0026350E"/>
    <w:rsid w:val="002636D9"/>
    <w:rsid w:val="00263DC8"/>
    <w:rsid w:val="00263DDC"/>
    <w:rsid w:val="00263E4E"/>
    <w:rsid w:val="002640FA"/>
    <w:rsid w:val="002643E1"/>
    <w:rsid w:val="002650D2"/>
    <w:rsid w:val="002656C7"/>
    <w:rsid w:val="002658C0"/>
    <w:rsid w:val="00265E79"/>
    <w:rsid w:val="002662B7"/>
    <w:rsid w:val="00266BC6"/>
    <w:rsid w:val="00266C68"/>
    <w:rsid w:val="00267691"/>
    <w:rsid w:val="00267FF7"/>
    <w:rsid w:val="00270155"/>
    <w:rsid w:val="0027022C"/>
    <w:rsid w:val="0027034F"/>
    <w:rsid w:val="0027072F"/>
    <w:rsid w:val="002708A8"/>
    <w:rsid w:val="00270A8E"/>
    <w:rsid w:val="00270E30"/>
    <w:rsid w:val="0027134C"/>
    <w:rsid w:val="0027139F"/>
    <w:rsid w:val="002714FE"/>
    <w:rsid w:val="00271927"/>
    <w:rsid w:val="00271AC4"/>
    <w:rsid w:val="00271AF1"/>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5F9C"/>
    <w:rsid w:val="0027626B"/>
    <w:rsid w:val="002762F3"/>
    <w:rsid w:val="00276894"/>
    <w:rsid w:val="00276B36"/>
    <w:rsid w:val="00276D47"/>
    <w:rsid w:val="002770F2"/>
    <w:rsid w:val="00277301"/>
    <w:rsid w:val="002774A8"/>
    <w:rsid w:val="002776A0"/>
    <w:rsid w:val="002778CE"/>
    <w:rsid w:val="00277938"/>
    <w:rsid w:val="002779C8"/>
    <w:rsid w:val="00277A95"/>
    <w:rsid w:val="00277D30"/>
    <w:rsid w:val="002801CF"/>
    <w:rsid w:val="00280910"/>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3AF2"/>
    <w:rsid w:val="00283FC2"/>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26"/>
    <w:rsid w:val="002870BC"/>
    <w:rsid w:val="002874C8"/>
    <w:rsid w:val="0028755E"/>
    <w:rsid w:val="002877D1"/>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009"/>
    <w:rsid w:val="00295728"/>
    <w:rsid w:val="002963AC"/>
    <w:rsid w:val="002965F8"/>
    <w:rsid w:val="00296681"/>
    <w:rsid w:val="00296728"/>
    <w:rsid w:val="002967C7"/>
    <w:rsid w:val="0029682B"/>
    <w:rsid w:val="00296910"/>
    <w:rsid w:val="00296924"/>
    <w:rsid w:val="00297014"/>
    <w:rsid w:val="00297017"/>
    <w:rsid w:val="002979F1"/>
    <w:rsid w:val="002A0225"/>
    <w:rsid w:val="002A09BA"/>
    <w:rsid w:val="002A177E"/>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006"/>
    <w:rsid w:val="002C42D4"/>
    <w:rsid w:val="002C4705"/>
    <w:rsid w:val="002C4956"/>
    <w:rsid w:val="002C49F2"/>
    <w:rsid w:val="002C4A7F"/>
    <w:rsid w:val="002C520C"/>
    <w:rsid w:val="002C5289"/>
    <w:rsid w:val="002C5679"/>
    <w:rsid w:val="002C5709"/>
    <w:rsid w:val="002C5A0A"/>
    <w:rsid w:val="002C5D49"/>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74"/>
    <w:rsid w:val="002D16CA"/>
    <w:rsid w:val="002D1898"/>
    <w:rsid w:val="002D1C8B"/>
    <w:rsid w:val="002D1DE4"/>
    <w:rsid w:val="002D220A"/>
    <w:rsid w:val="002D2485"/>
    <w:rsid w:val="002D2A02"/>
    <w:rsid w:val="002D2B7D"/>
    <w:rsid w:val="002D33D3"/>
    <w:rsid w:val="002D34AF"/>
    <w:rsid w:val="002D3B1E"/>
    <w:rsid w:val="002D3CBD"/>
    <w:rsid w:val="002D3CE3"/>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C80"/>
    <w:rsid w:val="002E0E12"/>
    <w:rsid w:val="002E0FD9"/>
    <w:rsid w:val="002E1239"/>
    <w:rsid w:val="002E1335"/>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29C"/>
    <w:rsid w:val="002E76A9"/>
    <w:rsid w:val="002E7C93"/>
    <w:rsid w:val="002E7CC2"/>
    <w:rsid w:val="002F06D2"/>
    <w:rsid w:val="002F0C52"/>
    <w:rsid w:val="002F0E7B"/>
    <w:rsid w:val="002F0F6B"/>
    <w:rsid w:val="002F0F7E"/>
    <w:rsid w:val="002F1360"/>
    <w:rsid w:val="002F1422"/>
    <w:rsid w:val="002F1549"/>
    <w:rsid w:val="002F1894"/>
    <w:rsid w:val="002F1906"/>
    <w:rsid w:val="002F1A3F"/>
    <w:rsid w:val="002F2683"/>
    <w:rsid w:val="002F2786"/>
    <w:rsid w:val="002F28E8"/>
    <w:rsid w:val="002F2F13"/>
    <w:rsid w:val="002F347D"/>
    <w:rsid w:val="002F3CA0"/>
    <w:rsid w:val="002F3D7F"/>
    <w:rsid w:val="002F3FCE"/>
    <w:rsid w:val="002F404C"/>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3005C5"/>
    <w:rsid w:val="00300632"/>
    <w:rsid w:val="00300830"/>
    <w:rsid w:val="00300B1E"/>
    <w:rsid w:val="003012AC"/>
    <w:rsid w:val="00301350"/>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07D24"/>
    <w:rsid w:val="003100CC"/>
    <w:rsid w:val="003101C8"/>
    <w:rsid w:val="00310B9A"/>
    <w:rsid w:val="00310BEA"/>
    <w:rsid w:val="00311396"/>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239"/>
    <w:rsid w:val="003164A4"/>
    <w:rsid w:val="00316549"/>
    <w:rsid w:val="003166CC"/>
    <w:rsid w:val="003168F4"/>
    <w:rsid w:val="003169AC"/>
    <w:rsid w:val="00316B35"/>
    <w:rsid w:val="00316D4F"/>
    <w:rsid w:val="00316EE8"/>
    <w:rsid w:val="00316EEE"/>
    <w:rsid w:val="00317161"/>
    <w:rsid w:val="00317296"/>
    <w:rsid w:val="003173CA"/>
    <w:rsid w:val="00317850"/>
    <w:rsid w:val="003178CC"/>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C1"/>
    <w:rsid w:val="0032394D"/>
    <w:rsid w:val="00323B1F"/>
    <w:rsid w:val="00323BF1"/>
    <w:rsid w:val="00324C83"/>
    <w:rsid w:val="00324D79"/>
    <w:rsid w:val="00324E63"/>
    <w:rsid w:val="00324F96"/>
    <w:rsid w:val="00324FAC"/>
    <w:rsid w:val="003250F9"/>
    <w:rsid w:val="00325827"/>
    <w:rsid w:val="0032596F"/>
    <w:rsid w:val="00325986"/>
    <w:rsid w:val="00326342"/>
    <w:rsid w:val="00326479"/>
    <w:rsid w:val="00326592"/>
    <w:rsid w:val="00326849"/>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621"/>
    <w:rsid w:val="00332753"/>
    <w:rsid w:val="00332CC3"/>
    <w:rsid w:val="00332D9B"/>
    <w:rsid w:val="00332D9C"/>
    <w:rsid w:val="003331D9"/>
    <w:rsid w:val="00333203"/>
    <w:rsid w:val="0033326F"/>
    <w:rsid w:val="00333302"/>
    <w:rsid w:val="0033349D"/>
    <w:rsid w:val="00333DAF"/>
    <w:rsid w:val="0033425F"/>
    <w:rsid w:val="003343E8"/>
    <w:rsid w:val="003349C6"/>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6E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6C4"/>
    <w:rsid w:val="0034576D"/>
    <w:rsid w:val="00345F0D"/>
    <w:rsid w:val="00346A51"/>
    <w:rsid w:val="003470A8"/>
    <w:rsid w:val="003473BE"/>
    <w:rsid w:val="003473EE"/>
    <w:rsid w:val="00347685"/>
    <w:rsid w:val="003477AD"/>
    <w:rsid w:val="003478AE"/>
    <w:rsid w:val="00350149"/>
    <w:rsid w:val="0035014D"/>
    <w:rsid w:val="003501EF"/>
    <w:rsid w:val="00350272"/>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291"/>
    <w:rsid w:val="003543F0"/>
    <w:rsid w:val="003549AC"/>
    <w:rsid w:val="00354CAC"/>
    <w:rsid w:val="003551EB"/>
    <w:rsid w:val="00355425"/>
    <w:rsid w:val="003557E6"/>
    <w:rsid w:val="00355B5A"/>
    <w:rsid w:val="00355DE5"/>
    <w:rsid w:val="003560FC"/>
    <w:rsid w:val="003564E2"/>
    <w:rsid w:val="00356F50"/>
    <w:rsid w:val="003573F2"/>
    <w:rsid w:val="003573F6"/>
    <w:rsid w:val="0035766B"/>
    <w:rsid w:val="003601BE"/>
    <w:rsid w:val="00360349"/>
    <w:rsid w:val="00360558"/>
    <w:rsid w:val="00360871"/>
    <w:rsid w:val="00360999"/>
    <w:rsid w:val="00360A91"/>
    <w:rsid w:val="00360F5E"/>
    <w:rsid w:val="003617EA"/>
    <w:rsid w:val="00362125"/>
    <w:rsid w:val="0036233C"/>
    <w:rsid w:val="00362467"/>
    <w:rsid w:val="00362B27"/>
    <w:rsid w:val="003632B4"/>
    <w:rsid w:val="00363452"/>
    <w:rsid w:val="00363AE3"/>
    <w:rsid w:val="00363CB3"/>
    <w:rsid w:val="00363DCF"/>
    <w:rsid w:val="003643EF"/>
    <w:rsid w:val="00364561"/>
    <w:rsid w:val="0036459F"/>
    <w:rsid w:val="00364884"/>
    <w:rsid w:val="00364EF7"/>
    <w:rsid w:val="003652D6"/>
    <w:rsid w:val="0036554D"/>
    <w:rsid w:val="003659E0"/>
    <w:rsid w:val="00365CF9"/>
    <w:rsid w:val="00365D1E"/>
    <w:rsid w:val="00366B0C"/>
    <w:rsid w:val="00366C94"/>
    <w:rsid w:val="00366E72"/>
    <w:rsid w:val="0036730F"/>
    <w:rsid w:val="003673CB"/>
    <w:rsid w:val="00367452"/>
    <w:rsid w:val="00367733"/>
    <w:rsid w:val="00367796"/>
    <w:rsid w:val="00367A5F"/>
    <w:rsid w:val="00367E44"/>
    <w:rsid w:val="00367ECB"/>
    <w:rsid w:val="00367F30"/>
    <w:rsid w:val="0037044E"/>
    <w:rsid w:val="003706BE"/>
    <w:rsid w:val="00370B66"/>
    <w:rsid w:val="00370ED2"/>
    <w:rsid w:val="003714F3"/>
    <w:rsid w:val="003715EA"/>
    <w:rsid w:val="00371866"/>
    <w:rsid w:val="00371AD0"/>
    <w:rsid w:val="00371E77"/>
    <w:rsid w:val="003725C2"/>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6B48"/>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2FE0"/>
    <w:rsid w:val="00383086"/>
    <w:rsid w:val="00383455"/>
    <w:rsid w:val="003834B6"/>
    <w:rsid w:val="0038368E"/>
    <w:rsid w:val="003838BE"/>
    <w:rsid w:val="003840BC"/>
    <w:rsid w:val="0038420A"/>
    <w:rsid w:val="0038443A"/>
    <w:rsid w:val="00384512"/>
    <w:rsid w:val="00384CB1"/>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6C91"/>
    <w:rsid w:val="003970AE"/>
    <w:rsid w:val="00397123"/>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1C9D"/>
    <w:rsid w:val="003A25FC"/>
    <w:rsid w:val="003A2848"/>
    <w:rsid w:val="003A306A"/>
    <w:rsid w:val="003A334C"/>
    <w:rsid w:val="003A33DC"/>
    <w:rsid w:val="003A33EA"/>
    <w:rsid w:val="003A3794"/>
    <w:rsid w:val="003A383B"/>
    <w:rsid w:val="003A3971"/>
    <w:rsid w:val="003A3B72"/>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B6A"/>
    <w:rsid w:val="003A7C03"/>
    <w:rsid w:val="003A7EC6"/>
    <w:rsid w:val="003B0C79"/>
    <w:rsid w:val="003B0D85"/>
    <w:rsid w:val="003B0EAB"/>
    <w:rsid w:val="003B0F23"/>
    <w:rsid w:val="003B0F28"/>
    <w:rsid w:val="003B0FFC"/>
    <w:rsid w:val="003B12B2"/>
    <w:rsid w:val="003B15D4"/>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238"/>
    <w:rsid w:val="003C0CD5"/>
    <w:rsid w:val="003C18E1"/>
    <w:rsid w:val="003C198A"/>
    <w:rsid w:val="003C1E98"/>
    <w:rsid w:val="003C2955"/>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6923"/>
    <w:rsid w:val="003D6F9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04B"/>
    <w:rsid w:val="003E619D"/>
    <w:rsid w:val="003E6C8D"/>
    <w:rsid w:val="003E7484"/>
    <w:rsid w:val="003E75B0"/>
    <w:rsid w:val="003E7740"/>
    <w:rsid w:val="003F0173"/>
    <w:rsid w:val="003F01C2"/>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195"/>
    <w:rsid w:val="003F451A"/>
    <w:rsid w:val="003F46BD"/>
    <w:rsid w:val="003F4925"/>
    <w:rsid w:val="003F4930"/>
    <w:rsid w:val="003F4BBE"/>
    <w:rsid w:val="003F4FFB"/>
    <w:rsid w:val="003F58F7"/>
    <w:rsid w:val="003F5960"/>
    <w:rsid w:val="003F600C"/>
    <w:rsid w:val="003F61B5"/>
    <w:rsid w:val="003F6876"/>
    <w:rsid w:val="003F68DD"/>
    <w:rsid w:val="003F6ADA"/>
    <w:rsid w:val="003F6B1A"/>
    <w:rsid w:val="003F6D46"/>
    <w:rsid w:val="003F6EAC"/>
    <w:rsid w:val="003F7451"/>
    <w:rsid w:val="003F76C5"/>
    <w:rsid w:val="003F7BFB"/>
    <w:rsid w:val="003F7EE9"/>
    <w:rsid w:val="003F7F63"/>
    <w:rsid w:val="00400381"/>
    <w:rsid w:val="00400B23"/>
    <w:rsid w:val="004012EA"/>
    <w:rsid w:val="00401480"/>
    <w:rsid w:val="0040178E"/>
    <w:rsid w:val="00401E32"/>
    <w:rsid w:val="00401F58"/>
    <w:rsid w:val="00402782"/>
    <w:rsid w:val="004027F4"/>
    <w:rsid w:val="004027F6"/>
    <w:rsid w:val="004027FE"/>
    <w:rsid w:val="00402DC6"/>
    <w:rsid w:val="0040304C"/>
    <w:rsid w:val="0040359F"/>
    <w:rsid w:val="00403B9C"/>
    <w:rsid w:val="00404336"/>
    <w:rsid w:val="004045CF"/>
    <w:rsid w:val="00404C95"/>
    <w:rsid w:val="00404DBE"/>
    <w:rsid w:val="004050F7"/>
    <w:rsid w:val="00405166"/>
    <w:rsid w:val="00405648"/>
    <w:rsid w:val="0040564B"/>
    <w:rsid w:val="0040622D"/>
    <w:rsid w:val="00406298"/>
    <w:rsid w:val="0040664B"/>
    <w:rsid w:val="00407552"/>
    <w:rsid w:val="004077C5"/>
    <w:rsid w:val="00407B71"/>
    <w:rsid w:val="00407F5A"/>
    <w:rsid w:val="0041061C"/>
    <w:rsid w:val="004106D1"/>
    <w:rsid w:val="004107E5"/>
    <w:rsid w:val="00410CB0"/>
    <w:rsid w:val="00411162"/>
    <w:rsid w:val="00411357"/>
    <w:rsid w:val="004114D8"/>
    <w:rsid w:val="00411F1F"/>
    <w:rsid w:val="00412293"/>
    <w:rsid w:val="0041235A"/>
    <w:rsid w:val="004124D1"/>
    <w:rsid w:val="004128F2"/>
    <w:rsid w:val="0041310A"/>
    <w:rsid w:val="0041390E"/>
    <w:rsid w:val="00413C31"/>
    <w:rsid w:val="00413EB2"/>
    <w:rsid w:val="00414045"/>
    <w:rsid w:val="00414500"/>
    <w:rsid w:val="00414D1E"/>
    <w:rsid w:val="00414E8B"/>
    <w:rsid w:val="00415229"/>
    <w:rsid w:val="0041582D"/>
    <w:rsid w:val="00416E52"/>
    <w:rsid w:val="00417013"/>
    <w:rsid w:val="004170FF"/>
    <w:rsid w:val="0041760B"/>
    <w:rsid w:val="00417743"/>
    <w:rsid w:val="00417ACC"/>
    <w:rsid w:val="00417D60"/>
    <w:rsid w:val="00417DFF"/>
    <w:rsid w:val="004207A2"/>
    <w:rsid w:val="00420849"/>
    <w:rsid w:val="00420B4E"/>
    <w:rsid w:val="00421118"/>
    <w:rsid w:val="004212BF"/>
    <w:rsid w:val="004217C5"/>
    <w:rsid w:val="00421874"/>
    <w:rsid w:val="00421C88"/>
    <w:rsid w:val="0042208C"/>
    <w:rsid w:val="00422239"/>
    <w:rsid w:val="00422FBD"/>
    <w:rsid w:val="0042327D"/>
    <w:rsid w:val="004236BD"/>
    <w:rsid w:val="00423B55"/>
    <w:rsid w:val="0042440E"/>
    <w:rsid w:val="00424508"/>
    <w:rsid w:val="0042469F"/>
    <w:rsid w:val="00424ABA"/>
    <w:rsid w:val="00424AC0"/>
    <w:rsid w:val="00424CEE"/>
    <w:rsid w:val="00424FB5"/>
    <w:rsid w:val="0042523B"/>
    <w:rsid w:val="0042563E"/>
    <w:rsid w:val="004259D6"/>
    <w:rsid w:val="00425A2E"/>
    <w:rsid w:val="00425AC3"/>
    <w:rsid w:val="0042635D"/>
    <w:rsid w:val="00426499"/>
    <w:rsid w:val="00426503"/>
    <w:rsid w:val="00426676"/>
    <w:rsid w:val="00426AA8"/>
    <w:rsid w:val="00426C90"/>
    <w:rsid w:val="0042727F"/>
    <w:rsid w:val="004274D8"/>
    <w:rsid w:val="00427926"/>
    <w:rsid w:val="00427A2E"/>
    <w:rsid w:val="00427C5E"/>
    <w:rsid w:val="00427F99"/>
    <w:rsid w:val="00430081"/>
    <w:rsid w:val="00430151"/>
    <w:rsid w:val="0043021A"/>
    <w:rsid w:val="00430607"/>
    <w:rsid w:val="00430844"/>
    <w:rsid w:val="0043093F"/>
    <w:rsid w:val="00430AD6"/>
    <w:rsid w:val="00430F60"/>
    <w:rsid w:val="004310C2"/>
    <w:rsid w:val="004311F4"/>
    <w:rsid w:val="004313BE"/>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758"/>
    <w:rsid w:val="00434987"/>
    <w:rsid w:val="00434AA8"/>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CCC"/>
    <w:rsid w:val="00437EC3"/>
    <w:rsid w:val="00437FE0"/>
    <w:rsid w:val="00440391"/>
    <w:rsid w:val="0044043F"/>
    <w:rsid w:val="0044080F"/>
    <w:rsid w:val="00440CD7"/>
    <w:rsid w:val="00440E3D"/>
    <w:rsid w:val="0044115C"/>
    <w:rsid w:val="0044153C"/>
    <w:rsid w:val="004416EC"/>
    <w:rsid w:val="00441A7D"/>
    <w:rsid w:val="004426DE"/>
    <w:rsid w:val="00443329"/>
    <w:rsid w:val="0044341B"/>
    <w:rsid w:val="00443B52"/>
    <w:rsid w:val="00443B82"/>
    <w:rsid w:val="00443D68"/>
    <w:rsid w:val="00443EDD"/>
    <w:rsid w:val="00443F21"/>
    <w:rsid w:val="00443F2F"/>
    <w:rsid w:val="00444384"/>
    <w:rsid w:val="00444393"/>
    <w:rsid w:val="0044464D"/>
    <w:rsid w:val="00444897"/>
    <w:rsid w:val="00444C8A"/>
    <w:rsid w:val="00445142"/>
    <w:rsid w:val="004456C4"/>
    <w:rsid w:val="004456E5"/>
    <w:rsid w:val="00445FCD"/>
    <w:rsid w:val="004460D6"/>
    <w:rsid w:val="004461B8"/>
    <w:rsid w:val="00447357"/>
    <w:rsid w:val="00447419"/>
    <w:rsid w:val="00447494"/>
    <w:rsid w:val="0044789F"/>
    <w:rsid w:val="00447BA9"/>
    <w:rsid w:val="00447C6A"/>
    <w:rsid w:val="004503E7"/>
    <w:rsid w:val="00450688"/>
    <w:rsid w:val="00450B30"/>
    <w:rsid w:val="00450F49"/>
    <w:rsid w:val="0045107A"/>
    <w:rsid w:val="0045141B"/>
    <w:rsid w:val="004515C8"/>
    <w:rsid w:val="004518F6"/>
    <w:rsid w:val="00451915"/>
    <w:rsid w:val="00451AF6"/>
    <w:rsid w:val="00451B6B"/>
    <w:rsid w:val="00451D48"/>
    <w:rsid w:val="004520D7"/>
    <w:rsid w:val="004534EE"/>
    <w:rsid w:val="00453664"/>
    <w:rsid w:val="004537EC"/>
    <w:rsid w:val="0045396C"/>
    <w:rsid w:val="00453B84"/>
    <w:rsid w:val="004543AB"/>
    <w:rsid w:val="00454539"/>
    <w:rsid w:val="0045459C"/>
    <w:rsid w:val="004548A4"/>
    <w:rsid w:val="00454BE2"/>
    <w:rsid w:val="00455071"/>
    <w:rsid w:val="00455286"/>
    <w:rsid w:val="004552A3"/>
    <w:rsid w:val="004553C7"/>
    <w:rsid w:val="00455652"/>
    <w:rsid w:val="004559E5"/>
    <w:rsid w:val="00455EF9"/>
    <w:rsid w:val="0045628E"/>
    <w:rsid w:val="004562C0"/>
    <w:rsid w:val="004568AA"/>
    <w:rsid w:val="00456CC2"/>
    <w:rsid w:val="00456E02"/>
    <w:rsid w:val="00456E51"/>
    <w:rsid w:val="004573A4"/>
    <w:rsid w:val="0045748A"/>
    <w:rsid w:val="00457538"/>
    <w:rsid w:val="004577CD"/>
    <w:rsid w:val="0045786E"/>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03E6"/>
    <w:rsid w:val="004706D3"/>
    <w:rsid w:val="00470D6E"/>
    <w:rsid w:val="004714CF"/>
    <w:rsid w:val="004715FE"/>
    <w:rsid w:val="004718F6"/>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3E8F"/>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87F0F"/>
    <w:rsid w:val="004904D5"/>
    <w:rsid w:val="00490558"/>
    <w:rsid w:val="004906F8"/>
    <w:rsid w:val="00490923"/>
    <w:rsid w:val="00490C51"/>
    <w:rsid w:val="00491C54"/>
    <w:rsid w:val="00491D74"/>
    <w:rsid w:val="00491EBB"/>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5CD"/>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309"/>
    <w:rsid w:val="004B1CBC"/>
    <w:rsid w:val="004B1F74"/>
    <w:rsid w:val="004B2539"/>
    <w:rsid w:val="004B2A94"/>
    <w:rsid w:val="004B2FDC"/>
    <w:rsid w:val="004B30E6"/>
    <w:rsid w:val="004B3556"/>
    <w:rsid w:val="004B3750"/>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DC5"/>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C19"/>
    <w:rsid w:val="004C5E82"/>
    <w:rsid w:val="004C6774"/>
    <w:rsid w:val="004C68A7"/>
    <w:rsid w:val="004C6A03"/>
    <w:rsid w:val="004C6C7B"/>
    <w:rsid w:val="004C6CD8"/>
    <w:rsid w:val="004C75E3"/>
    <w:rsid w:val="004C76FB"/>
    <w:rsid w:val="004C789E"/>
    <w:rsid w:val="004C7A5C"/>
    <w:rsid w:val="004C7EE2"/>
    <w:rsid w:val="004D08FA"/>
    <w:rsid w:val="004D092A"/>
    <w:rsid w:val="004D0AB1"/>
    <w:rsid w:val="004D0BB3"/>
    <w:rsid w:val="004D0DDA"/>
    <w:rsid w:val="004D11B1"/>
    <w:rsid w:val="004D1A44"/>
    <w:rsid w:val="004D1FE2"/>
    <w:rsid w:val="004D247D"/>
    <w:rsid w:val="004D25D4"/>
    <w:rsid w:val="004D26EF"/>
    <w:rsid w:val="004D2850"/>
    <w:rsid w:val="004D2870"/>
    <w:rsid w:val="004D3639"/>
    <w:rsid w:val="004D382F"/>
    <w:rsid w:val="004D394F"/>
    <w:rsid w:val="004D3997"/>
    <w:rsid w:val="004D3AD7"/>
    <w:rsid w:val="004D3EBE"/>
    <w:rsid w:val="004D3F82"/>
    <w:rsid w:val="004D3F8E"/>
    <w:rsid w:val="004D408F"/>
    <w:rsid w:val="004D4354"/>
    <w:rsid w:val="004D4A67"/>
    <w:rsid w:val="004D4D93"/>
    <w:rsid w:val="004D54FA"/>
    <w:rsid w:val="004D5699"/>
    <w:rsid w:val="004D5977"/>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217"/>
    <w:rsid w:val="004E335B"/>
    <w:rsid w:val="004E3516"/>
    <w:rsid w:val="004E361C"/>
    <w:rsid w:val="004E3B49"/>
    <w:rsid w:val="004E4214"/>
    <w:rsid w:val="004E424B"/>
    <w:rsid w:val="004E44C3"/>
    <w:rsid w:val="004E4944"/>
    <w:rsid w:val="004E499E"/>
    <w:rsid w:val="004E4A8F"/>
    <w:rsid w:val="004E4D24"/>
    <w:rsid w:val="004E4E73"/>
    <w:rsid w:val="004E4F15"/>
    <w:rsid w:val="004E5058"/>
    <w:rsid w:val="004E5160"/>
    <w:rsid w:val="004E5369"/>
    <w:rsid w:val="004E53C4"/>
    <w:rsid w:val="004E53F5"/>
    <w:rsid w:val="004E540F"/>
    <w:rsid w:val="004E563B"/>
    <w:rsid w:val="004E5820"/>
    <w:rsid w:val="004E5C1B"/>
    <w:rsid w:val="004E5C22"/>
    <w:rsid w:val="004E5D36"/>
    <w:rsid w:val="004E5DAA"/>
    <w:rsid w:val="004E5E25"/>
    <w:rsid w:val="004E6479"/>
    <w:rsid w:val="004E669B"/>
    <w:rsid w:val="004E6819"/>
    <w:rsid w:val="004E6D2A"/>
    <w:rsid w:val="004E6D85"/>
    <w:rsid w:val="004E7CD3"/>
    <w:rsid w:val="004E7E3D"/>
    <w:rsid w:val="004F0A3C"/>
    <w:rsid w:val="004F1135"/>
    <w:rsid w:val="004F1D0F"/>
    <w:rsid w:val="004F29D9"/>
    <w:rsid w:val="004F2A6D"/>
    <w:rsid w:val="004F2AAE"/>
    <w:rsid w:val="004F2BE8"/>
    <w:rsid w:val="004F2D1E"/>
    <w:rsid w:val="004F2F76"/>
    <w:rsid w:val="004F33C5"/>
    <w:rsid w:val="004F33E7"/>
    <w:rsid w:val="004F3C04"/>
    <w:rsid w:val="004F4049"/>
    <w:rsid w:val="004F45D2"/>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B96"/>
    <w:rsid w:val="00501CAF"/>
    <w:rsid w:val="005022C5"/>
    <w:rsid w:val="0050295C"/>
    <w:rsid w:val="00502A2B"/>
    <w:rsid w:val="00502B5D"/>
    <w:rsid w:val="00502E19"/>
    <w:rsid w:val="0050403B"/>
    <w:rsid w:val="00504255"/>
    <w:rsid w:val="0050493B"/>
    <w:rsid w:val="00504C46"/>
    <w:rsid w:val="00504CAE"/>
    <w:rsid w:val="005051B1"/>
    <w:rsid w:val="0050567C"/>
    <w:rsid w:val="00505F61"/>
    <w:rsid w:val="0050618B"/>
    <w:rsid w:val="00506618"/>
    <w:rsid w:val="00506693"/>
    <w:rsid w:val="005069C2"/>
    <w:rsid w:val="00506A52"/>
    <w:rsid w:val="00506A7A"/>
    <w:rsid w:val="00506C4F"/>
    <w:rsid w:val="00506DF7"/>
    <w:rsid w:val="0050710C"/>
    <w:rsid w:val="0050752E"/>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0F9"/>
    <w:rsid w:val="0051228A"/>
    <w:rsid w:val="0051244F"/>
    <w:rsid w:val="005128B1"/>
    <w:rsid w:val="00512939"/>
    <w:rsid w:val="005129E7"/>
    <w:rsid w:val="005129FF"/>
    <w:rsid w:val="00512E77"/>
    <w:rsid w:val="0051314B"/>
    <w:rsid w:val="00513231"/>
    <w:rsid w:val="0051332C"/>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17EFF"/>
    <w:rsid w:val="00520303"/>
    <w:rsid w:val="00520382"/>
    <w:rsid w:val="00521016"/>
    <w:rsid w:val="00521149"/>
    <w:rsid w:val="005211D6"/>
    <w:rsid w:val="00521AAC"/>
    <w:rsid w:val="00521E53"/>
    <w:rsid w:val="00521FE5"/>
    <w:rsid w:val="005220E2"/>
    <w:rsid w:val="005220E8"/>
    <w:rsid w:val="0052260D"/>
    <w:rsid w:val="0052275C"/>
    <w:rsid w:val="00522AAB"/>
    <w:rsid w:val="00522F59"/>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BDB"/>
    <w:rsid w:val="00541D7D"/>
    <w:rsid w:val="005420FA"/>
    <w:rsid w:val="00542597"/>
    <w:rsid w:val="00542638"/>
    <w:rsid w:val="0054294C"/>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10B7"/>
    <w:rsid w:val="0055118F"/>
    <w:rsid w:val="0055126A"/>
    <w:rsid w:val="00551F93"/>
    <w:rsid w:val="00552D1E"/>
    <w:rsid w:val="00552EF8"/>
    <w:rsid w:val="0055320C"/>
    <w:rsid w:val="00553326"/>
    <w:rsid w:val="00553547"/>
    <w:rsid w:val="00553781"/>
    <w:rsid w:val="00554583"/>
    <w:rsid w:val="00554996"/>
    <w:rsid w:val="00554E6E"/>
    <w:rsid w:val="0055546C"/>
    <w:rsid w:val="00555C29"/>
    <w:rsid w:val="00555CD1"/>
    <w:rsid w:val="00556391"/>
    <w:rsid w:val="00556392"/>
    <w:rsid w:val="00556945"/>
    <w:rsid w:val="00557715"/>
    <w:rsid w:val="005578DC"/>
    <w:rsid w:val="00557939"/>
    <w:rsid w:val="00557B18"/>
    <w:rsid w:val="0056019B"/>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6A2"/>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6D99"/>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BB7"/>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5BE"/>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CBE"/>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5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10"/>
    <w:rsid w:val="005B3B92"/>
    <w:rsid w:val="005B3BA4"/>
    <w:rsid w:val="005B3F51"/>
    <w:rsid w:val="005B42D3"/>
    <w:rsid w:val="005B47C6"/>
    <w:rsid w:val="005B4D19"/>
    <w:rsid w:val="005B4FB1"/>
    <w:rsid w:val="005B5481"/>
    <w:rsid w:val="005B5532"/>
    <w:rsid w:val="005B5618"/>
    <w:rsid w:val="005B564C"/>
    <w:rsid w:val="005B56E7"/>
    <w:rsid w:val="005B5B8A"/>
    <w:rsid w:val="005B6086"/>
    <w:rsid w:val="005B6821"/>
    <w:rsid w:val="005B69C1"/>
    <w:rsid w:val="005B77B1"/>
    <w:rsid w:val="005C0074"/>
    <w:rsid w:val="005C0492"/>
    <w:rsid w:val="005C051B"/>
    <w:rsid w:val="005C096D"/>
    <w:rsid w:val="005C0B5E"/>
    <w:rsid w:val="005C106F"/>
    <w:rsid w:val="005C16CC"/>
    <w:rsid w:val="005C1DF1"/>
    <w:rsid w:val="005C23EC"/>
    <w:rsid w:val="005C265B"/>
    <w:rsid w:val="005C2896"/>
    <w:rsid w:val="005C2967"/>
    <w:rsid w:val="005C2C6E"/>
    <w:rsid w:val="005C3524"/>
    <w:rsid w:val="005C39D5"/>
    <w:rsid w:val="005C3AB3"/>
    <w:rsid w:val="005C3E2D"/>
    <w:rsid w:val="005C4495"/>
    <w:rsid w:val="005C47D7"/>
    <w:rsid w:val="005C4909"/>
    <w:rsid w:val="005C4975"/>
    <w:rsid w:val="005C4BB1"/>
    <w:rsid w:val="005C4DFC"/>
    <w:rsid w:val="005C55FA"/>
    <w:rsid w:val="005C594E"/>
    <w:rsid w:val="005C5C93"/>
    <w:rsid w:val="005C6501"/>
    <w:rsid w:val="005C676D"/>
    <w:rsid w:val="005C6B1D"/>
    <w:rsid w:val="005C6C18"/>
    <w:rsid w:val="005C6D6E"/>
    <w:rsid w:val="005C6E7B"/>
    <w:rsid w:val="005C6F89"/>
    <w:rsid w:val="005C7174"/>
    <w:rsid w:val="005C71DD"/>
    <w:rsid w:val="005C75F5"/>
    <w:rsid w:val="005C7676"/>
    <w:rsid w:val="005C7803"/>
    <w:rsid w:val="005C796C"/>
    <w:rsid w:val="005C7C7A"/>
    <w:rsid w:val="005C7DE5"/>
    <w:rsid w:val="005C7F7A"/>
    <w:rsid w:val="005D015E"/>
    <w:rsid w:val="005D06B6"/>
    <w:rsid w:val="005D07D7"/>
    <w:rsid w:val="005D0D26"/>
    <w:rsid w:val="005D0E12"/>
    <w:rsid w:val="005D0F15"/>
    <w:rsid w:val="005D0F2C"/>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B63"/>
    <w:rsid w:val="005D3DCE"/>
    <w:rsid w:val="005D3EAB"/>
    <w:rsid w:val="005D3F2D"/>
    <w:rsid w:val="005D46F9"/>
    <w:rsid w:val="005D4F76"/>
    <w:rsid w:val="005D513B"/>
    <w:rsid w:val="005D5B6A"/>
    <w:rsid w:val="005D5F8C"/>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303"/>
    <w:rsid w:val="005E1934"/>
    <w:rsid w:val="005E1B1B"/>
    <w:rsid w:val="005E1D4A"/>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257"/>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0F"/>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6C6"/>
    <w:rsid w:val="005F7A19"/>
    <w:rsid w:val="005F7C91"/>
    <w:rsid w:val="005F7DEF"/>
    <w:rsid w:val="005F7E20"/>
    <w:rsid w:val="00600026"/>
    <w:rsid w:val="0060042A"/>
    <w:rsid w:val="006004FC"/>
    <w:rsid w:val="006007A1"/>
    <w:rsid w:val="00600A71"/>
    <w:rsid w:val="0060204D"/>
    <w:rsid w:val="006022B7"/>
    <w:rsid w:val="006024F8"/>
    <w:rsid w:val="00602524"/>
    <w:rsid w:val="0060267D"/>
    <w:rsid w:val="006028B5"/>
    <w:rsid w:val="00602ED4"/>
    <w:rsid w:val="00602EE3"/>
    <w:rsid w:val="0060321E"/>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15D"/>
    <w:rsid w:val="00606265"/>
    <w:rsid w:val="006064BC"/>
    <w:rsid w:val="006066A0"/>
    <w:rsid w:val="00606985"/>
    <w:rsid w:val="00606E59"/>
    <w:rsid w:val="00607005"/>
    <w:rsid w:val="006071EE"/>
    <w:rsid w:val="006075EC"/>
    <w:rsid w:val="00607AF7"/>
    <w:rsid w:val="00610214"/>
    <w:rsid w:val="00610302"/>
    <w:rsid w:val="0061040B"/>
    <w:rsid w:val="00610475"/>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393"/>
    <w:rsid w:val="006169A0"/>
    <w:rsid w:val="006169AF"/>
    <w:rsid w:val="006169D3"/>
    <w:rsid w:val="00616E98"/>
    <w:rsid w:val="006171B8"/>
    <w:rsid w:val="0061735F"/>
    <w:rsid w:val="006176E7"/>
    <w:rsid w:val="00617A9F"/>
    <w:rsid w:val="00617CE1"/>
    <w:rsid w:val="00617D65"/>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70"/>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7B8"/>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BFD"/>
    <w:rsid w:val="00636C11"/>
    <w:rsid w:val="00636C6F"/>
    <w:rsid w:val="00636D1E"/>
    <w:rsid w:val="006373D5"/>
    <w:rsid w:val="00637971"/>
    <w:rsid w:val="00637A09"/>
    <w:rsid w:val="00637EFF"/>
    <w:rsid w:val="00641937"/>
    <w:rsid w:val="00641C98"/>
    <w:rsid w:val="00641CD3"/>
    <w:rsid w:val="00641E79"/>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5FFD"/>
    <w:rsid w:val="00646207"/>
    <w:rsid w:val="006463ED"/>
    <w:rsid w:val="0064650E"/>
    <w:rsid w:val="0064688D"/>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293C"/>
    <w:rsid w:val="00653015"/>
    <w:rsid w:val="00653687"/>
    <w:rsid w:val="00653E85"/>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97D"/>
    <w:rsid w:val="00657EE3"/>
    <w:rsid w:val="006600BC"/>
    <w:rsid w:val="006602AA"/>
    <w:rsid w:val="00660450"/>
    <w:rsid w:val="006604EC"/>
    <w:rsid w:val="0066078D"/>
    <w:rsid w:val="00660DBC"/>
    <w:rsid w:val="00660F4A"/>
    <w:rsid w:val="006610B6"/>
    <w:rsid w:val="0066110F"/>
    <w:rsid w:val="00661285"/>
    <w:rsid w:val="0066187C"/>
    <w:rsid w:val="00661C1F"/>
    <w:rsid w:val="00661F81"/>
    <w:rsid w:val="00662B32"/>
    <w:rsid w:val="00663060"/>
    <w:rsid w:val="00663535"/>
    <w:rsid w:val="0066377D"/>
    <w:rsid w:val="0066383A"/>
    <w:rsid w:val="00663939"/>
    <w:rsid w:val="00663A11"/>
    <w:rsid w:val="00663A6A"/>
    <w:rsid w:val="00663E12"/>
    <w:rsid w:val="00663E4D"/>
    <w:rsid w:val="0066427B"/>
    <w:rsid w:val="0066427F"/>
    <w:rsid w:val="00664A16"/>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AA9"/>
    <w:rsid w:val="00666F41"/>
    <w:rsid w:val="00667456"/>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B0"/>
    <w:rsid w:val="006735C4"/>
    <w:rsid w:val="00673A12"/>
    <w:rsid w:val="00673CEA"/>
    <w:rsid w:val="00674917"/>
    <w:rsid w:val="00674997"/>
    <w:rsid w:val="0067499A"/>
    <w:rsid w:val="00675082"/>
    <w:rsid w:val="006758BA"/>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17B"/>
    <w:rsid w:val="0069238A"/>
    <w:rsid w:val="006927A8"/>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26E"/>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55A"/>
    <w:rsid w:val="006A1858"/>
    <w:rsid w:val="006A1948"/>
    <w:rsid w:val="006A21BA"/>
    <w:rsid w:val="006A22D9"/>
    <w:rsid w:val="006A247E"/>
    <w:rsid w:val="006A24A7"/>
    <w:rsid w:val="006A263A"/>
    <w:rsid w:val="006A2F2E"/>
    <w:rsid w:val="006A2F30"/>
    <w:rsid w:val="006A2FF8"/>
    <w:rsid w:val="006A3458"/>
    <w:rsid w:val="006A3661"/>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2E1"/>
    <w:rsid w:val="006B0649"/>
    <w:rsid w:val="006B06C4"/>
    <w:rsid w:val="006B0EB2"/>
    <w:rsid w:val="006B15B7"/>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694"/>
    <w:rsid w:val="006B7A13"/>
    <w:rsid w:val="006B7A5C"/>
    <w:rsid w:val="006B7A80"/>
    <w:rsid w:val="006C0727"/>
    <w:rsid w:val="006C083F"/>
    <w:rsid w:val="006C0EBC"/>
    <w:rsid w:val="006C1373"/>
    <w:rsid w:val="006C184D"/>
    <w:rsid w:val="006C1A4B"/>
    <w:rsid w:val="006C1E98"/>
    <w:rsid w:val="006C2010"/>
    <w:rsid w:val="006C2196"/>
    <w:rsid w:val="006C26FC"/>
    <w:rsid w:val="006C2EFC"/>
    <w:rsid w:val="006C3115"/>
    <w:rsid w:val="006C3316"/>
    <w:rsid w:val="006C39DC"/>
    <w:rsid w:val="006C3A8F"/>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8E1"/>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53"/>
    <w:rsid w:val="006D4995"/>
    <w:rsid w:val="006D4CC4"/>
    <w:rsid w:val="006D5492"/>
    <w:rsid w:val="006D558F"/>
    <w:rsid w:val="006D6162"/>
    <w:rsid w:val="006D64E7"/>
    <w:rsid w:val="006D652F"/>
    <w:rsid w:val="006D6809"/>
    <w:rsid w:val="006D68C1"/>
    <w:rsid w:val="006D6918"/>
    <w:rsid w:val="006D6A18"/>
    <w:rsid w:val="006D6D13"/>
    <w:rsid w:val="006D6EF4"/>
    <w:rsid w:val="006D7134"/>
    <w:rsid w:val="006D71BE"/>
    <w:rsid w:val="006D7873"/>
    <w:rsid w:val="006D78CD"/>
    <w:rsid w:val="006D7950"/>
    <w:rsid w:val="006D7AF3"/>
    <w:rsid w:val="006E0699"/>
    <w:rsid w:val="006E06AE"/>
    <w:rsid w:val="006E0914"/>
    <w:rsid w:val="006E0940"/>
    <w:rsid w:val="006E0E7D"/>
    <w:rsid w:val="006E0F08"/>
    <w:rsid w:val="006E120D"/>
    <w:rsid w:val="006E1ED5"/>
    <w:rsid w:val="006E20F7"/>
    <w:rsid w:val="006E21FB"/>
    <w:rsid w:val="006E2E90"/>
    <w:rsid w:val="006E2E91"/>
    <w:rsid w:val="006E3195"/>
    <w:rsid w:val="006E3270"/>
    <w:rsid w:val="006E34D2"/>
    <w:rsid w:val="006E3779"/>
    <w:rsid w:val="006E3907"/>
    <w:rsid w:val="006E3A82"/>
    <w:rsid w:val="006E43F4"/>
    <w:rsid w:val="006E456E"/>
    <w:rsid w:val="006E45E1"/>
    <w:rsid w:val="006E4994"/>
    <w:rsid w:val="006E4BC7"/>
    <w:rsid w:val="006E4CB7"/>
    <w:rsid w:val="006E4E32"/>
    <w:rsid w:val="006E4F59"/>
    <w:rsid w:val="006E5090"/>
    <w:rsid w:val="006E541E"/>
    <w:rsid w:val="006E58FB"/>
    <w:rsid w:val="006E599B"/>
    <w:rsid w:val="006E609D"/>
    <w:rsid w:val="006E6475"/>
    <w:rsid w:val="006E64E3"/>
    <w:rsid w:val="006E66D7"/>
    <w:rsid w:val="006E69EA"/>
    <w:rsid w:val="006E6DDE"/>
    <w:rsid w:val="006E6F57"/>
    <w:rsid w:val="006E7148"/>
    <w:rsid w:val="006E7C36"/>
    <w:rsid w:val="006F08DD"/>
    <w:rsid w:val="006F0B81"/>
    <w:rsid w:val="006F0EB6"/>
    <w:rsid w:val="006F1086"/>
    <w:rsid w:val="006F12F5"/>
    <w:rsid w:val="006F13C7"/>
    <w:rsid w:val="006F16F4"/>
    <w:rsid w:val="006F1845"/>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31E"/>
    <w:rsid w:val="006F5E24"/>
    <w:rsid w:val="006F5F19"/>
    <w:rsid w:val="006F5F87"/>
    <w:rsid w:val="006F616C"/>
    <w:rsid w:val="006F65B2"/>
    <w:rsid w:val="006F6826"/>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336"/>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07B94"/>
    <w:rsid w:val="00710540"/>
    <w:rsid w:val="0071091C"/>
    <w:rsid w:val="00710DC2"/>
    <w:rsid w:val="00710FC7"/>
    <w:rsid w:val="00711499"/>
    <w:rsid w:val="00711B64"/>
    <w:rsid w:val="00711C3A"/>
    <w:rsid w:val="00712038"/>
    <w:rsid w:val="00712447"/>
    <w:rsid w:val="00712D25"/>
    <w:rsid w:val="0071327B"/>
    <w:rsid w:val="00713454"/>
    <w:rsid w:val="00713757"/>
    <w:rsid w:val="0071391C"/>
    <w:rsid w:val="007140D1"/>
    <w:rsid w:val="0071468C"/>
    <w:rsid w:val="00714D4D"/>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299"/>
    <w:rsid w:val="007178B0"/>
    <w:rsid w:val="00717B82"/>
    <w:rsid w:val="00717CE8"/>
    <w:rsid w:val="007202C1"/>
    <w:rsid w:val="007202F2"/>
    <w:rsid w:val="00720ACE"/>
    <w:rsid w:val="0072111F"/>
    <w:rsid w:val="0072119C"/>
    <w:rsid w:val="00721633"/>
    <w:rsid w:val="007218A1"/>
    <w:rsid w:val="00721BDB"/>
    <w:rsid w:val="00721F0F"/>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64"/>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86E"/>
    <w:rsid w:val="0073396B"/>
    <w:rsid w:val="00733D2C"/>
    <w:rsid w:val="00733F00"/>
    <w:rsid w:val="00734045"/>
    <w:rsid w:val="00734497"/>
    <w:rsid w:val="007345D3"/>
    <w:rsid w:val="00734615"/>
    <w:rsid w:val="00734694"/>
    <w:rsid w:val="0073474E"/>
    <w:rsid w:val="007349B3"/>
    <w:rsid w:val="00734D80"/>
    <w:rsid w:val="007350D1"/>
    <w:rsid w:val="0073523D"/>
    <w:rsid w:val="007355AC"/>
    <w:rsid w:val="00736140"/>
    <w:rsid w:val="00736357"/>
    <w:rsid w:val="007364E7"/>
    <w:rsid w:val="007365E4"/>
    <w:rsid w:val="00736673"/>
    <w:rsid w:val="00736DDE"/>
    <w:rsid w:val="00736E80"/>
    <w:rsid w:val="007374DE"/>
    <w:rsid w:val="00737CB5"/>
    <w:rsid w:val="00740377"/>
    <w:rsid w:val="0074099B"/>
    <w:rsid w:val="00740AC8"/>
    <w:rsid w:val="00740CE4"/>
    <w:rsid w:val="007413A2"/>
    <w:rsid w:val="00742030"/>
    <w:rsid w:val="007425F2"/>
    <w:rsid w:val="00742A0D"/>
    <w:rsid w:val="00743387"/>
    <w:rsid w:val="0074390E"/>
    <w:rsid w:val="00743B4C"/>
    <w:rsid w:val="00743C95"/>
    <w:rsid w:val="00743D27"/>
    <w:rsid w:val="00743FCE"/>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0A52"/>
    <w:rsid w:val="00750F39"/>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0AC"/>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872"/>
    <w:rsid w:val="00762A3E"/>
    <w:rsid w:val="00762EF0"/>
    <w:rsid w:val="00763BE1"/>
    <w:rsid w:val="00763C34"/>
    <w:rsid w:val="007641C7"/>
    <w:rsid w:val="00764324"/>
    <w:rsid w:val="00764818"/>
    <w:rsid w:val="007649F7"/>
    <w:rsid w:val="00765834"/>
    <w:rsid w:val="007659AB"/>
    <w:rsid w:val="007659D7"/>
    <w:rsid w:val="00765B4F"/>
    <w:rsid w:val="00765B7B"/>
    <w:rsid w:val="00766259"/>
    <w:rsid w:val="00766297"/>
    <w:rsid w:val="00766649"/>
    <w:rsid w:val="0076672D"/>
    <w:rsid w:val="007667E5"/>
    <w:rsid w:val="00766BC9"/>
    <w:rsid w:val="00766C0B"/>
    <w:rsid w:val="00767236"/>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2C70"/>
    <w:rsid w:val="007734A4"/>
    <w:rsid w:val="00774149"/>
    <w:rsid w:val="00774363"/>
    <w:rsid w:val="00774B7C"/>
    <w:rsid w:val="00774C8B"/>
    <w:rsid w:val="00774D2E"/>
    <w:rsid w:val="00775447"/>
    <w:rsid w:val="00775490"/>
    <w:rsid w:val="00775714"/>
    <w:rsid w:val="007757B3"/>
    <w:rsid w:val="007758E8"/>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485"/>
    <w:rsid w:val="007805CC"/>
    <w:rsid w:val="007808F2"/>
    <w:rsid w:val="00780C6C"/>
    <w:rsid w:val="00780EB3"/>
    <w:rsid w:val="0078102E"/>
    <w:rsid w:val="0078107E"/>
    <w:rsid w:val="007815AD"/>
    <w:rsid w:val="007815DD"/>
    <w:rsid w:val="0078173B"/>
    <w:rsid w:val="00781C3F"/>
    <w:rsid w:val="00781F57"/>
    <w:rsid w:val="007825FD"/>
    <w:rsid w:val="00782666"/>
    <w:rsid w:val="00782A97"/>
    <w:rsid w:val="0078308D"/>
    <w:rsid w:val="007839A1"/>
    <w:rsid w:val="00783E53"/>
    <w:rsid w:val="00784078"/>
    <w:rsid w:val="0078420C"/>
    <w:rsid w:val="00784D3B"/>
    <w:rsid w:val="00784E80"/>
    <w:rsid w:val="00785330"/>
    <w:rsid w:val="00785647"/>
    <w:rsid w:val="0078566C"/>
    <w:rsid w:val="0078567D"/>
    <w:rsid w:val="007856B7"/>
    <w:rsid w:val="00785866"/>
    <w:rsid w:val="00785C45"/>
    <w:rsid w:val="0078642C"/>
    <w:rsid w:val="00786894"/>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149"/>
    <w:rsid w:val="0079328B"/>
    <w:rsid w:val="0079355F"/>
    <w:rsid w:val="00793621"/>
    <w:rsid w:val="007936B4"/>
    <w:rsid w:val="00794436"/>
    <w:rsid w:val="0079485A"/>
    <w:rsid w:val="00794C6F"/>
    <w:rsid w:val="00795349"/>
    <w:rsid w:val="0079573B"/>
    <w:rsid w:val="007963B6"/>
    <w:rsid w:val="0079666C"/>
    <w:rsid w:val="007966B0"/>
    <w:rsid w:val="0079673E"/>
    <w:rsid w:val="00796BBB"/>
    <w:rsid w:val="00796DBF"/>
    <w:rsid w:val="00797031"/>
    <w:rsid w:val="007974B9"/>
    <w:rsid w:val="007977A3"/>
    <w:rsid w:val="0079785F"/>
    <w:rsid w:val="00797B23"/>
    <w:rsid w:val="00797C71"/>
    <w:rsid w:val="00797CDF"/>
    <w:rsid w:val="007A066D"/>
    <w:rsid w:val="007A068F"/>
    <w:rsid w:val="007A06F1"/>
    <w:rsid w:val="007A07A8"/>
    <w:rsid w:val="007A095A"/>
    <w:rsid w:val="007A0BF8"/>
    <w:rsid w:val="007A0C16"/>
    <w:rsid w:val="007A0DFD"/>
    <w:rsid w:val="007A1431"/>
    <w:rsid w:val="007A1ADE"/>
    <w:rsid w:val="007A1D39"/>
    <w:rsid w:val="007A200E"/>
    <w:rsid w:val="007A224C"/>
    <w:rsid w:val="007A25FC"/>
    <w:rsid w:val="007A2626"/>
    <w:rsid w:val="007A2649"/>
    <w:rsid w:val="007A2978"/>
    <w:rsid w:val="007A2B8D"/>
    <w:rsid w:val="007A2BC7"/>
    <w:rsid w:val="007A2D3B"/>
    <w:rsid w:val="007A2F21"/>
    <w:rsid w:val="007A3035"/>
    <w:rsid w:val="007A362C"/>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35"/>
    <w:rsid w:val="007A69A5"/>
    <w:rsid w:val="007A6BDD"/>
    <w:rsid w:val="007A7133"/>
    <w:rsid w:val="007A743A"/>
    <w:rsid w:val="007A75BC"/>
    <w:rsid w:val="007A7B61"/>
    <w:rsid w:val="007A7DC9"/>
    <w:rsid w:val="007B01DE"/>
    <w:rsid w:val="007B0779"/>
    <w:rsid w:val="007B0BA5"/>
    <w:rsid w:val="007B1027"/>
    <w:rsid w:val="007B1091"/>
    <w:rsid w:val="007B166D"/>
    <w:rsid w:val="007B16DC"/>
    <w:rsid w:val="007B1806"/>
    <w:rsid w:val="007B1840"/>
    <w:rsid w:val="007B1AB8"/>
    <w:rsid w:val="007B1B6C"/>
    <w:rsid w:val="007B1F3B"/>
    <w:rsid w:val="007B298F"/>
    <w:rsid w:val="007B2C13"/>
    <w:rsid w:val="007B2DF6"/>
    <w:rsid w:val="007B3097"/>
    <w:rsid w:val="007B3748"/>
    <w:rsid w:val="007B393F"/>
    <w:rsid w:val="007B39B1"/>
    <w:rsid w:val="007B3A37"/>
    <w:rsid w:val="007B3BCA"/>
    <w:rsid w:val="007B3F43"/>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927"/>
    <w:rsid w:val="007C0FF9"/>
    <w:rsid w:val="007C114E"/>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885"/>
    <w:rsid w:val="007C5BC0"/>
    <w:rsid w:val="007C5FDF"/>
    <w:rsid w:val="007C67AE"/>
    <w:rsid w:val="007C68F5"/>
    <w:rsid w:val="007C6F69"/>
    <w:rsid w:val="007C734D"/>
    <w:rsid w:val="007C7664"/>
    <w:rsid w:val="007C771A"/>
    <w:rsid w:val="007C7AD2"/>
    <w:rsid w:val="007C7F6B"/>
    <w:rsid w:val="007D073D"/>
    <w:rsid w:val="007D08FC"/>
    <w:rsid w:val="007D0B46"/>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A47"/>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243"/>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CAE"/>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B43"/>
    <w:rsid w:val="007E7C75"/>
    <w:rsid w:val="007E7D78"/>
    <w:rsid w:val="007E7F6B"/>
    <w:rsid w:val="007F068D"/>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5C"/>
    <w:rsid w:val="007F67F8"/>
    <w:rsid w:val="007F69C8"/>
    <w:rsid w:val="007F6D75"/>
    <w:rsid w:val="007F6E96"/>
    <w:rsid w:val="007F7077"/>
    <w:rsid w:val="007F72CD"/>
    <w:rsid w:val="007F7DC3"/>
    <w:rsid w:val="008003A7"/>
    <w:rsid w:val="0080074F"/>
    <w:rsid w:val="00800A6A"/>
    <w:rsid w:val="00800AE4"/>
    <w:rsid w:val="00800C42"/>
    <w:rsid w:val="00800F2A"/>
    <w:rsid w:val="0080121F"/>
    <w:rsid w:val="00801332"/>
    <w:rsid w:val="0080270D"/>
    <w:rsid w:val="00802A86"/>
    <w:rsid w:val="008035DF"/>
    <w:rsid w:val="008039A6"/>
    <w:rsid w:val="008039A9"/>
    <w:rsid w:val="00803B5F"/>
    <w:rsid w:val="008042B5"/>
    <w:rsid w:val="00804508"/>
    <w:rsid w:val="00804873"/>
    <w:rsid w:val="0080496D"/>
    <w:rsid w:val="00804B34"/>
    <w:rsid w:val="00804D9C"/>
    <w:rsid w:val="0080515E"/>
    <w:rsid w:val="0080566C"/>
    <w:rsid w:val="0080575D"/>
    <w:rsid w:val="008057CA"/>
    <w:rsid w:val="00805B51"/>
    <w:rsid w:val="00805C69"/>
    <w:rsid w:val="008064C0"/>
    <w:rsid w:val="00806710"/>
    <w:rsid w:val="00806C9F"/>
    <w:rsid w:val="00806E06"/>
    <w:rsid w:val="00807186"/>
    <w:rsid w:val="00807229"/>
    <w:rsid w:val="008072B5"/>
    <w:rsid w:val="00807531"/>
    <w:rsid w:val="008078E3"/>
    <w:rsid w:val="00807B3A"/>
    <w:rsid w:val="008100B9"/>
    <w:rsid w:val="00810269"/>
    <w:rsid w:val="0081070E"/>
    <w:rsid w:val="0081097F"/>
    <w:rsid w:val="0081099F"/>
    <w:rsid w:val="00810EC9"/>
    <w:rsid w:val="00811C06"/>
    <w:rsid w:val="00811C49"/>
    <w:rsid w:val="00811E06"/>
    <w:rsid w:val="0081232C"/>
    <w:rsid w:val="00813111"/>
    <w:rsid w:val="008131AF"/>
    <w:rsid w:val="00813474"/>
    <w:rsid w:val="008134A7"/>
    <w:rsid w:val="00813BD2"/>
    <w:rsid w:val="00813E67"/>
    <w:rsid w:val="00814A1D"/>
    <w:rsid w:val="00814BCF"/>
    <w:rsid w:val="008150C3"/>
    <w:rsid w:val="00815311"/>
    <w:rsid w:val="00815333"/>
    <w:rsid w:val="00815380"/>
    <w:rsid w:val="00815570"/>
    <w:rsid w:val="00815920"/>
    <w:rsid w:val="00815A30"/>
    <w:rsid w:val="00815C44"/>
    <w:rsid w:val="00815C78"/>
    <w:rsid w:val="00815F0F"/>
    <w:rsid w:val="008165F4"/>
    <w:rsid w:val="008168FE"/>
    <w:rsid w:val="00816BC0"/>
    <w:rsid w:val="00817003"/>
    <w:rsid w:val="008173AE"/>
    <w:rsid w:val="00817427"/>
    <w:rsid w:val="008177EC"/>
    <w:rsid w:val="00817A7B"/>
    <w:rsid w:val="00817B5F"/>
    <w:rsid w:val="00817ED0"/>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0FF"/>
    <w:rsid w:val="00825115"/>
    <w:rsid w:val="0082564A"/>
    <w:rsid w:val="00825712"/>
    <w:rsid w:val="00825A48"/>
    <w:rsid w:val="00825B11"/>
    <w:rsid w:val="00825E39"/>
    <w:rsid w:val="008268E0"/>
    <w:rsid w:val="00826B94"/>
    <w:rsid w:val="00826BC6"/>
    <w:rsid w:val="00826F04"/>
    <w:rsid w:val="008270E9"/>
    <w:rsid w:val="0082731F"/>
    <w:rsid w:val="00827473"/>
    <w:rsid w:val="00827529"/>
    <w:rsid w:val="00827873"/>
    <w:rsid w:val="00827B53"/>
    <w:rsid w:val="00830D4B"/>
    <w:rsid w:val="00830EA7"/>
    <w:rsid w:val="00830FB5"/>
    <w:rsid w:val="008311BE"/>
    <w:rsid w:val="00831591"/>
    <w:rsid w:val="00831C84"/>
    <w:rsid w:val="00832005"/>
    <w:rsid w:val="008323C6"/>
    <w:rsid w:val="00832406"/>
    <w:rsid w:val="00832C46"/>
    <w:rsid w:val="00832C82"/>
    <w:rsid w:val="00832D9F"/>
    <w:rsid w:val="00832E93"/>
    <w:rsid w:val="0083313D"/>
    <w:rsid w:val="008332D9"/>
    <w:rsid w:val="008333D0"/>
    <w:rsid w:val="008335FD"/>
    <w:rsid w:val="00833909"/>
    <w:rsid w:val="00833B56"/>
    <w:rsid w:val="00833EB5"/>
    <w:rsid w:val="00833EDD"/>
    <w:rsid w:val="00833FD7"/>
    <w:rsid w:val="00834319"/>
    <w:rsid w:val="00835182"/>
    <w:rsid w:val="008354FC"/>
    <w:rsid w:val="00835B8D"/>
    <w:rsid w:val="00835BFD"/>
    <w:rsid w:val="00835D29"/>
    <w:rsid w:val="00836460"/>
    <w:rsid w:val="008364A5"/>
    <w:rsid w:val="00836A76"/>
    <w:rsid w:val="00836EBD"/>
    <w:rsid w:val="00837393"/>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0C3"/>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0DF6"/>
    <w:rsid w:val="008510B1"/>
    <w:rsid w:val="008511F9"/>
    <w:rsid w:val="00851A8A"/>
    <w:rsid w:val="00851BB5"/>
    <w:rsid w:val="00851FCB"/>
    <w:rsid w:val="0085216A"/>
    <w:rsid w:val="0085266A"/>
    <w:rsid w:val="00852B8B"/>
    <w:rsid w:val="00852E0B"/>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78A"/>
    <w:rsid w:val="00856A01"/>
    <w:rsid w:val="00856A29"/>
    <w:rsid w:val="00856B33"/>
    <w:rsid w:val="00856EF6"/>
    <w:rsid w:val="00857213"/>
    <w:rsid w:val="00857424"/>
    <w:rsid w:val="0085749C"/>
    <w:rsid w:val="008576F3"/>
    <w:rsid w:val="00857F1D"/>
    <w:rsid w:val="00857F39"/>
    <w:rsid w:val="008602EE"/>
    <w:rsid w:val="00860B7A"/>
    <w:rsid w:val="0086148E"/>
    <w:rsid w:val="008614F5"/>
    <w:rsid w:val="008615C6"/>
    <w:rsid w:val="00861715"/>
    <w:rsid w:val="008618F4"/>
    <w:rsid w:val="00861950"/>
    <w:rsid w:val="00861B8C"/>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23D"/>
    <w:rsid w:val="0086660D"/>
    <w:rsid w:val="00866683"/>
    <w:rsid w:val="00866746"/>
    <w:rsid w:val="00866C42"/>
    <w:rsid w:val="00866DB5"/>
    <w:rsid w:val="00866E4F"/>
    <w:rsid w:val="00867A87"/>
    <w:rsid w:val="00867F70"/>
    <w:rsid w:val="008704EE"/>
    <w:rsid w:val="0087080E"/>
    <w:rsid w:val="00870B40"/>
    <w:rsid w:val="00871128"/>
    <w:rsid w:val="008712A2"/>
    <w:rsid w:val="008712E4"/>
    <w:rsid w:val="0087142F"/>
    <w:rsid w:val="008717A3"/>
    <w:rsid w:val="00871D47"/>
    <w:rsid w:val="00871EB6"/>
    <w:rsid w:val="00872588"/>
    <w:rsid w:val="0087337B"/>
    <w:rsid w:val="0087360D"/>
    <w:rsid w:val="0087376E"/>
    <w:rsid w:val="00873ACE"/>
    <w:rsid w:val="00873BC0"/>
    <w:rsid w:val="00873C69"/>
    <w:rsid w:val="00874042"/>
    <w:rsid w:val="008742DD"/>
    <w:rsid w:val="0087439F"/>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77D34"/>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693"/>
    <w:rsid w:val="00884971"/>
    <w:rsid w:val="00884E6A"/>
    <w:rsid w:val="00884EBC"/>
    <w:rsid w:val="00885672"/>
    <w:rsid w:val="008858B3"/>
    <w:rsid w:val="00885F24"/>
    <w:rsid w:val="008862EF"/>
    <w:rsid w:val="00886396"/>
    <w:rsid w:val="00886473"/>
    <w:rsid w:val="00886766"/>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1ED"/>
    <w:rsid w:val="00891479"/>
    <w:rsid w:val="00892043"/>
    <w:rsid w:val="00892360"/>
    <w:rsid w:val="008923F4"/>
    <w:rsid w:val="00892C96"/>
    <w:rsid w:val="00892CDA"/>
    <w:rsid w:val="0089309D"/>
    <w:rsid w:val="0089353B"/>
    <w:rsid w:val="00894183"/>
    <w:rsid w:val="00894B20"/>
    <w:rsid w:val="00894BBA"/>
    <w:rsid w:val="00895110"/>
    <w:rsid w:val="00895228"/>
    <w:rsid w:val="0089580B"/>
    <w:rsid w:val="00895A43"/>
    <w:rsid w:val="00895C3E"/>
    <w:rsid w:val="00895D64"/>
    <w:rsid w:val="00895FEC"/>
    <w:rsid w:val="008961BF"/>
    <w:rsid w:val="00896542"/>
    <w:rsid w:val="008969FA"/>
    <w:rsid w:val="00896AB4"/>
    <w:rsid w:val="00896B5B"/>
    <w:rsid w:val="00896C5B"/>
    <w:rsid w:val="00896DB2"/>
    <w:rsid w:val="00896DC0"/>
    <w:rsid w:val="00896FE8"/>
    <w:rsid w:val="00897B4A"/>
    <w:rsid w:val="008A0132"/>
    <w:rsid w:val="008A01BE"/>
    <w:rsid w:val="008A051F"/>
    <w:rsid w:val="008A057A"/>
    <w:rsid w:val="008A0CC1"/>
    <w:rsid w:val="008A0CFF"/>
    <w:rsid w:val="008A0D48"/>
    <w:rsid w:val="008A15BF"/>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3F"/>
    <w:rsid w:val="008A71FE"/>
    <w:rsid w:val="008A7680"/>
    <w:rsid w:val="008A77A0"/>
    <w:rsid w:val="008A783F"/>
    <w:rsid w:val="008A7F3A"/>
    <w:rsid w:val="008B103E"/>
    <w:rsid w:val="008B157B"/>
    <w:rsid w:val="008B191B"/>
    <w:rsid w:val="008B1939"/>
    <w:rsid w:val="008B206A"/>
    <w:rsid w:val="008B2251"/>
    <w:rsid w:val="008B2C8A"/>
    <w:rsid w:val="008B2D21"/>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5CA"/>
    <w:rsid w:val="008B7A50"/>
    <w:rsid w:val="008B7A69"/>
    <w:rsid w:val="008B7BE6"/>
    <w:rsid w:val="008C016C"/>
    <w:rsid w:val="008C055A"/>
    <w:rsid w:val="008C06F5"/>
    <w:rsid w:val="008C0AB4"/>
    <w:rsid w:val="008C1337"/>
    <w:rsid w:val="008C1458"/>
    <w:rsid w:val="008C14B5"/>
    <w:rsid w:val="008C151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D53"/>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0AC2"/>
    <w:rsid w:val="008D13EC"/>
    <w:rsid w:val="008D1581"/>
    <w:rsid w:val="008D1696"/>
    <w:rsid w:val="008D1C43"/>
    <w:rsid w:val="008D1CBE"/>
    <w:rsid w:val="008D1DBA"/>
    <w:rsid w:val="008D23CA"/>
    <w:rsid w:val="008D2729"/>
    <w:rsid w:val="008D2D1B"/>
    <w:rsid w:val="008D2E81"/>
    <w:rsid w:val="008D3655"/>
    <w:rsid w:val="008D36C5"/>
    <w:rsid w:val="008D3763"/>
    <w:rsid w:val="008D39F5"/>
    <w:rsid w:val="008D3ABB"/>
    <w:rsid w:val="008D3AF9"/>
    <w:rsid w:val="008D3D31"/>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B0E"/>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51E0"/>
    <w:rsid w:val="008F5587"/>
    <w:rsid w:val="008F58E6"/>
    <w:rsid w:val="008F63BE"/>
    <w:rsid w:val="008F686C"/>
    <w:rsid w:val="008F6CE6"/>
    <w:rsid w:val="008F6FAA"/>
    <w:rsid w:val="008F7084"/>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B22"/>
    <w:rsid w:val="00905F83"/>
    <w:rsid w:val="0090645F"/>
    <w:rsid w:val="00906753"/>
    <w:rsid w:val="00906DAF"/>
    <w:rsid w:val="00907087"/>
    <w:rsid w:val="009072AC"/>
    <w:rsid w:val="009076C4"/>
    <w:rsid w:val="00907E1C"/>
    <w:rsid w:val="00910797"/>
    <w:rsid w:val="00910A4E"/>
    <w:rsid w:val="00910A71"/>
    <w:rsid w:val="00911396"/>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2C3E"/>
    <w:rsid w:val="00923AEA"/>
    <w:rsid w:val="00923CC0"/>
    <w:rsid w:val="00923EF9"/>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27DDD"/>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ACB"/>
    <w:rsid w:val="00936C66"/>
    <w:rsid w:val="00937455"/>
    <w:rsid w:val="0093785B"/>
    <w:rsid w:val="00940514"/>
    <w:rsid w:val="00940654"/>
    <w:rsid w:val="00940BA1"/>
    <w:rsid w:val="00940EC5"/>
    <w:rsid w:val="009410D8"/>
    <w:rsid w:val="009410DB"/>
    <w:rsid w:val="00941F36"/>
    <w:rsid w:val="0094237E"/>
    <w:rsid w:val="0094248D"/>
    <w:rsid w:val="009429DA"/>
    <w:rsid w:val="00942ADB"/>
    <w:rsid w:val="00942EA9"/>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6C2"/>
    <w:rsid w:val="00950891"/>
    <w:rsid w:val="00950B0E"/>
    <w:rsid w:val="00950DDB"/>
    <w:rsid w:val="00950F15"/>
    <w:rsid w:val="00950F7B"/>
    <w:rsid w:val="00951173"/>
    <w:rsid w:val="009511B2"/>
    <w:rsid w:val="0095120D"/>
    <w:rsid w:val="0095142E"/>
    <w:rsid w:val="0095148F"/>
    <w:rsid w:val="00951872"/>
    <w:rsid w:val="00951AD9"/>
    <w:rsid w:val="009524FC"/>
    <w:rsid w:val="00952DC0"/>
    <w:rsid w:val="00952FE9"/>
    <w:rsid w:val="0095316A"/>
    <w:rsid w:val="00953451"/>
    <w:rsid w:val="00953461"/>
    <w:rsid w:val="009535FD"/>
    <w:rsid w:val="00953AAD"/>
    <w:rsid w:val="00953C7F"/>
    <w:rsid w:val="00953CC0"/>
    <w:rsid w:val="00953FC4"/>
    <w:rsid w:val="00954249"/>
    <w:rsid w:val="009544F7"/>
    <w:rsid w:val="009549A9"/>
    <w:rsid w:val="009553EA"/>
    <w:rsid w:val="0095546E"/>
    <w:rsid w:val="00955662"/>
    <w:rsid w:val="0095576B"/>
    <w:rsid w:val="009557D5"/>
    <w:rsid w:val="009558E9"/>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4823"/>
    <w:rsid w:val="0096516C"/>
    <w:rsid w:val="009652F7"/>
    <w:rsid w:val="0096559C"/>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0F85"/>
    <w:rsid w:val="009711F5"/>
    <w:rsid w:val="00971EB9"/>
    <w:rsid w:val="00971EEE"/>
    <w:rsid w:val="0097223A"/>
    <w:rsid w:val="00972289"/>
    <w:rsid w:val="00972534"/>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029"/>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5CF"/>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85A"/>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816"/>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928"/>
    <w:rsid w:val="009A0FDE"/>
    <w:rsid w:val="009A1003"/>
    <w:rsid w:val="009A11D5"/>
    <w:rsid w:val="009A1506"/>
    <w:rsid w:val="009A1D8D"/>
    <w:rsid w:val="009A20B5"/>
    <w:rsid w:val="009A225F"/>
    <w:rsid w:val="009A2484"/>
    <w:rsid w:val="009A2566"/>
    <w:rsid w:val="009A2C9A"/>
    <w:rsid w:val="009A2E1A"/>
    <w:rsid w:val="009A3327"/>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6145"/>
    <w:rsid w:val="009A712E"/>
    <w:rsid w:val="009A7618"/>
    <w:rsid w:val="009A789A"/>
    <w:rsid w:val="009A7D7A"/>
    <w:rsid w:val="009B036F"/>
    <w:rsid w:val="009B0538"/>
    <w:rsid w:val="009B0836"/>
    <w:rsid w:val="009B0884"/>
    <w:rsid w:val="009B09C5"/>
    <w:rsid w:val="009B0B71"/>
    <w:rsid w:val="009B1837"/>
    <w:rsid w:val="009B1EFB"/>
    <w:rsid w:val="009B2115"/>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0DA"/>
    <w:rsid w:val="009B6108"/>
    <w:rsid w:val="009B6216"/>
    <w:rsid w:val="009B6231"/>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27A2"/>
    <w:rsid w:val="009C28BB"/>
    <w:rsid w:val="009C2A8F"/>
    <w:rsid w:val="009C2BAA"/>
    <w:rsid w:val="009C2C9C"/>
    <w:rsid w:val="009C2D4A"/>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1C9"/>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896"/>
    <w:rsid w:val="009D3A70"/>
    <w:rsid w:val="009D3EDF"/>
    <w:rsid w:val="009D42DB"/>
    <w:rsid w:val="009D4634"/>
    <w:rsid w:val="009D48E7"/>
    <w:rsid w:val="009D4BB0"/>
    <w:rsid w:val="009D4DE5"/>
    <w:rsid w:val="009D505C"/>
    <w:rsid w:val="009D5198"/>
    <w:rsid w:val="009D5485"/>
    <w:rsid w:val="009D570F"/>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651"/>
    <w:rsid w:val="009E184D"/>
    <w:rsid w:val="009E1947"/>
    <w:rsid w:val="009E2016"/>
    <w:rsid w:val="009E2091"/>
    <w:rsid w:val="009E2307"/>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B1E"/>
    <w:rsid w:val="009E4F5B"/>
    <w:rsid w:val="009E4FB2"/>
    <w:rsid w:val="009E5A80"/>
    <w:rsid w:val="009E5B35"/>
    <w:rsid w:val="009E5F48"/>
    <w:rsid w:val="009E62AB"/>
    <w:rsid w:val="009E63CF"/>
    <w:rsid w:val="009E64D1"/>
    <w:rsid w:val="009E6948"/>
    <w:rsid w:val="009E698C"/>
    <w:rsid w:val="009E6BF7"/>
    <w:rsid w:val="009E73CA"/>
    <w:rsid w:val="009E74EE"/>
    <w:rsid w:val="009E770D"/>
    <w:rsid w:val="009F00AF"/>
    <w:rsid w:val="009F08C4"/>
    <w:rsid w:val="009F0BC4"/>
    <w:rsid w:val="009F0C08"/>
    <w:rsid w:val="009F0EF5"/>
    <w:rsid w:val="009F0F60"/>
    <w:rsid w:val="009F0FF0"/>
    <w:rsid w:val="009F11F1"/>
    <w:rsid w:val="009F1417"/>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CFD"/>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DF3"/>
    <w:rsid w:val="00A00F53"/>
    <w:rsid w:val="00A0115D"/>
    <w:rsid w:val="00A01A34"/>
    <w:rsid w:val="00A01EA2"/>
    <w:rsid w:val="00A02F7F"/>
    <w:rsid w:val="00A030BA"/>
    <w:rsid w:val="00A0313B"/>
    <w:rsid w:val="00A03768"/>
    <w:rsid w:val="00A039EF"/>
    <w:rsid w:val="00A03D74"/>
    <w:rsid w:val="00A043F8"/>
    <w:rsid w:val="00A044C9"/>
    <w:rsid w:val="00A049CB"/>
    <w:rsid w:val="00A04FBF"/>
    <w:rsid w:val="00A0513C"/>
    <w:rsid w:val="00A053B8"/>
    <w:rsid w:val="00A05649"/>
    <w:rsid w:val="00A056C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CBD"/>
    <w:rsid w:val="00A13D6D"/>
    <w:rsid w:val="00A13EBB"/>
    <w:rsid w:val="00A1463A"/>
    <w:rsid w:val="00A146AE"/>
    <w:rsid w:val="00A14974"/>
    <w:rsid w:val="00A14AFB"/>
    <w:rsid w:val="00A14C57"/>
    <w:rsid w:val="00A14FF8"/>
    <w:rsid w:val="00A15541"/>
    <w:rsid w:val="00A1554B"/>
    <w:rsid w:val="00A15894"/>
    <w:rsid w:val="00A15981"/>
    <w:rsid w:val="00A159C5"/>
    <w:rsid w:val="00A15D72"/>
    <w:rsid w:val="00A15DB9"/>
    <w:rsid w:val="00A16147"/>
    <w:rsid w:val="00A162A0"/>
    <w:rsid w:val="00A17197"/>
    <w:rsid w:val="00A17828"/>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43F6"/>
    <w:rsid w:val="00A25806"/>
    <w:rsid w:val="00A25A55"/>
    <w:rsid w:val="00A25CFE"/>
    <w:rsid w:val="00A26A44"/>
    <w:rsid w:val="00A26B03"/>
    <w:rsid w:val="00A26D9F"/>
    <w:rsid w:val="00A26F8C"/>
    <w:rsid w:val="00A271AF"/>
    <w:rsid w:val="00A271F2"/>
    <w:rsid w:val="00A277A0"/>
    <w:rsid w:val="00A27832"/>
    <w:rsid w:val="00A27A18"/>
    <w:rsid w:val="00A27DC6"/>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2FFD"/>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03AA"/>
    <w:rsid w:val="00A41A6E"/>
    <w:rsid w:val="00A41E22"/>
    <w:rsid w:val="00A42166"/>
    <w:rsid w:val="00A429E2"/>
    <w:rsid w:val="00A42AAF"/>
    <w:rsid w:val="00A42AE5"/>
    <w:rsid w:val="00A42DC6"/>
    <w:rsid w:val="00A43053"/>
    <w:rsid w:val="00A430F1"/>
    <w:rsid w:val="00A430FA"/>
    <w:rsid w:val="00A43821"/>
    <w:rsid w:val="00A43AD8"/>
    <w:rsid w:val="00A43DB3"/>
    <w:rsid w:val="00A44004"/>
    <w:rsid w:val="00A441FE"/>
    <w:rsid w:val="00A445C5"/>
    <w:rsid w:val="00A4482E"/>
    <w:rsid w:val="00A453EE"/>
    <w:rsid w:val="00A457F8"/>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5F0F"/>
    <w:rsid w:val="00A560A2"/>
    <w:rsid w:val="00A56848"/>
    <w:rsid w:val="00A56B58"/>
    <w:rsid w:val="00A56FB9"/>
    <w:rsid w:val="00A57CD9"/>
    <w:rsid w:val="00A57E61"/>
    <w:rsid w:val="00A57EA9"/>
    <w:rsid w:val="00A57F00"/>
    <w:rsid w:val="00A603A2"/>
    <w:rsid w:val="00A6047F"/>
    <w:rsid w:val="00A607A1"/>
    <w:rsid w:val="00A60FB2"/>
    <w:rsid w:val="00A6114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D5A"/>
    <w:rsid w:val="00A63E06"/>
    <w:rsid w:val="00A63EC1"/>
    <w:rsid w:val="00A64151"/>
    <w:rsid w:val="00A6461B"/>
    <w:rsid w:val="00A64E81"/>
    <w:rsid w:val="00A65166"/>
    <w:rsid w:val="00A653C4"/>
    <w:rsid w:val="00A65681"/>
    <w:rsid w:val="00A65850"/>
    <w:rsid w:val="00A65DA0"/>
    <w:rsid w:val="00A65DB2"/>
    <w:rsid w:val="00A65F04"/>
    <w:rsid w:val="00A66048"/>
    <w:rsid w:val="00A66270"/>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03"/>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4D61"/>
    <w:rsid w:val="00A74FE9"/>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77E09"/>
    <w:rsid w:val="00A8005A"/>
    <w:rsid w:val="00A8030F"/>
    <w:rsid w:val="00A80677"/>
    <w:rsid w:val="00A80736"/>
    <w:rsid w:val="00A807F1"/>
    <w:rsid w:val="00A80870"/>
    <w:rsid w:val="00A80A27"/>
    <w:rsid w:val="00A80A5D"/>
    <w:rsid w:val="00A80D2F"/>
    <w:rsid w:val="00A812AC"/>
    <w:rsid w:val="00A81300"/>
    <w:rsid w:val="00A81314"/>
    <w:rsid w:val="00A813F0"/>
    <w:rsid w:val="00A81690"/>
    <w:rsid w:val="00A816AA"/>
    <w:rsid w:val="00A81BFD"/>
    <w:rsid w:val="00A81D88"/>
    <w:rsid w:val="00A82088"/>
    <w:rsid w:val="00A82480"/>
    <w:rsid w:val="00A82B13"/>
    <w:rsid w:val="00A82BB9"/>
    <w:rsid w:val="00A82BE5"/>
    <w:rsid w:val="00A8374A"/>
    <w:rsid w:val="00A838F1"/>
    <w:rsid w:val="00A83EF6"/>
    <w:rsid w:val="00A8401C"/>
    <w:rsid w:val="00A843C2"/>
    <w:rsid w:val="00A8465F"/>
    <w:rsid w:val="00A847B2"/>
    <w:rsid w:val="00A84C1B"/>
    <w:rsid w:val="00A84FC1"/>
    <w:rsid w:val="00A8510A"/>
    <w:rsid w:val="00A858CF"/>
    <w:rsid w:val="00A85CBC"/>
    <w:rsid w:val="00A85DAB"/>
    <w:rsid w:val="00A85F22"/>
    <w:rsid w:val="00A86074"/>
    <w:rsid w:val="00A86819"/>
    <w:rsid w:val="00A868F1"/>
    <w:rsid w:val="00A86B99"/>
    <w:rsid w:val="00A86F6F"/>
    <w:rsid w:val="00A87054"/>
    <w:rsid w:val="00A872E2"/>
    <w:rsid w:val="00A87C4F"/>
    <w:rsid w:val="00A90364"/>
    <w:rsid w:val="00A903E1"/>
    <w:rsid w:val="00A90466"/>
    <w:rsid w:val="00A907D8"/>
    <w:rsid w:val="00A908F2"/>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2CD"/>
    <w:rsid w:val="00A94ABF"/>
    <w:rsid w:val="00A94CE1"/>
    <w:rsid w:val="00A94F8F"/>
    <w:rsid w:val="00A95D03"/>
    <w:rsid w:val="00A95DDA"/>
    <w:rsid w:val="00A95FB6"/>
    <w:rsid w:val="00A966F8"/>
    <w:rsid w:val="00A96755"/>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CE8"/>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1CD5"/>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332"/>
    <w:rsid w:val="00AB7426"/>
    <w:rsid w:val="00AB7A01"/>
    <w:rsid w:val="00AB7BF7"/>
    <w:rsid w:val="00AC0550"/>
    <w:rsid w:val="00AC1022"/>
    <w:rsid w:val="00AC12F1"/>
    <w:rsid w:val="00AC1511"/>
    <w:rsid w:val="00AC1B01"/>
    <w:rsid w:val="00AC1E50"/>
    <w:rsid w:val="00AC1EAD"/>
    <w:rsid w:val="00AC277F"/>
    <w:rsid w:val="00AC28A6"/>
    <w:rsid w:val="00AC2A36"/>
    <w:rsid w:val="00AC2A53"/>
    <w:rsid w:val="00AC2A57"/>
    <w:rsid w:val="00AC2EE2"/>
    <w:rsid w:val="00AC373C"/>
    <w:rsid w:val="00AC3878"/>
    <w:rsid w:val="00AC4083"/>
    <w:rsid w:val="00AC4699"/>
    <w:rsid w:val="00AC474A"/>
    <w:rsid w:val="00AC48BA"/>
    <w:rsid w:val="00AC4B13"/>
    <w:rsid w:val="00AC4B1B"/>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E7D"/>
    <w:rsid w:val="00AD329A"/>
    <w:rsid w:val="00AD3486"/>
    <w:rsid w:val="00AD3593"/>
    <w:rsid w:val="00AD383C"/>
    <w:rsid w:val="00AD4398"/>
    <w:rsid w:val="00AD4E0C"/>
    <w:rsid w:val="00AD4EB9"/>
    <w:rsid w:val="00AD530B"/>
    <w:rsid w:val="00AD5373"/>
    <w:rsid w:val="00AD53E0"/>
    <w:rsid w:val="00AD558C"/>
    <w:rsid w:val="00AD5BEA"/>
    <w:rsid w:val="00AD5E04"/>
    <w:rsid w:val="00AD5FC9"/>
    <w:rsid w:val="00AD6415"/>
    <w:rsid w:val="00AD64BB"/>
    <w:rsid w:val="00AD6EB1"/>
    <w:rsid w:val="00AD766C"/>
    <w:rsid w:val="00AD780A"/>
    <w:rsid w:val="00AE00D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77C"/>
    <w:rsid w:val="00AF2803"/>
    <w:rsid w:val="00AF2A87"/>
    <w:rsid w:val="00AF2C54"/>
    <w:rsid w:val="00AF2EB1"/>
    <w:rsid w:val="00AF34E2"/>
    <w:rsid w:val="00AF3BD5"/>
    <w:rsid w:val="00AF3D37"/>
    <w:rsid w:val="00AF3EE9"/>
    <w:rsid w:val="00AF3FD7"/>
    <w:rsid w:val="00AF41EE"/>
    <w:rsid w:val="00AF44EF"/>
    <w:rsid w:val="00AF463F"/>
    <w:rsid w:val="00AF4742"/>
    <w:rsid w:val="00AF5581"/>
    <w:rsid w:val="00AF56BE"/>
    <w:rsid w:val="00AF570F"/>
    <w:rsid w:val="00AF5855"/>
    <w:rsid w:val="00AF5D55"/>
    <w:rsid w:val="00AF5F6D"/>
    <w:rsid w:val="00AF6127"/>
    <w:rsid w:val="00AF61E7"/>
    <w:rsid w:val="00AF64CD"/>
    <w:rsid w:val="00AF6682"/>
    <w:rsid w:val="00AF68D4"/>
    <w:rsid w:val="00AF6D00"/>
    <w:rsid w:val="00AF6DBD"/>
    <w:rsid w:val="00AF73A8"/>
    <w:rsid w:val="00AF7547"/>
    <w:rsid w:val="00AF7735"/>
    <w:rsid w:val="00AF798A"/>
    <w:rsid w:val="00AF7C61"/>
    <w:rsid w:val="00B00467"/>
    <w:rsid w:val="00B004A2"/>
    <w:rsid w:val="00B011E6"/>
    <w:rsid w:val="00B01944"/>
    <w:rsid w:val="00B01ECA"/>
    <w:rsid w:val="00B02611"/>
    <w:rsid w:val="00B028F2"/>
    <w:rsid w:val="00B02AAF"/>
    <w:rsid w:val="00B02CF8"/>
    <w:rsid w:val="00B02DA7"/>
    <w:rsid w:val="00B02F46"/>
    <w:rsid w:val="00B03527"/>
    <w:rsid w:val="00B0369B"/>
    <w:rsid w:val="00B0389E"/>
    <w:rsid w:val="00B03A7B"/>
    <w:rsid w:val="00B046BE"/>
    <w:rsid w:val="00B04EAD"/>
    <w:rsid w:val="00B05661"/>
    <w:rsid w:val="00B05ACE"/>
    <w:rsid w:val="00B05E66"/>
    <w:rsid w:val="00B06280"/>
    <w:rsid w:val="00B06626"/>
    <w:rsid w:val="00B06793"/>
    <w:rsid w:val="00B06C77"/>
    <w:rsid w:val="00B07088"/>
    <w:rsid w:val="00B07776"/>
    <w:rsid w:val="00B07BCB"/>
    <w:rsid w:val="00B07D83"/>
    <w:rsid w:val="00B10A9E"/>
    <w:rsid w:val="00B10AC7"/>
    <w:rsid w:val="00B10AD9"/>
    <w:rsid w:val="00B10E07"/>
    <w:rsid w:val="00B10FD5"/>
    <w:rsid w:val="00B110CA"/>
    <w:rsid w:val="00B11329"/>
    <w:rsid w:val="00B1156D"/>
    <w:rsid w:val="00B116D1"/>
    <w:rsid w:val="00B1170F"/>
    <w:rsid w:val="00B1193C"/>
    <w:rsid w:val="00B11C71"/>
    <w:rsid w:val="00B12181"/>
    <w:rsid w:val="00B12359"/>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302AE"/>
    <w:rsid w:val="00B303BA"/>
    <w:rsid w:val="00B311C2"/>
    <w:rsid w:val="00B31814"/>
    <w:rsid w:val="00B31974"/>
    <w:rsid w:val="00B31B71"/>
    <w:rsid w:val="00B32169"/>
    <w:rsid w:val="00B324DA"/>
    <w:rsid w:val="00B32884"/>
    <w:rsid w:val="00B329A9"/>
    <w:rsid w:val="00B32D31"/>
    <w:rsid w:val="00B32F85"/>
    <w:rsid w:val="00B3312F"/>
    <w:rsid w:val="00B3334D"/>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A5"/>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5E3"/>
    <w:rsid w:val="00B54828"/>
    <w:rsid w:val="00B54DCF"/>
    <w:rsid w:val="00B54E77"/>
    <w:rsid w:val="00B54FFF"/>
    <w:rsid w:val="00B551B4"/>
    <w:rsid w:val="00B552D2"/>
    <w:rsid w:val="00B553A9"/>
    <w:rsid w:val="00B55C17"/>
    <w:rsid w:val="00B55DC5"/>
    <w:rsid w:val="00B5607C"/>
    <w:rsid w:val="00B5659F"/>
    <w:rsid w:val="00B567E3"/>
    <w:rsid w:val="00B567FA"/>
    <w:rsid w:val="00B5683E"/>
    <w:rsid w:val="00B56C2B"/>
    <w:rsid w:val="00B56EB8"/>
    <w:rsid w:val="00B56F59"/>
    <w:rsid w:val="00B57715"/>
    <w:rsid w:val="00B57A80"/>
    <w:rsid w:val="00B57E7C"/>
    <w:rsid w:val="00B600FB"/>
    <w:rsid w:val="00B60331"/>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4C"/>
    <w:rsid w:val="00B66CD3"/>
    <w:rsid w:val="00B67235"/>
    <w:rsid w:val="00B677AD"/>
    <w:rsid w:val="00B67816"/>
    <w:rsid w:val="00B679FA"/>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6E0"/>
    <w:rsid w:val="00B73FF0"/>
    <w:rsid w:val="00B754D5"/>
    <w:rsid w:val="00B756DA"/>
    <w:rsid w:val="00B75882"/>
    <w:rsid w:val="00B76016"/>
    <w:rsid w:val="00B762BA"/>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6B68"/>
    <w:rsid w:val="00B87206"/>
    <w:rsid w:val="00B87F51"/>
    <w:rsid w:val="00B90AA2"/>
    <w:rsid w:val="00B90BE5"/>
    <w:rsid w:val="00B90D3F"/>
    <w:rsid w:val="00B91649"/>
    <w:rsid w:val="00B920CB"/>
    <w:rsid w:val="00B92346"/>
    <w:rsid w:val="00B9282E"/>
    <w:rsid w:val="00B935A5"/>
    <w:rsid w:val="00B93899"/>
    <w:rsid w:val="00B93DAA"/>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1F3"/>
    <w:rsid w:val="00B964BE"/>
    <w:rsid w:val="00B967EA"/>
    <w:rsid w:val="00B96957"/>
    <w:rsid w:val="00B96B9B"/>
    <w:rsid w:val="00B96C39"/>
    <w:rsid w:val="00B96D00"/>
    <w:rsid w:val="00B96D41"/>
    <w:rsid w:val="00B96EF9"/>
    <w:rsid w:val="00B97054"/>
    <w:rsid w:val="00B97120"/>
    <w:rsid w:val="00BA0AF6"/>
    <w:rsid w:val="00BA1014"/>
    <w:rsid w:val="00BA10C0"/>
    <w:rsid w:val="00BA1812"/>
    <w:rsid w:val="00BA1823"/>
    <w:rsid w:val="00BA1986"/>
    <w:rsid w:val="00BA19A1"/>
    <w:rsid w:val="00BA1B72"/>
    <w:rsid w:val="00BA2024"/>
    <w:rsid w:val="00BA235C"/>
    <w:rsid w:val="00BA2472"/>
    <w:rsid w:val="00BA272B"/>
    <w:rsid w:val="00BA29A2"/>
    <w:rsid w:val="00BA3501"/>
    <w:rsid w:val="00BA3826"/>
    <w:rsid w:val="00BA3C69"/>
    <w:rsid w:val="00BA3E4A"/>
    <w:rsid w:val="00BA403D"/>
    <w:rsid w:val="00BA4613"/>
    <w:rsid w:val="00BA4D3D"/>
    <w:rsid w:val="00BA4ED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9F8"/>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774"/>
    <w:rsid w:val="00BB5DFC"/>
    <w:rsid w:val="00BB601B"/>
    <w:rsid w:val="00BB64D3"/>
    <w:rsid w:val="00BB71C9"/>
    <w:rsid w:val="00BB72FA"/>
    <w:rsid w:val="00BB750C"/>
    <w:rsid w:val="00BB7701"/>
    <w:rsid w:val="00BB7812"/>
    <w:rsid w:val="00BB79EF"/>
    <w:rsid w:val="00BB7D78"/>
    <w:rsid w:val="00BB7E86"/>
    <w:rsid w:val="00BC0400"/>
    <w:rsid w:val="00BC0862"/>
    <w:rsid w:val="00BC08D4"/>
    <w:rsid w:val="00BC0E8F"/>
    <w:rsid w:val="00BC105C"/>
    <w:rsid w:val="00BC1569"/>
    <w:rsid w:val="00BC15BE"/>
    <w:rsid w:val="00BC1683"/>
    <w:rsid w:val="00BC1A1F"/>
    <w:rsid w:val="00BC1ADA"/>
    <w:rsid w:val="00BC1C78"/>
    <w:rsid w:val="00BC2017"/>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01"/>
    <w:rsid w:val="00BC5CCF"/>
    <w:rsid w:val="00BC5F43"/>
    <w:rsid w:val="00BC6727"/>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2D2B"/>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BDC"/>
    <w:rsid w:val="00BD5FC0"/>
    <w:rsid w:val="00BD61E5"/>
    <w:rsid w:val="00BD6608"/>
    <w:rsid w:val="00BD6966"/>
    <w:rsid w:val="00BD69EA"/>
    <w:rsid w:val="00BD7027"/>
    <w:rsid w:val="00BD7104"/>
    <w:rsid w:val="00BD7185"/>
    <w:rsid w:val="00BD740B"/>
    <w:rsid w:val="00BD7CA5"/>
    <w:rsid w:val="00BD7F30"/>
    <w:rsid w:val="00BD7FBA"/>
    <w:rsid w:val="00BE0368"/>
    <w:rsid w:val="00BE03B7"/>
    <w:rsid w:val="00BE0861"/>
    <w:rsid w:val="00BE1023"/>
    <w:rsid w:val="00BE1201"/>
    <w:rsid w:val="00BE1904"/>
    <w:rsid w:val="00BE1979"/>
    <w:rsid w:val="00BE19CE"/>
    <w:rsid w:val="00BE1AE1"/>
    <w:rsid w:val="00BE260A"/>
    <w:rsid w:val="00BE289C"/>
    <w:rsid w:val="00BE296A"/>
    <w:rsid w:val="00BE318E"/>
    <w:rsid w:val="00BE359F"/>
    <w:rsid w:val="00BE3856"/>
    <w:rsid w:val="00BE3B47"/>
    <w:rsid w:val="00BE3BEE"/>
    <w:rsid w:val="00BE3E49"/>
    <w:rsid w:val="00BE3FA9"/>
    <w:rsid w:val="00BE4135"/>
    <w:rsid w:val="00BE44BD"/>
    <w:rsid w:val="00BE44EE"/>
    <w:rsid w:val="00BE4B96"/>
    <w:rsid w:val="00BE4C49"/>
    <w:rsid w:val="00BE4E02"/>
    <w:rsid w:val="00BE55C7"/>
    <w:rsid w:val="00BE5A23"/>
    <w:rsid w:val="00BE5D00"/>
    <w:rsid w:val="00BE655E"/>
    <w:rsid w:val="00BE6602"/>
    <w:rsid w:val="00BE6639"/>
    <w:rsid w:val="00BE6ACA"/>
    <w:rsid w:val="00BE6BC6"/>
    <w:rsid w:val="00BE6E94"/>
    <w:rsid w:val="00BE7566"/>
    <w:rsid w:val="00BE7DF7"/>
    <w:rsid w:val="00BE7F45"/>
    <w:rsid w:val="00BF00A8"/>
    <w:rsid w:val="00BF01AC"/>
    <w:rsid w:val="00BF03AE"/>
    <w:rsid w:val="00BF052B"/>
    <w:rsid w:val="00BF0741"/>
    <w:rsid w:val="00BF0B28"/>
    <w:rsid w:val="00BF0E69"/>
    <w:rsid w:val="00BF121D"/>
    <w:rsid w:val="00BF168D"/>
    <w:rsid w:val="00BF170F"/>
    <w:rsid w:val="00BF1AD1"/>
    <w:rsid w:val="00BF1D3B"/>
    <w:rsid w:val="00BF21E8"/>
    <w:rsid w:val="00BF234B"/>
    <w:rsid w:val="00BF2A76"/>
    <w:rsid w:val="00BF2C56"/>
    <w:rsid w:val="00BF2EDF"/>
    <w:rsid w:val="00BF35D0"/>
    <w:rsid w:val="00BF3B7B"/>
    <w:rsid w:val="00BF3EFD"/>
    <w:rsid w:val="00BF40C0"/>
    <w:rsid w:val="00BF40DF"/>
    <w:rsid w:val="00BF4865"/>
    <w:rsid w:val="00BF4868"/>
    <w:rsid w:val="00BF49D7"/>
    <w:rsid w:val="00BF4D74"/>
    <w:rsid w:val="00BF4DEC"/>
    <w:rsid w:val="00BF4F52"/>
    <w:rsid w:val="00BF53D2"/>
    <w:rsid w:val="00BF5851"/>
    <w:rsid w:val="00BF59AA"/>
    <w:rsid w:val="00BF5CAD"/>
    <w:rsid w:val="00BF5D45"/>
    <w:rsid w:val="00BF5D56"/>
    <w:rsid w:val="00BF5EB4"/>
    <w:rsid w:val="00BF5EED"/>
    <w:rsid w:val="00BF6090"/>
    <w:rsid w:val="00BF60DB"/>
    <w:rsid w:val="00BF63D2"/>
    <w:rsid w:val="00BF6510"/>
    <w:rsid w:val="00BF675D"/>
    <w:rsid w:val="00BF6B17"/>
    <w:rsid w:val="00BF6F6C"/>
    <w:rsid w:val="00BF70B5"/>
    <w:rsid w:val="00BF75B5"/>
    <w:rsid w:val="00BF7717"/>
    <w:rsid w:val="00BF7A9C"/>
    <w:rsid w:val="00BF7AC7"/>
    <w:rsid w:val="00BF7C63"/>
    <w:rsid w:val="00BF7D0D"/>
    <w:rsid w:val="00C00256"/>
    <w:rsid w:val="00C004CC"/>
    <w:rsid w:val="00C005B1"/>
    <w:rsid w:val="00C00B66"/>
    <w:rsid w:val="00C00EC9"/>
    <w:rsid w:val="00C00F7A"/>
    <w:rsid w:val="00C00F92"/>
    <w:rsid w:val="00C00FF6"/>
    <w:rsid w:val="00C012DE"/>
    <w:rsid w:val="00C019CF"/>
    <w:rsid w:val="00C01E69"/>
    <w:rsid w:val="00C025A8"/>
    <w:rsid w:val="00C032FB"/>
    <w:rsid w:val="00C03A70"/>
    <w:rsid w:val="00C04684"/>
    <w:rsid w:val="00C049E9"/>
    <w:rsid w:val="00C04CB2"/>
    <w:rsid w:val="00C04D12"/>
    <w:rsid w:val="00C04DD3"/>
    <w:rsid w:val="00C052DF"/>
    <w:rsid w:val="00C056E4"/>
    <w:rsid w:val="00C05AF3"/>
    <w:rsid w:val="00C05BBE"/>
    <w:rsid w:val="00C05BE7"/>
    <w:rsid w:val="00C05D7B"/>
    <w:rsid w:val="00C062BF"/>
    <w:rsid w:val="00C06A65"/>
    <w:rsid w:val="00C07070"/>
    <w:rsid w:val="00C07354"/>
    <w:rsid w:val="00C07CAF"/>
    <w:rsid w:val="00C07D65"/>
    <w:rsid w:val="00C07EE3"/>
    <w:rsid w:val="00C10BD7"/>
    <w:rsid w:val="00C10D88"/>
    <w:rsid w:val="00C10DED"/>
    <w:rsid w:val="00C10E8B"/>
    <w:rsid w:val="00C10E8F"/>
    <w:rsid w:val="00C10FFD"/>
    <w:rsid w:val="00C11003"/>
    <w:rsid w:val="00C1107A"/>
    <w:rsid w:val="00C11896"/>
    <w:rsid w:val="00C11D4D"/>
    <w:rsid w:val="00C12075"/>
    <w:rsid w:val="00C12792"/>
    <w:rsid w:val="00C12BFC"/>
    <w:rsid w:val="00C12D19"/>
    <w:rsid w:val="00C13295"/>
    <w:rsid w:val="00C1334F"/>
    <w:rsid w:val="00C134CD"/>
    <w:rsid w:val="00C13BDF"/>
    <w:rsid w:val="00C140C5"/>
    <w:rsid w:val="00C14735"/>
    <w:rsid w:val="00C149C2"/>
    <w:rsid w:val="00C14B34"/>
    <w:rsid w:val="00C14B45"/>
    <w:rsid w:val="00C14C9B"/>
    <w:rsid w:val="00C15D09"/>
    <w:rsid w:val="00C160F7"/>
    <w:rsid w:val="00C162A9"/>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36B5"/>
    <w:rsid w:val="00C24204"/>
    <w:rsid w:val="00C2465F"/>
    <w:rsid w:val="00C247A6"/>
    <w:rsid w:val="00C24909"/>
    <w:rsid w:val="00C24ACE"/>
    <w:rsid w:val="00C24D7B"/>
    <w:rsid w:val="00C25A55"/>
    <w:rsid w:val="00C25DEE"/>
    <w:rsid w:val="00C25F91"/>
    <w:rsid w:val="00C26020"/>
    <w:rsid w:val="00C26158"/>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4ADB"/>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131"/>
    <w:rsid w:val="00C413D6"/>
    <w:rsid w:val="00C420A6"/>
    <w:rsid w:val="00C421F9"/>
    <w:rsid w:val="00C4226C"/>
    <w:rsid w:val="00C422C6"/>
    <w:rsid w:val="00C4274F"/>
    <w:rsid w:val="00C42A2D"/>
    <w:rsid w:val="00C43342"/>
    <w:rsid w:val="00C4335F"/>
    <w:rsid w:val="00C43F37"/>
    <w:rsid w:val="00C441B6"/>
    <w:rsid w:val="00C44D69"/>
    <w:rsid w:val="00C44E2F"/>
    <w:rsid w:val="00C45082"/>
    <w:rsid w:val="00C4508D"/>
    <w:rsid w:val="00C45453"/>
    <w:rsid w:val="00C45625"/>
    <w:rsid w:val="00C4592E"/>
    <w:rsid w:val="00C45B73"/>
    <w:rsid w:val="00C460B7"/>
    <w:rsid w:val="00C46887"/>
    <w:rsid w:val="00C46B39"/>
    <w:rsid w:val="00C46C39"/>
    <w:rsid w:val="00C47954"/>
    <w:rsid w:val="00C5009D"/>
    <w:rsid w:val="00C50C88"/>
    <w:rsid w:val="00C51D5B"/>
    <w:rsid w:val="00C526D9"/>
    <w:rsid w:val="00C5292A"/>
    <w:rsid w:val="00C52B09"/>
    <w:rsid w:val="00C5321E"/>
    <w:rsid w:val="00C535AF"/>
    <w:rsid w:val="00C53714"/>
    <w:rsid w:val="00C53B4B"/>
    <w:rsid w:val="00C53BD6"/>
    <w:rsid w:val="00C53F4D"/>
    <w:rsid w:val="00C54649"/>
    <w:rsid w:val="00C54B0B"/>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435"/>
    <w:rsid w:val="00C60A8E"/>
    <w:rsid w:val="00C6111C"/>
    <w:rsid w:val="00C613FA"/>
    <w:rsid w:val="00C61A56"/>
    <w:rsid w:val="00C62459"/>
    <w:rsid w:val="00C6258F"/>
    <w:rsid w:val="00C626AB"/>
    <w:rsid w:val="00C627CD"/>
    <w:rsid w:val="00C62859"/>
    <w:rsid w:val="00C629C0"/>
    <w:rsid w:val="00C62EEC"/>
    <w:rsid w:val="00C63879"/>
    <w:rsid w:val="00C63B01"/>
    <w:rsid w:val="00C63BBC"/>
    <w:rsid w:val="00C63F6F"/>
    <w:rsid w:val="00C6437D"/>
    <w:rsid w:val="00C6463E"/>
    <w:rsid w:val="00C64A3C"/>
    <w:rsid w:val="00C64EA5"/>
    <w:rsid w:val="00C64F98"/>
    <w:rsid w:val="00C6538B"/>
    <w:rsid w:val="00C6539C"/>
    <w:rsid w:val="00C65AF0"/>
    <w:rsid w:val="00C65B5B"/>
    <w:rsid w:val="00C65EEA"/>
    <w:rsid w:val="00C66532"/>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3D7A"/>
    <w:rsid w:val="00C740AE"/>
    <w:rsid w:val="00C74173"/>
    <w:rsid w:val="00C7435F"/>
    <w:rsid w:val="00C74678"/>
    <w:rsid w:val="00C74694"/>
    <w:rsid w:val="00C74765"/>
    <w:rsid w:val="00C74A03"/>
    <w:rsid w:val="00C74AAF"/>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5FB"/>
    <w:rsid w:val="00C8190D"/>
    <w:rsid w:val="00C81E96"/>
    <w:rsid w:val="00C81F6F"/>
    <w:rsid w:val="00C829F3"/>
    <w:rsid w:val="00C82D2C"/>
    <w:rsid w:val="00C82DBB"/>
    <w:rsid w:val="00C8315B"/>
    <w:rsid w:val="00C83270"/>
    <w:rsid w:val="00C83399"/>
    <w:rsid w:val="00C8370E"/>
    <w:rsid w:val="00C837AF"/>
    <w:rsid w:val="00C83FB1"/>
    <w:rsid w:val="00C840AA"/>
    <w:rsid w:val="00C8430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BC"/>
    <w:rsid w:val="00C859F9"/>
    <w:rsid w:val="00C85AAE"/>
    <w:rsid w:val="00C85F1C"/>
    <w:rsid w:val="00C866EC"/>
    <w:rsid w:val="00C86737"/>
    <w:rsid w:val="00C869B5"/>
    <w:rsid w:val="00C86EE8"/>
    <w:rsid w:val="00C871E6"/>
    <w:rsid w:val="00C8741D"/>
    <w:rsid w:val="00C87F19"/>
    <w:rsid w:val="00C87FEB"/>
    <w:rsid w:val="00C90676"/>
    <w:rsid w:val="00C9211C"/>
    <w:rsid w:val="00C923D5"/>
    <w:rsid w:val="00C92702"/>
    <w:rsid w:val="00C92DDD"/>
    <w:rsid w:val="00C93107"/>
    <w:rsid w:val="00C931A4"/>
    <w:rsid w:val="00C93540"/>
    <w:rsid w:val="00C935AB"/>
    <w:rsid w:val="00C937E0"/>
    <w:rsid w:val="00C9387F"/>
    <w:rsid w:val="00C93A23"/>
    <w:rsid w:val="00C93B35"/>
    <w:rsid w:val="00C93F5B"/>
    <w:rsid w:val="00C94044"/>
    <w:rsid w:val="00C9425B"/>
    <w:rsid w:val="00C94658"/>
    <w:rsid w:val="00C947B3"/>
    <w:rsid w:val="00C94E47"/>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2C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2E6"/>
    <w:rsid w:val="00CB23E5"/>
    <w:rsid w:val="00CB24AF"/>
    <w:rsid w:val="00CB2621"/>
    <w:rsid w:val="00CB266C"/>
    <w:rsid w:val="00CB2BE6"/>
    <w:rsid w:val="00CB2EC3"/>
    <w:rsid w:val="00CB340C"/>
    <w:rsid w:val="00CB3750"/>
    <w:rsid w:val="00CB3762"/>
    <w:rsid w:val="00CB39AF"/>
    <w:rsid w:val="00CB3AEE"/>
    <w:rsid w:val="00CB3BAF"/>
    <w:rsid w:val="00CB3CF4"/>
    <w:rsid w:val="00CB4176"/>
    <w:rsid w:val="00CB41D9"/>
    <w:rsid w:val="00CB49F3"/>
    <w:rsid w:val="00CB4B68"/>
    <w:rsid w:val="00CB4B8C"/>
    <w:rsid w:val="00CB4DA3"/>
    <w:rsid w:val="00CB5780"/>
    <w:rsid w:val="00CB5A81"/>
    <w:rsid w:val="00CB5B07"/>
    <w:rsid w:val="00CB5C44"/>
    <w:rsid w:val="00CB6563"/>
    <w:rsid w:val="00CB6621"/>
    <w:rsid w:val="00CB6700"/>
    <w:rsid w:val="00CB6811"/>
    <w:rsid w:val="00CB6E37"/>
    <w:rsid w:val="00CB7675"/>
    <w:rsid w:val="00CB780D"/>
    <w:rsid w:val="00CB7882"/>
    <w:rsid w:val="00CB7A9D"/>
    <w:rsid w:val="00CB7C51"/>
    <w:rsid w:val="00CC0077"/>
    <w:rsid w:val="00CC044B"/>
    <w:rsid w:val="00CC0535"/>
    <w:rsid w:val="00CC05B4"/>
    <w:rsid w:val="00CC0891"/>
    <w:rsid w:val="00CC09E5"/>
    <w:rsid w:val="00CC0AE9"/>
    <w:rsid w:val="00CC0CF5"/>
    <w:rsid w:val="00CC1026"/>
    <w:rsid w:val="00CC1419"/>
    <w:rsid w:val="00CC14FA"/>
    <w:rsid w:val="00CC163D"/>
    <w:rsid w:val="00CC1A65"/>
    <w:rsid w:val="00CC218B"/>
    <w:rsid w:val="00CC2327"/>
    <w:rsid w:val="00CC234C"/>
    <w:rsid w:val="00CC2404"/>
    <w:rsid w:val="00CC280F"/>
    <w:rsid w:val="00CC28AB"/>
    <w:rsid w:val="00CC2B27"/>
    <w:rsid w:val="00CC3660"/>
    <w:rsid w:val="00CC3CE9"/>
    <w:rsid w:val="00CC4724"/>
    <w:rsid w:val="00CC4EF0"/>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31"/>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890"/>
    <w:rsid w:val="00CD2EEC"/>
    <w:rsid w:val="00CD2F53"/>
    <w:rsid w:val="00CD2F9C"/>
    <w:rsid w:val="00CD2FE6"/>
    <w:rsid w:val="00CD3036"/>
    <w:rsid w:val="00CD33ED"/>
    <w:rsid w:val="00CD36C6"/>
    <w:rsid w:val="00CD3C30"/>
    <w:rsid w:val="00CD3E41"/>
    <w:rsid w:val="00CD3E82"/>
    <w:rsid w:val="00CD3F68"/>
    <w:rsid w:val="00CD4412"/>
    <w:rsid w:val="00CD4965"/>
    <w:rsid w:val="00CD4BB0"/>
    <w:rsid w:val="00CD4E42"/>
    <w:rsid w:val="00CD4EC6"/>
    <w:rsid w:val="00CD5008"/>
    <w:rsid w:val="00CD505F"/>
    <w:rsid w:val="00CD6056"/>
    <w:rsid w:val="00CD60FC"/>
    <w:rsid w:val="00CD6394"/>
    <w:rsid w:val="00CD65BB"/>
    <w:rsid w:val="00CD673E"/>
    <w:rsid w:val="00CD6C22"/>
    <w:rsid w:val="00CD6E0C"/>
    <w:rsid w:val="00CD6FCD"/>
    <w:rsid w:val="00CD727C"/>
    <w:rsid w:val="00CD76BF"/>
    <w:rsid w:val="00CD7763"/>
    <w:rsid w:val="00CD7776"/>
    <w:rsid w:val="00CD79EB"/>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3DD"/>
    <w:rsid w:val="00CE7406"/>
    <w:rsid w:val="00CE7502"/>
    <w:rsid w:val="00CE78A2"/>
    <w:rsid w:val="00CE7903"/>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CF7D38"/>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5CB6"/>
    <w:rsid w:val="00D0634B"/>
    <w:rsid w:val="00D066CF"/>
    <w:rsid w:val="00D0678B"/>
    <w:rsid w:val="00D06862"/>
    <w:rsid w:val="00D06951"/>
    <w:rsid w:val="00D069BD"/>
    <w:rsid w:val="00D06F9A"/>
    <w:rsid w:val="00D0724F"/>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3552"/>
    <w:rsid w:val="00D14315"/>
    <w:rsid w:val="00D14488"/>
    <w:rsid w:val="00D147B3"/>
    <w:rsid w:val="00D149FA"/>
    <w:rsid w:val="00D14AF4"/>
    <w:rsid w:val="00D14BCA"/>
    <w:rsid w:val="00D14E08"/>
    <w:rsid w:val="00D15174"/>
    <w:rsid w:val="00D15217"/>
    <w:rsid w:val="00D15768"/>
    <w:rsid w:val="00D157A6"/>
    <w:rsid w:val="00D15884"/>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215"/>
    <w:rsid w:val="00D244C3"/>
    <w:rsid w:val="00D24857"/>
    <w:rsid w:val="00D248C5"/>
    <w:rsid w:val="00D24A23"/>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6AD"/>
    <w:rsid w:val="00D3084C"/>
    <w:rsid w:val="00D30D50"/>
    <w:rsid w:val="00D30EF6"/>
    <w:rsid w:val="00D30F2F"/>
    <w:rsid w:val="00D30FF6"/>
    <w:rsid w:val="00D310A9"/>
    <w:rsid w:val="00D311FB"/>
    <w:rsid w:val="00D31830"/>
    <w:rsid w:val="00D31883"/>
    <w:rsid w:val="00D31A72"/>
    <w:rsid w:val="00D31CD5"/>
    <w:rsid w:val="00D31EFA"/>
    <w:rsid w:val="00D32241"/>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884"/>
    <w:rsid w:val="00D3691A"/>
    <w:rsid w:val="00D3697F"/>
    <w:rsid w:val="00D370FC"/>
    <w:rsid w:val="00D3770E"/>
    <w:rsid w:val="00D37EEF"/>
    <w:rsid w:val="00D402DD"/>
    <w:rsid w:val="00D405BE"/>
    <w:rsid w:val="00D40801"/>
    <w:rsid w:val="00D40885"/>
    <w:rsid w:val="00D408F0"/>
    <w:rsid w:val="00D41171"/>
    <w:rsid w:val="00D4144D"/>
    <w:rsid w:val="00D415CE"/>
    <w:rsid w:val="00D41E08"/>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0FF"/>
    <w:rsid w:val="00D46559"/>
    <w:rsid w:val="00D466DB"/>
    <w:rsid w:val="00D4686E"/>
    <w:rsid w:val="00D47156"/>
    <w:rsid w:val="00D4722A"/>
    <w:rsid w:val="00D474A0"/>
    <w:rsid w:val="00D47764"/>
    <w:rsid w:val="00D47FDB"/>
    <w:rsid w:val="00D50958"/>
    <w:rsid w:val="00D509FA"/>
    <w:rsid w:val="00D519C4"/>
    <w:rsid w:val="00D51DC1"/>
    <w:rsid w:val="00D5208A"/>
    <w:rsid w:val="00D5208C"/>
    <w:rsid w:val="00D520D9"/>
    <w:rsid w:val="00D5210E"/>
    <w:rsid w:val="00D5220A"/>
    <w:rsid w:val="00D52382"/>
    <w:rsid w:val="00D52411"/>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28C"/>
    <w:rsid w:val="00D56538"/>
    <w:rsid w:val="00D5659A"/>
    <w:rsid w:val="00D5682B"/>
    <w:rsid w:val="00D56DA7"/>
    <w:rsid w:val="00D56DF9"/>
    <w:rsid w:val="00D56E60"/>
    <w:rsid w:val="00D57053"/>
    <w:rsid w:val="00D57297"/>
    <w:rsid w:val="00D601AE"/>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293D"/>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E32"/>
    <w:rsid w:val="00D67FE9"/>
    <w:rsid w:val="00D7018E"/>
    <w:rsid w:val="00D70294"/>
    <w:rsid w:val="00D70511"/>
    <w:rsid w:val="00D7064E"/>
    <w:rsid w:val="00D70D78"/>
    <w:rsid w:val="00D70E3C"/>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580"/>
    <w:rsid w:val="00D77AA5"/>
    <w:rsid w:val="00D77AED"/>
    <w:rsid w:val="00D77F00"/>
    <w:rsid w:val="00D8037F"/>
    <w:rsid w:val="00D80386"/>
    <w:rsid w:val="00D804DE"/>
    <w:rsid w:val="00D80BD8"/>
    <w:rsid w:val="00D80D9F"/>
    <w:rsid w:val="00D810F4"/>
    <w:rsid w:val="00D811F5"/>
    <w:rsid w:val="00D813AD"/>
    <w:rsid w:val="00D818BE"/>
    <w:rsid w:val="00D81CF1"/>
    <w:rsid w:val="00D81EF6"/>
    <w:rsid w:val="00D81FBF"/>
    <w:rsid w:val="00D8269C"/>
    <w:rsid w:val="00D833DB"/>
    <w:rsid w:val="00D83428"/>
    <w:rsid w:val="00D83523"/>
    <w:rsid w:val="00D8385C"/>
    <w:rsid w:val="00D83CF6"/>
    <w:rsid w:val="00D83F2B"/>
    <w:rsid w:val="00D849DA"/>
    <w:rsid w:val="00D84E34"/>
    <w:rsid w:val="00D850AD"/>
    <w:rsid w:val="00D8521F"/>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4F08"/>
    <w:rsid w:val="00D959D9"/>
    <w:rsid w:val="00D96337"/>
    <w:rsid w:val="00D969EB"/>
    <w:rsid w:val="00D96B79"/>
    <w:rsid w:val="00D96C02"/>
    <w:rsid w:val="00D96CBD"/>
    <w:rsid w:val="00D9742F"/>
    <w:rsid w:val="00DA06B0"/>
    <w:rsid w:val="00DA075D"/>
    <w:rsid w:val="00DA0CD0"/>
    <w:rsid w:val="00DA0D55"/>
    <w:rsid w:val="00DA0EBA"/>
    <w:rsid w:val="00DA12DB"/>
    <w:rsid w:val="00DA1387"/>
    <w:rsid w:val="00DA1A42"/>
    <w:rsid w:val="00DA2082"/>
    <w:rsid w:val="00DA20BA"/>
    <w:rsid w:val="00DA20D4"/>
    <w:rsid w:val="00DA213B"/>
    <w:rsid w:val="00DA235A"/>
    <w:rsid w:val="00DA248F"/>
    <w:rsid w:val="00DA2694"/>
    <w:rsid w:val="00DA28AD"/>
    <w:rsid w:val="00DA2E1C"/>
    <w:rsid w:val="00DA3196"/>
    <w:rsid w:val="00DA334C"/>
    <w:rsid w:val="00DA343B"/>
    <w:rsid w:val="00DA38C9"/>
    <w:rsid w:val="00DA3B3C"/>
    <w:rsid w:val="00DA3E3E"/>
    <w:rsid w:val="00DA3EB8"/>
    <w:rsid w:val="00DA4058"/>
    <w:rsid w:val="00DA4115"/>
    <w:rsid w:val="00DA4349"/>
    <w:rsid w:val="00DA48E6"/>
    <w:rsid w:val="00DA5208"/>
    <w:rsid w:val="00DA56C4"/>
    <w:rsid w:val="00DA584D"/>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1FE"/>
    <w:rsid w:val="00DB3202"/>
    <w:rsid w:val="00DB3268"/>
    <w:rsid w:val="00DB342B"/>
    <w:rsid w:val="00DB3852"/>
    <w:rsid w:val="00DB3AB9"/>
    <w:rsid w:val="00DB41BB"/>
    <w:rsid w:val="00DB43B0"/>
    <w:rsid w:val="00DB5282"/>
    <w:rsid w:val="00DB53C1"/>
    <w:rsid w:val="00DB54F2"/>
    <w:rsid w:val="00DB5752"/>
    <w:rsid w:val="00DB58C0"/>
    <w:rsid w:val="00DB59C7"/>
    <w:rsid w:val="00DB5DFD"/>
    <w:rsid w:val="00DB6125"/>
    <w:rsid w:val="00DB680C"/>
    <w:rsid w:val="00DB685C"/>
    <w:rsid w:val="00DB68E9"/>
    <w:rsid w:val="00DB6F99"/>
    <w:rsid w:val="00DB7230"/>
    <w:rsid w:val="00DB7247"/>
    <w:rsid w:val="00DB746A"/>
    <w:rsid w:val="00DB74B9"/>
    <w:rsid w:val="00DB761D"/>
    <w:rsid w:val="00DB7844"/>
    <w:rsid w:val="00DB7A3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122"/>
    <w:rsid w:val="00DC3601"/>
    <w:rsid w:val="00DC38D1"/>
    <w:rsid w:val="00DC3BEF"/>
    <w:rsid w:val="00DC3CDE"/>
    <w:rsid w:val="00DC3FE2"/>
    <w:rsid w:val="00DC4112"/>
    <w:rsid w:val="00DC42B5"/>
    <w:rsid w:val="00DC4606"/>
    <w:rsid w:val="00DC4A3A"/>
    <w:rsid w:val="00DC4FD6"/>
    <w:rsid w:val="00DC5174"/>
    <w:rsid w:val="00DC565A"/>
    <w:rsid w:val="00DC56C7"/>
    <w:rsid w:val="00DC59B2"/>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682"/>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DD4"/>
    <w:rsid w:val="00DE4EBB"/>
    <w:rsid w:val="00DE517B"/>
    <w:rsid w:val="00DE5342"/>
    <w:rsid w:val="00DE560E"/>
    <w:rsid w:val="00DE6336"/>
    <w:rsid w:val="00DE63F7"/>
    <w:rsid w:val="00DE6726"/>
    <w:rsid w:val="00DE720F"/>
    <w:rsid w:val="00DE7970"/>
    <w:rsid w:val="00DE7A1A"/>
    <w:rsid w:val="00DE7A9D"/>
    <w:rsid w:val="00DE7F16"/>
    <w:rsid w:val="00DF0149"/>
    <w:rsid w:val="00DF0220"/>
    <w:rsid w:val="00DF02CE"/>
    <w:rsid w:val="00DF05F5"/>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D48"/>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B14"/>
    <w:rsid w:val="00E06E72"/>
    <w:rsid w:val="00E0705A"/>
    <w:rsid w:val="00E078AD"/>
    <w:rsid w:val="00E07FEC"/>
    <w:rsid w:val="00E10E7E"/>
    <w:rsid w:val="00E10EBB"/>
    <w:rsid w:val="00E11488"/>
    <w:rsid w:val="00E114F9"/>
    <w:rsid w:val="00E119F6"/>
    <w:rsid w:val="00E11D45"/>
    <w:rsid w:val="00E121A4"/>
    <w:rsid w:val="00E12417"/>
    <w:rsid w:val="00E1252E"/>
    <w:rsid w:val="00E1267D"/>
    <w:rsid w:val="00E126D4"/>
    <w:rsid w:val="00E12A56"/>
    <w:rsid w:val="00E12D2E"/>
    <w:rsid w:val="00E12DC1"/>
    <w:rsid w:val="00E13011"/>
    <w:rsid w:val="00E130EC"/>
    <w:rsid w:val="00E1317D"/>
    <w:rsid w:val="00E1323E"/>
    <w:rsid w:val="00E13370"/>
    <w:rsid w:val="00E13D58"/>
    <w:rsid w:val="00E13E36"/>
    <w:rsid w:val="00E13F01"/>
    <w:rsid w:val="00E14A1E"/>
    <w:rsid w:val="00E1546E"/>
    <w:rsid w:val="00E154D2"/>
    <w:rsid w:val="00E1574D"/>
    <w:rsid w:val="00E15F30"/>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3A5B"/>
    <w:rsid w:val="00E2426C"/>
    <w:rsid w:val="00E24B1C"/>
    <w:rsid w:val="00E24CB1"/>
    <w:rsid w:val="00E24E33"/>
    <w:rsid w:val="00E25B2B"/>
    <w:rsid w:val="00E25B95"/>
    <w:rsid w:val="00E25C30"/>
    <w:rsid w:val="00E25FEA"/>
    <w:rsid w:val="00E260F5"/>
    <w:rsid w:val="00E26138"/>
    <w:rsid w:val="00E2618D"/>
    <w:rsid w:val="00E26517"/>
    <w:rsid w:val="00E2660F"/>
    <w:rsid w:val="00E26BF7"/>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0FF3"/>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936"/>
    <w:rsid w:val="00E34BDD"/>
    <w:rsid w:val="00E352F4"/>
    <w:rsid w:val="00E35B9E"/>
    <w:rsid w:val="00E35DA1"/>
    <w:rsid w:val="00E364A9"/>
    <w:rsid w:val="00E36D8C"/>
    <w:rsid w:val="00E36F9A"/>
    <w:rsid w:val="00E37E62"/>
    <w:rsid w:val="00E40470"/>
    <w:rsid w:val="00E40597"/>
    <w:rsid w:val="00E408B1"/>
    <w:rsid w:val="00E40CD0"/>
    <w:rsid w:val="00E40E65"/>
    <w:rsid w:val="00E40FA7"/>
    <w:rsid w:val="00E41054"/>
    <w:rsid w:val="00E413AC"/>
    <w:rsid w:val="00E417D8"/>
    <w:rsid w:val="00E418FE"/>
    <w:rsid w:val="00E41C59"/>
    <w:rsid w:val="00E41E5F"/>
    <w:rsid w:val="00E42088"/>
    <w:rsid w:val="00E42115"/>
    <w:rsid w:val="00E42374"/>
    <w:rsid w:val="00E425D7"/>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92D"/>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1BE"/>
    <w:rsid w:val="00E54967"/>
    <w:rsid w:val="00E54D59"/>
    <w:rsid w:val="00E5527D"/>
    <w:rsid w:val="00E5557B"/>
    <w:rsid w:val="00E55769"/>
    <w:rsid w:val="00E5584E"/>
    <w:rsid w:val="00E55DF3"/>
    <w:rsid w:val="00E55F14"/>
    <w:rsid w:val="00E5650D"/>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315D"/>
    <w:rsid w:val="00E6321C"/>
    <w:rsid w:val="00E639EA"/>
    <w:rsid w:val="00E63AF7"/>
    <w:rsid w:val="00E63CD4"/>
    <w:rsid w:val="00E63E2C"/>
    <w:rsid w:val="00E63F62"/>
    <w:rsid w:val="00E63F6A"/>
    <w:rsid w:val="00E63FDC"/>
    <w:rsid w:val="00E64591"/>
    <w:rsid w:val="00E645B2"/>
    <w:rsid w:val="00E645BB"/>
    <w:rsid w:val="00E647E6"/>
    <w:rsid w:val="00E64E1B"/>
    <w:rsid w:val="00E64F4C"/>
    <w:rsid w:val="00E6574C"/>
    <w:rsid w:val="00E65CD6"/>
    <w:rsid w:val="00E65CFB"/>
    <w:rsid w:val="00E65F9C"/>
    <w:rsid w:val="00E65FB0"/>
    <w:rsid w:val="00E66044"/>
    <w:rsid w:val="00E66208"/>
    <w:rsid w:val="00E664C2"/>
    <w:rsid w:val="00E664E2"/>
    <w:rsid w:val="00E66C0C"/>
    <w:rsid w:val="00E66C94"/>
    <w:rsid w:val="00E67F2F"/>
    <w:rsid w:val="00E7003A"/>
    <w:rsid w:val="00E70115"/>
    <w:rsid w:val="00E7038C"/>
    <w:rsid w:val="00E70598"/>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9D9"/>
    <w:rsid w:val="00E82A32"/>
    <w:rsid w:val="00E82C91"/>
    <w:rsid w:val="00E82DCC"/>
    <w:rsid w:val="00E82E4F"/>
    <w:rsid w:val="00E831BE"/>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D7B"/>
    <w:rsid w:val="00E94E8A"/>
    <w:rsid w:val="00E94FE4"/>
    <w:rsid w:val="00E95563"/>
    <w:rsid w:val="00E9565E"/>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4CD"/>
    <w:rsid w:val="00EA6D07"/>
    <w:rsid w:val="00EA7332"/>
    <w:rsid w:val="00EA763F"/>
    <w:rsid w:val="00EA7FE6"/>
    <w:rsid w:val="00EB00BB"/>
    <w:rsid w:val="00EB056D"/>
    <w:rsid w:val="00EB0627"/>
    <w:rsid w:val="00EB08DF"/>
    <w:rsid w:val="00EB0912"/>
    <w:rsid w:val="00EB0A97"/>
    <w:rsid w:val="00EB0C41"/>
    <w:rsid w:val="00EB0F00"/>
    <w:rsid w:val="00EB0F23"/>
    <w:rsid w:val="00EB1D34"/>
    <w:rsid w:val="00EB241B"/>
    <w:rsid w:val="00EB292A"/>
    <w:rsid w:val="00EB2CCA"/>
    <w:rsid w:val="00EB3415"/>
    <w:rsid w:val="00EB37D7"/>
    <w:rsid w:val="00EB383E"/>
    <w:rsid w:val="00EB3E4D"/>
    <w:rsid w:val="00EB4054"/>
    <w:rsid w:val="00EB4146"/>
    <w:rsid w:val="00EB44B5"/>
    <w:rsid w:val="00EB4868"/>
    <w:rsid w:val="00EB49E2"/>
    <w:rsid w:val="00EB4B0F"/>
    <w:rsid w:val="00EB512A"/>
    <w:rsid w:val="00EB55BF"/>
    <w:rsid w:val="00EB5728"/>
    <w:rsid w:val="00EB5AB1"/>
    <w:rsid w:val="00EB5BA4"/>
    <w:rsid w:val="00EB60CD"/>
    <w:rsid w:val="00EB6179"/>
    <w:rsid w:val="00EB64EF"/>
    <w:rsid w:val="00EB6983"/>
    <w:rsid w:val="00EB69B2"/>
    <w:rsid w:val="00EB6B82"/>
    <w:rsid w:val="00EB6C72"/>
    <w:rsid w:val="00EB6EA3"/>
    <w:rsid w:val="00EB6F06"/>
    <w:rsid w:val="00EB78AF"/>
    <w:rsid w:val="00EB78B4"/>
    <w:rsid w:val="00EB7F6E"/>
    <w:rsid w:val="00EC0C5F"/>
    <w:rsid w:val="00EC0CE6"/>
    <w:rsid w:val="00EC12D4"/>
    <w:rsid w:val="00EC1C40"/>
    <w:rsid w:val="00EC2664"/>
    <w:rsid w:val="00EC26A0"/>
    <w:rsid w:val="00EC2ACA"/>
    <w:rsid w:val="00EC2FE0"/>
    <w:rsid w:val="00EC3242"/>
    <w:rsid w:val="00EC333A"/>
    <w:rsid w:val="00EC386C"/>
    <w:rsid w:val="00EC3B92"/>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693"/>
    <w:rsid w:val="00ED0844"/>
    <w:rsid w:val="00ED0EA9"/>
    <w:rsid w:val="00ED0F0E"/>
    <w:rsid w:val="00ED1094"/>
    <w:rsid w:val="00ED1C7A"/>
    <w:rsid w:val="00ED1E64"/>
    <w:rsid w:val="00ED20E9"/>
    <w:rsid w:val="00ED24B8"/>
    <w:rsid w:val="00ED2A5C"/>
    <w:rsid w:val="00ED2CAA"/>
    <w:rsid w:val="00ED2E8C"/>
    <w:rsid w:val="00ED2EE6"/>
    <w:rsid w:val="00ED357E"/>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A82"/>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198"/>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1FF0"/>
    <w:rsid w:val="00F025D9"/>
    <w:rsid w:val="00F02F83"/>
    <w:rsid w:val="00F0330A"/>
    <w:rsid w:val="00F038CF"/>
    <w:rsid w:val="00F03953"/>
    <w:rsid w:val="00F03A30"/>
    <w:rsid w:val="00F04876"/>
    <w:rsid w:val="00F04A7B"/>
    <w:rsid w:val="00F04C99"/>
    <w:rsid w:val="00F04D95"/>
    <w:rsid w:val="00F053A1"/>
    <w:rsid w:val="00F0584C"/>
    <w:rsid w:val="00F0588F"/>
    <w:rsid w:val="00F05939"/>
    <w:rsid w:val="00F05C7B"/>
    <w:rsid w:val="00F06187"/>
    <w:rsid w:val="00F06230"/>
    <w:rsid w:val="00F06396"/>
    <w:rsid w:val="00F06BC3"/>
    <w:rsid w:val="00F076A1"/>
    <w:rsid w:val="00F07825"/>
    <w:rsid w:val="00F07BE7"/>
    <w:rsid w:val="00F1010E"/>
    <w:rsid w:val="00F1045B"/>
    <w:rsid w:val="00F10650"/>
    <w:rsid w:val="00F11199"/>
    <w:rsid w:val="00F112D6"/>
    <w:rsid w:val="00F11368"/>
    <w:rsid w:val="00F1162A"/>
    <w:rsid w:val="00F1165B"/>
    <w:rsid w:val="00F117A0"/>
    <w:rsid w:val="00F11A36"/>
    <w:rsid w:val="00F11A4C"/>
    <w:rsid w:val="00F11EDC"/>
    <w:rsid w:val="00F11FA2"/>
    <w:rsid w:val="00F1244C"/>
    <w:rsid w:val="00F12D76"/>
    <w:rsid w:val="00F12E04"/>
    <w:rsid w:val="00F12F90"/>
    <w:rsid w:val="00F1309C"/>
    <w:rsid w:val="00F13412"/>
    <w:rsid w:val="00F135CA"/>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1763A"/>
    <w:rsid w:val="00F20853"/>
    <w:rsid w:val="00F208CB"/>
    <w:rsid w:val="00F20A86"/>
    <w:rsid w:val="00F20CC4"/>
    <w:rsid w:val="00F20DA2"/>
    <w:rsid w:val="00F21CBA"/>
    <w:rsid w:val="00F21EB6"/>
    <w:rsid w:val="00F21EE9"/>
    <w:rsid w:val="00F224BE"/>
    <w:rsid w:val="00F22551"/>
    <w:rsid w:val="00F22C0C"/>
    <w:rsid w:val="00F22F33"/>
    <w:rsid w:val="00F23004"/>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783"/>
    <w:rsid w:val="00F32D0C"/>
    <w:rsid w:val="00F32E4B"/>
    <w:rsid w:val="00F33137"/>
    <w:rsid w:val="00F332AD"/>
    <w:rsid w:val="00F332CF"/>
    <w:rsid w:val="00F33820"/>
    <w:rsid w:val="00F33CC3"/>
    <w:rsid w:val="00F3401B"/>
    <w:rsid w:val="00F343F6"/>
    <w:rsid w:val="00F34471"/>
    <w:rsid w:val="00F3468F"/>
    <w:rsid w:val="00F3500C"/>
    <w:rsid w:val="00F355D9"/>
    <w:rsid w:val="00F358BF"/>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EAA"/>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4730E"/>
    <w:rsid w:val="00F5012F"/>
    <w:rsid w:val="00F504D0"/>
    <w:rsid w:val="00F50638"/>
    <w:rsid w:val="00F50903"/>
    <w:rsid w:val="00F50CA6"/>
    <w:rsid w:val="00F50CE4"/>
    <w:rsid w:val="00F50F02"/>
    <w:rsid w:val="00F50F03"/>
    <w:rsid w:val="00F515FC"/>
    <w:rsid w:val="00F51DB4"/>
    <w:rsid w:val="00F529BF"/>
    <w:rsid w:val="00F52C0A"/>
    <w:rsid w:val="00F52D13"/>
    <w:rsid w:val="00F53184"/>
    <w:rsid w:val="00F532D9"/>
    <w:rsid w:val="00F53446"/>
    <w:rsid w:val="00F538B8"/>
    <w:rsid w:val="00F53C8C"/>
    <w:rsid w:val="00F53F0B"/>
    <w:rsid w:val="00F549EB"/>
    <w:rsid w:val="00F54A30"/>
    <w:rsid w:val="00F54B36"/>
    <w:rsid w:val="00F5565B"/>
    <w:rsid w:val="00F55826"/>
    <w:rsid w:val="00F55B78"/>
    <w:rsid w:val="00F55F0A"/>
    <w:rsid w:val="00F56356"/>
    <w:rsid w:val="00F56B0A"/>
    <w:rsid w:val="00F56C19"/>
    <w:rsid w:val="00F56D8A"/>
    <w:rsid w:val="00F56F20"/>
    <w:rsid w:val="00F57320"/>
    <w:rsid w:val="00F57541"/>
    <w:rsid w:val="00F57699"/>
    <w:rsid w:val="00F576B7"/>
    <w:rsid w:val="00F57902"/>
    <w:rsid w:val="00F57984"/>
    <w:rsid w:val="00F57B62"/>
    <w:rsid w:val="00F57CC4"/>
    <w:rsid w:val="00F57E5E"/>
    <w:rsid w:val="00F57E8F"/>
    <w:rsid w:val="00F57E92"/>
    <w:rsid w:val="00F600F5"/>
    <w:rsid w:val="00F60366"/>
    <w:rsid w:val="00F60551"/>
    <w:rsid w:val="00F605F4"/>
    <w:rsid w:val="00F61293"/>
    <w:rsid w:val="00F61584"/>
    <w:rsid w:val="00F6163B"/>
    <w:rsid w:val="00F61BE6"/>
    <w:rsid w:val="00F61D5C"/>
    <w:rsid w:val="00F625BA"/>
    <w:rsid w:val="00F6260E"/>
    <w:rsid w:val="00F628D0"/>
    <w:rsid w:val="00F62A3B"/>
    <w:rsid w:val="00F62CA1"/>
    <w:rsid w:val="00F6306E"/>
    <w:rsid w:val="00F6323A"/>
    <w:rsid w:val="00F63420"/>
    <w:rsid w:val="00F635EB"/>
    <w:rsid w:val="00F63876"/>
    <w:rsid w:val="00F63889"/>
    <w:rsid w:val="00F63AD4"/>
    <w:rsid w:val="00F63D3B"/>
    <w:rsid w:val="00F63DDD"/>
    <w:rsid w:val="00F63F47"/>
    <w:rsid w:val="00F64223"/>
    <w:rsid w:val="00F6438A"/>
    <w:rsid w:val="00F648EC"/>
    <w:rsid w:val="00F648F3"/>
    <w:rsid w:val="00F64ADA"/>
    <w:rsid w:val="00F64F9E"/>
    <w:rsid w:val="00F652FF"/>
    <w:rsid w:val="00F653D0"/>
    <w:rsid w:val="00F653D9"/>
    <w:rsid w:val="00F654AE"/>
    <w:rsid w:val="00F6557A"/>
    <w:rsid w:val="00F657FE"/>
    <w:rsid w:val="00F65A7B"/>
    <w:rsid w:val="00F65A99"/>
    <w:rsid w:val="00F65ECC"/>
    <w:rsid w:val="00F65ECD"/>
    <w:rsid w:val="00F661C2"/>
    <w:rsid w:val="00F6643A"/>
    <w:rsid w:val="00F6670D"/>
    <w:rsid w:val="00F66D81"/>
    <w:rsid w:val="00F67128"/>
    <w:rsid w:val="00F67326"/>
    <w:rsid w:val="00F6754F"/>
    <w:rsid w:val="00F67B5F"/>
    <w:rsid w:val="00F67DDA"/>
    <w:rsid w:val="00F67F16"/>
    <w:rsid w:val="00F7006C"/>
    <w:rsid w:val="00F70147"/>
    <w:rsid w:val="00F70214"/>
    <w:rsid w:val="00F707DF"/>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14B"/>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434"/>
    <w:rsid w:val="00F87740"/>
    <w:rsid w:val="00F87A82"/>
    <w:rsid w:val="00F90199"/>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2E"/>
    <w:rsid w:val="00F93C4A"/>
    <w:rsid w:val="00F93E09"/>
    <w:rsid w:val="00F93ED6"/>
    <w:rsid w:val="00F93FB9"/>
    <w:rsid w:val="00F9454C"/>
    <w:rsid w:val="00F9479C"/>
    <w:rsid w:val="00F949A9"/>
    <w:rsid w:val="00F94A20"/>
    <w:rsid w:val="00F94BCC"/>
    <w:rsid w:val="00F94CFE"/>
    <w:rsid w:val="00F95DF7"/>
    <w:rsid w:val="00F95E9C"/>
    <w:rsid w:val="00F96099"/>
    <w:rsid w:val="00F96210"/>
    <w:rsid w:val="00F9660B"/>
    <w:rsid w:val="00F96ED7"/>
    <w:rsid w:val="00F97A0E"/>
    <w:rsid w:val="00F97D67"/>
    <w:rsid w:val="00FA04E6"/>
    <w:rsid w:val="00FA07CA"/>
    <w:rsid w:val="00FA08D9"/>
    <w:rsid w:val="00FA098A"/>
    <w:rsid w:val="00FA09BA"/>
    <w:rsid w:val="00FA1125"/>
    <w:rsid w:val="00FA11C4"/>
    <w:rsid w:val="00FA1695"/>
    <w:rsid w:val="00FA19DC"/>
    <w:rsid w:val="00FA1B53"/>
    <w:rsid w:val="00FA1B5D"/>
    <w:rsid w:val="00FA220C"/>
    <w:rsid w:val="00FA2294"/>
    <w:rsid w:val="00FA23D4"/>
    <w:rsid w:val="00FA2622"/>
    <w:rsid w:val="00FA2F6E"/>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201"/>
    <w:rsid w:val="00FB439F"/>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82B"/>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965"/>
    <w:rsid w:val="00FC2BFB"/>
    <w:rsid w:val="00FC31B9"/>
    <w:rsid w:val="00FC36A4"/>
    <w:rsid w:val="00FC38B6"/>
    <w:rsid w:val="00FC38F4"/>
    <w:rsid w:val="00FC3997"/>
    <w:rsid w:val="00FC3C1C"/>
    <w:rsid w:val="00FC3D31"/>
    <w:rsid w:val="00FC4056"/>
    <w:rsid w:val="00FC4584"/>
    <w:rsid w:val="00FC45A2"/>
    <w:rsid w:val="00FC4CDF"/>
    <w:rsid w:val="00FC4F4B"/>
    <w:rsid w:val="00FC4F6A"/>
    <w:rsid w:val="00FC5050"/>
    <w:rsid w:val="00FC5153"/>
    <w:rsid w:val="00FC55E2"/>
    <w:rsid w:val="00FC56BB"/>
    <w:rsid w:val="00FC5DD5"/>
    <w:rsid w:val="00FC5E2D"/>
    <w:rsid w:val="00FC5F9E"/>
    <w:rsid w:val="00FC62E0"/>
    <w:rsid w:val="00FC6540"/>
    <w:rsid w:val="00FC6878"/>
    <w:rsid w:val="00FC68C5"/>
    <w:rsid w:val="00FC6A2D"/>
    <w:rsid w:val="00FC6D12"/>
    <w:rsid w:val="00FC700B"/>
    <w:rsid w:val="00FC735B"/>
    <w:rsid w:val="00FC75BE"/>
    <w:rsid w:val="00FC783C"/>
    <w:rsid w:val="00FC7D43"/>
    <w:rsid w:val="00FC7DE0"/>
    <w:rsid w:val="00FD0011"/>
    <w:rsid w:val="00FD0232"/>
    <w:rsid w:val="00FD0414"/>
    <w:rsid w:val="00FD04C1"/>
    <w:rsid w:val="00FD072E"/>
    <w:rsid w:val="00FD0886"/>
    <w:rsid w:val="00FD08B3"/>
    <w:rsid w:val="00FD1290"/>
    <w:rsid w:val="00FD13A4"/>
    <w:rsid w:val="00FD1C2A"/>
    <w:rsid w:val="00FD1E0B"/>
    <w:rsid w:val="00FD2438"/>
    <w:rsid w:val="00FD2518"/>
    <w:rsid w:val="00FD2AFD"/>
    <w:rsid w:val="00FD2CE7"/>
    <w:rsid w:val="00FD311F"/>
    <w:rsid w:val="00FD3145"/>
    <w:rsid w:val="00FD32A7"/>
    <w:rsid w:val="00FD3451"/>
    <w:rsid w:val="00FD34FC"/>
    <w:rsid w:val="00FD3868"/>
    <w:rsid w:val="00FD3C3D"/>
    <w:rsid w:val="00FD3D3C"/>
    <w:rsid w:val="00FD3E7D"/>
    <w:rsid w:val="00FD419D"/>
    <w:rsid w:val="00FD4CBC"/>
    <w:rsid w:val="00FD4F39"/>
    <w:rsid w:val="00FD547E"/>
    <w:rsid w:val="00FD5581"/>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0E0"/>
    <w:rsid w:val="00FE0373"/>
    <w:rsid w:val="00FE1198"/>
    <w:rsid w:val="00FE16C9"/>
    <w:rsid w:val="00FE199E"/>
    <w:rsid w:val="00FE2255"/>
    <w:rsid w:val="00FE2260"/>
    <w:rsid w:val="00FE239E"/>
    <w:rsid w:val="00FE2AED"/>
    <w:rsid w:val="00FE2E01"/>
    <w:rsid w:val="00FE33DD"/>
    <w:rsid w:val="00FE3AE6"/>
    <w:rsid w:val="00FE3B7E"/>
    <w:rsid w:val="00FE3DE8"/>
    <w:rsid w:val="00FE3E8D"/>
    <w:rsid w:val="00FE43E8"/>
    <w:rsid w:val="00FE4415"/>
    <w:rsid w:val="00FE44C7"/>
    <w:rsid w:val="00FE47FF"/>
    <w:rsid w:val="00FE499B"/>
    <w:rsid w:val="00FE49F2"/>
    <w:rsid w:val="00FE5091"/>
    <w:rsid w:val="00FE54F8"/>
    <w:rsid w:val="00FE565E"/>
    <w:rsid w:val="00FE5674"/>
    <w:rsid w:val="00FE578A"/>
    <w:rsid w:val="00FE5B02"/>
    <w:rsid w:val="00FE607E"/>
    <w:rsid w:val="00FE6BC5"/>
    <w:rsid w:val="00FE6C45"/>
    <w:rsid w:val="00FE6D69"/>
    <w:rsid w:val="00FE6DE3"/>
    <w:rsid w:val="00FE789A"/>
    <w:rsid w:val="00FE794E"/>
    <w:rsid w:val="00FE7D5A"/>
    <w:rsid w:val="00FF012B"/>
    <w:rsid w:val="00FF0890"/>
    <w:rsid w:val="00FF0B94"/>
    <w:rsid w:val="00FF103E"/>
    <w:rsid w:val="00FF1574"/>
    <w:rsid w:val="00FF1639"/>
    <w:rsid w:val="00FF1ADA"/>
    <w:rsid w:val="00FF1CD5"/>
    <w:rsid w:val="00FF23FD"/>
    <w:rsid w:val="00FF25E5"/>
    <w:rsid w:val="00FF2604"/>
    <w:rsid w:val="00FF27F5"/>
    <w:rsid w:val="00FF283B"/>
    <w:rsid w:val="00FF2995"/>
    <w:rsid w:val="00FF2C8F"/>
    <w:rsid w:val="00FF2FAD"/>
    <w:rsid w:val="00FF31C3"/>
    <w:rsid w:val="00FF32D8"/>
    <w:rsid w:val="00FF3353"/>
    <w:rsid w:val="00FF359E"/>
    <w:rsid w:val="00FF36F5"/>
    <w:rsid w:val="00FF372E"/>
    <w:rsid w:val="00FF37B9"/>
    <w:rsid w:val="00FF3A23"/>
    <w:rsid w:val="00FF3FEA"/>
    <w:rsid w:val="00FF3FF0"/>
    <w:rsid w:val="00FF406C"/>
    <w:rsid w:val="00FF4A71"/>
    <w:rsid w:val="00FF4B14"/>
    <w:rsid w:val="00FF4B9D"/>
    <w:rsid w:val="00FF4D3E"/>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qFormat/>
    <w:rsid w:val="00466E61"/>
    <w:rPr>
      <w:i/>
      <w:color w:val="0000FF"/>
      <w:lang w:val="x-none"/>
    </w:rPr>
  </w:style>
  <w:style w:type="character" w:customStyle="1" w:styleId="GuidanceChar">
    <w:name w:val="Guidance Char"/>
    <w:link w:val="Guidance"/>
    <w:qFormat/>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4172</TotalTime>
  <Pages>4</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cp:lastModifiedBy>Takao Miyake</cp:lastModifiedBy>
  <cp:revision>480</cp:revision>
  <cp:lastPrinted>2022-08-10T13:22:00Z</cp:lastPrinted>
  <dcterms:created xsi:type="dcterms:W3CDTF">2022-02-14T09:49:00Z</dcterms:created>
  <dcterms:modified xsi:type="dcterms:W3CDTF">2022-08-10T17:51:00Z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