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084E8A70" w:rsidR="00A16295" w:rsidRPr="00CA7AD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10556B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703CB8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CB5A85" w:rsidRPr="00CB5A85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R4-2212676</w:t>
      </w:r>
    </w:p>
    <w:p w14:paraId="0E08746F" w14:textId="50047FB2" w:rsidR="00A16295" w:rsidRPr="0010556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703CB8">
        <w:rPr>
          <w:rFonts w:ascii="Arial" w:eastAsia="SimSun" w:hAnsi="Arial" w:cs="Times New Roman"/>
          <w:b/>
          <w:bCs/>
          <w:sz w:val="24"/>
          <w:szCs w:val="24"/>
          <w:lang w:val="en-GB"/>
        </w:rPr>
        <w:t>August 15</w:t>
      </w:r>
      <w:r w:rsidR="00703CB8" w:rsidRPr="00703CB8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="00703CB8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to 26</w:t>
      </w:r>
      <w:r w:rsidR="00703CB8" w:rsidRPr="00703CB8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="003C3A82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>202</w:t>
      </w:r>
      <w:r w:rsidR="00E71D51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6D242F88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 w:rsidRPr="0010556B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3616B3">
        <w:rPr>
          <w:rFonts w:ascii="Arial" w:eastAsia="Calibri" w:hAnsi="Arial" w:cs="Arial"/>
          <w:b/>
          <w:bCs/>
          <w:sz w:val="24"/>
          <w:lang w:val="en-GB"/>
        </w:rPr>
        <w:t>PUCCH</w:t>
      </w:r>
      <w:r w:rsidR="00B82DDD">
        <w:rPr>
          <w:rFonts w:ascii="Arial" w:eastAsia="Calibri" w:hAnsi="Arial" w:cs="Arial"/>
          <w:b/>
          <w:bCs/>
          <w:sz w:val="24"/>
          <w:lang w:val="en-GB"/>
        </w:rPr>
        <w:t xml:space="preserve"> demodulation requirements for the 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1ECB9195" w:rsidR="00A16295" w:rsidRPr="00E71D51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E71D51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E71D51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703CB8" w:rsidRPr="00703CB8">
        <w:rPr>
          <w:rFonts w:ascii="Arial" w:eastAsia="MS Mincho" w:hAnsi="Arial" w:cs="Arial"/>
          <w:b/>
          <w:sz w:val="24"/>
          <w:szCs w:val="20"/>
          <w:lang w:val="pt-BR"/>
        </w:rPr>
        <w:t>9.14.8.</w:t>
      </w:r>
      <w:r w:rsidR="00A00B5F">
        <w:rPr>
          <w:rFonts w:ascii="Arial" w:eastAsia="MS Mincho" w:hAnsi="Arial" w:cs="Arial"/>
          <w:b/>
          <w:sz w:val="24"/>
          <w:szCs w:val="20"/>
          <w:lang w:val="pt-BR"/>
        </w:rPr>
        <w:t>3</w:t>
      </w:r>
      <w:r w:rsidR="00703CB8" w:rsidRPr="00703CB8">
        <w:rPr>
          <w:rFonts w:ascii="Arial" w:eastAsia="MS Mincho" w:hAnsi="Arial" w:cs="Arial"/>
          <w:b/>
          <w:sz w:val="24"/>
          <w:szCs w:val="20"/>
          <w:lang w:val="pt-BR"/>
        </w:rPr>
        <w:t>.2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BBEBDE7" w14:textId="662AFD37" w:rsidR="006E0076" w:rsidRPr="006E0076" w:rsidRDefault="001017B1" w:rsidP="00917222">
      <w:pPr>
        <w:rPr>
          <w:lang w:val="en-US"/>
        </w:rPr>
      </w:pPr>
      <w:r w:rsidRPr="0010556B">
        <w:rPr>
          <w:lang w:val="en-GB"/>
        </w:rPr>
        <w:t xml:space="preserve">This paper presents Nokia’s view on </w:t>
      </w:r>
      <w:r w:rsidR="008F3C54">
        <w:rPr>
          <w:lang w:val="en-GB"/>
        </w:rPr>
        <w:t>PUCCH</w:t>
      </w:r>
      <w:r w:rsidR="00383821">
        <w:rPr>
          <w:lang w:val="en-GB"/>
        </w:rPr>
        <w:t xml:space="preserve"> </w:t>
      </w:r>
      <w:r w:rsidR="001108C8">
        <w:rPr>
          <w:lang w:val="en-GB"/>
        </w:rPr>
        <w:t xml:space="preserve">demodulation </w:t>
      </w:r>
      <w:r w:rsidR="00383821">
        <w:rPr>
          <w:lang w:val="en-GB"/>
        </w:rPr>
        <w:t>requirements</w:t>
      </w:r>
      <w:r w:rsidRPr="0010556B">
        <w:rPr>
          <w:lang w:val="en-GB"/>
        </w:rPr>
        <w:t xml:space="preserve"> related to the operation between 52.6 GHz and 71 GHz</w:t>
      </w:r>
      <w:r w:rsidR="00AB3163">
        <w:rPr>
          <w:lang w:val="en-GB"/>
        </w:rPr>
        <w:t>.</w:t>
      </w:r>
      <w:r w:rsidR="001108C8">
        <w:rPr>
          <w:lang w:val="en-GB"/>
        </w:rPr>
        <w:t xml:space="preserve"> </w:t>
      </w:r>
    </w:p>
    <w:p w14:paraId="2C22F967" w14:textId="7A8C184C" w:rsidR="00DB797E" w:rsidRDefault="001027C7" w:rsidP="00DD32A6">
      <w:pPr>
        <w:pStyle w:val="RAN4H1"/>
        <w:ind w:left="1134" w:hanging="1134"/>
      </w:pPr>
      <w:r w:rsidRPr="0010556B">
        <w:t>Discussion</w:t>
      </w:r>
    </w:p>
    <w:p w14:paraId="47AD81AA" w14:textId="4609037A" w:rsidR="006860D9" w:rsidRDefault="00275694" w:rsidP="00856D9D">
      <w:pPr>
        <w:pStyle w:val="RAN4H2"/>
        <w:ind w:left="426"/>
      </w:pPr>
      <w:r>
        <w:t>General</w:t>
      </w:r>
    </w:p>
    <w:p w14:paraId="3661D592" w14:textId="50723BF2" w:rsidR="00184643" w:rsidRDefault="00D429D6" w:rsidP="00D429D6">
      <w:pPr>
        <w:rPr>
          <w:lang w:val="en-US"/>
        </w:rPr>
      </w:pPr>
      <w:r>
        <w:rPr>
          <w:lang w:val="en-US"/>
        </w:rPr>
        <w:t xml:space="preserve">On the last RAN4 meeting, general agreements were made </w:t>
      </w:r>
      <w:r w:rsidR="005D4E5A">
        <w:rPr>
          <w:lang w:val="en-US"/>
        </w:rPr>
        <w:t>for each PUCCH format</w:t>
      </w:r>
      <w:r w:rsidR="00184643">
        <w:rPr>
          <w:lang w:val="en-US"/>
        </w:rPr>
        <w:t xml:space="preserve"> including number of PRBs and OFDM symbols, as follow</w:t>
      </w:r>
      <w:r w:rsidR="00232845">
        <w:rPr>
          <w:lang w:val="en-US"/>
        </w:rPr>
        <w:t xml:space="preserve"> </w:t>
      </w:r>
      <w:r w:rsidR="00232845">
        <w:rPr>
          <w:lang w:val="en-US"/>
        </w:rPr>
        <w:fldChar w:fldCharType="begin"/>
      </w:r>
      <w:r w:rsidR="00232845">
        <w:rPr>
          <w:lang w:val="en-US"/>
        </w:rPr>
        <w:instrText xml:space="preserve"> REF _Ref106980306 \r \h </w:instrText>
      </w:r>
      <w:r w:rsidR="00232845">
        <w:rPr>
          <w:lang w:val="en-US"/>
        </w:rPr>
      </w:r>
      <w:r w:rsidR="00232845">
        <w:rPr>
          <w:lang w:val="en-US"/>
        </w:rPr>
        <w:fldChar w:fldCharType="separate"/>
      </w:r>
      <w:r w:rsidR="00232845">
        <w:rPr>
          <w:lang w:val="en-US"/>
        </w:rPr>
        <w:t>[2]</w:t>
      </w:r>
      <w:r w:rsidR="00232845">
        <w:rPr>
          <w:lang w:val="en-US"/>
        </w:rPr>
        <w:fldChar w:fldCharType="end"/>
      </w:r>
      <w:r w:rsidR="00184643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84643" w14:paraId="66429404" w14:textId="77777777" w:rsidTr="00184643">
        <w:tc>
          <w:tcPr>
            <w:tcW w:w="9628" w:type="dxa"/>
          </w:tcPr>
          <w:p w14:paraId="23353AF7" w14:textId="77777777" w:rsidR="00184643" w:rsidRDefault="00184643" w:rsidP="00184643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Updated Issue 2-3-1: How many PRBs and symbols are considered for each of the PUCCH format?</w:t>
            </w:r>
          </w:p>
          <w:p w14:paraId="4C23E395" w14:textId="77777777" w:rsidR="00184643" w:rsidRPr="00EF6AC3" w:rsidRDefault="00184643" w:rsidP="00184643">
            <w:pPr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 xml:space="preserve">Introduce below test cases </w:t>
            </w:r>
          </w:p>
          <w:p w14:paraId="17DE9A68" w14:textId="77777777" w:rsidR="00184643" w:rsidRPr="00EF6AC3" w:rsidRDefault="00184643" w:rsidP="002A190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 xml:space="preserve">For Format 0: </w:t>
            </w:r>
          </w:p>
          <w:p w14:paraId="51D64200" w14:textId="77777777" w:rsidR="00184643" w:rsidRPr="00EF6AC3" w:rsidRDefault="00184643" w:rsidP="002A1901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 xml:space="preserve">1RB /1 symbol </w:t>
            </w:r>
          </w:p>
          <w:p w14:paraId="23AED903" w14:textId="77777777" w:rsidR="00184643" w:rsidRPr="00EF6AC3" w:rsidRDefault="00184643" w:rsidP="002A1901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 xml:space="preserve">FFS for [10/16] RB/1 symbol </w:t>
            </w:r>
          </w:p>
          <w:p w14:paraId="05C807DC" w14:textId="77777777" w:rsidR="00184643" w:rsidRPr="00EF6AC3" w:rsidRDefault="00184643" w:rsidP="002A190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>For format 1:</w:t>
            </w:r>
          </w:p>
          <w:p w14:paraId="65E22623" w14:textId="77777777" w:rsidR="00184643" w:rsidRPr="00EF6AC3" w:rsidRDefault="00184643" w:rsidP="002A1901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>1 RB/14 symbols</w:t>
            </w:r>
          </w:p>
          <w:p w14:paraId="2FDDF4CB" w14:textId="77777777" w:rsidR="00184643" w:rsidRPr="00EF6AC3" w:rsidRDefault="00184643" w:rsidP="002A1901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>[10/16] RB/14 symbols</w:t>
            </w:r>
          </w:p>
          <w:p w14:paraId="7104CEAF" w14:textId="77777777" w:rsidR="00184643" w:rsidRPr="00EF6AC3" w:rsidRDefault="00184643" w:rsidP="002A190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>For format 2: Reusing FR2-1</w:t>
            </w:r>
          </w:p>
          <w:p w14:paraId="6079FF97" w14:textId="77777777" w:rsidR="00184643" w:rsidRPr="00EF6AC3" w:rsidRDefault="00184643" w:rsidP="002A190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>For format 3: Reusing FR2-1</w:t>
            </w:r>
          </w:p>
          <w:p w14:paraId="434F32F9" w14:textId="77777777" w:rsidR="00184643" w:rsidRPr="00EF6AC3" w:rsidRDefault="00184643" w:rsidP="002A190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 xml:space="preserve">For format 4:  </w:t>
            </w:r>
          </w:p>
          <w:p w14:paraId="5063629B" w14:textId="77777777" w:rsidR="00184643" w:rsidRPr="00EF6AC3" w:rsidRDefault="00184643" w:rsidP="002A1901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>1 RB/14 symbols</w:t>
            </w:r>
          </w:p>
          <w:p w14:paraId="0FCAC095" w14:textId="77777777" w:rsidR="00184643" w:rsidRPr="00EF6AC3" w:rsidRDefault="00184643" w:rsidP="002A1901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>[10/16] RB/14 symbols</w:t>
            </w:r>
          </w:p>
          <w:p w14:paraId="704AD9A9" w14:textId="77777777" w:rsidR="00184643" w:rsidRDefault="00184643" w:rsidP="00184643">
            <w:pPr>
              <w:spacing w:after="180" w:line="259" w:lineRule="auto"/>
              <w:rPr>
                <w:b/>
                <w:u w:val="single"/>
                <w:lang w:eastAsia="ko-KR"/>
              </w:rPr>
            </w:pPr>
          </w:p>
          <w:p w14:paraId="028D17D1" w14:textId="77777777" w:rsidR="00184643" w:rsidRDefault="00184643" w:rsidP="00184643">
            <w:pPr>
              <w:spacing w:after="180" w:line="259" w:lineRule="auto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Agreed </w:t>
            </w:r>
            <w:r w:rsidRPr="007719B3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3</w:t>
            </w:r>
            <w:r w:rsidRPr="007719B3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4</w:t>
            </w:r>
            <w:r w:rsidRPr="007719B3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Parameter list for PUCCH performance requirements (Agreements in the last meeting)</w:t>
            </w:r>
          </w:p>
          <w:p w14:paraId="79D7644B" w14:textId="77777777" w:rsidR="00184643" w:rsidRPr="00EF6AC3" w:rsidRDefault="00184643" w:rsidP="00184643">
            <w:pPr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 xml:space="preserve">Introduce below test cases </w:t>
            </w:r>
          </w:p>
          <w:p w14:paraId="572F9A5E" w14:textId="77777777" w:rsidR="00184643" w:rsidRPr="00EF6AC3" w:rsidRDefault="00184643" w:rsidP="002A190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 xml:space="preserve">For Format 0: </w:t>
            </w:r>
          </w:p>
          <w:p w14:paraId="5841E223" w14:textId="77777777" w:rsidR="00184643" w:rsidRPr="00D02F4B" w:rsidRDefault="00184643" w:rsidP="002A1901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D02F4B">
              <w:rPr>
                <w:bCs/>
                <w:lang w:val="en-US" w:eastAsia="ko-KR"/>
              </w:rPr>
              <w:t>Intra-slot frequency hopping: enabled if number of OFDM symbols higher than 1</w:t>
            </w:r>
          </w:p>
          <w:p w14:paraId="728D3852" w14:textId="77777777" w:rsidR="00184643" w:rsidRDefault="00184643" w:rsidP="002A1901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D02F4B">
              <w:rPr>
                <w:bCs/>
                <w:lang w:val="en-US" w:eastAsia="ko-KR"/>
              </w:rPr>
              <w:lastRenderedPageBreak/>
              <w:t>Test metric: ACK missed detection rate &lt; 1%</w:t>
            </w:r>
          </w:p>
          <w:p w14:paraId="2EB6994D" w14:textId="77777777" w:rsidR="00184643" w:rsidRPr="00EF6AC3" w:rsidRDefault="00184643" w:rsidP="002A190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>For format 1:</w:t>
            </w:r>
          </w:p>
          <w:p w14:paraId="2E23EE06" w14:textId="77777777" w:rsidR="00184643" w:rsidRPr="00EF6AC3" w:rsidRDefault="00184643" w:rsidP="002A1901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>
              <w:t>Intra-slot frequency hopping: enabled</w:t>
            </w:r>
          </w:p>
          <w:p w14:paraId="336F27DC" w14:textId="77777777" w:rsidR="00184643" w:rsidRPr="00EF6AC3" w:rsidRDefault="00184643" w:rsidP="002A1901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>
              <w:t>Test metric: ACK missed detection rate &lt; 1% and NACK to ACK probability &lt; 0.1%</w:t>
            </w:r>
          </w:p>
          <w:p w14:paraId="4A58E7EE" w14:textId="77777777" w:rsidR="00184643" w:rsidRDefault="00184643" w:rsidP="002A190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 xml:space="preserve">For format 2: </w:t>
            </w:r>
          </w:p>
          <w:p w14:paraId="4FC67A77" w14:textId="77777777" w:rsidR="00184643" w:rsidRDefault="00184643" w:rsidP="002A1901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>
              <w:t>Intra-slot frequency hopping: enabled</w:t>
            </w:r>
          </w:p>
          <w:p w14:paraId="0C54FB61" w14:textId="77777777" w:rsidR="00184643" w:rsidRPr="00EF6AC3" w:rsidRDefault="00184643" w:rsidP="002A1901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>
              <w:t>Test metric: ACK missed detection rate &lt; 1%, UCI BLER &lt; 1%</w:t>
            </w:r>
          </w:p>
          <w:p w14:paraId="333C6B0A" w14:textId="77777777" w:rsidR="00184643" w:rsidRDefault="00184643" w:rsidP="002A190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 xml:space="preserve">For format 3: </w:t>
            </w:r>
          </w:p>
          <w:p w14:paraId="2FE33E51" w14:textId="77777777" w:rsidR="00184643" w:rsidRDefault="00184643" w:rsidP="002A1901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>
              <w:t>Intra-slot frequency hopping: enabled</w:t>
            </w:r>
          </w:p>
          <w:p w14:paraId="3BDA818B" w14:textId="77777777" w:rsidR="00184643" w:rsidRPr="00EF6AC3" w:rsidRDefault="00184643" w:rsidP="002A1901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>
              <w:t>Test metric: UCI BLER &lt; 1%</w:t>
            </w:r>
          </w:p>
          <w:p w14:paraId="48A87C59" w14:textId="77777777" w:rsidR="00184643" w:rsidRPr="00EF6AC3" w:rsidRDefault="00184643" w:rsidP="002A190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 w:rsidRPr="00EF6AC3">
              <w:rPr>
                <w:bCs/>
                <w:lang w:val="en-US" w:eastAsia="ko-KR"/>
              </w:rPr>
              <w:t xml:space="preserve">For format 4:  </w:t>
            </w:r>
          </w:p>
          <w:p w14:paraId="02B74DC9" w14:textId="77777777" w:rsidR="00184643" w:rsidRPr="00EF6AC3" w:rsidRDefault="00184643" w:rsidP="002A1901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>
              <w:t>Intra-slot frequency hopping: enabled</w:t>
            </w:r>
          </w:p>
          <w:p w14:paraId="4D2FB744" w14:textId="77777777" w:rsidR="00184643" w:rsidRPr="00EF6AC3" w:rsidRDefault="00184643" w:rsidP="002A1901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Cs/>
                <w:lang w:val="en-US" w:eastAsia="ko-KR"/>
              </w:rPr>
            </w:pPr>
            <w:r>
              <w:t>Test metric: UCI BLER &lt; 1%</w:t>
            </w:r>
          </w:p>
          <w:p w14:paraId="4893B990" w14:textId="77777777" w:rsidR="00184643" w:rsidRDefault="00184643" w:rsidP="00D429D6">
            <w:pPr>
              <w:rPr>
                <w:lang w:val="en-US"/>
              </w:rPr>
            </w:pPr>
          </w:p>
        </w:tc>
      </w:tr>
    </w:tbl>
    <w:p w14:paraId="6B60D570" w14:textId="52C04D49" w:rsidR="00D429D6" w:rsidRDefault="005D4E5A" w:rsidP="00D429D6">
      <w:pPr>
        <w:rPr>
          <w:lang w:val="en-US"/>
        </w:rPr>
      </w:pPr>
      <w:r>
        <w:rPr>
          <w:lang w:val="en-US"/>
        </w:rPr>
        <w:lastRenderedPageBreak/>
        <w:t xml:space="preserve"> </w:t>
      </w:r>
    </w:p>
    <w:p w14:paraId="7741539C" w14:textId="7CC7DF0E" w:rsidR="00F327ED" w:rsidRDefault="00F327ED" w:rsidP="00D429D6">
      <w:pPr>
        <w:rPr>
          <w:lang w:val="en-US"/>
        </w:rPr>
      </w:pPr>
      <w:r>
        <w:rPr>
          <w:lang w:val="en-US"/>
        </w:rPr>
        <w:t xml:space="preserve">The </w:t>
      </w:r>
      <w:r w:rsidR="0075210B">
        <w:rPr>
          <w:lang w:val="en-US"/>
        </w:rPr>
        <w:t>general channel model related agreements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210B" w14:paraId="5BDD99C5" w14:textId="77777777" w:rsidTr="0075210B">
        <w:tc>
          <w:tcPr>
            <w:tcW w:w="9628" w:type="dxa"/>
          </w:tcPr>
          <w:p w14:paraId="5F60FFA5" w14:textId="77777777" w:rsidR="0075210B" w:rsidRPr="00223345" w:rsidRDefault="0075210B" w:rsidP="0075210B">
            <w:pPr>
              <w:rPr>
                <w:rStyle w:val="Strong"/>
                <w:u w:val="single"/>
              </w:rPr>
            </w:pPr>
            <w:r>
              <w:rPr>
                <w:rStyle w:val="Strong"/>
                <w:u w:val="single"/>
              </w:rPr>
              <w:t>Issue 1-3-2: RMS delay spread</w:t>
            </w:r>
          </w:p>
          <w:p w14:paraId="273C380E" w14:textId="77777777" w:rsidR="0075210B" w:rsidRPr="0091782B" w:rsidRDefault="0075210B" w:rsidP="0075210B">
            <w:pPr>
              <w:shd w:val="clear" w:color="auto" w:fill="FFFFFF"/>
            </w:pPr>
            <w:r w:rsidRPr="0091782B">
              <w:t>TDL channel model:</w:t>
            </w:r>
          </w:p>
          <w:p w14:paraId="4C3F4621" w14:textId="77777777" w:rsidR="0075210B" w:rsidRPr="0091782B" w:rsidRDefault="0075210B" w:rsidP="002A1901">
            <w:pPr>
              <w:pStyle w:val="ListParagraph"/>
              <w:numPr>
                <w:ilvl w:val="0"/>
                <w:numId w:val="5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91782B">
              <w:rPr>
                <w:sz w:val="20"/>
                <w:szCs w:val="20"/>
              </w:rPr>
              <w:t>Option 1: TDL-A</w:t>
            </w:r>
          </w:p>
          <w:p w14:paraId="3272400C" w14:textId="77777777" w:rsidR="0075210B" w:rsidRPr="0091782B" w:rsidRDefault="0075210B" w:rsidP="002A1901">
            <w:pPr>
              <w:pStyle w:val="ListParagraph"/>
              <w:numPr>
                <w:ilvl w:val="0"/>
                <w:numId w:val="5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91782B">
              <w:rPr>
                <w:sz w:val="20"/>
                <w:szCs w:val="20"/>
              </w:rPr>
              <w:t>Option 2: TDL-D</w:t>
            </w:r>
          </w:p>
          <w:p w14:paraId="640FE0F4" w14:textId="77777777" w:rsidR="0075210B" w:rsidRPr="0091782B" w:rsidRDefault="0075210B" w:rsidP="0075210B">
            <w:pPr>
              <w:shd w:val="clear" w:color="auto" w:fill="FFFFFF"/>
            </w:pPr>
            <w:r w:rsidRPr="0091782B">
              <w:t>RMS Delay spread:</w:t>
            </w:r>
          </w:p>
          <w:p w14:paraId="5035CD40" w14:textId="77777777" w:rsidR="0075210B" w:rsidRPr="0091782B" w:rsidRDefault="0075210B" w:rsidP="002A1901">
            <w:pPr>
              <w:pStyle w:val="ListParagraph"/>
              <w:numPr>
                <w:ilvl w:val="0"/>
                <w:numId w:val="5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91782B">
              <w:rPr>
                <w:sz w:val="20"/>
                <w:szCs w:val="20"/>
              </w:rPr>
              <w:t>Option 1: 5ns</w:t>
            </w:r>
          </w:p>
          <w:p w14:paraId="3B0FFD92" w14:textId="77777777" w:rsidR="0075210B" w:rsidRPr="0091782B" w:rsidRDefault="0075210B" w:rsidP="002A1901">
            <w:pPr>
              <w:pStyle w:val="ListParagraph"/>
              <w:numPr>
                <w:ilvl w:val="0"/>
                <w:numId w:val="5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91782B">
              <w:rPr>
                <w:sz w:val="20"/>
                <w:szCs w:val="20"/>
              </w:rPr>
              <w:t>Option 2: 10ns</w:t>
            </w:r>
          </w:p>
          <w:p w14:paraId="6F7FA466" w14:textId="77777777" w:rsidR="0075210B" w:rsidRPr="0091782B" w:rsidRDefault="0075210B" w:rsidP="002A1901">
            <w:pPr>
              <w:pStyle w:val="ListParagraph"/>
              <w:numPr>
                <w:ilvl w:val="0"/>
                <w:numId w:val="5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91782B">
              <w:rPr>
                <w:sz w:val="20"/>
                <w:szCs w:val="20"/>
              </w:rPr>
              <w:t>Option 3: 20ns</w:t>
            </w:r>
          </w:p>
          <w:p w14:paraId="0ED2DF82" w14:textId="77777777" w:rsidR="0075210B" w:rsidRPr="00786178" w:rsidRDefault="0075210B" w:rsidP="0075210B">
            <w:pPr>
              <w:shd w:val="clear" w:color="auto" w:fill="FFFFFF"/>
            </w:pPr>
            <w:r w:rsidRPr="0091782B">
              <w:t>Note: Definition of requirements with different channel models is not precluded</w:t>
            </w:r>
          </w:p>
          <w:p w14:paraId="4AD53AD8" w14:textId="77777777" w:rsidR="0075210B" w:rsidRDefault="0075210B" w:rsidP="0075210B">
            <w:pPr>
              <w:shd w:val="clear" w:color="auto" w:fill="FFFFFF"/>
            </w:pPr>
          </w:p>
          <w:p w14:paraId="713F4848" w14:textId="77777777" w:rsidR="0075210B" w:rsidRDefault="0075210B" w:rsidP="0075210B">
            <w:pPr>
              <w:rPr>
                <w:rStyle w:val="Strong"/>
                <w:u w:val="single"/>
              </w:rPr>
            </w:pPr>
            <w:r>
              <w:rPr>
                <w:rStyle w:val="Strong"/>
                <w:u w:val="single"/>
              </w:rPr>
              <w:t>Issue 1-3-3: Max Doppler frequency</w:t>
            </w:r>
          </w:p>
          <w:p w14:paraId="23C4EDDD" w14:textId="77777777" w:rsidR="0075210B" w:rsidRPr="00C42795" w:rsidRDefault="0075210B" w:rsidP="0075210B">
            <w:pPr>
              <w:shd w:val="clear" w:color="auto" w:fill="FFFFFF"/>
            </w:pPr>
            <w:r w:rsidRPr="00C42795">
              <w:t>Consider 3 km/h UE speed ( 200 Hz ).</w:t>
            </w:r>
          </w:p>
          <w:p w14:paraId="54E60CED" w14:textId="77777777" w:rsidR="0075210B" w:rsidRPr="00C42795" w:rsidRDefault="0075210B" w:rsidP="0075210B">
            <w:pPr>
              <w:shd w:val="clear" w:color="auto" w:fill="FFFFFF"/>
            </w:pPr>
            <w:r w:rsidRPr="00C42795">
              <w:t>FFS o</w:t>
            </w:r>
            <w:r>
              <w:t xml:space="preserve">n </w:t>
            </w:r>
            <w:r w:rsidRPr="00C42795">
              <w:t>higher UE speed.</w:t>
            </w:r>
          </w:p>
          <w:p w14:paraId="188AD18B" w14:textId="77777777" w:rsidR="0075210B" w:rsidRPr="00246FD3" w:rsidRDefault="0075210B" w:rsidP="002A1901">
            <w:pPr>
              <w:pStyle w:val="ListParagraph"/>
              <w:numPr>
                <w:ilvl w:val="0"/>
                <w:numId w:val="9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246FD3">
              <w:rPr>
                <w:sz w:val="20"/>
                <w:szCs w:val="20"/>
              </w:rPr>
              <w:t>Option 1: 10 km/h (650 Hz)</w:t>
            </w:r>
          </w:p>
          <w:p w14:paraId="20957520" w14:textId="77777777" w:rsidR="0075210B" w:rsidRPr="00246FD3" w:rsidRDefault="0075210B" w:rsidP="002A1901">
            <w:pPr>
              <w:pStyle w:val="ListParagraph"/>
              <w:numPr>
                <w:ilvl w:val="0"/>
                <w:numId w:val="9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246FD3">
              <w:rPr>
                <w:sz w:val="20"/>
                <w:szCs w:val="20"/>
              </w:rPr>
              <w:t>Option 2: 30 km/h (2000 Hz)</w:t>
            </w:r>
          </w:p>
          <w:p w14:paraId="2B14E68E" w14:textId="77777777" w:rsidR="0075210B" w:rsidRDefault="0075210B" w:rsidP="00D429D6">
            <w:pPr>
              <w:rPr>
                <w:lang w:val="en-US"/>
              </w:rPr>
            </w:pPr>
          </w:p>
        </w:tc>
      </w:tr>
    </w:tbl>
    <w:p w14:paraId="17C9A9F9" w14:textId="77777777" w:rsidR="0075210B" w:rsidRDefault="0075210B" w:rsidP="00D429D6">
      <w:pPr>
        <w:rPr>
          <w:lang w:val="en-US"/>
        </w:rPr>
      </w:pPr>
    </w:p>
    <w:p w14:paraId="4E239088" w14:textId="7D736715" w:rsidR="00232845" w:rsidRDefault="00132FAC" w:rsidP="00D429D6">
      <w:pPr>
        <w:rPr>
          <w:lang w:val="en-US"/>
        </w:rPr>
      </w:pPr>
      <w:r>
        <w:rPr>
          <w:lang w:val="en-US"/>
        </w:rPr>
        <w:t xml:space="preserve">Additionally, no specific channel model and delay spread </w:t>
      </w:r>
      <w:r w:rsidR="00E90E1C">
        <w:rPr>
          <w:lang w:val="en-US"/>
        </w:rPr>
        <w:t xml:space="preserve">agreement was reached for PUCCH formats. As part of the general discussion on channel model, there was a </w:t>
      </w:r>
      <w:r w:rsidR="00BE29DB">
        <w:rPr>
          <w:lang w:val="en-US"/>
        </w:rPr>
        <w:t xml:space="preserve">tendency to prefer 10 ns delay spread, since with 5 ns delay spread the required tap resolution </w:t>
      </w:r>
      <w:r w:rsidR="004279DC">
        <w:rPr>
          <w:lang w:val="en-US"/>
        </w:rPr>
        <w:t xml:space="preserve">would be small </w:t>
      </w:r>
      <w:r w:rsidR="0061347B">
        <w:rPr>
          <w:lang w:val="en-US"/>
        </w:rPr>
        <w:t xml:space="preserve">in comparison to the feasible delay resolution that were suggested by TE vendors. </w:t>
      </w:r>
      <w:r w:rsidR="0075210B">
        <w:rPr>
          <w:lang w:val="en-US"/>
        </w:rPr>
        <w:t xml:space="preserve">Additionally, FR2-2 </w:t>
      </w:r>
      <w:r w:rsidR="00A373BE">
        <w:rPr>
          <w:lang w:val="en-US"/>
        </w:rPr>
        <w:t xml:space="preserve">is expected to </w:t>
      </w:r>
      <w:r w:rsidR="001A7912">
        <w:rPr>
          <w:lang w:val="en-US"/>
        </w:rPr>
        <w:t>operate</w:t>
      </w:r>
      <w:r w:rsidR="00A373BE">
        <w:rPr>
          <w:lang w:val="en-US"/>
        </w:rPr>
        <w:t xml:space="preserve"> with low mobility, therefore we believe 650 Hz </w:t>
      </w:r>
      <w:r w:rsidR="008042B1">
        <w:rPr>
          <w:lang w:val="en-US"/>
        </w:rPr>
        <w:t xml:space="preserve">doppler frequency is representative of typical scenario for the operation in FR2-2. </w:t>
      </w:r>
    </w:p>
    <w:p w14:paraId="180740DB" w14:textId="509C65D8" w:rsidR="00D429D6" w:rsidRPr="00BC7373" w:rsidRDefault="008042B1" w:rsidP="00F70786">
      <w:pPr>
        <w:pStyle w:val="RAN4proposal"/>
      </w:pPr>
      <w:r>
        <w:t xml:space="preserve">RAN4 to </w:t>
      </w:r>
      <w:r w:rsidR="000C536F">
        <w:t>define PUCCH demodulation requirements using TDL-A 10-650</w:t>
      </w:r>
      <w:r w:rsidR="00BC7373">
        <w:t xml:space="preserve"> Low channel model. </w:t>
      </w:r>
    </w:p>
    <w:p w14:paraId="6399C42D" w14:textId="77777777" w:rsidR="003C17D7" w:rsidRDefault="00A85804" w:rsidP="00A85804">
      <w:pPr>
        <w:rPr>
          <w:lang w:val="en-US"/>
        </w:rPr>
      </w:pPr>
      <w:r>
        <w:rPr>
          <w:lang w:val="en-US"/>
        </w:rPr>
        <w:t xml:space="preserve">The agreements from the last RAN4 meeting included use of 1 PRB and either 10 or 16 PRBs for the enhanced PUCCH formats </w:t>
      </w:r>
      <w:r w:rsidR="00997A9C">
        <w:rPr>
          <w:lang w:val="en-US"/>
        </w:rPr>
        <w:t>0, 1, and 4</w:t>
      </w:r>
      <w:r>
        <w:rPr>
          <w:lang w:val="en-US"/>
        </w:rPr>
        <w:t xml:space="preserve">. In our view only </w:t>
      </w:r>
      <w:r w:rsidR="00997A9C">
        <w:rPr>
          <w:lang w:val="en-US"/>
        </w:rPr>
        <w:t xml:space="preserve">either </w:t>
      </w:r>
      <w:r>
        <w:rPr>
          <w:lang w:val="en-US"/>
        </w:rPr>
        <w:t>10 or 16 PRBs are needed for the performance requirements. Our companion paper with simulation results show</w:t>
      </w:r>
      <w:r w:rsidR="007A50F8">
        <w:rPr>
          <w:lang w:val="en-US"/>
        </w:rPr>
        <w:t>s</w:t>
      </w:r>
      <w:r>
        <w:rPr>
          <w:lang w:val="en-US"/>
        </w:rPr>
        <w:t xml:space="preserve"> that there is a difference of about 1.6 to </w:t>
      </w:r>
      <w:r>
        <w:rPr>
          <w:lang w:val="en-US"/>
        </w:rPr>
        <w:lastRenderedPageBreak/>
        <w:t xml:space="preserve">2.3 dB </w:t>
      </w:r>
      <w:r w:rsidR="002E4736">
        <w:rPr>
          <w:lang w:val="en-US"/>
        </w:rPr>
        <w:t xml:space="preserve">for PF0, </w:t>
      </w:r>
      <w:r w:rsidR="0010342F">
        <w:rPr>
          <w:lang w:val="en-US"/>
        </w:rPr>
        <w:t xml:space="preserve">1.5 to 1.9 dB for PF1, and </w:t>
      </w:r>
      <w:r w:rsidR="007A50F8">
        <w:rPr>
          <w:lang w:val="en-US"/>
        </w:rPr>
        <w:t xml:space="preserve">1.5 to 2 dB for PF4 </w:t>
      </w:r>
      <w:r>
        <w:rPr>
          <w:lang w:val="en-US"/>
        </w:rPr>
        <w:t xml:space="preserve">in demodulation performance when comparing 10 PRBs and 16 PRBs. </w:t>
      </w:r>
      <w:r w:rsidR="00C06CD1">
        <w:rPr>
          <w:lang w:val="en-US"/>
        </w:rPr>
        <w:t xml:space="preserve">IN both cases the results are much more robust than the 1 PRBs results, with </w:t>
      </w:r>
      <w:r w:rsidR="006D47A7">
        <w:rPr>
          <w:lang w:val="en-US"/>
        </w:rPr>
        <w:t xml:space="preserve">a improvement abode 9 dBs when comparing single PRB and 10 PRBs. </w:t>
      </w:r>
    </w:p>
    <w:p w14:paraId="2C9F3066" w14:textId="31BF13B1" w:rsidR="00A85804" w:rsidRDefault="00E31196" w:rsidP="00E31196">
      <w:pPr>
        <w:pStyle w:val="RAN4observation0"/>
      </w:pPr>
      <w:r>
        <w:t>Enhanced PUCCH formats provide SNR gains in the range of 9 to 10 dBs in comparison to single PRB PUCCH formats 0, 1, and</w:t>
      </w:r>
      <w:r w:rsidR="00105AF7">
        <w:t xml:space="preserve"> 4</w:t>
      </w:r>
      <w:r w:rsidR="00C06CD1">
        <w:t xml:space="preserve"> </w:t>
      </w:r>
    </w:p>
    <w:p w14:paraId="72108747" w14:textId="46AE0E78" w:rsidR="00A85804" w:rsidRDefault="00A85804" w:rsidP="00A85804">
      <w:pPr>
        <w:pStyle w:val="RAN4proposal"/>
      </w:pPr>
      <w:r>
        <w:t>RAN4 to define requirements for enhanced PUCCH format</w:t>
      </w:r>
      <w:r w:rsidR="00BC5C65">
        <w:t>s</w:t>
      </w:r>
      <w:r>
        <w:t xml:space="preserve"> 0</w:t>
      </w:r>
      <w:r w:rsidR="00BC5C65">
        <w:t xml:space="preserve">, 1, </w:t>
      </w:r>
      <w:r w:rsidR="00564602">
        <w:t>and 4</w:t>
      </w:r>
      <w:r>
        <w:t xml:space="preserve"> with 10 PRBs and 1 OFDM symbol. </w:t>
      </w:r>
    </w:p>
    <w:p w14:paraId="71CD9591" w14:textId="77777777" w:rsidR="003E1580" w:rsidRPr="003E1580" w:rsidRDefault="003E1580" w:rsidP="003E1580">
      <w:pPr>
        <w:rPr>
          <w:lang w:val="en-US"/>
        </w:rPr>
      </w:pPr>
    </w:p>
    <w:p w14:paraId="344FB0B2" w14:textId="41A58E20" w:rsidR="001D5520" w:rsidRDefault="000563AB" w:rsidP="00856D9D">
      <w:pPr>
        <w:pStyle w:val="RAN4H2"/>
        <w:ind w:left="426"/>
      </w:pPr>
      <w:r>
        <w:t>PUCCH format 0</w:t>
      </w:r>
    </w:p>
    <w:p w14:paraId="3936EE50" w14:textId="40BA973D" w:rsidR="00BC5C65" w:rsidRDefault="00BC5C65" w:rsidP="00523967">
      <w:pPr>
        <w:pStyle w:val="RAN4proposal"/>
      </w:pPr>
      <w:r>
        <w:t xml:space="preserve">RAN4 to define enhanced PUCCH format 0 requirements with 10 PRBs, and 1 OFDM symbol. </w:t>
      </w:r>
    </w:p>
    <w:p w14:paraId="4BB4490A" w14:textId="3CEBB2CB" w:rsidR="00445174" w:rsidRPr="00B2091C" w:rsidRDefault="004101C3" w:rsidP="00445174">
      <w:pPr>
        <w:pStyle w:val="RAN4proposal"/>
      </w:pPr>
      <w:r>
        <w:t xml:space="preserve">RAN4 to adopt the following parameters for </w:t>
      </w:r>
      <w:r w:rsidR="00C452AD">
        <w:t xml:space="preserve">enhanced </w:t>
      </w:r>
      <w:r>
        <w:t xml:space="preserve">PUCCH </w:t>
      </w:r>
      <w:r w:rsidR="00445174">
        <w:t>format</w:t>
      </w:r>
      <w:r>
        <w:t xml:space="preserve"> 0 simulations</w:t>
      </w:r>
      <w:r w:rsidR="00445174">
        <w:t>: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797E9D" w:rsidRPr="00342526" w14:paraId="0CAA0B8C" w14:textId="77777777" w:rsidTr="00DA37AE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00A8B0EF" w14:textId="77777777" w:rsidR="00797E9D" w:rsidRPr="00342526" w:rsidRDefault="00797E9D" w:rsidP="00DA37AE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2986D68" w14:textId="77777777" w:rsidR="00797E9D" w:rsidRPr="00342526" w:rsidRDefault="00797E9D" w:rsidP="00DA37AE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</w:tr>
      <w:tr w:rsidR="00797E9D" w14:paraId="63FE1FF5" w14:textId="77777777" w:rsidTr="00DA37AE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7289B3DA" w14:textId="77777777" w:rsidR="00797E9D" w:rsidRPr="00342526" w:rsidRDefault="00797E9D" w:rsidP="00DA37AE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27C5A2AA" w14:textId="77777777" w:rsidR="00797E9D" w:rsidRDefault="00797E9D" w:rsidP="00DA37AE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1T2R</w:t>
            </w:r>
          </w:p>
        </w:tc>
      </w:tr>
      <w:tr w:rsidR="00797E9D" w:rsidRPr="00FA5E3D" w14:paraId="469DA2AF" w14:textId="77777777" w:rsidTr="00DA37AE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71CEFCB" w14:textId="77777777" w:rsidR="00797E9D" w:rsidRPr="00FA5E3D" w:rsidRDefault="00797E9D" w:rsidP="00DA37AE">
            <w:pPr>
              <w:pStyle w:val="TAC"/>
            </w:pPr>
            <w:r w:rsidRPr="00FA5E3D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C2806E8" w14:textId="77777777" w:rsidR="00797E9D" w:rsidRPr="00FA5E3D" w:rsidRDefault="00797E9D" w:rsidP="00DA37AE">
            <w:pPr>
              <w:pStyle w:val="TAC"/>
            </w:pPr>
            <w:r w:rsidRPr="00FA5E3D">
              <w:t>1</w:t>
            </w:r>
          </w:p>
        </w:tc>
      </w:tr>
      <w:tr w:rsidR="00797E9D" w:rsidRPr="00FA5E3D" w14:paraId="56870A50" w14:textId="77777777" w:rsidTr="00DA37AE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876FA74" w14:textId="77777777" w:rsidR="00797E9D" w:rsidRPr="00FA5E3D" w:rsidRDefault="00797E9D" w:rsidP="00DA37AE">
            <w:pPr>
              <w:pStyle w:val="TAC"/>
            </w:pPr>
            <w:r w:rsidRPr="00FA5E3D">
              <w:t xml:space="preserve">Number of PRBs and Number of OFDM symbols: </w:t>
            </w:r>
          </w:p>
          <w:p w14:paraId="7772F6AD" w14:textId="77777777" w:rsidR="00797E9D" w:rsidRPr="00FA5E3D" w:rsidRDefault="00797E9D" w:rsidP="00DA37AE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06E3014" w14:textId="77777777" w:rsidR="00797E9D" w:rsidRDefault="00797E9D" w:rsidP="00DA37AE">
            <w:pPr>
              <w:pStyle w:val="TAC"/>
            </w:pPr>
            <w:r w:rsidRPr="00FA5E3D">
              <w:t>Number of PRBs:</w:t>
            </w:r>
          </w:p>
          <w:p w14:paraId="6E373206" w14:textId="38935000" w:rsidR="00797E9D" w:rsidRPr="00FA5E3D" w:rsidRDefault="00797E9D" w:rsidP="00DA37AE">
            <w:pPr>
              <w:pStyle w:val="TAC"/>
            </w:pPr>
            <w:r>
              <w:t>1</w:t>
            </w:r>
            <w:r w:rsidR="00B2091C">
              <w:t xml:space="preserve"> and 10</w:t>
            </w:r>
          </w:p>
        </w:tc>
      </w:tr>
      <w:tr w:rsidR="00797E9D" w:rsidRPr="00FA5E3D" w14:paraId="75CA90DE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15A37BE7" w14:textId="77777777" w:rsidR="00797E9D" w:rsidRPr="00FA5E3D" w:rsidRDefault="00797E9D" w:rsidP="00DA37AE">
            <w:pPr>
              <w:pStyle w:val="TAC"/>
            </w:pPr>
            <w:r w:rsidRPr="00FA5E3D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BD5026B" w14:textId="77777777" w:rsidR="00797E9D" w:rsidRPr="00FA5E3D" w:rsidRDefault="00797E9D" w:rsidP="00DA37AE">
            <w:pPr>
              <w:pStyle w:val="TAC"/>
            </w:pPr>
            <w:r w:rsidRPr="00FA5E3D">
              <w:t>0</w:t>
            </w:r>
          </w:p>
        </w:tc>
      </w:tr>
      <w:tr w:rsidR="00797E9D" w:rsidRPr="00FA5E3D" w14:paraId="1678FB32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7249838" w14:textId="77777777" w:rsidR="00797E9D" w:rsidRPr="00FA5E3D" w:rsidRDefault="00797E9D" w:rsidP="00DA37AE">
            <w:pPr>
              <w:pStyle w:val="TAC"/>
            </w:pPr>
            <w:r w:rsidRPr="00FA5E3D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1F09B0C" w14:textId="77777777" w:rsidR="00797E9D" w:rsidRPr="00FA5E3D" w:rsidRDefault="00797E9D" w:rsidP="00DA37AE">
            <w:pPr>
              <w:pStyle w:val="TAC"/>
            </w:pPr>
            <w:r w:rsidRPr="00FA5E3D">
              <w:t xml:space="preserve">N/A for 1 symbol </w:t>
            </w:r>
          </w:p>
        </w:tc>
      </w:tr>
      <w:tr w:rsidR="00797E9D" w:rsidRPr="0040479B" w14:paraId="4AFBEDD1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A496CDB" w14:textId="77777777" w:rsidR="00797E9D" w:rsidRPr="00FA5E3D" w:rsidRDefault="00797E9D" w:rsidP="00DA37AE">
            <w:pPr>
              <w:pStyle w:val="TAC"/>
            </w:pPr>
            <w:r w:rsidRPr="00FA5E3D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2DE1D02C" w14:textId="77777777" w:rsidR="00797E9D" w:rsidRPr="0040479B" w:rsidRDefault="00797E9D" w:rsidP="00DA37AE">
            <w:pPr>
              <w:pStyle w:val="TAC"/>
            </w:pPr>
            <w:r w:rsidRPr="0040479B">
              <w:t>The largest PRB index – (Number of PRBs - 1)</w:t>
            </w:r>
          </w:p>
        </w:tc>
      </w:tr>
      <w:tr w:rsidR="00797E9D" w:rsidRPr="0040479B" w14:paraId="22D77696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DDF4FDB" w14:textId="77777777" w:rsidR="00797E9D" w:rsidRPr="00FA5E3D" w:rsidRDefault="00797E9D" w:rsidP="00DA37AE">
            <w:pPr>
              <w:pStyle w:val="TAC"/>
            </w:pPr>
            <w:r w:rsidRPr="00FA5E3D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B0751BC" w14:textId="77777777" w:rsidR="00797E9D" w:rsidRPr="0040479B" w:rsidRDefault="00797E9D" w:rsidP="00DA37AE">
            <w:pPr>
              <w:pStyle w:val="TAC"/>
            </w:pPr>
            <w:r w:rsidRPr="0040479B">
              <w:t>neither</w:t>
            </w:r>
          </w:p>
        </w:tc>
      </w:tr>
      <w:tr w:rsidR="00797E9D" w:rsidRPr="0040479B" w14:paraId="77E53C9C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EED1170" w14:textId="77777777" w:rsidR="00797E9D" w:rsidRPr="00FA5E3D" w:rsidRDefault="00797E9D" w:rsidP="00DA37AE">
            <w:pPr>
              <w:pStyle w:val="TAC"/>
            </w:pPr>
            <w:r w:rsidRPr="00FA5E3D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27C2D154" w14:textId="77777777" w:rsidR="00797E9D" w:rsidRPr="0040479B" w:rsidRDefault="00797E9D" w:rsidP="00DA37AE">
            <w:pPr>
              <w:pStyle w:val="TAC"/>
            </w:pPr>
            <w:r w:rsidRPr="0040479B">
              <w:t>0</w:t>
            </w:r>
          </w:p>
        </w:tc>
      </w:tr>
      <w:tr w:rsidR="00797E9D" w:rsidRPr="0040479B" w14:paraId="73561DA3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053163F" w14:textId="77777777" w:rsidR="00797E9D" w:rsidRPr="00FA5E3D" w:rsidRDefault="00797E9D" w:rsidP="00DA37AE">
            <w:pPr>
              <w:pStyle w:val="TAC"/>
            </w:pPr>
            <w:r w:rsidRPr="00FA5E3D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E89462D" w14:textId="77777777" w:rsidR="00797E9D" w:rsidRPr="0040479B" w:rsidRDefault="00797E9D" w:rsidP="00DA37AE">
            <w:pPr>
              <w:pStyle w:val="TAC"/>
            </w:pPr>
            <w:r w:rsidRPr="0040479B">
              <w:t>0</w:t>
            </w:r>
          </w:p>
        </w:tc>
      </w:tr>
      <w:tr w:rsidR="00797E9D" w:rsidRPr="0040479B" w14:paraId="2D91C9E0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49BBE8A1" w14:textId="77777777" w:rsidR="00797E9D" w:rsidRPr="00FA5E3D" w:rsidRDefault="00797E9D" w:rsidP="00DA37AE">
            <w:pPr>
              <w:pStyle w:val="TAC"/>
            </w:pPr>
            <w:r>
              <w:t>First symbol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8D8506A" w14:textId="77777777" w:rsidR="00797E9D" w:rsidRPr="0040479B" w:rsidRDefault="00797E9D" w:rsidP="00DA37AE">
            <w:pPr>
              <w:pStyle w:val="TAC"/>
            </w:pPr>
            <w:r w:rsidRPr="00FA5E3D">
              <w:t>13 for 1 symbol</w:t>
            </w:r>
          </w:p>
        </w:tc>
      </w:tr>
      <w:tr w:rsidR="00797E9D" w:rsidRPr="00FA5E3D" w14:paraId="4E306AA6" w14:textId="77777777" w:rsidTr="00DA37AE">
        <w:trPr>
          <w:trHeight w:val="315"/>
          <w:jc w:val="center"/>
        </w:trPr>
        <w:tc>
          <w:tcPr>
            <w:tcW w:w="3140" w:type="dxa"/>
          </w:tcPr>
          <w:p w14:paraId="4CFA6845" w14:textId="77777777" w:rsidR="00797E9D" w:rsidRPr="00FA5E3D" w:rsidRDefault="00797E9D" w:rsidP="00DA37AE">
            <w:pPr>
              <w:pStyle w:val="TAC"/>
            </w:pPr>
            <w:r w:rsidRPr="00FA5E3D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3D7F0D5D" w14:textId="77777777" w:rsidR="00797E9D" w:rsidRPr="00FA5E3D" w:rsidRDefault="00797E9D" w:rsidP="00DA37AE">
            <w:pPr>
              <w:pStyle w:val="TAC"/>
            </w:pPr>
            <w:r>
              <w:t>TDL-A 10-650</w:t>
            </w:r>
            <w:r w:rsidRPr="00FA5E3D">
              <w:t xml:space="preserve"> </w:t>
            </w:r>
          </w:p>
        </w:tc>
      </w:tr>
      <w:tr w:rsidR="00797E9D" w:rsidRPr="00FA5E3D" w14:paraId="491EC112" w14:textId="77777777" w:rsidTr="00DA37AE">
        <w:trPr>
          <w:trHeight w:val="315"/>
          <w:jc w:val="center"/>
        </w:trPr>
        <w:tc>
          <w:tcPr>
            <w:tcW w:w="3140" w:type="dxa"/>
          </w:tcPr>
          <w:p w14:paraId="32782F2F" w14:textId="77777777" w:rsidR="00797E9D" w:rsidRPr="00FA5E3D" w:rsidRDefault="00797E9D" w:rsidP="00DA37AE">
            <w:pPr>
              <w:pStyle w:val="TAC"/>
            </w:pPr>
            <w:r w:rsidRPr="00FA5E3D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47B6DF7D" w14:textId="77777777" w:rsidR="00797E9D" w:rsidRPr="00FA5E3D" w:rsidRDefault="00797E9D" w:rsidP="00DA37AE">
            <w:pPr>
              <w:pStyle w:val="TAC"/>
            </w:pPr>
            <w:r w:rsidRPr="00FA5E3D">
              <w:t>SCS = 120kHz; CBW = 100 MHz</w:t>
            </w:r>
          </w:p>
          <w:p w14:paraId="4DA887D7" w14:textId="77777777" w:rsidR="00797E9D" w:rsidRPr="00FA5E3D" w:rsidRDefault="00797E9D" w:rsidP="00DA37AE">
            <w:pPr>
              <w:pStyle w:val="TAC"/>
            </w:pPr>
            <w:r w:rsidRPr="00FA5E3D">
              <w:t xml:space="preserve">SCS = 480 kHz; CBW = 400 MHz </w:t>
            </w:r>
          </w:p>
          <w:p w14:paraId="55701D3E" w14:textId="77777777" w:rsidR="00797E9D" w:rsidRPr="00FA5E3D" w:rsidRDefault="00797E9D" w:rsidP="00DA37AE">
            <w:pPr>
              <w:pStyle w:val="TAC"/>
            </w:pPr>
            <w:r w:rsidRPr="00FA5E3D">
              <w:t>SCS = 960 kHz; CBW = 400 MHz</w:t>
            </w:r>
          </w:p>
        </w:tc>
      </w:tr>
      <w:tr w:rsidR="00797E9D" w:rsidRPr="00FA5E3D" w14:paraId="5E44ABBE" w14:textId="77777777" w:rsidTr="00DA37AE">
        <w:trPr>
          <w:trHeight w:val="315"/>
          <w:jc w:val="center"/>
        </w:trPr>
        <w:tc>
          <w:tcPr>
            <w:tcW w:w="3140" w:type="dxa"/>
            <w:vAlign w:val="center"/>
          </w:tcPr>
          <w:p w14:paraId="3BE19872" w14:textId="77777777" w:rsidR="00797E9D" w:rsidRPr="00FA5E3D" w:rsidRDefault="00797E9D" w:rsidP="00DA37AE">
            <w:pPr>
              <w:pStyle w:val="TAC"/>
            </w:pPr>
            <w:r w:rsidRPr="00FA5E3D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58A21D23" w14:textId="77777777" w:rsidR="00797E9D" w:rsidRPr="00FA5E3D" w:rsidRDefault="00797E9D" w:rsidP="00DA37AE">
            <w:pPr>
              <w:pStyle w:val="TAC"/>
            </w:pPr>
            <w:r w:rsidRPr="00FA5E3D">
              <w:t>Test metric: ACK missed detection rate &lt; 1%</w:t>
            </w:r>
          </w:p>
        </w:tc>
      </w:tr>
    </w:tbl>
    <w:p w14:paraId="0F9C5D5C" w14:textId="77777777" w:rsidR="00797E9D" w:rsidRDefault="00797E9D" w:rsidP="00445174">
      <w:pPr>
        <w:rPr>
          <w:lang w:val="en-US"/>
        </w:rPr>
      </w:pPr>
    </w:p>
    <w:p w14:paraId="79A9C2F2" w14:textId="77777777" w:rsidR="00797E9D" w:rsidRPr="00445174" w:rsidRDefault="00797E9D" w:rsidP="00445174">
      <w:pPr>
        <w:rPr>
          <w:lang w:val="en-US"/>
        </w:rPr>
      </w:pPr>
    </w:p>
    <w:p w14:paraId="15B6F97B" w14:textId="00641A36" w:rsidR="00612C71" w:rsidRDefault="00612C71" w:rsidP="00856D9D">
      <w:pPr>
        <w:pStyle w:val="RAN4H2"/>
        <w:ind w:left="426"/>
      </w:pPr>
      <w:r>
        <w:t xml:space="preserve">PUCCH format </w:t>
      </w:r>
      <w:r w:rsidR="00F018EC">
        <w:t>1</w:t>
      </w:r>
    </w:p>
    <w:p w14:paraId="058CDECA" w14:textId="2AF026C8" w:rsidR="00FB313C" w:rsidRDefault="00FB313C" w:rsidP="00FB313C">
      <w:pPr>
        <w:pStyle w:val="RAN4proposal"/>
      </w:pPr>
      <w:r>
        <w:t xml:space="preserve">RAN4 to </w:t>
      </w:r>
      <w:r w:rsidR="007A1F1D">
        <w:t xml:space="preserve">define enhanced PUCCH format 1 requirements with 10 PRBs, and 2 UCI information bits. </w:t>
      </w:r>
    </w:p>
    <w:p w14:paraId="2CD5AF18" w14:textId="65A9E58C" w:rsidR="007A1F1D" w:rsidRDefault="007A1F1D" w:rsidP="007A1F1D">
      <w:pPr>
        <w:pStyle w:val="RAN4proposal"/>
      </w:pPr>
      <w:r>
        <w:t>RAN4 to adopt the following table of parameters for PUCCH format 1: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7A1F1D" w:rsidRPr="00342526" w14:paraId="2B550353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9B5029A" w14:textId="77777777" w:rsidR="007A1F1D" w:rsidRPr="001D5372" w:rsidRDefault="007A1F1D" w:rsidP="001D5372">
            <w:pPr>
              <w:pStyle w:val="TAH"/>
            </w:pPr>
            <w:r w:rsidRPr="001D5372">
              <w:lastRenderedPageBreak/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2031A35E" w14:textId="77777777" w:rsidR="007A1F1D" w:rsidRPr="001D5372" w:rsidRDefault="007A1F1D" w:rsidP="001D5372">
            <w:pPr>
              <w:pStyle w:val="TAH"/>
            </w:pPr>
            <w:r w:rsidRPr="001D5372">
              <w:t>Value</w:t>
            </w:r>
          </w:p>
        </w:tc>
      </w:tr>
      <w:tr w:rsidR="007A1F1D" w14:paraId="11EE861A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776D4723" w14:textId="77777777" w:rsidR="007A1F1D" w:rsidRPr="001D5372" w:rsidRDefault="007A1F1D" w:rsidP="001D5372">
            <w:pPr>
              <w:pStyle w:val="TAC"/>
            </w:pPr>
            <w:r w:rsidRPr="001D5372"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364F0E90" w14:textId="77777777" w:rsidR="007A1F1D" w:rsidRPr="001D5372" w:rsidRDefault="007A1F1D" w:rsidP="001D5372">
            <w:pPr>
              <w:pStyle w:val="TAC"/>
            </w:pPr>
            <w:r w:rsidRPr="001D5372">
              <w:t>1T2R</w:t>
            </w:r>
          </w:p>
        </w:tc>
      </w:tr>
      <w:tr w:rsidR="007A1F1D" w:rsidRPr="00FA5E3D" w14:paraId="1CF96DA3" w14:textId="77777777" w:rsidTr="00C9266A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069B5A7B" w14:textId="77777777" w:rsidR="007A1F1D" w:rsidRPr="001D5372" w:rsidRDefault="007A1F1D" w:rsidP="001D5372">
            <w:pPr>
              <w:pStyle w:val="TAC"/>
            </w:pPr>
            <w:r w:rsidRPr="001D5372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0EADBA8" w14:textId="77777777" w:rsidR="007A1F1D" w:rsidRPr="001D5372" w:rsidRDefault="007A1F1D" w:rsidP="001D5372">
            <w:pPr>
              <w:pStyle w:val="TAC"/>
            </w:pPr>
            <w:r w:rsidRPr="001D5372">
              <w:t>2</w:t>
            </w:r>
          </w:p>
        </w:tc>
      </w:tr>
      <w:tr w:rsidR="007A1F1D" w:rsidRPr="00FA5E3D" w14:paraId="2C5187D3" w14:textId="77777777" w:rsidTr="00C9266A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7EFC322" w14:textId="77777777" w:rsidR="007A1F1D" w:rsidRPr="001D5372" w:rsidRDefault="007A1F1D" w:rsidP="001D5372">
            <w:pPr>
              <w:pStyle w:val="TAC"/>
            </w:pPr>
            <w:r w:rsidRPr="001D5372">
              <w:t xml:space="preserve">Number of PRBs and Number of OFDM symbols: </w:t>
            </w:r>
          </w:p>
          <w:p w14:paraId="341DBCAE" w14:textId="77777777" w:rsidR="007A1F1D" w:rsidRPr="001D5372" w:rsidRDefault="007A1F1D" w:rsidP="001D5372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3DC2411" w14:textId="77777777" w:rsidR="007A1F1D" w:rsidRPr="001D5372" w:rsidRDefault="007A1F1D" w:rsidP="001D5372">
            <w:pPr>
              <w:pStyle w:val="TAC"/>
            </w:pPr>
            <w:r w:rsidRPr="001D5372">
              <w:t>Number of PRBs:</w:t>
            </w:r>
          </w:p>
          <w:p w14:paraId="5F609D9B" w14:textId="304576D5" w:rsidR="007A1F1D" w:rsidRPr="001D5372" w:rsidRDefault="007A1F1D" w:rsidP="001D5372">
            <w:pPr>
              <w:pStyle w:val="TAC"/>
            </w:pPr>
            <w:r w:rsidRPr="001D5372">
              <w:t>1 and 1</w:t>
            </w:r>
            <w:r w:rsidR="007E3EB4">
              <w:t>0</w:t>
            </w:r>
          </w:p>
          <w:p w14:paraId="188B1FD9" w14:textId="77777777" w:rsidR="007A1F1D" w:rsidRPr="001D5372" w:rsidRDefault="007A1F1D" w:rsidP="001D5372">
            <w:pPr>
              <w:pStyle w:val="TAC"/>
            </w:pPr>
          </w:p>
        </w:tc>
      </w:tr>
      <w:tr w:rsidR="007A1F1D" w:rsidRPr="00FA5E3D" w14:paraId="58FFAE01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ED461C6" w14:textId="77777777" w:rsidR="007A1F1D" w:rsidRPr="001D5372" w:rsidRDefault="007A1F1D" w:rsidP="001D5372">
            <w:pPr>
              <w:pStyle w:val="TAC"/>
            </w:pPr>
            <w:r w:rsidRPr="001D5372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44B7C4A4" w14:textId="77777777" w:rsidR="007A1F1D" w:rsidRPr="001D5372" w:rsidRDefault="007A1F1D" w:rsidP="001D5372">
            <w:pPr>
              <w:pStyle w:val="TAC"/>
            </w:pPr>
            <w:r w:rsidRPr="001D5372">
              <w:t>0</w:t>
            </w:r>
          </w:p>
        </w:tc>
      </w:tr>
      <w:tr w:rsidR="007A1F1D" w:rsidRPr="00FA5E3D" w14:paraId="028C9CC2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3C341D0" w14:textId="77777777" w:rsidR="007A1F1D" w:rsidRPr="001D5372" w:rsidRDefault="007A1F1D" w:rsidP="001D5372">
            <w:pPr>
              <w:pStyle w:val="TAC"/>
            </w:pPr>
            <w:r w:rsidRPr="001D5372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4C0C684" w14:textId="77777777" w:rsidR="007A1F1D" w:rsidRPr="001D5372" w:rsidRDefault="007A1F1D" w:rsidP="001D5372">
            <w:pPr>
              <w:pStyle w:val="TAC"/>
            </w:pPr>
            <w:r w:rsidRPr="001D5372">
              <w:t xml:space="preserve">Enabled </w:t>
            </w:r>
          </w:p>
        </w:tc>
      </w:tr>
      <w:tr w:rsidR="007A1F1D" w:rsidRPr="0075288F" w14:paraId="7625ECA5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7667A0B" w14:textId="77777777" w:rsidR="007A1F1D" w:rsidRPr="001D5372" w:rsidRDefault="007A1F1D" w:rsidP="001D5372">
            <w:pPr>
              <w:pStyle w:val="TAC"/>
            </w:pPr>
            <w:r w:rsidRPr="001D5372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164E159" w14:textId="77777777" w:rsidR="007A1F1D" w:rsidRPr="001D5372" w:rsidRDefault="007A1F1D" w:rsidP="001D5372">
            <w:pPr>
              <w:pStyle w:val="TAC"/>
            </w:pPr>
            <w:r w:rsidRPr="001D5372">
              <w:t>The largest PRB index – (Number of PRBs - 1)</w:t>
            </w:r>
          </w:p>
        </w:tc>
      </w:tr>
      <w:tr w:rsidR="007A1F1D" w:rsidRPr="0075288F" w14:paraId="3A65EBE9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7F46390" w14:textId="77777777" w:rsidR="007A1F1D" w:rsidRPr="001D5372" w:rsidRDefault="007A1F1D" w:rsidP="001D5372">
            <w:pPr>
              <w:pStyle w:val="TAC"/>
            </w:pPr>
            <w:r w:rsidRPr="001D5372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59C5B42" w14:textId="180F8872" w:rsidR="007A1F1D" w:rsidRPr="001D5372" w:rsidRDefault="001D5372" w:rsidP="001D5372">
            <w:pPr>
              <w:pStyle w:val="TAC"/>
            </w:pPr>
            <w:r w:rsidRPr="001D5372">
              <w:t>N</w:t>
            </w:r>
            <w:r w:rsidR="007A1F1D" w:rsidRPr="001D5372">
              <w:t>either</w:t>
            </w:r>
          </w:p>
        </w:tc>
      </w:tr>
      <w:tr w:rsidR="007A1F1D" w:rsidRPr="0075288F" w14:paraId="772687D4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31829ED" w14:textId="77777777" w:rsidR="007A1F1D" w:rsidRPr="001D5372" w:rsidRDefault="007A1F1D" w:rsidP="001D5372">
            <w:pPr>
              <w:pStyle w:val="TAC"/>
            </w:pPr>
            <w:r w:rsidRPr="001D5372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010D529A" w14:textId="77777777" w:rsidR="007A1F1D" w:rsidRPr="001D5372" w:rsidRDefault="007A1F1D" w:rsidP="001D5372">
            <w:pPr>
              <w:pStyle w:val="TAC"/>
            </w:pPr>
            <w:r w:rsidRPr="001D5372">
              <w:t>0</w:t>
            </w:r>
          </w:p>
        </w:tc>
      </w:tr>
      <w:tr w:rsidR="007A1F1D" w:rsidRPr="0075288F" w14:paraId="132104D8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1C35BE77" w14:textId="77777777" w:rsidR="007A1F1D" w:rsidRPr="001D5372" w:rsidRDefault="007A1F1D" w:rsidP="001D5372">
            <w:pPr>
              <w:pStyle w:val="TAC"/>
            </w:pPr>
            <w:r w:rsidRPr="001D5372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4D89034" w14:textId="77777777" w:rsidR="007A1F1D" w:rsidRPr="001D5372" w:rsidRDefault="007A1F1D" w:rsidP="001D5372">
            <w:pPr>
              <w:pStyle w:val="TAC"/>
            </w:pPr>
            <w:r w:rsidRPr="001D5372">
              <w:t>0</w:t>
            </w:r>
          </w:p>
        </w:tc>
      </w:tr>
      <w:tr w:rsidR="007A1F1D" w:rsidRPr="0075288F" w14:paraId="343C76D9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74C37FCC" w14:textId="77777777" w:rsidR="007A1F1D" w:rsidRPr="001D5372" w:rsidRDefault="007A1F1D" w:rsidP="001D5372">
            <w:pPr>
              <w:pStyle w:val="TAC"/>
            </w:pPr>
            <w:r w:rsidRPr="001D5372">
              <w:t xml:space="preserve">First symbol 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0B0AB132" w14:textId="77777777" w:rsidR="007A1F1D" w:rsidRPr="001D5372" w:rsidRDefault="007A1F1D" w:rsidP="001D5372">
            <w:pPr>
              <w:pStyle w:val="TAC"/>
            </w:pPr>
            <w:r w:rsidRPr="001D5372">
              <w:t>0</w:t>
            </w:r>
          </w:p>
        </w:tc>
      </w:tr>
      <w:tr w:rsidR="007A1F1D" w:rsidRPr="00FA5E3D" w14:paraId="71D43036" w14:textId="77777777" w:rsidTr="00C9266A">
        <w:trPr>
          <w:trHeight w:val="315"/>
          <w:jc w:val="center"/>
        </w:trPr>
        <w:tc>
          <w:tcPr>
            <w:tcW w:w="3140" w:type="dxa"/>
          </w:tcPr>
          <w:p w14:paraId="0EA838B4" w14:textId="77777777" w:rsidR="007A1F1D" w:rsidRPr="001D5372" w:rsidRDefault="007A1F1D" w:rsidP="001D5372">
            <w:pPr>
              <w:pStyle w:val="TAC"/>
            </w:pPr>
            <w:r w:rsidRPr="001D5372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66940B02" w14:textId="77777777" w:rsidR="007A1F1D" w:rsidRPr="001D5372" w:rsidRDefault="007A1F1D" w:rsidP="001D5372">
            <w:pPr>
              <w:pStyle w:val="TAC"/>
            </w:pPr>
            <w:r w:rsidRPr="001D5372">
              <w:t>TDL channel model:</w:t>
            </w:r>
          </w:p>
          <w:p w14:paraId="58773FB7" w14:textId="32A94298" w:rsidR="007E3EB4" w:rsidRPr="001D5372" w:rsidRDefault="007A1F1D" w:rsidP="007E3EB4">
            <w:pPr>
              <w:pStyle w:val="TAC"/>
            </w:pPr>
            <w:r w:rsidRPr="001D5372">
              <w:t xml:space="preserve">TDL-A </w:t>
            </w:r>
            <w:r w:rsidR="007E3EB4">
              <w:t>10-650</w:t>
            </w:r>
          </w:p>
        </w:tc>
      </w:tr>
      <w:tr w:rsidR="007A1F1D" w:rsidRPr="00FA5E3D" w14:paraId="46BABE67" w14:textId="77777777" w:rsidTr="00C9266A">
        <w:trPr>
          <w:trHeight w:val="315"/>
          <w:jc w:val="center"/>
        </w:trPr>
        <w:tc>
          <w:tcPr>
            <w:tcW w:w="3140" w:type="dxa"/>
          </w:tcPr>
          <w:p w14:paraId="744A748F" w14:textId="77777777" w:rsidR="007A1F1D" w:rsidRPr="001D5372" w:rsidRDefault="007A1F1D" w:rsidP="001D5372">
            <w:pPr>
              <w:pStyle w:val="TAC"/>
            </w:pPr>
            <w:r w:rsidRPr="001D5372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67669658" w14:textId="77777777" w:rsidR="007A1F1D" w:rsidRPr="001D5372" w:rsidRDefault="007A1F1D" w:rsidP="001D5372">
            <w:pPr>
              <w:pStyle w:val="TAC"/>
            </w:pPr>
            <w:r w:rsidRPr="001D5372">
              <w:t>SCS = 120kHz; CBW = 100 MHz</w:t>
            </w:r>
          </w:p>
          <w:p w14:paraId="65A2ACAC" w14:textId="77777777" w:rsidR="007A1F1D" w:rsidRPr="001D5372" w:rsidRDefault="007A1F1D" w:rsidP="001D5372">
            <w:pPr>
              <w:pStyle w:val="TAC"/>
            </w:pPr>
            <w:r w:rsidRPr="001D5372">
              <w:t xml:space="preserve">SCS = 480 kHz; CBW = 400 MHz </w:t>
            </w:r>
          </w:p>
          <w:p w14:paraId="6E79839B" w14:textId="1803DAC5" w:rsidR="007A1F1D" w:rsidRPr="001D5372" w:rsidRDefault="007A1F1D" w:rsidP="001D5372">
            <w:pPr>
              <w:pStyle w:val="TAC"/>
            </w:pPr>
            <w:r w:rsidRPr="001D5372">
              <w:t>SCS = 960 kHz; CBW = 400 MHz</w:t>
            </w:r>
          </w:p>
        </w:tc>
      </w:tr>
      <w:tr w:rsidR="007A1F1D" w:rsidRPr="00FA5E3D" w14:paraId="28CE888E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0527613E" w14:textId="77777777" w:rsidR="007A1F1D" w:rsidRPr="001D5372" w:rsidRDefault="007A1F1D" w:rsidP="001D5372">
            <w:pPr>
              <w:pStyle w:val="TAC"/>
            </w:pPr>
            <w:r w:rsidRPr="001D5372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52CA499C" w14:textId="77777777" w:rsidR="007A1F1D" w:rsidRPr="001D5372" w:rsidRDefault="007A1F1D" w:rsidP="001D5372">
            <w:pPr>
              <w:pStyle w:val="TAC"/>
            </w:pPr>
            <w:r w:rsidRPr="001D5372">
              <w:t>ACK missed detection rate &lt; 1%</w:t>
            </w:r>
          </w:p>
          <w:p w14:paraId="3576C774" w14:textId="77777777" w:rsidR="007A1F1D" w:rsidRPr="001D5372" w:rsidRDefault="007A1F1D" w:rsidP="001D5372">
            <w:pPr>
              <w:pStyle w:val="TAC"/>
            </w:pPr>
            <w:r w:rsidRPr="001D5372">
              <w:t>NACK to ACK (0.1 %)</w:t>
            </w:r>
          </w:p>
        </w:tc>
      </w:tr>
    </w:tbl>
    <w:p w14:paraId="55936CB1" w14:textId="77777777" w:rsidR="00FB313C" w:rsidRDefault="00FB313C" w:rsidP="001D5520">
      <w:pPr>
        <w:rPr>
          <w:lang w:val="en-GB"/>
        </w:rPr>
      </w:pPr>
    </w:p>
    <w:p w14:paraId="5E041C07" w14:textId="049C8DA4" w:rsidR="00105AE3" w:rsidRDefault="00105AE3" w:rsidP="003E1580">
      <w:pPr>
        <w:pStyle w:val="RAN4H2"/>
        <w:ind w:left="431" w:hanging="431"/>
      </w:pPr>
      <w:r>
        <w:t>PUCCH format 2</w:t>
      </w:r>
    </w:p>
    <w:p w14:paraId="58829CE2" w14:textId="696CCA03" w:rsidR="00105AE3" w:rsidRDefault="00334BE3" w:rsidP="001D5520">
      <w:pPr>
        <w:rPr>
          <w:lang w:val="en-GB"/>
        </w:rPr>
      </w:pPr>
      <w:r>
        <w:rPr>
          <w:lang w:val="en-GB"/>
        </w:rPr>
        <w:t xml:space="preserve">In the previous meeting we agreed to reuse FR2-1 configuration as baseline for PUCCH format 2 </w:t>
      </w:r>
      <w:r w:rsidR="009637AB">
        <w:rPr>
          <w:lang w:val="en-GB"/>
        </w:rPr>
        <w:t>requirements. As p</w:t>
      </w:r>
      <w:r w:rsidR="002A5AEF">
        <w:rPr>
          <w:lang w:val="en-GB"/>
        </w:rPr>
        <w:t>a</w:t>
      </w:r>
      <w:r w:rsidR="009637AB">
        <w:rPr>
          <w:lang w:val="en-GB"/>
        </w:rPr>
        <w:t xml:space="preserve">rt of these, </w:t>
      </w:r>
      <w:r w:rsidR="002A5AEF">
        <w:rPr>
          <w:lang w:val="en-GB"/>
        </w:rPr>
        <w:t>it is the use of 1 configuratio</w:t>
      </w:r>
      <w:r w:rsidR="002D75BC">
        <w:rPr>
          <w:lang w:val="en-GB"/>
        </w:rPr>
        <w:t>n</w:t>
      </w:r>
      <w:r w:rsidR="002A5AEF">
        <w:rPr>
          <w:lang w:val="en-GB"/>
        </w:rPr>
        <w:t xml:space="preserve"> with 4 PORBs and another with 9 PRBs</w:t>
      </w:r>
      <w:r w:rsidR="002D75BC">
        <w:rPr>
          <w:lang w:val="en-GB"/>
        </w:rPr>
        <w:t xml:space="preserve">. </w:t>
      </w:r>
    </w:p>
    <w:p w14:paraId="72635103" w14:textId="583FDA35" w:rsidR="00334BE3" w:rsidRDefault="00334BE3" w:rsidP="00334BE3">
      <w:pPr>
        <w:pStyle w:val="RAN4proposal"/>
      </w:pPr>
      <w:r>
        <w:t xml:space="preserve">RAN4 to define PUCCH format </w:t>
      </w:r>
      <w:r w:rsidR="009637AB">
        <w:t>2</w:t>
      </w:r>
      <w:r>
        <w:t xml:space="preserve"> requirements with </w:t>
      </w:r>
      <w:r w:rsidR="00E92BC8">
        <w:t>the following 2 cases</w:t>
      </w:r>
      <w:r w:rsidR="0057432A">
        <w:br/>
        <w:t xml:space="preserve">      </w:t>
      </w:r>
      <w:r w:rsidR="00A728C7">
        <w:t>-</w:t>
      </w:r>
      <w:r w:rsidR="00C8768C">
        <w:t xml:space="preserve">Case 1 with </w:t>
      </w:r>
      <w:r w:rsidR="002A5AEF">
        <w:t xml:space="preserve">4 </w:t>
      </w:r>
      <w:r w:rsidR="002D75BC">
        <w:t xml:space="preserve">PRBs, </w:t>
      </w:r>
      <w:r w:rsidR="002A5AEF">
        <w:t>1 OFDM symbol</w:t>
      </w:r>
      <w:r w:rsidR="002D75BC">
        <w:t xml:space="preserve"> and </w:t>
      </w:r>
      <w:r w:rsidR="0057432A">
        <w:t>4 UCI bits</w:t>
      </w:r>
      <w:r w:rsidR="002A5AEF">
        <w:t xml:space="preserve">, </w:t>
      </w:r>
      <w:r w:rsidR="0057432A">
        <w:br/>
        <w:t xml:space="preserve">      </w:t>
      </w:r>
      <w:r w:rsidR="00A728C7">
        <w:t>-</w:t>
      </w:r>
      <w:r w:rsidR="0057432A">
        <w:t>C</w:t>
      </w:r>
      <w:r w:rsidR="002A5AEF">
        <w:t>ase 2 with 9 PRBs</w:t>
      </w:r>
      <w:r w:rsidR="0057432A">
        <w:t>,</w:t>
      </w:r>
      <w:r w:rsidR="002A5AEF">
        <w:t xml:space="preserve"> 2 OFDM symbols</w:t>
      </w:r>
      <w:r w:rsidR="0057432A">
        <w:t xml:space="preserve"> and 22 UCI bits</w:t>
      </w:r>
    </w:p>
    <w:p w14:paraId="6727D4FA" w14:textId="6042F97E" w:rsidR="00334BE3" w:rsidRDefault="00334BE3" w:rsidP="00334BE3">
      <w:pPr>
        <w:pStyle w:val="RAN4proposal"/>
      </w:pPr>
      <w:r>
        <w:t xml:space="preserve">RAN4 to adopt the following table of parameters for PUCCH format </w:t>
      </w:r>
      <w:r w:rsidR="002A5AEF">
        <w:t>2</w:t>
      </w:r>
      <w:r>
        <w:t>:</w:t>
      </w:r>
    </w:p>
    <w:p w14:paraId="3DE5D9DD" w14:textId="77777777" w:rsidR="00105AE3" w:rsidRPr="00334BE3" w:rsidRDefault="00105AE3" w:rsidP="001D5520">
      <w:pPr>
        <w:rPr>
          <w:lang w:val="en-US"/>
        </w:rPr>
      </w:pP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3518"/>
        <w:gridCol w:w="2970"/>
      </w:tblGrid>
      <w:tr w:rsidR="0057680F" w:rsidRPr="00342526" w14:paraId="0A351786" w14:textId="7E579D64" w:rsidTr="00636AAE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05D5604" w14:textId="77777777" w:rsidR="0057680F" w:rsidRPr="00342526" w:rsidRDefault="0057680F" w:rsidP="00DA37AE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lastRenderedPageBreak/>
              <w:t>Parameter</w:t>
            </w:r>
          </w:p>
        </w:tc>
        <w:tc>
          <w:tcPr>
            <w:tcW w:w="3518" w:type="dxa"/>
            <w:shd w:val="clear" w:color="auto" w:fill="auto"/>
            <w:noWrap/>
            <w:vAlign w:val="center"/>
            <w:hideMark/>
          </w:tcPr>
          <w:p w14:paraId="57B9B3D7" w14:textId="2782D83E" w:rsidR="0057680F" w:rsidRPr="00342526" w:rsidRDefault="0057680F" w:rsidP="00DA37AE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Case 1</w:t>
            </w:r>
          </w:p>
        </w:tc>
        <w:tc>
          <w:tcPr>
            <w:tcW w:w="2970" w:type="dxa"/>
          </w:tcPr>
          <w:p w14:paraId="023E0B27" w14:textId="67EC4B0C" w:rsidR="0057680F" w:rsidRDefault="0057680F" w:rsidP="00DA37AE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Case 2</w:t>
            </w:r>
          </w:p>
        </w:tc>
      </w:tr>
      <w:tr w:rsidR="0057680F" w:rsidRPr="00CD7402" w14:paraId="2D7FD47A" w14:textId="18B60140" w:rsidTr="00636AAE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31D4300B" w14:textId="77777777" w:rsidR="0057680F" w:rsidRPr="00636AAE" w:rsidRDefault="0057680F" w:rsidP="00636AAE">
            <w:pPr>
              <w:pStyle w:val="TAC"/>
            </w:pPr>
            <w:r w:rsidRPr="00636AAE">
              <w:t>TR/RX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3443F0F6" w14:textId="77777777" w:rsidR="0057680F" w:rsidRPr="00636AAE" w:rsidRDefault="0057680F" w:rsidP="00636AAE">
            <w:pPr>
              <w:pStyle w:val="TAC"/>
            </w:pPr>
            <w:r w:rsidRPr="00636AAE">
              <w:t>1T2R</w:t>
            </w:r>
          </w:p>
        </w:tc>
        <w:tc>
          <w:tcPr>
            <w:tcW w:w="2970" w:type="dxa"/>
            <w:vAlign w:val="center"/>
          </w:tcPr>
          <w:p w14:paraId="195ABC1C" w14:textId="5F0DD355" w:rsidR="0057680F" w:rsidRPr="00636AAE" w:rsidRDefault="0057680F" w:rsidP="00636AAE">
            <w:pPr>
              <w:pStyle w:val="TAC"/>
            </w:pPr>
            <w:r w:rsidRPr="00636AAE">
              <w:t>1T2R</w:t>
            </w:r>
          </w:p>
        </w:tc>
      </w:tr>
      <w:tr w:rsidR="0057680F" w:rsidRPr="00CD7402" w14:paraId="7A76D4F1" w14:textId="1F5F0963" w:rsidTr="00636AAE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1C070E42" w14:textId="77777777" w:rsidR="0057680F" w:rsidRPr="00636AAE" w:rsidRDefault="0057680F" w:rsidP="00636AAE">
            <w:pPr>
              <w:pStyle w:val="TAC"/>
            </w:pPr>
            <w:r w:rsidRPr="00636AAE">
              <w:t>Modulation order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55BACDD2" w14:textId="77777777" w:rsidR="0057680F" w:rsidRPr="00636AAE" w:rsidRDefault="0057680F" w:rsidP="00636AAE">
            <w:pPr>
              <w:pStyle w:val="TAC"/>
            </w:pPr>
            <w:r w:rsidRPr="00636AAE">
              <w:t>QPSK</w:t>
            </w:r>
          </w:p>
        </w:tc>
        <w:tc>
          <w:tcPr>
            <w:tcW w:w="2970" w:type="dxa"/>
            <w:vAlign w:val="center"/>
          </w:tcPr>
          <w:p w14:paraId="1BF7E7EB" w14:textId="30714F1A" w:rsidR="0057680F" w:rsidRPr="00636AAE" w:rsidRDefault="0057680F" w:rsidP="00636AAE">
            <w:pPr>
              <w:pStyle w:val="TAC"/>
            </w:pPr>
            <w:r w:rsidRPr="00636AAE">
              <w:t>QPSK</w:t>
            </w:r>
          </w:p>
        </w:tc>
      </w:tr>
      <w:tr w:rsidR="0057680F" w:rsidRPr="00CD7402" w14:paraId="3173E5AE" w14:textId="4FCA10BF" w:rsidTr="00636AAE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BD411B8" w14:textId="77777777" w:rsidR="0057680F" w:rsidRPr="00636AAE" w:rsidRDefault="0057680F" w:rsidP="00636AAE">
            <w:pPr>
              <w:pStyle w:val="TAC"/>
            </w:pPr>
            <w:r w:rsidRPr="00636AAE">
              <w:t>Number of UCI information bits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51B89689" w14:textId="77777777" w:rsidR="0057680F" w:rsidRPr="00636AAE" w:rsidRDefault="0057680F" w:rsidP="00636AAE">
            <w:pPr>
              <w:pStyle w:val="TAC"/>
            </w:pPr>
            <w:r w:rsidRPr="00636AAE">
              <w:t>4</w:t>
            </w:r>
          </w:p>
        </w:tc>
        <w:tc>
          <w:tcPr>
            <w:tcW w:w="2970" w:type="dxa"/>
            <w:vAlign w:val="center"/>
          </w:tcPr>
          <w:p w14:paraId="15F1596A" w14:textId="73CC8E41" w:rsidR="0057680F" w:rsidRPr="00636AAE" w:rsidRDefault="006D25CF" w:rsidP="00636AAE">
            <w:pPr>
              <w:pStyle w:val="TAC"/>
            </w:pPr>
            <w:r w:rsidRPr="00636AAE">
              <w:t>22</w:t>
            </w:r>
          </w:p>
        </w:tc>
      </w:tr>
      <w:tr w:rsidR="0057680F" w:rsidRPr="00CD7402" w14:paraId="1949C606" w14:textId="204AA588" w:rsidTr="00636AAE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63F0ADE" w14:textId="77777777" w:rsidR="0057680F" w:rsidRPr="00636AAE" w:rsidRDefault="0057680F" w:rsidP="00636AAE">
            <w:pPr>
              <w:pStyle w:val="TAC"/>
            </w:pPr>
            <w:r w:rsidRPr="00636AAE">
              <w:t>Number of PRBs</w:t>
            </w:r>
          </w:p>
          <w:p w14:paraId="7B90CB80" w14:textId="77777777" w:rsidR="0057680F" w:rsidRPr="00636AAE" w:rsidRDefault="0057680F" w:rsidP="00636AAE">
            <w:pPr>
              <w:pStyle w:val="TAC"/>
            </w:pP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7CDBDA11" w14:textId="4035D624" w:rsidR="0057680F" w:rsidRPr="00636AAE" w:rsidRDefault="0057680F" w:rsidP="00636AAE">
            <w:pPr>
              <w:pStyle w:val="TAC"/>
            </w:pPr>
            <w:r w:rsidRPr="00636AAE">
              <w:t>4</w:t>
            </w:r>
          </w:p>
        </w:tc>
        <w:tc>
          <w:tcPr>
            <w:tcW w:w="2970" w:type="dxa"/>
          </w:tcPr>
          <w:p w14:paraId="6ABD24C1" w14:textId="6C64FABE" w:rsidR="0057680F" w:rsidRPr="00636AAE" w:rsidRDefault="006D25CF" w:rsidP="00636AAE">
            <w:pPr>
              <w:pStyle w:val="TAC"/>
            </w:pPr>
            <w:r w:rsidRPr="00636AAE">
              <w:t>9</w:t>
            </w:r>
          </w:p>
        </w:tc>
      </w:tr>
      <w:tr w:rsidR="0057680F" w14:paraId="25FB1A12" w14:textId="16FEF8FE" w:rsidTr="00636AAE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3E3E93CB" w14:textId="77777777" w:rsidR="0057680F" w:rsidRPr="00636AAE" w:rsidRDefault="0057680F" w:rsidP="00636AAE">
            <w:pPr>
              <w:pStyle w:val="TAC"/>
            </w:pPr>
            <w:r w:rsidRPr="00636AAE">
              <w:t xml:space="preserve">OFDM symbols 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01B8B4C2" w14:textId="77777777" w:rsidR="0057680F" w:rsidRPr="00636AAE" w:rsidRDefault="0057680F" w:rsidP="00636AAE">
            <w:pPr>
              <w:pStyle w:val="TAC"/>
            </w:pPr>
            <w:r w:rsidRPr="00636AAE">
              <w:t>1</w:t>
            </w:r>
          </w:p>
        </w:tc>
        <w:tc>
          <w:tcPr>
            <w:tcW w:w="2970" w:type="dxa"/>
          </w:tcPr>
          <w:p w14:paraId="4EA2D48E" w14:textId="097A3B9E" w:rsidR="0057680F" w:rsidRPr="00636AAE" w:rsidRDefault="006D25CF" w:rsidP="00636AAE">
            <w:pPr>
              <w:pStyle w:val="TAC"/>
            </w:pPr>
            <w:r w:rsidRPr="00636AAE">
              <w:t>2</w:t>
            </w:r>
          </w:p>
        </w:tc>
      </w:tr>
      <w:tr w:rsidR="0057680F" w:rsidRPr="00CD7402" w14:paraId="1937BAAE" w14:textId="7DAB72E2" w:rsidTr="00636A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D23E2BC" w14:textId="77777777" w:rsidR="0057680F" w:rsidRPr="00636AAE" w:rsidRDefault="0057680F" w:rsidP="00636AAE">
            <w:pPr>
              <w:pStyle w:val="TAC"/>
            </w:pPr>
            <w:r w:rsidRPr="00636AAE">
              <w:t>First PRB prior to frequency hopping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54BE07A2" w14:textId="77777777" w:rsidR="0057680F" w:rsidRPr="00636AAE" w:rsidRDefault="0057680F" w:rsidP="00636AAE">
            <w:pPr>
              <w:pStyle w:val="TAC"/>
            </w:pPr>
            <w:r w:rsidRPr="00636AAE">
              <w:t>0</w:t>
            </w:r>
          </w:p>
        </w:tc>
        <w:tc>
          <w:tcPr>
            <w:tcW w:w="2970" w:type="dxa"/>
          </w:tcPr>
          <w:p w14:paraId="35633306" w14:textId="52A7CA92" w:rsidR="0057680F" w:rsidRPr="00636AAE" w:rsidRDefault="00ED4C68" w:rsidP="00636AAE">
            <w:pPr>
              <w:pStyle w:val="TAC"/>
            </w:pPr>
            <w:r w:rsidRPr="00636AAE">
              <w:t>0</w:t>
            </w:r>
          </w:p>
        </w:tc>
      </w:tr>
      <w:tr w:rsidR="00ED4C68" w:rsidRPr="00CD7402" w14:paraId="34E7869D" w14:textId="7782056D" w:rsidTr="00636A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0A015D1C" w14:textId="77777777" w:rsidR="00ED4C68" w:rsidRPr="00636AAE" w:rsidRDefault="00ED4C68" w:rsidP="00636AAE">
            <w:pPr>
              <w:pStyle w:val="TAC"/>
            </w:pPr>
            <w:r w:rsidRPr="00636AAE">
              <w:t>Intra-slot frequency hopping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715DC1FA" w14:textId="39AE18C4" w:rsidR="00ED4C68" w:rsidRPr="00636AAE" w:rsidRDefault="00636AAE" w:rsidP="00636AAE">
            <w:pPr>
              <w:pStyle w:val="TAC"/>
            </w:pPr>
            <w:r w:rsidRPr="00636AAE">
              <w:t>Disabled</w:t>
            </w:r>
          </w:p>
        </w:tc>
        <w:tc>
          <w:tcPr>
            <w:tcW w:w="2970" w:type="dxa"/>
            <w:vAlign w:val="center"/>
          </w:tcPr>
          <w:p w14:paraId="52171BC9" w14:textId="74A08F48" w:rsidR="00ED4C68" w:rsidRPr="00636AAE" w:rsidRDefault="00ED4C68" w:rsidP="00636AAE">
            <w:pPr>
              <w:pStyle w:val="TAC"/>
            </w:pPr>
            <w:r w:rsidRPr="00636AAE">
              <w:t>Enabled</w:t>
            </w:r>
          </w:p>
        </w:tc>
      </w:tr>
      <w:tr w:rsidR="00ED4C68" w14:paraId="44EDBB6C" w14:textId="391617CC" w:rsidTr="00636A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3123F301" w14:textId="77777777" w:rsidR="00ED4C68" w:rsidRPr="00636AAE" w:rsidRDefault="00ED4C68" w:rsidP="00636AAE">
            <w:pPr>
              <w:pStyle w:val="TAC"/>
            </w:pPr>
            <w:r w:rsidRPr="00636AAE">
              <w:t>First PRB after frequency hopping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4B2E2928" w14:textId="77777777" w:rsidR="00ED4C68" w:rsidRPr="00636AAE" w:rsidRDefault="00ED4C68" w:rsidP="00636AAE">
            <w:pPr>
              <w:pStyle w:val="TAC"/>
            </w:pPr>
            <w:r w:rsidRPr="00636AAE">
              <w:t>The largest PRB index – (Number of PRBs - 1)</w:t>
            </w:r>
          </w:p>
        </w:tc>
        <w:tc>
          <w:tcPr>
            <w:tcW w:w="2970" w:type="dxa"/>
            <w:vAlign w:val="center"/>
          </w:tcPr>
          <w:p w14:paraId="1F9BCBD3" w14:textId="4EA5BA36" w:rsidR="00ED4C68" w:rsidRPr="00636AAE" w:rsidRDefault="00ED4C68" w:rsidP="00636AAE">
            <w:pPr>
              <w:pStyle w:val="TAC"/>
            </w:pPr>
            <w:r w:rsidRPr="00636AAE">
              <w:t>The largest PRB index – (Number of PRBs - 1)</w:t>
            </w:r>
          </w:p>
        </w:tc>
      </w:tr>
      <w:tr w:rsidR="00ED4C68" w:rsidRPr="00CD7402" w14:paraId="1E510143" w14:textId="1AC04FF6" w:rsidTr="00636A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F3BFA8B" w14:textId="77777777" w:rsidR="00ED4C68" w:rsidRPr="00636AAE" w:rsidRDefault="00ED4C68" w:rsidP="00636AAE">
            <w:pPr>
              <w:pStyle w:val="TAC"/>
            </w:pPr>
            <w:r w:rsidRPr="00636AAE">
              <w:t>Group and sequence hopping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6B079E4E" w14:textId="77777777" w:rsidR="00ED4C68" w:rsidRPr="00636AAE" w:rsidRDefault="00ED4C68" w:rsidP="00636AAE">
            <w:pPr>
              <w:pStyle w:val="TAC"/>
            </w:pPr>
            <w:r w:rsidRPr="00636AAE">
              <w:t>Neither</w:t>
            </w:r>
          </w:p>
        </w:tc>
        <w:tc>
          <w:tcPr>
            <w:tcW w:w="2970" w:type="dxa"/>
            <w:vAlign w:val="center"/>
          </w:tcPr>
          <w:p w14:paraId="5EC85D51" w14:textId="46E5899A" w:rsidR="00ED4C68" w:rsidRPr="00636AAE" w:rsidRDefault="00ED4C68" w:rsidP="00636AAE">
            <w:pPr>
              <w:pStyle w:val="TAC"/>
            </w:pPr>
            <w:r w:rsidRPr="00636AAE">
              <w:t>Neither</w:t>
            </w:r>
          </w:p>
        </w:tc>
      </w:tr>
      <w:tr w:rsidR="00ED4C68" w:rsidRPr="00CD7402" w14:paraId="18B9EC9A" w14:textId="1179D3C3" w:rsidTr="00636A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4AA229C" w14:textId="77777777" w:rsidR="00ED4C68" w:rsidRPr="00636AAE" w:rsidRDefault="00ED4C68" w:rsidP="00636AAE">
            <w:pPr>
              <w:pStyle w:val="TAC"/>
            </w:pPr>
            <w:r w:rsidRPr="00636AAE">
              <w:t>Hopping ID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2DFE8826" w14:textId="77777777" w:rsidR="00ED4C68" w:rsidRPr="00636AAE" w:rsidRDefault="00ED4C68" w:rsidP="00636AAE">
            <w:pPr>
              <w:pStyle w:val="TAC"/>
            </w:pPr>
            <w:r w:rsidRPr="00636AAE">
              <w:t>0</w:t>
            </w:r>
          </w:p>
        </w:tc>
        <w:tc>
          <w:tcPr>
            <w:tcW w:w="2970" w:type="dxa"/>
            <w:vAlign w:val="center"/>
          </w:tcPr>
          <w:p w14:paraId="09BDA381" w14:textId="6EDCA692" w:rsidR="00ED4C68" w:rsidRPr="00636AAE" w:rsidRDefault="00ED4C68" w:rsidP="00636AAE">
            <w:pPr>
              <w:pStyle w:val="TAC"/>
            </w:pPr>
            <w:r w:rsidRPr="00636AAE">
              <w:t>0</w:t>
            </w:r>
          </w:p>
        </w:tc>
      </w:tr>
      <w:tr w:rsidR="00ED4C68" w:rsidRPr="00CD7402" w14:paraId="6F2172C3" w14:textId="221F0FFB" w:rsidTr="00636A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FB69EC5" w14:textId="77777777" w:rsidR="00ED4C68" w:rsidRPr="00636AAE" w:rsidRDefault="00ED4C68" w:rsidP="00636AAE">
            <w:pPr>
              <w:pStyle w:val="TAC"/>
            </w:pPr>
            <w:r w:rsidRPr="00636AAE">
              <w:t>Initial cyclic shift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0BF5C8B5" w14:textId="77777777" w:rsidR="00ED4C68" w:rsidRPr="00636AAE" w:rsidRDefault="00ED4C68" w:rsidP="00636AAE">
            <w:pPr>
              <w:pStyle w:val="TAC"/>
            </w:pPr>
            <w:r w:rsidRPr="00636AAE">
              <w:t>0</w:t>
            </w:r>
          </w:p>
        </w:tc>
        <w:tc>
          <w:tcPr>
            <w:tcW w:w="2970" w:type="dxa"/>
          </w:tcPr>
          <w:p w14:paraId="1CB4E288" w14:textId="66F8EC18" w:rsidR="00ED4C68" w:rsidRPr="00636AAE" w:rsidRDefault="00636AAE" w:rsidP="00636AAE">
            <w:pPr>
              <w:pStyle w:val="TAC"/>
            </w:pPr>
            <w:r w:rsidRPr="00636AAE">
              <w:t>0</w:t>
            </w:r>
          </w:p>
        </w:tc>
      </w:tr>
      <w:tr w:rsidR="00ED4C68" w:rsidRPr="00CD7402" w14:paraId="6168DFEE" w14:textId="1DAD2971" w:rsidTr="00636A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713C86B7" w14:textId="77777777" w:rsidR="00ED4C68" w:rsidRPr="00636AAE" w:rsidRDefault="00ED4C68" w:rsidP="00636AAE">
            <w:pPr>
              <w:pStyle w:val="TAC"/>
            </w:pPr>
            <w:r w:rsidRPr="00636AAE">
              <w:t xml:space="preserve">First symbol 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3A091FA1" w14:textId="789EA3DD" w:rsidR="00ED4C68" w:rsidRPr="00636AAE" w:rsidRDefault="00ED4C68" w:rsidP="00636AAE">
            <w:pPr>
              <w:pStyle w:val="TAC"/>
            </w:pPr>
            <w:r w:rsidRPr="00636AAE">
              <w:t xml:space="preserve">13 </w:t>
            </w:r>
          </w:p>
          <w:p w14:paraId="0B0F34CA" w14:textId="48F506F4" w:rsidR="00ED4C68" w:rsidRPr="00636AAE" w:rsidRDefault="00ED4C68" w:rsidP="00636AAE">
            <w:pPr>
              <w:pStyle w:val="TAC"/>
            </w:pPr>
          </w:p>
        </w:tc>
        <w:tc>
          <w:tcPr>
            <w:tcW w:w="2970" w:type="dxa"/>
          </w:tcPr>
          <w:p w14:paraId="171BA6B3" w14:textId="763BE928" w:rsidR="00ED4C68" w:rsidRPr="00636AAE" w:rsidRDefault="00ED4C68" w:rsidP="00636AAE">
            <w:pPr>
              <w:pStyle w:val="TAC"/>
            </w:pPr>
            <w:r w:rsidRPr="00636AAE">
              <w:t>12</w:t>
            </w:r>
          </w:p>
        </w:tc>
      </w:tr>
      <w:tr w:rsidR="00ED4C68" w:rsidRPr="00CD7402" w14:paraId="0A524437" w14:textId="2FDFAD97" w:rsidTr="00636AAE">
        <w:trPr>
          <w:trHeight w:val="315"/>
          <w:jc w:val="center"/>
        </w:trPr>
        <w:tc>
          <w:tcPr>
            <w:tcW w:w="3140" w:type="dxa"/>
          </w:tcPr>
          <w:p w14:paraId="0F63904B" w14:textId="77777777" w:rsidR="00ED4C68" w:rsidRPr="00636AAE" w:rsidRDefault="00ED4C68" w:rsidP="00636AAE">
            <w:pPr>
              <w:pStyle w:val="TAC"/>
            </w:pPr>
            <w:r w:rsidRPr="00636AAE">
              <w:t>Propagation condition</w:t>
            </w:r>
          </w:p>
        </w:tc>
        <w:tc>
          <w:tcPr>
            <w:tcW w:w="3518" w:type="dxa"/>
            <w:shd w:val="clear" w:color="auto" w:fill="auto"/>
            <w:noWrap/>
          </w:tcPr>
          <w:p w14:paraId="79A3571F" w14:textId="77777777" w:rsidR="00ED4C68" w:rsidRPr="00636AAE" w:rsidRDefault="00ED4C68" w:rsidP="00636AAE">
            <w:pPr>
              <w:pStyle w:val="TAC"/>
            </w:pPr>
            <w:r w:rsidRPr="00636AAE">
              <w:t xml:space="preserve">TDL-A 10-650 </w:t>
            </w:r>
          </w:p>
        </w:tc>
        <w:tc>
          <w:tcPr>
            <w:tcW w:w="2970" w:type="dxa"/>
          </w:tcPr>
          <w:p w14:paraId="33133E6A" w14:textId="47536A68" w:rsidR="00ED4C68" w:rsidRPr="00636AAE" w:rsidRDefault="00ED4C68" w:rsidP="00636AAE">
            <w:pPr>
              <w:pStyle w:val="TAC"/>
            </w:pPr>
            <w:r w:rsidRPr="00636AAE">
              <w:t>TDL-A 10-650</w:t>
            </w:r>
          </w:p>
        </w:tc>
      </w:tr>
      <w:tr w:rsidR="00ED4C68" w:rsidRPr="00CD7402" w14:paraId="0554EFDE" w14:textId="19FDF47E" w:rsidTr="00636AAE">
        <w:trPr>
          <w:trHeight w:val="315"/>
          <w:jc w:val="center"/>
        </w:trPr>
        <w:tc>
          <w:tcPr>
            <w:tcW w:w="3140" w:type="dxa"/>
          </w:tcPr>
          <w:p w14:paraId="110FA084" w14:textId="77777777" w:rsidR="00ED4C68" w:rsidRPr="00636AAE" w:rsidRDefault="00ED4C68" w:rsidP="00636AAE">
            <w:pPr>
              <w:pStyle w:val="TAC"/>
            </w:pPr>
            <w:r w:rsidRPr="00636AAE">
              <w:t>SCS and BW</w:t>
            </w:r>
          </w:p>
        </w:tc>
        <w:tc>
          <w:tcPr>
            <w:tcW w:w="3518" w:type="dxa"/>
            <w:shd w:val="clear" w:color="auto" w:fill="auto"/>
            <w:noWrap/>
          </w:tcPr>
          <w:p w14:paraId="1F8D93B7" w14:textId="77777777" w:rsidR="00ED4C68" w:rsidRPr="00636AAE" w:rsidRDefault="00ED4C68" w:rsidP="00636AAE">
            <w:pPr>
              <w:pStyle w:val="TAC"/>
            </w:pPr>
            <w:r w:rsidRPr="00636AAE">
              <w:t>SCS = 120kHz; CBW = 100 MHz</w:t>
            </w:r>
          </w:p>
          <w:p w14:paraId="156889F5" w14:textId="77777777" w:rsidR="00ED4C68" w:rsidRPr="00636AAE" w:rsidRDefault="00ED4C68" w:rsidP="00636AAE">
            <w:pPr>
              <w:pStyle w:val="TAC"/>
            </w:pPr>
            <w:r w:rsidRPr="00636AAE">
              <w:t xml:space="preserve">SCS = 480 kHz; CBW = 400 MHz </w:t>
            </w:r>
          </w:p>
          <w:p w14:paraId="66813180" w14:textId="77777777" w:rsidR="00ED4C68" w:rsidRPr="00636AAE" w:rsidRDefault="00ED4C68" w:rsidP="00636AAE">
            <w:pPr>
              <w:pStyle w:val="TAC"/>
            </w:pPr>
            <w:r w:rsidRPr="00636AAE">
              <w:t>SCS = 960 kHz; CBW = 400 MHz</w:t>
            </w:r>
          </w:p>
        </w:tc>
        <w:tc>
          <w:tcPr>
            <w:tcW w:w="2970" w:type="dxa"/>
          </w:tcPr>
          <w:p w14:paraId="4728D807" w14:textId="77777777" w:rsidR="00ED4C68" w:rsidRPr="00636AAE" w:rsidRDefault="00ED4C68" w:rsidP="00636AAE">
            <w:pPr>
              <w:pStyle w:val="TAC"/>
            </w:pPr>
            <w:r w:rsidRPr="00636AAE">
              <w:t>SCS = 120kHz; CBW = 100 MHz</w:t>
            </w:r>
          </w:p>
          <w:p w14:paraId="04F451B9" w14:textId="77777777" w:rsidR="00ED4C68" w:rsidRPr="00636AAE" w:rsidRDefault="00ED4C68" w:rsidP="00636AAE">
            <w:pPr>
              <w:pStyle w:val="TAC"/>
            </w:pPr>
            <w:r w:rsidRPr="00636AAE">
              <w:t xml:space="preserve">SCS = 480 kHz; CBW = 400 MHz </w:t>
            </w:r>
          </w:p>
          <w:p w14:paraId="3E995439" w14:textId="2BEFDD22" w:rsidR="00ED4C68" w:rsidRPr="00636AAE" w:rsidRDefault="00ED4C68" w:rsidP="00636AAE">
            <w:pPr>
              <w:pStyle w:val="TAC"/>
            </w:pPr>
            <w:r w:rsidRPr="00636AAE">
              <w:t>SCS = 960 kHz; CBW = 400 MHz</w:t>
            </w:r>
          </w:p>
        </w:tc>
      </w:tr>
      <w:tr w:rsidR="00ED4C68" w:rsidRPr="00CD7402" w14:paraId="45364C5A" w14:textId="16F622D9" w:rsidTr="00636AAE">
        <w:trPr>
          <w:trHeight w:val="315"/>
          <w:jc w:val="center"/>
        </w:trPr>
        <w:tc>
          <w:tcPr>
            <w:tcW w:w="3140" w:type="dxa"/>
            <w:vAlign w:val="center"/>
          </w:tcPr>
          <w:p w14:paraId="2682CE7F" w14:textId="77777777" w:rsidR="00ED4C68" w:rsidRPr="00636AAE" w:rsidRDefault="00ED4C68" w:rsidP="00636AAE">
            <w:pPr>
              <w:pStyle w:val="TAC"/>
            </w:pPr>
            <w:r w:rsidRPr="00636AAE">
              <w:t>Testing metric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31BD4614" w14:textId="789A45DF" w:rsidR="00ED4C68" w:rsidRPr="00636AAE" w:rsidRDefault="00ED4C68" w:rsidP="00636AAE">
            <w:pPr>
              <w:pStyle w:val="TAC"/>
            </w:pPr>
            <w:r w:rsidRPr="00636AAE">
              <w:t>ACK missed detection rate &lt; 1%</w:t>
            </w:r>
          </w:p>
        </w:tc>
        <w:tc>
          <w:tcPr>
            <w:tcW w:w="2970" w:type="dxa"/>
          </w:tcPr>
          <w:p w14:paraId="7BA3A8C8" w14:textId="7759E89A" w:rsidR="00ED4C68" w:rsidRPr="00636AAE" w:rsidRDefault="00ED4C68" w:rsidP="00636AAE">
            <w:pPr>
              <w:pStyle w:val="TAC"/>
            </w:pPr>
            <w:r w:rsidRPr="00636AAE">
              <w:t>UCI BLER &lt; 1%</w:t>
            </w:r>
          </w:p>
        </w:tc>
      </w:tr>
    </w:tbl>
    <w:p w14:paraId="11BA4771" w14:textId="77777777" w:rsidR="00334BE3" w:rsidRPr="00A155E4" w:rsidRDefault="00334BE3" w:rsidP="001D5520"/>
    <w:p w14:paraId="16DB8D49" w14:textId="5C9DB2BF" w:rsidR="00A728C7" w:rsidRDefault="00A728C7" w:rsidP="00184485">
      <w:pPr>
        <w:pStyle w:val="RAN4H2"/>
        <w:ind w:left="426"/>
      </w:pPr>
      <w:r>
        <w:t>PUCCH format 3</w:t>
      </w:r>
    </w:p>
    <w:p w14:paraId="7FC7EEAD" w14:textId="12C4A057" w:rsidR="00A728C7" w:rsidRDefault="00A728C7" w:rsidP="00A728C7">
      <w:pPr>
        <w:rPr>
          <w:lang w:val="en-GB"/>
        </w:rPr>
      </w:pPr>
      <w:r>
        <w:rPr>
          <w:lang w:val="en-GB"/>
        </w:rPr>
        <w:t xml:space="preserve">In the previous meeting we agreed to reuse FR2-1 configuration as baseline for PUCCH format 3 requirements. As part of these, it is the use of 1 configuration with 4 PORBs and another with 9 PRBs. </w:t>
      </w:r>
    </w:p>
    <w:p w14:paraId="341C55CA" w14:textId="6D528488" w:rsidR="00A728C7" w:rsidRDefault="00A728C7" w:rsidP="00A728C7">
      <w:pPr>
        <w:pStyle w:val="RAN4proposal"/>
      </w:pPr>
      <w:r>
        <w:t xml:space="preserve">RAN4 to define PUCCH format </w:t>
      </w:r>
      <w:r w:rsidR="00A07663">
        <w:t>3</w:t>
      </w:r>
      <w:r>
        <w:t xml:space="preserve"> requirements with </w:t>
      </w:r>
      <w:r w:rsidR="00E92BC8">
        <w:t xml:space="preserve">the following </w:t>
      </w:r>
      <w:r>
        <w:t xml:space="preserve">2 cases </w:t>
      </w:r>
      <w:r>
        <w:br/>
        <w:t xml:space="preserve">      -Case 1 with </w:t>
      </w:r>
      <w:r w:rsidR="000503AC">
        <w:t>1</w:t>
      </w:r>
      <w:r>
        <w:t xml:space="preserve"> PRBs, 1</w:t>
      </w:r>
      <w:r w:rsidR="000503AC">
        <w:t>4</w:t>
      </w:r>
      <w:r>
        <w:t xml:space="preserve"> OFDM symbol</w:t>
      </w:r>
      <w:r w:rsidR="009242E3">
        <w:t>s</w:t>
      </w:r>
      <w:r>
        <w:t xml:space="preserve"> and </w:t>
      </w:r>
      <w:r w:rsidR="000503AC">
        <w:t>16</w:t>
      </w:r>
      <w:r>
        <w:t xml:space="preserve"> UCI bits, </w:t>
      </w:r>
      <w:r>
        <w:br/>
        <w:t xml:space="preserve">      -Case 2 with </w:t>
      </w:r>
      <w:r w:rsidR="000503AC">
        <w:t>3</w:t>
      </w:r>
      <w:r>
        <w:t xml:space="preserve"> PRBs, </w:t>
      </w:r>
      <w:r w:rsidR="00A07663">
        <w:t>4</w:t>
      </w:r>
      <w:r>
        <w:t xml:space="preserve"> OFDM symbols and </w:t>
      </w:r>
      <w:r w:rsidR="00A07663">
        <w:t>16</w:t>
      </w:r>
      <w:r>
        <w:t xml:space="preserve"> UCI bits</w:t>
      </w:r>
    </w:p>
    <w:p w14:paraId="5B7A3BA5" w14:textId="40EA0870" w:rsidR="00A07663" w:rsidRPr="00E92BC8" w:rsidRDefault="00E92BC8" w:rsidP="00E92BC8">
      <w:pPr>
        <w:pStyle w:val="RAN4proposal"/>
        <w:rPr>
          <w:lang w:val="fi-FI"/>
        </w:rPr>
      </w:pPr>
      <w:r>
        <w:t>RAN4 to define PUCCH format 3 requirements with and without additional DMRs</w:t>
      </w:r>
      <w:r w:rsidR="009242E3">
        <w:t xml:space="preserve"> for test case with 14 OFDM symbols</w:t>
      </w:r>
      <w:r w:rsidR="002E3C77">
        <w:t>.</w:t>
      </w:r>
    </w:p>
    <w:p w14:paraId="3E13F26F" w14:textId="02D1824B" w:rsidR="00A728C7" w:rsidRDefault="00A728C7" w:rsidP="00A728C7">
      <w:pPr>
        <w:pStyle w:val="RAN4proposal"/>
      </w:pPr>
      <w:r>
        <w:t xml:space="preserve">RAN4 to adopt the following table of parameters for PUCCH format </w:t>
      </w:r>
      <w:r w:rsidR="002E3C77">
        <w:t>3</w:t>
      </w:r>
      <w:r>
        <w:t>:</w:t>
      </w:r>
    </w:p>
    <w:tbl>
      <w:tblPr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0"/>
        <w:gridCol w:w="5148"/>
      </w:tblGrid>
      <w:tr w:rsidR="001815A3" w:rsidRPr="00D83A35" w14:paraId="5F2F8620" w14:textId="77777777" w:rsidTr="00DA37AE">
        <w:trPr>
          <w:trHeight w:val="300"/>
        </w:trPr>
        <w:tc>
          <w:tcPr>
            <w:tcW w:w="4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9068C" w14:textId="77777777" w:rsidR="001815A3" w:rsidRPr="00D83A35" w:rsidRDefault="001815A3" w:rsidP="00DA37AE">
            <w:pPr>
              <w:pStyle w:val="TAH"/>
              <w:rPr>
                <w:lang w:eastAsia="da-DK"/>
              </w:rPr>
            </w:pPr>
            <w:r w:rsidRPr="00D83A35">
              <w:rPr>
                <w:lang w:eastAsia="da-DK"/>
              </w:rPr>
              <w:lastRenderedPageBreak/>
              <w:t>Parameter</w:t>
            </w:r>
          </w:p>
        </w:tc>
        <w:tc>
          <w:tcPr>
            <w:tcW w:w="51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D10EF" w14:textId="77777777" w:rsidR="001815A3" w:rsidRPr="00D83A35" w:rsidRDefault="001815A3" w:rsidP="00DA37AE">
            <w:pPr>
              <w:pStyle w:val="TAH"/>
              <w:rPr>
                <w:lang w:eastAsia="da-DK"/>
              </w:rPr>
            </w:pPr>
            <w:r w:rsidRPr="00D83A35">
              <w:rPr>
                <w:lang w:eastAsia="da-DK"/>
              </w:rPr>
              <w:t>value</w:t>
            </w:r>
          </w:p>
        </w:tc>
      </w:tr>
      <w:tr w:rsidR="001815A3" w:rsidRPr="00D83A35" w14:paraId="54A95FF1" w14:textId="77777777" w:rsidTr="00DA37AE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69A5" w14:textId="77777777" w:rsidR="001815A3" w:rsidRPr="00D83A35" w:rsidRDefault="001815A3" w:rsidP="00DA37AE">
            <w:pPr>
              <w:pStyle w:val="TAC"/>
            </w:pPr>
            <w:r w:rsidRPr="00D83A35">
              <w:t>Number of UCI information bits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6A79F" w14:textId="77777777" w:rsidR="001815A3" w:rsidRPr="00D83A35" w:rsidRDefault="001815A3" w:rsidP="00DA37AE">
            <w:pPr>
              <w:pStyle w:val="TAC"/>
            </w:pPr>
            <w:r w:rsidRPr="00D83A35">
              <w:t>16 bits</w:t>
            </w:r>
          </w:p>
        </w:tc>
      </w:tr>
      <w:tr w:rsidR="001815A3" w:rsidRPr="00D83A35" w14:paraId="4CD8FA7B" w14:textId="77777777" w:rsidTr="00DA37AE">
        <w:trPr>
          <w:trHeight w:val="290"/>
        </w:trPr>
        <w:tc>
          <w:tcPr>
            <w:tcW w:w="4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290F3" w14:textId="77777777" w:rsidR="001815A3" w:rsidRPr="00D83A35" w:rsidRDefault="001815A3" w:rsidP="00DA37AE">
            <w:pPr>
              <w:pStyle w:val="TAC"/>
            </w:pPr>
            <w:r w:rsidRPr="00D83A35">
              <w:t xml:space="preserve">Number of PRBs Number of OFDM symbols: 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5913" w14:textId="77777777" w:rsidR="001815A3" w:rsidRPr="00D83A35" w:rsidRDefault="001815A3" w:rsidP="00DA37AE">
            <w:pPr>
              <w:pStyle w:val="TAC"/>
            </w:pPr>
            <w:r w:rsidRPr="00D83A35">
              <w:t xml:space="preserve">1 for 14 OFDM symbols </w:t>
            </w:r>
          </w:p>
        </w:tc>
      </w:tr>
      <w:tr w:rsidR="001815A3" w:rsidRPr="00D83A35" w14:paraId="05874C94" w14:textId="77777777" w:rsidTr="00DA37AE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E1817" w14:textId="77777777" w:rsidR="001815A3" w:rsidRPr="00D83A35" w:rsidRDefault="001815A3" w:rsidP="00DA37AE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EEC98" w14:textId="77777777" w:rsidR="001815A3" w:rsidRPr="00D83A35" w:rsidRDefault="001815A3" w:rsidP="00DA37AE">
            <w:pPr>
              <w:pStyle w:val="TAC"/>
            </w:pPr>
            <w:r w:rsidRPr="00D83A35">
              <w:t xml:space="preserve"> and </w:t>
            </w:r>
          </w:p>
        </w:tc>
      </w:tr>
      <w:tr w:rsidR="001815A3" w:rsidRPr="00D83A35" w14:paraId="444DD849" w14:textId="77777777" w:rsidTr="00DA37AE">
        <w:trPr>
          <w:trHeight w:val="30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17693" w14:textId="77777777" w:rsidR="001815A3" w:rsidRPr="00D83A35" w:rsidRDefault="001815A3" w:rsidP="00DA37AE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EB0B5" w14:textId="77777777" w:rsidR="001815A3" w:rsidRPr="00D83A35" w:rsidRDefault="001815A3" w:rsidP="00DA37AE">
            <w:pPr>
              <w:pStyle w:val="TAC"/>
            </w:pPr>
            <w:r w:rsidRPr="00D83A35">
              <w:t>3 for 4 OFDM symbols</w:t>
            </w:r>
          </w:p>
        </w:tc>
      </w:tr>
      <w:tr w:rsidR="001815A3" w:rsidRPr="00D83A35" w14:paraId="389D2CE1" w14:textId="77777777" w:rsidTr="00DA37AE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F3BC3" w14:textId="77777777" w:rsidR="001815A3" w:rsidRPr="00D83A35" w:rsidRDefault="001815A3" w:rsidP="00DA37AE">
            <w:pPr>
              <w:pStyle w:val="TAC"/>
            </w:pPr>
            <w:r w:rsidRPr="00D83A35">
              <w:t>First PRB prior to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4A07A" w14:textId="77777777" w:rsidR="001815A3" w:rsidRPr="00D83A35" w:rsidRDefault="001815A3" w:rsidP="00DA37AE">
            <w:pPr>
              <w:pStyle w:val="TAC"/>
            </w:pPr>
            <w:r w:rsidRPr="00D83A35">
              <w:t>0</w:t>
            </w:r>
          </w:p>
        </w:tc>
      </w:tr>
      <w:tr w:rsidR="001815A3" w:rsidRPr="00D83A35" w14:paraId="181194D2" w14:textId="77777777" w:rsidTr="00DA37AE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F954D" w14:textId="77777777" w:rsidR="001815A3" w:rsidRPr="00D83A35" w:rsidRDefault="001815A3" w:rsidP="00DA37AE">
            <w:pPr>
              <w:pStyle w:val="TAC"/>
            </w:pPr>
            <w:r w:rsidRPr="00D83A35">
              <w:t>Intra-slot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F4B1E" w14:textId="77777777" w:rsidR="001815A3" w:rsidRPr="00D83A35" w:rsidRDefault="001815A3" w:rsidP="00DA37AE">
            <w:pPr>
              <w:pStyle w:val="TAC"/>
            </w:pPr>
            <w:r w:rsidRPr="00D83A35">
              <w:t xml:space="preserve">Enabled </w:t>
            </w:r>
          </w:p>
        </w:tc>
      </w:tr>
      <w:tr w:rsidR="001815A3" w:rsidRPr="002621FF" w14:paraId="614CEBBA" w14:textId="77777777" w:rsidTr="00DA37AE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6EFD6" w14:textId="77777777" w:rsidR="001815A3" w:rsidRPr="002621FF" w:rsidRDefault="001815A3" w:rsidP="00DA37AE">
            <w:pPr>
              <w:pStyle w:val="TAC"/>
            </w:pPr>
            <w:r w:rsidRPr="002621FF">
              <w:t>First PRB after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BE3BF" w14:textId="77777777" w:rsidR="001815A3" w:rsidRPr="002621FF" w:rsidRDefault="001815A3" w:rsidP="00DA37AE">
            <w:pPr>
              <w:pStyle w:val="TAC"/>
            </w:pPr>
            <w:r w:rsidRPr="002621FF">
              <w:t>The largest PRB index – (Number of PRBs - 1)</w:t>
            </w:r>
          </w:p>
        </w:tc>
      </w:tr>
      <w:tr w:rsidR="001815A3" w:rsidRPr="002621FF" w14:paraId="4A467091" w14:textId="77777777" w:rsidTr="00DA37AE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C3A80" w14:textId="77777777" w:rsidR="001815A3" w:rsidRPr="002621FF" w:rsidRDefault="001815A3" w:rsidP="00DA37AE">
            <w:pPr>
              <w:pStyle w:val="TAC"/>
            </w:pPr>
            <w:r w:rsidRPr="002621FF">
              <w:t>Group and sequence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D2AFA" w14:textId="77777777" w:rsidR="001815A3" w:rsidRPr="002621FF" w:rsidRDefault="001815A3" w:rsidP="00DA37AE">
            <w:pPr>
              <w:pStyle w:val="TAC"/>
            </w:pPr>
            <w:r w:rsidRPr="002621FF">
              <w:t>neither</w:t>
            </w:r>
          </w:p>
        </w:tc>
      </w:tr>
      <w:tr w:rsidR="001815A3" w:rsidRPr="002621FF" w14:paraId="5CCA94A4" w14:textId="77777777" w:rsidTr="00DA37AE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949EA" w14:textId="77777777" w:rsidR="001815A3" w:rsidRPr="002621FF" w:rsidRDefault="001815A3" w:rsidP="00DA37AE">
            <w:pPr>
              <w:pStyle w:val="TAC"/>
            </w:pPr>
            <w:r w:rsidRPr="002621FF">
              <w:t>Hopping ID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444F" w14:textId="77777777" w:rsidR="001815A3" w:rsidRPr="002621FF" w:rsidRDefault="001815A3" w:rsidP="00DA37AE">
            <w:pPr>
              <w:pStyle w:val="TAC"/>
            </w:pPr>
            <w:r w:rsidRPr="002621FF">
              <w:t>0</w:t>
            </w:r>
          </w:p>
        </w:tc>
      </w:tr>
      <w:tr w:rsidR="001815A3" w:rsidRPr="002621FF" w14:paraId="4E128E5D" w14:textId="77777777" w:rsidTr="00DA37AE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540DA" w14:textId="77777777" w:rsidR="001815A3" w:rsidRPr="002621FF" w:rsidRDefault="001815A3" w:rsidP="00DA37AE">
            <w:pPr>
              <w:pStyle w:val="TAC"/>
            </w:pPr>
            <w:r w:rsidRPr="002621FF">
              <w:t>First symbol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5CCE6" w14:textId="77777777" w:rsidR="001815A3" w:rsidRPr="002621FF" w:rsidRDefault="001815A3" w:rsidP="00DA37AE">
            <w:pPr>
              <w:pStyle w:val="TAC"/>
            </w:pPr>
            <w:r w:rsidRPr="002621FF">
              <w:t>13</w:t>
            </w:r>
          </w:p>
        </w:tc>
      </w:tr>
      <w:tr w:rsidR="001815A3" w:rsidRPr="002621FF" w14:paraId="53691FCA" w14:textId="77777777" w:rsidTr="00DA37AE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C5476" w14:textId="77777777" w:rsidR="001815A3" w:rsidRPr="002621FF" w:rsidRDefault="001815A3" w:rsidP="00DA37AE">
            <w:pPr>
              <w:pStyle w:val="TAC"/>
            </w:pPr>
            <w:r w:rsidRPr="002621FF">
              <w:t>Modulation order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10211" w14:textId="77777777" w:rsidR="001815A3" w:rsidRPr="002621FF" w:rsidRDefault="001815A3" w:rsidP="00DA37AE">
            <w:pPr>
              <w:pStyle w:val="TAC"/>
            </w:pPr>
            <w:r w:rsidRPr="002621FF">
              <w:t>QPSK</w:t>
            </w:r>
          </w:p>
        </w:tc>
      </w:tr>
      <w:tr w:rsidR="001815A3" w:rsidRPr="002621FF" w14:paraId="21A50B13" w14:textId="77777777" w:rsidTr="00DA37AE">
        <w:trPr>
          <w:trHeight w:val="34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56B84" w14:textId="77777777" w:rsidR="001815A3" w:rsidRPr="002621FF" w:rsidRDefault="001815A3" w:rsidP="00DA37AE">
            <w:pPr>
              <w:pStyle w:val="TAC"/>
            </w:pPr>
            <w:r w:rsidRPr="002621FF">
              <w:t>DM-RS sequence generation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6658" w14:textId="77777777" w:rsidR="001815A3" w:rsidRPr="002621FF" w:rsidRDefault="001815A3" w:rsidP="00DA37AE">
            <w:pPr>
              <w:pStyle w:val="TAC"/>
            </w:pPr>
            <w:r w:rsidRPr="002621FF">
              <w:t>NID0=0</w:t>
            </w:r>
          </w:p>
        </w:tc>
      </w:tr>
      <w:tr w:rsidR="001815A3" w:rsidRPr="002621FF" w14:paraId="5A61249B" w14:textId="77777777" w:rsidTr="00DA37AE">
        <w:trPr>
          <w:trHeight w:val="290"/>
        </w:trPr>
        <w:tc>
          <w:tcPr>
            <w:tcW w:w="4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69EDC" w14:textId="77777777" w:rsidR="001815A3" w:rsidRPr="002621FF" w:rsidRDefault="001815A3" w:rsidP="00DA37AE">
            <w:pPr>
              <w:pStyle w:val="TAC"/>
            </w:pPr>
            <w:r w:rsidRPr="002621FF">
              <w:t>Additional DMRS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93849" w14:textId="5D36A684" w:rsidR="001815A3" w:rsidRPr="002621FF" w:rsidRDefault="001815A3" w:rsidP="00DA37AE">
            <w:pPr>
              <w:pStyle w:val="TAC"/>
            </w:pPr>
            <w:r w:rsidRPr="002621FF">
              <w:t xml:space="preserve">With and without for 14 OFDM symbols </w:t>
            </w:r>
          </w:p>
        </w:tc>
      </w:tr>
      <w:tr w:rsidR="001815A3" w:rsidRPr="002621FF" w14:paraId="01B02D7C" w14:textId="77777777" w:rsidTr="00DA37AE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C63136" w14:textId="77777777" w:rsidR="001815A3" w:rsidRPr="002621FF" w:rsidRDefault="001815A3" w:rsidP="00DA37AE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DBD4" w14:textId="77777777" w:rsidR="001815A3" w:rsidRPr="002621FF" w:rsidRDefault="001815A3" w:rsidP="00DA37AE">
            <w:pPr>
              <w:pStyle w:val="TAC"/>
            </w:pPr>
            <w:r w:rsidRPr="002621FF">
              <w:t> </w:t>
            </w:r>
          </w:p>
        </w:tc>
      </w:tr>
      <w:tr w:rsidR="001815A3" w:rsidRPr="002621FF" w14:paraId="0174BEDF" w14:textId="77777777" w:rsidTr="00DA37AE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D9CE0" w14:textId="77777777" w:rsidR="001815A3" w:rsidRPr="002621FF" w:rsidRDefault="001815A3" w:rsidP="00DA37AE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82B60" w14:textId="77777777" w:rsidR="001815A3" w:rsidRPr="002621FF" w:rsidRDefault="001815A3" w:rsidP="00DA37AE">
            <w:pPr>
              <w:pStyle w:val="TAC"/>
            </w:pPr>
            <w:r w:rsidRPr="002621FF">
              <w:t>Without for 4 OFDM symbols</w:t>
            </w:r>
          </w:p>
        </w:tc>
      </w:tr>
      <w:tr w:rsidR="001815A3" w:rsidRPr="002621FF" w14:paraId="5F2CEBA6" w14:textId="77777777" w:rsidTr="00DA37AE">
        <w:trPr>
          <w:trHeight w:val="30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CB1EF1" w14:textId="77777777" w:rsidR="001815A3" w:rsidRPr="002621FF" w:rsidRDefault="001815A3" w:rsidP="00DA37AE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EEAA7" w14:textId="77777777" w:rsidR="001815A3" w:rsidRPr="002621FF" w:rsidRDefault="001815A3" w:rsidP="00DA37AE">
            <w:pPr>
              <w:pStyle w:val="TAC"/>
            </w:pPr>
            <w:r w:rsidRPr="002621FF">
              <w:t> </w:t>
            </w:r>
          </w:p>
        </w:tc>
      </w:tr>
      <w:tr w:rsidR="001815A3" w:rsidRPr="002621FF" w14:paraId="1E8770E1" w14:textId="77777777" w:rsidTr="00DA37AE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171F" w14:textId="77777777" w:rsidR="001815A3" w:rsidRPr="002621FF" w:rsidRDefault="001815A3" w:rsidP="00DA37AE">
            <w:pPr>
              <w:pStyle w:val="TAC"/>
            </w:pPr>
            <w:r w:rsidRPr="00FA5E3D">
              <w:t>Propagation condition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8D59B" w14:textId="77777777" w:rsidR="001815A3" w:rsidRPr="002621FF" w:rsidRDefault="001815A3" w:rsidP="00DA37AE">
            <w:pPr>
              <w:pStyle w:val="TAC"/>
            </w:pPr>
            <w:r>
              <w:t>TDL-A 10-650</w:t>
            </w:r>
            <w:r w:rsidRPr="00FA5E3D">
              <w:t xml:space="preserve"> </w:t>
            </w:r>
          </w:p>
        </w:tc>
      </w:tr>
      <w:tr w:rsidR="001815A3" w:rsidRPr="002621FF" w14:paraId="41DA6B84" w14:textId="77777777" w:rsidTr="00DA37AE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2BD9" w14:textId="77777777" w:rsidR="001815A3" w:rsidRPr="002621FF" w:rsidRDefault="001815A3" w:rsidP="00DA37AE">
            <w:pPr>
              <w:pStyle w:val="TAC"/>
            </w:pPr>
            <w:r w:rsidRPr="002621FF">
              <w:t>SCS and BW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01F1" w14:textId="77777777" w:rsidR="001815A3" w:rsidRDefault="001815A3" w:rsidP="00DA37AE">
            <w:pPr>
              <w:pStyle w:val="TAC"/>
            </w:pPr>
            <w:r w:rsidRPr="002621FF">
              <w:t>SCS = 120kHz; CBW = 100 MHz</w:t>
            </w:r>
          </w:p>
          <w:p w14:paraId="5CAC59C9" w14:textId="77777777" w:rsidR="001815A3" w:rsidRDefault="001815A3" w:rsidP="00DA37AE">
            <w:pPr>
              <w:pStyle w:val="TAC"/>
            </w:pPr>
            <w:r w:rsidRPr="002621FF">
              <w:t>SCS = 480 kHz; CBW = 400 MHz and 1600 MHz</w:t>
            </w:r>
          </w:p>
          <w:p w14:paraId="5AFD48B0" w14:textId="77777777" w:rsidR="001815A3" w:rsidRPr="002621FF" w:rsidRDefault="001815A3" w:rsidP="00DA37AE">
            <w:pPr>
              <w:pStyle w:val="TAC"/>
            </w:pPr>
            <w:r w:rsidRPr="002621FF">
              <w:t>SCS = 960 kHz; CBW = 400 MHz</w:t>
            </w:r>
          </w:p>
        </w:tc>
      </w:tr>
      <w:tr w:rsidR="001815A3" w:rsidRPr="002621FF" w14:paraId="539A56EC" w14:textId="77777777" w:rsidTr="00DA37AE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9026" w14:textId="77777777" w:rsidR="001815A3" w:rsidRPr="002621FF" w:rsidRDefault="001815A3" w:rsidP="00DA37AE">
            <w:pPr>
              <w:pStyle w:val="TAC"/>
            </w:pPr>
            <w:r w:rsidRPr="002621FF">
              <w:t>Testing metric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02E9" w14:textId="77777777" w:rsidR="001815A3" w:rsidRPr="002621FF" w:rsidRDefault="001815A3" w:rsidP="00DA37AE">
            <w:pPr>
              <w:pStyle w:val="TAC"/>
            </w:pPr>
            <w:r w:rsidRPr="002621FF">
              <w:t>UCI BLER &lt; 1%</w:t>
            </w:r>
          </w:p>
        </w:tc>
      </w:tr>
    </w:tbl>
    <w:p w14:paraId="46303F1E" w14:textId="77777777" w:rsidR="00334BE3" w:rsidRPr="00A728C7" w:rsidRDefault="00334BE3" w:rsidP="001D5520">
      <w:pPr>
        <w:rPr>
          <w:lang w:val="en-US"/>
        </w:rPr>
      </w:pPr>
    </w:p>
    <w:p w14:paraId="435693BF" w14:textId="78ED5F32" w:rsidR="001E67C7" w:rsidRDefault="001E67C7" w:rsidP="00184485">
      <w:pPr>
        <w:pStyle w:val="RAN4H2"/>
        <w:ind w:left="426"/>
      </w:pPr>
      <w:r>
        <w:t>PUCCH format 4</w:t>
      </w:r>
    </w:p>
    <w:p w14:paraId="6B6ECD91" w14:textId="093A2C4D" w:rsidR="001E67C7" w:rsidRDefault="001E67C7" w:rsidP="001E67C7">
      <w:pPr>
        <w:pStyle w:val="RAN4proposal"/>
      </w:pPr>
      <w:r>
        <w:t>RAN4 to define enhanced PUCCH format 4 requirements with 10 PRBs, and 2</w:t>
      </w:r>
      <w:r w:rsidR="003E1580">
        <w:t>2</w:t>
      </w:r>
      <w:r>
        <w:t xml:space="preserve"> UCI information bits. </w:t>
      </w:r>
    </w:p>
    <w:p w14:paraId="2DFBA265" w14:textId="5E3666D3" w:rsidR="00184485" w:rsidRDefault="00184485" w:rsidP="00184485">
      <w:pPr>
        <w:pStyle w:val="RAN4proposal"/>
      </w:pPr>
      <w:r>
        <w:t>RAN4 to adopt the following table of parameters for PUCCH format 4:</w:t>
      </w:r>
    </w:p>
    <w:tbl>
      <w:tblPr>
        <w:tblW w:w="97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6"/>
        <w:gridCol w:w="5369"/>
      </w:tblGrid>
      <w:tr w:rsidR="00AD327F" w:rsidRPr="007C2487" w14:paraId="65322B93" w14:textId="77777777" w:rsidTr="00AD327F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6F9A" w14:textId="77777777" w:rsidR="00AD327F" w:rsidRPr="007C2487" w:rsidRDefault="00AD327F" w:rsidP="00DA37AE">
            <w:pPr>
              <w:pStyle w:val="TAH"/>
              <w:rPr>
                <w:lang w:eastAsia="da-DK"/>
              </w:rPr>
            </w:pPr>
            <w:r w:rsidRPr="007C2487">
              <w:rPr>
                <w:lang w:eastAsia="da-DK"/>
              </w:rPr>
              <w:lastRenderedPageBreak/>
              <w:t>Parameter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564B" w14:textId="77777777" w:rsidR="00AD327F" w:rsidRPr="007C2487" w:rsidRDefault="00AD327F" w:rsidP="00DA37AE">
            <w:pPr>
              <w:pStyle w:val="TAH"/>
              <w:rPr>
                <w:lang w:eastAsia="da-DK"/>
              </w:rPr>
            </w:pPr>
            <w:r w:rsidRPr="007C2487">
              <w:rPr>
                <w:lang w:eastAsia="da-DK"/>
              </w:rPr>
              <w:t>Value</w:t>
            </w:r>
          </w:p>
        </w:tc>
      </w:tr>
      <w:tr w:rsidR="00AD327F" w:rsidRPr="00277B93" w14:paraId="289E84B3" w14:textId="77777777" w:rsidTr="00AD327F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864F" w14:textId="77777777" w:rsidR="00AD327F" w:rsidRPr="00277B93" w:rsidRDefault="00AD327F" w:rsidP="00DA37AE">
            <w:pPr>
              <w:pStyle w:val="TAC"/>
            </w:pPr>
            <w:r w:rsidRPr="00277B93">
              <w:t>Number of UCI information bits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71B8" w14:textId="77777777" w:rsidR="00AD327F" w:rsidRPr="00277B93" w:rsidRDefault="00AD327F" w:rsidP="00DA37AE">
            <w:pPr>
              <w:pStyle w:val="TAC"/>
            </w:pPr>
            <w:r w:rsidRPr="00277B93">
              <w:t>22  bits</w:t>
            </w:r>
          </w:p>
        </w:tc>
      </w:tr>
      <w:tr w:rsidR="00AD327F" w:rsidRPr="00277B93" w14:paraId="546561D3" w14:textId="77777777" w:rsidTr="00AD327F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58D3C" w14:textId="77777777" w:rsidR="00AD327F" w:rsidRPr="00277B93" w:rsidRDefault="00AD327F" w:rsidP="00DA37AE">
            <w:pPr>
              <w:pStyle w:val="TAC"/>
            </w:pPr>
            <w:r w:rsidRPr="00277B93">
              <w:t>Number of PRBs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1834" w14:textId="18721EB5" w:rsidR="00AD327F" w:rsidRPr="00277B93" w:rsidRDefault="00A77287" w:rsidP="00DA37AE">
            <w:pPr>
              <w:pStyle w:val="TAC"/>
            </w:pPr>
            <w:r>
              <w:t xml:space="preserve">1 and </w:t>
            </w:r>
            <w:r w:rsidR="00AD327F" w:rsidRPr="00277B93">
              <w:t>1</w:t>
            </w:r>
            <w:r>
              <w:t>0</w:t>
            </w:r>
            <w:r w:rsidR="00AD327F" w:rsidRPr="00277B93">
              <w:t xml:space="preserve"> (Enhanced)</w:t>
            </w:r>
          </w:p>
        </w:tc>
      </w:tr>
      <w:tr w:rsidR="00AD327F" w:rsidRPr="00277B93" w14:paraId="3F00710A" w14:textId="77777777" w:rsidTr="00AD327F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BAD0" w14:textId="77777777" w:rsidR="00AD327F" w:rsidRPr="00277B93" w:rsidRDefault="00AD327F" w:rsidP="00DA37AE">
            <w:pPr>
              <w:pStyle w:val="TAC"/>
            </w:pPr>
            <w:r w:rsidRPr="00277B93">
              <w:t>First PRB prior to frequency hopping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8B44" w14:textId="77777777" w:rsidR="00AD327F" w:rsidRPr="00277B93" w:rsidRDefault="00AD327F" w:rsidP="00DA37AE">
            <w:pPr>
              <w:pStyle w:val="TAC"/>
            </w:pPr>
            <w:r w:rsidRPr="00277B93">
              <w:t>0</w:t>
            </w:r>
          </w:p>
        </w:tc>
      </w:tr>
      <w:tr w:rsidR="00AD327F" w:rsidRPr="00277B93" w14:paraId="27BB1103" w14:textId="77777777" w:rsidTr="00AD327F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7576" w14:textId="77777777" w:rsidR="00AD327F" w:rsidRPr="00277B93" w:rsidRDefault="00AD327F" w:rsidP="00DA37AE">
            <w:pPr>
              <w:pStyle w:val="TAC"/>
            </w:pPr>
            <w:r w:rsidRPr="00277B93">
              <w:t>Intra-slot frequency hopping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E7C4" w14:textId="77777777" w:rsidR="00AD327F" w:rsidRPr="00277B93" w:rsidRDefault="00AD327F" w:rsidP="00DA37AE">
            <w:pPr>
              <w:pStyle w:val="TAC"/>
            </w:pPr>
            <w:r w:rsidRPr="00277B93">
              <w:t xml:space="preserve">Enabled </w:t>
            </w:r>
          </w:p>
        </w:tc>
      </w:tr>
      <w:tr w:rsidR="00AD327F" w:rsidRPr="00277B93" w14:paraId="4456F450" w14:textId="77777777" w:rsidTr="00AD327F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6C84" w14:textId="77777777" w:rsidR="00AD327F" w:rsidRPr="00277B93" w:rsidRDefault="00AD327F" w:rsidP="00DA37AE">
            <w:pPr>
              <w:pStyle w:val="TAC"/>
            </w:pPr>
            <w:r w:rsidRPr="00277B93">
              <w:t>First PRB after frequency hopping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E848" w14:textId="77777777" w:rsidR="00AD327F" w:rsidRPr="00277B93" w:rsidRDefault="00AD327F" w:rsidP="00DA37AE">
            <w:pPr>
              <w:pStyle w:val="TAC"/>
            </w:pPr>
            <w:r w:rsidRPr="00277B93">
              <w:t>The largest PRB index – (Number of PRBs - 1)</w:t>
            </w:r>
          </w:p>
        </w:tc>
      </w:tr>
      <w:tr w:rsidR="00AD327F" w:rsidRPr="00277B93" w14:paraId="7982D616" w14:textId="77777777" w:rsidTr="00AD327F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78F4" w14:textId="77777777" w:rsidR="00AD327F" w:rsidRPr="00277B93" w:rsidRDefault="00AD327F" w:rsidP="00DA37AE">
            <w:pPr>
              <w:pStyle w:val="TAC"/>
            </w:pPr>
            <w:r w:rsidRPr="00277B93">
              <w:t>Group and sequence hopping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04F5" w14:textId="77777777" w:rsidR="00AD327F" w:rsidRPr="00277B93" w:rsidRDefault="00AD327F" w:rsidP="00DA37AE">
            <w:pPr>
              <w:pStyle w:val="TAC"/>
            </w:pPr>
            <w:r w:rsidRPr="00277B93">
              <w:t>Neither</w:t>
            </w:r>
          </w:p>
        </w:tc>
      </w:tr>
      <w:tr w:rsidR="00AD327F" w:rsidRPr="00277B93" w14:paraId="258F5509" w14:textId="77777777" w:rsidTr="00AD327F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F4D7" w14:textId="77777777" w:rsidR="00AD327F" w:rsidRPr="00277B93" w:rsidRDefault="00AD327F" w:rsidP="00DA37AE">
            <w:pPr>
              <w:pStyle w:val="TAC"/>
            </w:pPr>
            <w:r w:rsidRPr="00277B93">
              <w:t>Hopping ID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CB6D9" w14:textId="77777777" w:rsidR="00AD327F" w:rsidRPr="00277B93" w:rsidRDefault="00AD327F" w:rsidP="00DA37AE">
            <w:pPr>
              <w:pStyle w:val="TAC"/>
            </w:pPr>
            <w:r w:rsidRPr="00277B93">
              <w:t>0</w:t>
            </w:r>
          </w:p>
        </w:tc>
      </w:tr>
      <w:tr w:rsidR="00AD327F" w:rsidRPr="00277B93" w14:paraId="2FE5C7FF" w14:textId="77777777" w:rsidTr="00AD327F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0893" w14:textId="77777777" w:rsidR="00AD327F" w:rsidRPr="00277B93" w:rsidRDefault="00AD327F" w:rsidP="00DA37AE">
            <w:pPr>
              <w:pStyle w:val="TAC"/>
            </w:pPr>
            <w:r w:rsidRPr="00277B93">
              <w:t>First symbol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B2C3" w14:textId="77777777" w:rsidR="00AD327F" w:rsidRPr="00277B93" w:rsidRDefault="00AD327F" w:rsidP="00DA37AE">
            <w:pPr>
              <w:pStyle w:val="TAC"/>
            </w:pPr>
            <w:r>
              <w:t>0</w:t>
            </w:r>
          </w:p>
        </w:tc>
      </w:tr>
      <w:tr w:rsidR="00AD327F" w:rsidRPr="00277B93" w14:paraId="5E7F299D" w14:textId="77777777" w:rsidTr="00AD327F">
        <w:trPr>
          <w:trHeight w:val="450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3D5B" w14:textId="77777777" w:rsidR="00AD327F" w:rsidRPr="00277B93" w:rsidRDefault="00AD327F" w:rsidP="00DA37AE">
            <w:pPr>
              <w:pStyle w:val="TAC"/>
            </w:pPr>
            <w:r w:rsidRPr="00277B93">
              <w:t xml:space="preserve">Number of OFDM symbols: </w:t>
            </w:r>
          </w:p>
        </w:tc>
        <w:tc>
          <w:tcPr>
            <w:tcW w:w="5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9CFB" w14:textId="77777777" w:rsidR="00AD327F" w:rsidRPr="00277B93" w:rsidRDefault="00AD327F" w:rsidP="00DA37AE">
            <w:pPr>
              <w:pStyle w:val="TAC"/>
            </w:pPr>
            <w:r w:rsidRPr="00277B93">
              <w:t>14</w:t>
            </w:r>
          </w:p>
        </w:tc>
      </w:tr>
      <w:tr w:rsidR="00AD327F" w:rsidRPr="00277B93" w14:paraId="4A332C8F" w14:textId="77777777" w:rsidTr="00AD327F">
        <w:trPr>
          <w:trHeight w:val="450"/>
        </w:trPr>
        <w:tc>
          <w:tcPr>
            <w:tcW w:w="4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6378" w14:textId="77777777" w:rsidR="00AD327F" w:rsidRPr="00277B93" w:rsidRDefault="00AD327F" w:rsidP="00DA37AE">
            <w:pPr>
              <w:pStyle w:val="TAC"/>
            </w:pPr>
          </w:p>
        </w:tc>
        <w:tc>
          <w:tcPr>
            <w:tcW w:w="5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E0F7" w14:textId="77777777" w:rsidR="00AD327F" w:rsidRPr="00277B93" w:rsidRDefault="00AD327F" w:rsidP="00DA37AE">
            <w:pPr>
              <w:pStyle w:val="TAC"/>
            </w:pPr>
          </w:p>
        </w:tc>
      </w:tr>
      <w:tr w:rsidR="00AD327F" w:rsidRPr="00277B93" w14:paraId="7BF2616C" w14:textId="77777777" w:rsidTr="00AD327F">
        <w:trPr>
          <w:trHeight w:val="450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5912" w14:textId="77777777" w:rsidR="00AD327F" w:rsidRPr="00277B93" w:rsidRDefault="00AD327F" w:rsidP="00DA37AE">
            <w:pPr>
              <w:pStyle w:val="TAC"/>
            </w:pPr>
            <w:r w:rsidRPr="00277B93">
              <w:t>Additional DMRS</w:t>
            </w:r>
          </w:p>
        </w:tc>
        <w:tc>
          <w:tcPr>
            <w:tcW w:w="5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C953" w14:textId="77777777" w:rsidR="00AD327F" w:rsidRPr="00277B93" w:rsidRDefault="00AD327F" w:rsidP="00DA37AE">
            <w:pPr>
              <w:pStyle w:val="TAC"/>
            </w:pPr>
            <w:r w:rsidRPr="00277B93">
              <w:t>  With and without</w:t>
            </w:r>
          </w:p>
        </w:tc>
      </w:tr>
      <w:tr w:rsidR="00AD327F" w:rsidRPr="00277B93" w14:paraId="2C979234" w14:textId="77777777" w:rsidTr="00AD327F">
        <w:trPr>
          <w:trHeight w:val="450"/>
        </w:trPr>
        <w:tc>
          <w:tcPr>
            <w:tcW w:w="4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5835" w14:textId="77777777" w:rsidR="00AD327F" w:rsidRPr="00277B93" w:rsidRDefault="00AD327F" w:rsidP="00DA37AE">
            <w:pPr>
              <w:pStyle w:val="TAC"/>
            </w:pPr>
          </w:p>
        </w:tc>
        <w:tc>
          <w:tcPr>
            <w:tcW w:w="5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B95A" w14:textId="77777777" w:rsidR="00AD327F" w:rsidRPr="00277B93" w:rsidRDefault="00AD327F" w:rsidP="00DA37AE">
            <w:pPr>
              <w:pStyle w:val="TAC"/>
            </w:pPr>
          </w:p>
        </w:tc>
      </w:tr>
      <w:tr w:rsidR="00AD327F" w:rsidRPr="00277B93" w14:paraId="2D98DF53" w14:textId="77777777" w:rsidTr="00AD327F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ACEE" w14:textId="77777777" w:rsidR="00AD327F" w:rsidRPr="00277B93" w:rsidRDefault="00AD327F" w:rsidP="00DA37AE">
            <w:pPr>
              <w:pStyle w:val="TAC"/>
            </w:pPr>
            <w:r w:rsidRPr="00277B93">
              <w:t>Length of the orthogonal cover code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10B5" w14:textId="77777777" w:rsidR="00AD327F" w:rsidRPr="00277B93" w:rsidRDefault="00AD327F" w:rsidP="00DA37AE">
            <w:pPr>
              <w:pStyle w:val="TAC"/>
            </w:pPr>
            <w:r w:rsidRPr="00277B93">
              <w:t>n2</w:t>
            </w:r>
          </w:p>
        </w:tc>
      </w:tr>
      <w:tr w:rsidR="00AD327F" w:rsidRPr="00277B93" w14:paraId="1C62C660" w14:textId="77777777" w:rsidTr="00AD327F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3862" w14:textId="77777777" w:rsidR="00AD327F" w:rsidRPr="00277B93" w:rsidRDefault="00AD327F" w:rsidP="00DA37AE">
            <w:pPr>
              <w:pStyle w:val="TAC"/>
            </w:pPr>
            <w:r w:rsidRPr="00277B93">
              <w:t xml:space="preserve">Index of the orthogonal cover code 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C0183" w14:textId="77777777" w:rsidR="00AD327F" w:rsidRPr="00277B93" w:rsidRDefault="00AD327F" w:rsidP="00DA37AE">
            <w:pPr>
              <w:pStyle w:val="TAC"/>
            </w:pPr>
            <w:r w:rsidRPr="00277B93">
              <w:t>n0</w:t>
            </w:r>
          </w:p>
        </w:tc>
      </w:tr>
      <w:tr w:rsidR="00AD327F" w:rsidRPr="00277B93" w14:paraId="0D03E4E3" w14:textId="77777777" w:rsidTr="00AD327F">
        <w:trPr>
          <w:trHeight w:val="29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104CE" w14:textId="77777777" w:rsidR="00AD327F" w:rsidRPr="00277B93" w:rsidRDefault="00AD327F" w:rsidP="00DA37AE">
            <w:pPr>
              <w:pStyle w:val="TAC"/>
            </w:pPr>
            <w:r w:rsidRPr="00FA5E3D">
              <w:t>Propagation condition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20197" w14:textId="77777777" w:rsidR="00AD327F" w:rsidRPr="00277B93" w:rsidRDefault="00AD327F" w:rsidP="00DA37AE">
            <w:pPr>
              <w:pStyle w:val="TAC"/>
            </w:pPr>
            <w:r>
              <w:t>TDL-A 10-650</w:t>
            </w:r>
            <w:r w:rsidRPr="00FA5E3D">
              <w:t xml:space="preserve"> </w:t>
            </w:r>
          </w:p>
        </w:tc>
      </w:tr>
      <w:tr w:rsidR="00AD327F" w:rsidRPr="00277B93" w14:paraId="4F9B5C67" w14:textId="77777777" w:rsidTr="00AD327F">
        <w:trPr>
          <w:trHeight w:val="29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08293" w14:textId="77777777" w:rsidR="00AD327F" w:rsidRPr="00277B93" w:rsidRDefault="00AD327F" w:rsidP="00DA37AE">
            <w:pPr>
              <w:pStyle w:val="TAC"/>
            </w:pPr>
            <w:r w:rsidRPr="00277B93">
              <w:t>SCS and BW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1E64" w14:textId="77777777" w:rsidR="00AD327F" w:rsidRDefault="00AD327F" w:rsidP="00DA37AE">
            <w:pPr>
              <w:pStyle w:val="TAC"/>
            </w:pPr>
            <w:r w:rsidRPr="002621FF">
              <w:t>SCS = 120kHz; CBW = 100 MHz</w:t>
            </w:r>
          </w:p>
          <w:p w14:paraId="7BF0A5C3" w14:textId="77777777" w:rsidR="00AD327F" w:rsidRDefault="00AD327F" w:rsidP="00DA37AE">
            <w:pPr>
              <w:pStyle w:val="TAC"/>
            </w:pPr>
            <w:r w:rsidRPr="002621FF">
              <w:t>SCS = 480 kHz; CBW = 400 MHz and 1600 MHz</w:t>
            </w:r>
          </w:p>
          <w:p w14:paraId="5A1415F6" w14:textId="77777777" w:rsidR="00AD327F" w:rsidRPr="00277B93" w:rsidRDefault="00AD327F" w:rsidP="00DA37AE">
            <w:pPr>
              <w:pStyle w:val="TAC"/>
            </w:pPr>
            <w:r w:rsidRPr="002621FF">
              <w:t>SCS = 960 kHz; CBW = 400 MHz</w:t>
            </w:r>
          </w:p>
        </w:tc>
      </w:tr>
      <w:tr w:rsidR="00AD327F" w:rsidRPr="00277B93" w14:paraId="297FE7FE" w14:textId="77777777" w:rsidTr="00AD327F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B3B0" w14:textId="77777777" w:rsidR="00AD327F" w:rsidRPr="00277B93" w:rsidRDefault="00AD327F" w:rsidP="00DA37AE">
            <w:pPr>
              <w:pStyle w:val="TAC"/>
            </w:pPr>
            <w:r w:rsidRPr="00277B93">
              <w:t>Testing metric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195C" w14:textId="77777777" w:rsidR="00AD327F" w:rsidRPr="00277B93" w:rsidRDefault="00AD327F" w:rsidP="00DA37AE">
            <w:pPr>
              <w:pStyle w:val="TAC"/>
            </w:pPr>
            <w:r w:rsidRPr="00277B93">
              <w:t>UCI BLER &lt; 1%</w:t>
            </w:r>
          </w:p>
        </w:tc>
      </w:tr>
    </w:tbl>
    <w:p w14:paraId="5E28D336" w14:textId="77777777" w:rsidR="00334BE3" w:rsidRPr="001E67C7" w:rsidRDefault="00334BE3" w:rsidP="001D5520">
      <w:pPr>
        <w:rPr>
          <w:lang w:val="en-US"/>
        </w:rPr>
      </w:pPr>
    </w:p>
    <w:p w14:paraId="388277E7" w14:textId="384011E2" w:rsidR="001017B1" w:rsidRPr="0010556B" w:rsidRDefault="001017B1" w:rsidP="001017B1">
      <w:pPr>
        <w:pStyle w:val="RAN4H1"/>
        <w:ind w:left="1134" w:hanging="1134"/>
      </w:pPr>
      <w:bookmarkStart w:id="3" w:name="_Toc64909510"/>
      <w:r w:rsidRPr="0010556B">
        <w:t>Conclusion</w:t>
      </w:r>
      <w:bookmarkEnd w:id="3"/>
    </w:p>
    <w:p w14:paraId="7E140EB0" w14:textId="492F3ECA" w:rsidR="00915092" w:rsidRDefault="001017B1" w:rsidP="00F73A06">
      <w:pPr>
        <w:rPr>
          <w:b/>
          <w:bCs/>
          <w:lang w:val="en-GB"/>
        </w:rPr>
      </w:pPr>
      <w:r w:rsidRPr="0010556B">
        <w:rPr>
          <w:lang w:val="en-GB"/>
        </w:rPr>
        <w:t xml:space="preserve">This paper has presented Nokia’s views on </w:t>
      </w:r>
      <w:r w:rsidR="00A10137">
        <w:rPr>
          <w:lang w:val="en-GB"/>
        </w:rPr>
        <w:t>PUSCH</w:t>
      </w:r>
      <w:r w:rsidR="008F67FD">
        <w:rPr>
          <w:lang w:val="en-GB"/>
        </w:rPr>
        <w:t xml:space="preserve"> demodulation</w:t>
      </w:r>
      <w:r w:rsidR="001A46A5" w:rsidRPr="0010556B">
        <w:rPr>
          <w:lang w:val="en-GB"/>
        </w:rPr>
        <w:t xml:space="preserve"> requirements for the extension to 71 GHz</w:t>
      </w:r>
      <w:r w:rsidRPr="0010556B">
        <w:rPr>
          <w:lang w:val="en-GB"/>
        </w:rPr>
        <w:t>. From this discussion we have derived the following observations and proposals:</w:t>
      </w:r>
      <w:r w:rsidR="00F73A06" w:rsidRPr="0010556B" w:rsidDel="00F73A06">
        <w:rPr>
          <w:lang w:val="en-GB"/>
        </w:rPr>
        <w:t xml:space="preserve"> </w:t>
      </w:r>
    </w:p>
    <w:p w14:paraId="4358C30D" w14:textId="77777777" w:rsidR="002C5317" w:rsidRPr="00BC7373" w:rsidRDefault="002C5317" w:rsidP="002A1901">
      <w:pPr>
        <w:pStyle w:val="RAN4proposal"/>
        <w:numPr>
          <w:ilvl w:val="0"/>
          <w:numId w:val="10"/>
        </w:numPr>
      </w:pPr>
      <w:r>
        <w:t xml:space="preserve">RAN4 to define PUCCH demodulation requirements using TDL-A 10-650 Low channel model. </w:t>
      </w:r>
    </w:p>
    <w:p w14:paraId="0B493C14" w14:textId="77777777" w:rsidR="002C5317" w:rsidRDefault="002C5317" w:rsidP="002C5317">
      <w:pPr>
        <w:pStyle w:val="RAN4Observation"/>
      </w:pPr>
      <w:r>
        <w:t xml:space="preserve">Enhanced PUCCH formats provide SNR gains in the range of 9 to 10 dBs in comparison to single PRB PUCCH formats 0, 1, and 4 </w:t>
      </w:r>
    </w:p>
    <w:p w14:paraId="5D7C78B0" w14:textId="6A6A025A" w:rsidR="00493D7B" w:rsidRDefault="002C5317" w:rsidP="002C5317">
      <w:pPr>
        <w:pStyle w:val="RAN4proposal"/>
        <w:ind w:left="0" w:firstLine="0"/>
      </w:pPr>
      <w:r>
        <w:t xml:space="preserve">RAN4 to define requirements for enhanced PUCCH formats 0, 1, and 4 with 10 PRBs and 1 OFDM symbol. </w:t>
      </w:r>
    </w:p>
    <w:p w14:paraId="58D3C2B5" w14:textId="521E9B5E" w:rsidR="00AD5131" w:rsidRDefault="00AD5131" w:rsidP="00880B39">
      <w:pPr>
        <w:pStyle w:val="RAN4proposal"/>
      </w:pPr>
      <w:r>
        <w:t xml:space="preserve">RAN4 to define enhanced PUCCH format 0 requirements with 10 PRBs, and 1 OFDM symbol. </w:t>
      </w:r>
    </w:p>
    <w:p w14:paraId="73CEE9CA" w14:textId="3E9442CF" w:rsidR="00775511" w:rsidRPr="00B2091C" w:rsidRDefault="00775511" w:rsidP="00775511">
      <w:pPr>
        <w:pStyle w:val="RAN4proposal"/>
      </w:pPr>
      <w:r>
        <w:t>RAN4 to adopt the following parameters for enhanced PUCCH format 0 simulations: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A155E4" w:rsidRPr="00342526" w14:paraId="1847DE53" w14:textId="77777777" w:rsidTr="00DA37AE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A45F0D9" w14:textId="77777777" w:rsidR="00A155E4" w:rsidRPr="00342526" w:rsidRDefault="00A155E4" w:rsidP="00DA37AE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lastRenderedPageBreak/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835854E" w14:textId="77777777" w:rsidR="00A155E4" w:rsidRPr="00342526" w:rsidRDefault="00A155E4" w:rsidP="00DA37AE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</w:tr>
      <w:tr w:rsidR="00A155E4" w14:paraId="3F6BD3FF" w14:textId="77777777" w:rsidTr="00DA37AE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1828D997" w14:textId="77777777" w:rsidR="00A155E4" w:rsidRPr="00342526" w:rsidRDefault="00A155E4" w:rsidP="00DA37AE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72303B9C" w14:textId="77777777" w:rsidR="00A155E4" w:rsidRDefault="00A155E4" w:rsidP="00DA37AE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1T2R</w:t>
            </w:r>
          </w:p>
        </w:tc>
      </w:tr>
      <w:tr w:rsidR="00A155E4" w:rsidRPr="00FA5E3D" w14:paraId="354159E9" w14:textId="77777777" w:rsidTr="00DA37AE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6B0AF16" w14:textId="77777777" w:rsidR="00A155E4" w:rsidRPr="00FA5E3D" w:rsidRDefault="00A155E4" w:rsidP="00DA37AE">
            <w:pPr>
              <w:pStyle w:val="TAC"/>
            </w:pPr>
            <w:r w:rsidRPr="00FA5E3D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339A37A" w14:textId="77777777" w:rsidR="00A155E4" w:rsidRPr="00FA5E3D" w:rsidRDefault="00A155E4" w:rsidP="00DA37AE">
            <w:pPr>
              <w:pStyle w:val="TAC"/>
            </w:pPr>
            <w:r w:rsidRPr="00FA5E3D">
              <w:t>1</w:t>
            </w:r>
          </w:p>
        </w:tc>
      </w:tr>
      <w:tr w:rsidR="00A155E4" w:rsidRPr="00FA5E3D" w14:paraId="7F323919" w14:textId="77777777" w:rsidTr="00DA37AE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7230A46" w14:textId="77777777" w:rsidR="00A155E4" w:rsidRPr="00FA5E3D" w:rsidRDefault="00A155E4" w:rsidP="00DA37AE">
            <w:pPr>
              <w:pStyle w:val="TAC"/>
            </w:pPr>
            <w:r w:rsidRPr="00FA5E3D">
              <w:t xml:space="preserve">Number of PRBs and Number of OFDM symbols: </w:t>
            </w:r>
          </w:p>
          <w:p w14:paraId="064DF5FA" w14:textId="77777777" w:rsidR="00A155E4" w:rsidRPr="00FA5E3D" w:rsidRDefault="00A155E4" w:rsidP="00DA37AE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7E2236D" w14:textId="77777777" w:rsidR="00A155E4" w:rsidRDefault="00A155E4" w:rsidP="00DA37AE">
            <w:pPr>
              <w:pStyle w:val="TAC"/>
            </w:pPr>
            <w:r w:rsidRPr="00FA5E3D">
              <w:t>Number of PRBs:</w:t>
            </w:r>
          </w:p>
          <w:p w14:paraId="397601DC" w14:textId="77777777" w:rsidR="00A155E4" w:rsidRPr="00FA5E3D" w:rsidRDefault="00A155E4" w:rsidP="00DA37AE">
            <w:pPr>
              <w:pStyle w:val="TAC"/>
            </w:pPr>
            <w:r>
              <w:t>1 and 10</w:t>
            </w:r>
          </w:p>
        </w:tc>
      </w:tr>
      <w:tr w:rsidR="00A155E4" w:rsidRPr="00FA5E3D" w14:paraId="7C8CB963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4C56EAA" w14:textId="77777777" w:rsidR="00A155E4" w:rsidRPr="00FA5E3D" w:rsidRDefault="00A155E4" w:rsidP="00DA37AE">
            <w:pPr>
              <w:pStyle w:val="TAC"/>
            </w:pPr>
            <w:r w:rsidRPr="00FA5E3D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5334FE4" w14:textId="77777777" w:rsidR="00A155E4" w:rsidRPr="00FA5E3D" w:rsidRDefault="00A155E4" w:rsidP="00DA37AE">
            <w:pPr>
              <w:pStyle w:val="TAC"/>
            </w:pPr>
            <w:r w:rsidRPr="00FA5E3D">
              <w:t>0</w:t>
            </w:r>
          </w:p>
        </w:tc>
      </w:tr>
      <w:tr w:rsidR="00A155E4" w:rsidRPr="00FA5E3D" w14:paraId="66397E79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DB109D2" w14:textId="77777777" w:rsidR="00A155E4" w:rsidRPr="00FA5E3D" w:rsidRDefault="00A155E4" w:rsidP="00DA37AE">
            <w:pPr>
              <w:pStyle w:val="TAC"/>
            </w:pPr>
            <w:r w:rsidRPr="00FA5E3D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4BD284B2" w14:textId="77777777" w:rsidR="00A155E4" w:rsidRPr="00FA5E3D" w:rsidRDefault="00A155E4" w:rsidP="00DA37AE">
            <w:pPr>
              <w:pStyle w:val="TAC"/>
            </w:pPr>
            <w:r w:rsidRPr="00FA5E3D">
              <w:t xml:space="preserve">N/A for 1 symbol </w:t>
            </w:r>
          </w:p>
        </w:tc>
      </w:tr>
      <w:tr w:rsidR="00A155E4" w:rsidRPr="0040479B" w14:paraId="702102DD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6B5D1AE" w14:textId="77777777" w:rsidR="00A155E4" w:rsidRPr="00FA5E3D" w:rsidRDefault="00A155E4" w:rsidP="00DA37AE">
            <w:pPr>
              <w:pStyle w:val="TAC"/>
            </w:pPr>
            <w:r w:rsidRPr="00FA5E3D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4839E55D" w14:textId="77777777" w:rsidR="00A155E4" w:rsidRPr="0040479B" w:rsidRDefault="00A155E4" w:rsidP="00DA37AE">
            <w:pPr>
              <w:pStyle w:val="TAC"/>
            </w:pPr>
            <w:r w:rsidRPr="0040479B">
              <w:t>The largest PRB index – (Number of PRBs - 1)</w:t>
            </w:r>
          </w:p>
        </w:tc>
      </w:tr>
      <w:tr w:rsidR="00A155E4" w:rsidRPr="0040479B" w14:paraId="47499708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D77CF92" w14:textId="77777777" w:rsidR="00A155E4" w:rsidRPr="00FA5E3D" w:rsidRDefault="00A155E4" w:rsidP="00DA37AE">
            <w:pPr>
              <w:pStyle w:val="TAC"/>
            </w:pPr>
            <w:r w:rsidRPr="00FA5E3D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862F479" w14:textId="77777777" w:rsidR="00A155E4" w:rsidRPr="0040479B" w:rsidRDefault="00A155E4" w:rsidP="00DA37AE">
            <w:pPr>
              <w:pStyle w:val="TAC"/>
            </w:pPr>
            <w:r w:rsidRPr="0040479B">
              <w:t>neither</w:t>
            </w:r>
          </w:p>
        </w:tc>
      </w:tr>
      <w:tr w:rsidR="00A155E4" w:rsidRPr="0040479B" w14:paraId="02B812DD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D33D5E9" w14:textId="77777777" w:rsidR="00A155E4" w:rsidRPr="00FA5E3D" w:rsidRDefault="00A155E4" w:rsidP="00DA37AE">
            <w:pPr>
              <w:pStyle w:val="TAC"/>
            </w:pPr>
            <w:r w:rsidRPr="00FA5E3D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8A23AD6" w14:textId="77777777" w:rsidR="00A155E4" w:rsidRPr="0040479B" w:rsidRDefault="00A155E4" w:rsidP="00DA37AE">
            <w:pPr>
              <w:pStyle w:val="TAC"/>
            </w:pPr>
            <w:r w:rsidRPr="0040479B">
              <w:t>0</w:t>
            </w:r>
          </w:p>
        </w:tc>
      </w:tr>
      <w:tr w:rsidR="00A155E4" w:rsidRPr="0040479B" w14:paraId="36A011FE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AB86A25" w14:textId="77777777" w:rsidR="00A155E4" w:rsidRPr="00FA5E3D" w:rsidRDefault="00A155E4" w:rsidP="00DA37AE">
            <w:pPr>
              <w:pStyle w:val="TAC"/>
            </w:pPr>
            <w:r w:rsidRPr="00FA5E3D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FCD00AF" w14:textId="77777777" w:rsidR="00A155E4" w:rsidRPr="0040479B" w:rsidRDefault="00A155E4" w:rsidP="00DA37AE">
            <w:pPr>
              <w:pStyle w:val="TAC"/>
            </w:pPr>
            <w:r w:rsidRPr="0040479B">
              <w:t>0</w:t>
            </w:r>
          </w:p>
        </w:tc>
      </w:tr>
      <w:tr w:rsidR="00A155E4" w:rsidRPr="0040479B" w14:paraId="302C78D2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35DEFDA3" w14:textId="77777777" w:rsidR="00A155E4" w:rsidRPr="00FA5E3D" w:rsidRDefault="00A155E4" w:rsidP="00DA37AE">
            <w:pPr>
              <w:pStyle w:val="TAC"/>
            </w:pPr>
            <w:r>
              <w:t>First symbol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6B5312D" w14:textId="77777777" w:rsidR="00A155E4" w:rsidRPr="0040479B" w:rsidRDefault="00A155E4" w:rsidP="00DA37AE">
            <w:pPr>
              <w:pStyle w:val="TAC"/>
            </w:pPr>
            <w:r w:rsidRPr="00FA5E3D">
              <w:t>13 for 1 symbol</w:t>
            </w:r>
          </w:p>
        </w:tc>
      </w:tr>
      <w:tr w:rsidR="00A155E4" w:rsidRPr="00FA5E3D" w14:paraId="7CC2CAA9" w14:textId="77777777" w:rsidTr="00DA37AE">
        <w:trPr>
          <w:trHeight w:val="315"/>
          <w:jc w:val="center"/>
        </w:trPr>
        <w:tc>
          <w:tcPr>
            <w:tcW w:w="3140" w:type="dxa"/>
          </w:tcPr>
          <w:p w14:paraId="3523D23A" w14:textId="77777777" w:rsidR="00A155E4" w:rsidRPr="00FA5E3D" w:rsidRDefault="00A155E4" w:rsidP="00DA37AE">
            <w:pPr>
              <w:pStyle w:val="TAC"/>
            </w:pPr>
            <w:r w:rsidRPr="00FA5E3D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3A44CEEA" w14:textId="77777777" w:rsidR="00A155E4" w:rsidRPr="00FA5E3D" w:rsidRDefault="00A155E4" w:rsidP="00DA37AE">
            <w:pPr>
              <w:pStyle w:val="TAC"/>
            </w:pPr>
            <w:r>
              <w:t>TDL-A 10-650</w:t>
            </w:r>
            <w:r w:rsidRPr="00FA5E3D">
              <w:t xml:space="preserve"> </w:t>
            </w:r>
          </w:p>
        </w:tc>
      </w:tr>
      <w:tr w:rsidR="00A155E4" w:rsidRPr="00FA5E3D" w14:paraId="1F6666D9" w14:textId="77777777" w:rsidTr="00DA37AE">
        <w:trPr>
          <w:trHeight w:val="315"/>
          <w:jc w:val="center"/>
        </w:trPr>
        <w:tc>
          <w:tcPr>
            <w:tcW w:w="3140" w:type="dxa"/>
          </w:tcPr>
          <w:p w14:paraId="57E5A590" w14:textId="77777777" w:rsidR="00A155E4" w:rsidRPr="00FA5E3D" w:rsidRDefault="00A155E4" w:rsidP="00DA37AE">
            <w:pPr>
              <w:pStyle w:val="TAC"/>
            </w:pPr>
            <w:r w:rsidRPr="00FA5E3D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200D5C02" w14:textId="77777777" w:rsidR="00A155E4" w:rsidRPr="00FA5E3D" w:rsidRDefault="00A155E4" w:rsidP="00DA37AE">
            <w:pPr>
              <w:pStyle w:val="TAC"/>
            </w:pPr>
            <w:r w:rsidRPr="00FA5E3D">
              <w:t>SCS = 120kHz; CBW = 100 MHz</w:t>
            </w:r>
          </w:p>
          <w:p w14:paraId="3B8F7246" w14:textId="77777777" w:rsidR="00A155E4" w:rsidRPr="00FA5E3D" w:rsidRDefault="00A155E4" w:rsidP="00DA37AE">
            <w:pPr>
              <w:pStyle w:val="TAC"/>
            </w:pPr>
            <w:r w:rsidRPr="00FA5E3D">
              <w:t xml:space="preserve">SCS = 480 kHz; CBW = 400 MHz </w:t>
            </w:r>
          </w:p>
          <w:p w14:paraId="091FAE17" w14:textId="77777777" w:rsidR="00A155E4" w:rsidRPr="00FA5E3D" w:rsidRDefault="00A155E4" w:rsidP="00DA37AE">
            <w:pPr>
              <w:pStyle w:val="TAC"/>
            </w:pPr>
            <w:r w:rsidRPr="00FA5E3D">
              <w:t>SCS = 960 kHz; CBW = 400 MHz</w:t>
            </w:r>
          </w:p>
        </w:tc>
      </w:tr>
      <w:tr w:rsidR="00A155E4" w:rsidRPr="00FA5E3D" w14:paraId="7C4C7C90" w14:textId="77777777" w:rsidTr="00DA37AE">
        <w:trPr>
          <w:trHeight w:val="315"/>
          <w:jc w:val="center"/>
        </w:trPr>
        <w:tc>
          <w:tcPr>
            <w:tcW w:w="3140" w:type="dxa"/>
            <w:vAlign w:val="center"/>
          </w:tcPr>
          <w:p w14:paraId="3684590A" w14:textId="77777777" w:rsidR="00A155E4" w:rsidRPr="00FA5E3D" w:rsidRDefault="00A155E4" w:rsidP="00DA37AE">
            <w:pPr>
              <w:pStyle w:val="TAC"/>
            </w:pPr>
            <w:r w:rsidRPr="00FA5E3D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0E58B60B" w14:textId="77777777" w:rsidR="00A155E4" w:rsidRPr="00FA5E3D" w:rsidRDefault="00A155E4" w:rsidP="00DA37AE">
            <w:pPr>
              <w:pStyle w:val="TAC"/>
            </w:pPr>
            <w:r w:rsidRPr="00FA5E3D">
              <w:t>Test metric: ACK missed detection rate &lt; 1%</w:t>
            </w:r>
          </w:p>
        </w:tc>
      </w:tr>
    </w:tbl>
    <w:p w14:paraId="1A36ACEA" w14:textId="77777777" w:rsidR="00AD5131" w:rsidRDefault="00AD5131" w:rsidP="00AD5131">
      <w:pPr>
        <w:pStyle w:val="RAN4proposal"/>
        <w:numPr>
          <w:ilvl w:val="0"/>
          <w:numId w:val="0"/>
        </w:numPr>
        <w:ind w:left="360"/>
      </w:pPr>
    </w:p>
    <w:p w14:paraId="62FFFFBE" w14:textId="61FF4CEB" w:rsidR="00A155E4" w:rsidRDefault="00A155E4" w:rsidP="00A155E4">
      <w:pPr>
        <w:pStyle w:val="RAN4proposal"/>
      </w:pPr>
      <w:r>
        <w:t xml:space="preserve">RAN4 to define enhanced PUCCH format 1 requirements with 10 PRBs, and 2 UCI information bits. </w:t>
      </w:r>
    </w:p>
    <w:p w14:paraId="120313B0" w14:textId="77777777" w:rsidR="00A155E4" w:rsidRDefault="00A155E4" w:rsidP="00A155E4">
      <w:pPr>
        <w:pStyle w:val="RAN4proposal"/>
      </w:pPr>
      <w:r>
        <w:t>RAN4 to adopt the following table of parameters for PUCCH format 1: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A155E4" w:rsidRPr="00342526" w14:paraId="221C619F" w14:textId="77777777" w:rsidTr="00DA37AE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1B16FD7D" w14:textId="77777777" w:rsidR="00A155E4" w:rsidRPr="001D5372" w:rsidRDefault="00A155E4" w:rsidP="00DA37AE">
            <w:pPr>
              <w:pStyle w:val="TAH"/>
            </w:pPr>
            <w:r w:rsidRPr="001D5372"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C0760E0" w14:textId="77777777" w:rsidR="00A155E4" w:rsidRPr="001D5372" w:rsidRDefault="00A155E4" w:rsidP="00DA37AE">
            <w:pPr>
              <w:pStyle w:val="TAH"/>
            </w:pPr>
            <w:r w:rsidRPr="001D5372">
              <w:t>Value</w:t>
            </w:r>
          </w:p>
        </w:tc>
      </w:tr>
      <w:tr w:rsidR="00A155E4" w14:paraId="07F4584E" w14:textId="77777777" w:rsidTr="00DA37AE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35D9C7FC" w14:textId="77777777" w:rsidR="00A155E4" w:rsidRPr="001D5372" w:rsidRDefault="00A155E4" w:rsidP="00DA37AE">
            <w:pPr>
              <w:pStyle w:val="TAC"/>
            </w:pPr>
            <w:r w:rsidRPr="001D5372"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7ED9E35D" w14:textId="77777777" w:rsidR="00A155E4" w:rsidRPr="001D5372" w:rsidRDefault="00A155E4" w:rsidP="00DA37AE">
            <w:pPr>
              <w:pStyle w:val="TAC"/>
            </w:pPr>
            <w:r w:rsidRPr="001D5372">
              <w:t>1T2R</w:t>
            </w:r>
          </w:p>
        </w:tc>
      </w:tr>
      <w:tr w:rsidR="00A155E4" w:rsidRPr="00FA5E3D" w14:paraId="14C8E8B1" w14:textId="77777777" w:rsidTr="00DA37AE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3EC6301" w14:textId="77777777" w:rsidR="00A155E4" w:rsidRPr="001D5372" w:rsidRDefault="00A155E4" w:rsidP="00DA37AE">
            <w:pPr>
              <w:pStyle w:val="TAC"/>
            </w:pPr>
            <w:r w:rsidRPr="001D5372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E9EFFD1" w14:textId="77777777" w:rsidR="00A155E4" w:rsidRPr="001D5372" w:rsidRDefault="00A155E4" w:rsidP="00DA37AE">
            <w:pPr>
              <w:pStyle w:val="TAC"/>
            </w:pPr>
            <w:r w:rsidRPr="001D5372">
              <w:t>2</w:t>
            </w:r>
          </w:p>
        </w:tc>
      </w:tr>
      <w:tr w:rsidR="00A155E4" w:rsidRPr="00FA5E3D" w14:paraId="549A7F1B" w14:textId="77777777" w:rsidTr="00DA37AE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A939A20" w14:textId="77777777" w:rsidR="00A155E4" w:rsidRPr="001D5372" w:rsidRDefault="00A155E4" w:rsidP="00DA37AE">
            <w:pPr>
              <w:pStyle w:val="TAC"/>
            </w:pPr>
            <w:r w:rsidRPr="001D5372">
              <w:t xml:space="preserve">Number of PRBs and Number of OFDM symbols: </w:t>
            </w:r>
          </w:p>
          <w:p w14:paraId="0B8CB6F0" w14:textId="77777777" w:rsidR="00A155E4" w:rsidRPr="001D5372" w:rsidRDefault="00A155E4" w:rsidP="00DA37AE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052CBA9" w14:textId="77777777" w:rsidR="00A155E4" w:rsidRPr="001D5372" w:rsidRDefault="00A155E4" w:rsidP="00DA37AE">
            <w:pPr>
              <w:pStyle w:val="TAC"/>
            </w:pPr>
            <w:r w:rsidRPr="001D5372">
              <w:t>Number of PRBs:</w:t>
            </w:r>
          </w:p>
          <w:p w14:paraId="735BEE41" w14:textId="77777777" w:rsidR="00A155E4" w:rsidRPr="001D5372" w:rsidRDefault="00A155E4" w:rsidP="00DA37AE">
            <w:pPr>
              <w:pStyle w:val="TAC"/>
            </w:pPr>
            <w:r w:rsidRPr="001D5372">
              <w:t>1 and 1</w:t>
            </w:r>
            <w:r>
              <w:t>0</w:t>
            </w:r>
          </w:p>
          <w:p w14:paraId="28D027FB" w14:textId="77777777" w:rsidR="00A155E4" w:rsidRPr="001D5372" w:rsidRDefault="00A155E4" w:rsidP="00DA37AE">
            <w:pPr>
              <w:pStyle w:val="TAC"/>
            </w:pPr>
          </w:p>
        </w:tc>
      </w:tr>
      <w:tr w:rsidR="00A155E4" w:rsidRPr="00FA5E3D" w14:paraId="1DCF173B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60B0E1E" w14:textId="77777777" w:rsidR="00A155E4" w:rsidRPr="001D5372" w:rsidRDefault="00A155E4" w:rsidP="00DA37AE">
            <w:pPr>
              <w:pStyle w:val="TAC"/>
            </w:pPr>
            <w:r w:rsidRPr="001D5372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1297089" w14:textId="77777777" w:rsidR="00A155E4" w:rsidRPr="001D5372" w:rsidRDefault="00A155E4" w:rsidP="00DA37AE">
            <w:pPr>
              <w:pStyle w:val="TAC"/>
            </w:pPr>
            <w:r w:rsidRPr="001D5372">
              <w:t>0</w:t>
            </w:r>
          </w:p>
        </w:tc>
      </w:tr>
      <w:tr w:rsidR="00A155E4" w:rsidRPr="00FA5E3D" w14:paraId="7BE9F2DA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CBAF5A5" w14:textId="77777777" w:rsidR="00A155E4" w:rsidRPr="001D5372" w:rsidRDefault="00A155E4" w:rsidP="00DA37AE">
            <w:pPr>
              <w:pStyle w:val="TAC"/>
            </w:pPr>
            <w:r w:rsidRPr="001D5372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B6E9229" w14:textId="77777777" w:rsidR="00A155E4" w:rsidRPr="001D5372" w:rsidRDefault="00A155E4" w:rsidP="00DA37AE">
            <w:pPr>
              <w:pStyle w:val="TAC"/>
            </w:pPr>
            <w:r w:rsidRPr="001D5372">
              <w:t xml:space="preserve">Enabled </w:t>
            </w:r>
          </w:p>
        </w:tc>
      </w:tr>
      <w:tr w:rsidR="00A155E4" w:rsidRPr="0075288F" w14:paraId="58808BCE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9168BBB" w14:textId="77777777" w:rsidR="00A155E4" w:rsidRPr="001D5372" w:rsidRDefault="00A155E4" w:rsidP="00DA37AE">
            <w:pPr>
              <w:pStyle w:val="TAC"/>
            </w:pPr>
            <w:r w:rsidRPr="001D5372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0FB6C8F" w14:textId="77777777" w:rsidR="00A155E4" w:rsidRPr="001D5372" w:rsidRDefault="00A155E4" w:rsidP="00DA37AE">
            <w:pPr>
              <w:pStyle w:val="TAC"/>
            </w:pPr>
            <w:r w:rsidRPr="001D5372">
              <w:t>The largest PRB index – (Number of PRBs - 1)</w:t>
            </w:r>
          </w:p>
        </w:tc>
      </w:tr>
      <w:tr w:rsidR="00A155E4" w:rsidRPr="0075288F" w14:paraId="7009243D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6804037" w14:textId="77777777" w:rsidR="00A155E4" w:rsidRPr="001D5372" w:rsidRDefault="00A155E4" w:rsidP="00DA37AE">
            <w:pPr>
              <w:pStyle w:val="TAC"/>
            </w:pPr>
            <w:r w:rsidRPr="001D5372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12C6AC8" w14:textId="77777777" w:rsidR="00A155E4" w:rsidRPr="001D5372" w:rsidRDefault="00A155E4" w:rsidP="00DA37AE">
            <w:pPr>
              <w:pStyle w:val="TAC"/>
            </w:pPr>
            <w:r w:rsidRPr="001D5372">
              <w:t>Neither</w:t>
            </w:r>
          </w:p>
        </w:tc>
      </w:tr>
      <w:tr w:rsidR="00A155E4" w:rsidRPr="0075288F" w14:paraId="1D18173E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9C03119" w14:textId="77777777" w:rsidR="00A155E4" w:rsidRPr="001D5372" w:rsidRDefault="00A155E4" w:rsidP="00DA37AE">
            <w:pPr>
              <w:pStyle w:val="TAC"/>
            </w:pPr>
            <w:r w:rsidRPr="001D5372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4D284627" w14:textId="77777777" w:rsidR="00A155E4" w:rsidRPr="001D5372" w:rsidRDefault="00A155E4" w:rsidP="00DA37AE">
            <w:pPr>
              <w:pStyle w:val="TAC"/>
            </w:pPr>
            <w:r w:rsidRPr="001D5372">
              <w:t>0</w:t>
            </w:r>
          </w:p>
        </w:tc>
      </w:tr>
      <w:tr w:rsidR="00A155E4" w:rsidRPr="0075288F" w14:paraId="386CC3EB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0406D88" w14:textId="77777777" w:rsidR="00A155E4" w:rsidRPr="001D5372" w:rsidRDefault="00A155E4" w:rsidP="00DA37AE">
            <w:pPr>
              <w:pStyle w:val="TAC"/>
            </w:pPr>
            <w:r w:rsidRPr="001D5372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02B6C33E" w14:textId="77777777" w:rsidR="00A155E4" w:rsidRPr="001D5372" w:rsidRDefault="00A155E4" w:rsidP="00DA37AE">
            <w:pPr>
              <w:pStyle w:val="TAC"/>
            </w:pPr>
            <w:r w:rsidRPr="001D5372">
              <w:t>0</w:t>
            </w:r>
          </w:p>
        </w:tc>
      </w:tr>
      <w:tr w:rsidR="00A155E4" w:rsidRPr="0075288F" w14:paraId="19306EAB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3FA4D029" w14:textId="77777777" w:rsidR="00A155E4" w:rsidRPr="001D5372" w:rsidRDefault="00A155E4" w:rsidP="00DA37AE">
            <w:pPr>
              <w:pStyle w:val="TAC"/>
            </w:pPr>
            <w:r w:rsidRPr="001D5372">
              <w:t xml:space="preserve">First symbol 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30D291CF" w14:textId="77777777" w:rsidR="00A155E4" w:rsidRPr="001D5372" w:rsidRDefault="00A155E4" w:rsidP="00DA37AE">
            <w:pPr>
              <w:pStyle w:val="TAC"/>
            </w:pPr>
            <w:r w:rsidRPr="001D5372">
              <w:t>0</w:t>
            </w:r>
          </w:p>
        </w:tc>
      </w:tr>
      <w:tr w:rsidR="00A155E4" w:rsidRPr="00FA5E3D" w14:paraId="0947C017" w14:textId="77777777" w:rsidTr="00DA37AE">
        <w:trPr>
          <w:trHeight w:val="315"/>
          <w:jc w:val="center"/>
        </w:trPr>
        <w:tc>
          <w:tcPr>
            <w:tcW w:w="3140" w:type="dxa"/>
          </w:tcPr>
          <w:p w14:paraId="72125FFF" w14:textId="77777777" w:rsidR="00A155E4" w:rsidRPr="001D5372" w:rsidRDefault="00A155E4" w:rsidP="00DA37AE">
            <w:pPr>
              <w:pStyle w:val="TAC"/>
            </w:pPr>
            <w:r w:rsidRPr="001D5372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45F9BD96" w14:textId="77777777" w:rsidR="00A155E4" w:rsidRPr="001D5372" w:rsidRDefault="00A155E4" w:rsidP="00DA37AE">
            <w:pPr>
              <w:pStyle w:val="TAC"/>
            </w:pPr>
            <w:r w:rsidRPr="001D5372">
              <w:t>TDL channel model:</w:t>
            </w:r>
          </w:p>
          <w:p w14:paraId="18EAF863" w14:textId="77777777" w:rsidR="00A155E4" w:rsidRPr="001D5372" w:rsidRDefault="00A155E4" w:rsidP="00DA37AE">
            <w:pPr>
              <w:pStyle w:val="TAC"/>
            </w:pPr>
            <w:r w:rsidRPr="001D5372">
              <w:t xml:space="preserve">TDL-A </w:t>
            </w:r>
            <w:r>
              <w:t>10-650</w:t>
            </w:r>
          </w:p>
        </w:tc>
      </w:tr>
      <w:tr w:rsidR="00A155E4" w:rsidRPr="00FA5E3D" w14:paraId="266A4B5B" w14:textId="77777777" w:rsidTr="00DA37AE">
        <w:trPr>
          <w:trHeight w:val="315"/>
          <w:jc w:val="center"/>
        </w:trPr>
        <w:tc>
          <w:tcPr>
            <w:tcW w:w="3140" w:type="dxa"/>
          </w:tcPr>
          <w:p w14:paraId="20A0E8D5" w14:textId="77777777" w:rsidR="00A155E4" w:rsidRPr="001D5372" w:rsidRDefault="00A155E4" w:rsidP="00DA37AE">
            <w:pPr>
              <w:pStyle w:val="TAC"/>
            </w:pPr>
            <w:r w:rsidRPr="001D5372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5810E8E0" w14:textId="77777777" w:rsidR="00A155E4" w:rsidRPr="001D5372" w:rsidRDefault="00A155E4" w:rsidP="00DA37AE">
            <w:pPr>
              <w:pStyle w:val="TAC"/>
            </w:pPr>
            <w:r w:rsidRPr="001D5372">
              <w:t>SCS = 120kHz; CBW = 100 MHz</w:t>
            </w:r>
          </w:p>
          <w:p w14:paraId="1BC2CDBE" w14:textId="77777777" w:rsidR="00A155E4" w:rsidRPr="001D5372" w:rsidRDefault="00A155E4" w:rsidP="00DA37AE">
            <w:pPr>
              <w:pStyle w:val="TAC"/>
            </w:pPr>
            <w:r w:rsidRPr="001D5372">
              <w:t xml:space="preserve">SCS = 480 kHz; CBW = 400 MHz </w:t>
            </w:r>
          </w:p>
          <w:p w14:paraId="1B5BA8E0" w14:textId="77777777" w:rsidR="00A155E4" w:rsidRPr="001D5372" w:rsidRDefault="00A155E4" w:rsidP="00DA37AE">
            <w:pPr>
              <w:pStyle w:val="TAC"/>
            </w:pPr>
            <w:r w:rsidRPr="001D5372">
              <w:t>SCS = 960 kHz; CBW = 400 MHz</w:t>
            </w:r>
          </w:p>
        </w:tc>
      </w:tr>
      <w:tr w:rsidR="00A155E4" w:rsidRPr="00FA5E3D" w14:paraId="35B7EF4C" w14:textId="77777777" w:rsidTr="00DA37AE">
        <w:trPr>
          <w:trHeight w:val="315"/>
          <w:jc w:val="center"/>
        </w:trPr>
        <w:tc>
          <w:tcPr>
            <w:tcW w:w="3140" w:type="dxa"/>
            <w:vAlign w:val="center"/>
          </w:tcPr>
          <w:p w14:paraId="56D99B74" w14:textId="77777777" w:rsidR="00A155E4" w:rsidRPr="001D5372" w:rsidRDefault="00A155E4" w:rsidP="00DA37AE">
            <w:pPr>
              <w:pStyle w:val="TAC"/>
            </w:pPr>
            <w:r w:rsidRPr="001D5372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752D9039" w14:textId="77777777" w:rsidR="00A155E4" w:rsidRPr="001D5372" w:rsidRDefault="00A155E4" w:rsidP="00DA37AE">
            <w:pPr>
              <w:pStyle w:val="TAC"/>
            </w:pPr>
            <w:r w:rsidRPr="001D5372">
              <w:t>ACK missed detection rate &lt; 1%</w:t>
            </w:r>
          </w:p>
          <w:p w14:paraId="7002C7CD" w14:textId="77777777" w:rsidR="00A155E4" w:rsidRPr="001D5372" w:rsidRDefault="00A155E4" w:rsidP="00DA37AE">
            <w:pPr>
              <w:pStyle w:val="TAC"/>
            </w:pPr>
            <w:r w:rsidRPr="001D5372">
              <w:t>NACK to ACK (0.1 %)</w:t>
            </w:r>
          </w:p>
        </w:tc>
      </w:tr>
    </w:tbl>
    <w:p w14:paraId="40283829" w14:textId="77777777" w:rsidR="00AD5131" w:rsidRDefault="00AD5131" w:rsidP="00AD5131">
      <w:pPr>
        <w:pStyle w:val="RAN4proposal"/>
        <w:numPr>
          <w:ilvl w:val="0"/>
          <w:numId w:val="0"/>
        </w:numPr>
        <w:ind w:left="360"/>
      </w:pPr>
    </w:p>
    <w:p w14:paraId="41D25025" w14:textId="1A1559F1" w:rsidR="00A155E4" w:rsidRDefault="00A155E4" w:rsidP="00A155E4">
      <w:pPr>
        <w:pStyle w:val="RAN4proposal"/>
      </w:pPr>
      <w:r>
        <w:t>RAN4 to define PUCCH format 2 requirements with the following 2 cases</w:t>
      </w:r>
      <w:r>
        <w:br/>
        <w:t xml:space="preserve">      -Case 1 with 4 PRBs, 1 OFDM symbol and 4 UCI bits, </w:t>
      </w:r>
      <w:r>
        <w:br/>
        <w:t xml:space="preserve">      -Case 2 with 9 PRBs, 2 OFDM symbols and 22 UCI bits</w:t>
      </w:r>
    </w:p>
    <w:p w14:paraId="3C5961E0" w14:textId="77777777" w:rsidR="00A155E4" w:rsidRDefault="00A155E4" w:rsidP="00A155E4">
      <w:pPr>
        <w:pStyle w:val="RAN4proposal"/>
      </w:pPr>
      <w:r>
        <w:t>RAN4 to adopt the following table of parameters for PUCCH format 2:</w:t>
      </w:r>
    </w:p>
    <w:p w14:paraId="4C0C9E53" w14:textId="77777777" w:rsidR="00A155E4" w:rsidRPr="00334BE3" w:rsidRDefault="00A155E4" w:rsidP="00A155E4">
      <w:pPr>
        <w:rPr>
          <w:lang w:val="en-US"/>
        </w:rPr>
      </w:pP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3518"/>
        <w:gridCol w:w="2970"/>
      </w:tblGrid>
      <w:tr w:rsidR="00A155E4" w:rsidRPr="00342526" w14:paraId="2DC8B7E5" w14:textId="77777777" w:rsidTr="00DA37AE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1B22A8BA" w14:textId="77777777" w:rsidR="00A155E4" w:rsidRPr="00342526" w:rsidRDefault="00A155E4" w:rsidP="00DA37AE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t>Parameter</w:t>
            </w:r>
          </w:p>
        </w:tc>
        <w:tc>
          <w:tcPr>
            <w:tcW w:w="3518" w:type="dxa"/>
            <w:shd w:val="clear" w:color="auto" w:fill="auto"/>
            <w:noWrap/>
            <w:vAlign w:val="center"/>
            <w:hideMark/>
          </w:tcPr>
          <w:p w14:paraId="1BAFA17E" w14:textId="77777777" w:rsidR="00A155E4" w:rsidRPr="00342526" w:rsidRDefault="00A155E4" w:rsidP="00DA37AE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Case 1</w:t>
            </w:r>
          </w:p>
        </w:tc>
        <w:tc>
          <w:tcPr>
            <w:tcW w:w="2970" w:type="dxa"/>
          </w:tcPr>
          <w:p w14:paraId="3BD321E9" w14:textId="77777777" w:rsidR="00A155E4" w:rsidRDefault="00A155E4" w:rsidP="00DA37AE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Case 2</w:t>
            </w:r>
          </w:p>
        </w:tc>
      </w:tr>
      <w:tr w:rsidR="00A155E4" w:rsidRPr="00CD7402" w14:paraId="042779B4" w14:textId="77777777" w:rsidTr="00DA37AE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08439447" w14:textId="77777777" w:rsidR="00A155E4" w:rsidRPr="00636AAE" w:rsidRDefault="00A155E4" w:rsidP="00DA37AE">
            <w:pPr>
              <w:pStyle w:val="TAC"/>
            </w:pPr>
            <w:r w:rsidRPr="00636AAE">
              <w:t>TR/RX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239C113B" w14:textId="77777777" w:rsidR="00A155E4" w:rsidRPr="00636AAE" w:rsidRDefault="00A155E4" w:rsidP="00DA37AE">
            <w:pPr>
              <w:pStyle w:val="TAC"/>
            </w:pPr>
            <w:r w:rsidRPr="00636AAE">
              <w:t>1T2R</w:t>
            </w:r>
          </w:p>
        </w:tc>
        <w:tc>
          <w:tcPr>
            <w:tcW w:w="2970" w:type="dxa"/>
            <w:vAlign w:val="center"/>
          </w:tcPr>
          <w:p w14:paraId="354DC912" w14:textId="77777777" w:rsidR="00A155E4" w:rsidRPr="00636AAE" w:rsidRDefault="00A155E4" w:rsidP="00DA37AE">
            <w:pPr>
              <w:pStyle w:val="TAC"/>
            </w:pPr>
            <w:r w:rsidRPr="00636AAE">
              <w:t>1T2R</w:t>
            </w:r>
          </w:p>
        </w:tc>
      </w:tr>
      <w:tr w:rsidR="00A155E4" w:rsidRPr="00CD7402" w14:paraId="36390D28" w14:textId="77777777" w:rsidTr="00DA37AE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7974B0C6" w14:textId="77777777" w:rsidR="00A155E4" w:rsidRPr="00636AAE" w:rsidRDefault="00A155E4" w:rsidP="00DA37AE">
            <w:pPr>
              <w:pStyle w:val="TAC"/>
            </w:pPr>
            <w:r w:rsidRPr="00636AAE">
              <w:t>Modulation order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0CAE9997" w14:textId="77777777" w:rsidR="00A155E4" w:rsidRPr="00636AAE" w:rsidRDefault="00A155E4" w:rsidP="00DA37AE">
            <w:pPr>
              <w:pStyle w:val="TAC"/>
            </w:pPr>
            <w:r w:rsidRPr="00636AAE">
              <w:t>QPSK</w:t>
            </w:r>
          </w:p>
        </w:tc>
        <w:tc>
          <w:tcPr>
            <w:tcW w:w="2970" w:type="dxa"/>
            <w:vAlign w:val="center"/>
          </w:tcPr>
          <w:p w14:paraId="2146DA7F" w14:textId="77777777" w:rsidR="00A155E4" w:rsidRPr="00636AAE" w:rsidRDefault="00A155E4" w:rsidP="00DA37AE">
            <w:pPr>
              <w:pStyle w:val="TAC"/>
            </w:pPr>
            <w:r w:rsidRPr="00636AAE">
              <w:t>QPSK</w:t>
            </w:r>
          </w:p>
        </w:tc>
      </w:tr>
      <w:tr w:rsidR="00A155E4" w:rsidRPr="00CD7402" w14:paraId="6D0AA538" w14:textId="77777777" w:rsidTr="00DA37AE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5BA9B43" w14:textId="77777777" w:rsidR="00A155E4" w:rsidRPr="00636AAE" w:rsidRDefault="00A155E4" w:rsidP="00DA37AE">
            <w:pPr>
              <w:pStyle w:val="TAC"/>
            </w:pPr>
            <w:r w:rsidRPr="00636AAE">
              <w:t>Number of UCI information bits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22E32A1D" w14:textId="77777777" w:rsidR="00A155E4" w:rsidRPr="00636AAE" w:rsidRDefault="00A155E4" w:rsidP="00DA37AE">
            <w:pPr>
              <w:pStyle w:val="TAC"/>
            </w:pPr>
            <w:r w:rsidRPr="00636AAE">
              <w:t>4</w:t>
            </w:r>
          </w:p>
        </w:tc>
        <w:tc>
          <w:tcPr>
            <w:tcW w:w="2970" w:type="dxa"/>
            <w:vAlign w:val="center"/>
          </w:tcPr>
          <w:p w14:paraId="7FD36D07" w14:textId="77777777" w:rsidR="00A155E4" w:rsidRPr="00636AAE" w:rsidRDefault="00A155E4" w:rsidP="00DA37AE">
            <w:pPr>
              <w:pStyle w:val="TAC"/>
            </w:pPr>
            <w:r w:rsidRPr="00636AAE">
              <w:t>22</w:t>
            </w:r>
          </w:p>
        </w:tc>
      </w:tr>
      <w:tr w:rsidR="00A155E4" w:rsidRPr="00CD7402" w14:paraId="514226B0" w14:textId="77777777" w:rsidTr="00DA37AE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C7142F7" w14:textId="77777777" w:rsidR="00A155E4" w:rsidRPr="00636AAE" w:rsidRDefault="00A155E4" w:rsidP="00DA37AE">
            <w:pPr>
              <w:pStyle w:val="TAC"/>
            </w:pPr>
            <w:r w:rsidRPr="00636AAE">
              <w:t>Number of PRBs</w:t>
            </w:r>
          </w:p>
          <w:p w14:paraId="3022CDAE" w14:textId="77777777" w:rsidR="00A155E4" w:rsidRPr="00636AAE" w:rsidRDefault="00A155E4" w:rsidP="00DA37AE">
            <w:pPr>
              <w:pStyle w:val="TAC"/>
            </w:pP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42395EC8" w14:textId="77777777" w:rsidR="00A155E4" w:rsidRPr="00636AAE" w:rsidRDefault="00A155E4" w:rsidP="00DA37AE">
            <w:pPr>
              <w:pStyle w:val="TAC"/>
            </w:pPr>
            <w:r w:rsidRPr="00636AAE">
              <w:t>4</w:t>
            </w:r>
          </w:p>
        </w:tc>
        <w:tc>
          <w:tcPr>
            <w:tcW w:w="2970" w:type="dxa"/>
          </w:tcPr>
          <w:p w14:paraId="2DF5FEF1" w14:textId="77777777" w:rsidR="00A155E4" w:rsidRPr="00636AAE" w:rsidRDefault="00A155E4" w:rsidP="00DA37AE">
            <w:pPr>
              <w:pStyle w:val="TAC"/>
            </w:pPr>
            <w:r w:rsidRPr="00636AAE">
              <w:t>9</w:t>
            </w:r>
          </w:p>
        </w:tc>
      </w:tr>
      <w:tr w:rsidR="00A155E4" w14:paraId="04428047" w14:textId="77777777" w:rsidTr="00DA37AE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71D2FE2F" w14:textId="77777777" w:rsidR="00A155E4" w:rsidRPr="00636AAE" w:rsidRDefault="00A155E4" w:rsidP="00DA37AE">
            <w:pPr>
              <w:pStyle w:val="TAC"/>
            </w:pPr>
            <w:r w:rsidRPr="00636AAE">
              <w:t xml:space="preserve">OFDM symbols 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466E3F85" w14:textId="77777777" w:rsidR="00A155E4" w:rsidRPr="00636AAE" w:rsidRDefault="00A155E4" w:rsidP="00DA37AE">
            <w:pPr>
              <w:pStyle w:val="TAC"/>
            </w:pPr>
            <w:r w:rsidRPr="00636AAE">
              <w:t>1</w:t>
            </w:r>
          </w:p>
        </w:tc>
        <w:tc>
          <w:tcPr>
            <w:tcW w:w="2970" w:type="dxa"/>
          </w:tcPr>
          <w:p w14:paraId="0E87A145" w14:textId="77777777" w:rsidR="00A155E4" w:rsidRPr="00636AAE" w:rsidRDefault="00A155E4" w:rsidP="00DA37AE">
            <w:pPr>
              <w:pStyle w:val="TAC"/>
            </w:pPr>
            <w:r w:rsidRPr="00636AAE">
              <w:t>2</w:t>
            </w:r>
          </w:p>
        </w:tc>
      </w:tr>
      <w:tr w:rsidR="00A155E4" w:rsidRPr="00CD7402" w14:paraId="1B1C4963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063FDDB7" w14:textId="77777777" w:rsidR="00A155E4" w:rsidRPr="00636AAE" w:rsidRDefault="00A155E4" w:rsidP="00DA37AE">
            <w:pPr>
              <w:pStyle w:val="TAC"/>
            </w:pPr>
            <w:r w:rsidRPr="00636AAE">
              <w:t>First PRB prior to frequency hopping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5B29789D" w14:textId="77777777" w:rsidR="00A155E4" w:rsidRPr="00636AAE" w:rsidRDefault="00A155E4" w:rsidP="00DA37AE">
            <w:pPr>
              <w:pStyle w:val="TAC"/>
            </w:pPr>
            <w:r w:rsidRPr="00636AAE">
              <w:t>0</w:t>
            </w:r>
          </w:p>
        </w:tc>
        <w:tc>
          <w:tcPr>
            <w:tcW w:w="2970" w:type="dxa"/>
          </w:tcPr>
          <w:p w14:paraId="610515A5" w14:textId="77777777" w:rsidR="00A155E4" w:rsidRPr="00636AAE" w:rsidRDefault="00A155E4" w:rsidP="00DA37AE">
            <w:pPr>
              <w:pStyle w:val="TAC"/>
            </w:pPr>
            <w:r w:rsidRPr="00636AAE">
              <w:t>0</w:t>
            </w:r>
          </w:p>
        </w:tc>
      </w:tr>
      <w:tr w:rsidR="00A155E4" w:rsidRPr="00CD7402" w14:paraId="775F3873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7382AC4" w14:textId="77777777" w:rsidR="00A155E4" w:rsidRPr="00636AAE" w:rsidRDefault="00A155E4" w:rsidP="00DA37AE">
            <w:pPr>
              <w:pStyle w:val="TAC"/>
            </w:pPr>
            <w:r w:rsidRPr="00636AAE">
              <w:t>Intra-slot frequency hopping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30CD65D7" w14:textId="77777777" w:rsidR="00A155E4" w:rsidRPr="00636AAE" w:rsidRDefault="00A155E4" w:rsidP="00DA37AE">
            <w:pPr>
              <w:pStyle w:val="TAC"/>
            </w:pPr>
            <w:r w:rsidRPr="00636AAE">
              <w:t>Disabled</w:t>
            </w:r>
          </w:p>
        </w:tc>
        <w:tc>
          <w:tcPr>
            <w:tcW w:w="2970" w:type="dxa"/>
            <w:vAlign w:val="center"/>
          </w:tcPr>
          <w:p w14:paraId="52C8AB44" w14:textId="77777777" w:rsidR="00A155E4" w:rsidRPr="00636AAE" w:rsidRDefault="00A155E4" w:rsidP="00DA37AE">
            <w:pPr>
              <w:pStyle w:val="TAC"/>
            </w:pPr>
            <w:r w:rsidRPr="00636AAE">
              <w:t>Enabled</w:t>
            </w:r>
          </w:p>
        </w:tc>
      </w:tr>
      <w:tr w:rsidR="00A155E4" w14:paraId="72E9FA7F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1B05916F" w14:textId="77777777" w:rsidR="00A155E4" w:rsidRPr="00636AAE" w:rsidRDefault="00A155E4" w:rsidP="00DA37AE">
            <w:pPr>
              <w:pStyle w:val="TAC"/>
            </w:pPr>
            <w:r w:rsidRPr="00636AAE">
              <w:t>First PRB after frequency hopping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3FA91A54" w14:textId="77777777" w:rsidR="00A155E4" w:rsidRPr="00636AAE" w:rsidRDefault="00A155E4" w:rsidP="00DA37AE">
            <w:pPr>
              <w:pStyle w:val="TAC"/>
            </w:pPr>
            <w:r w:rsidRPr="00636AAE">
              <w:t>The largest PRB index – (Number of PRBs - 1)</w:t>
            </w:r>
          </w:p>
        </w:tc>
        <w:tc>
          <w:tcPr>
            <w:tcW w:w="2970" w:type="dxa"/>
            <w:vAlign w:val="center"/>
          </w:tcPr>
          <w:p w14:paraId="5563DB89" w14:textId="77777777" w:rsidR="00A155E4" w:rsidRPr="00636AAE" w:rsidRDefault="00A155E4" w:rsidP="00DA37AE">
            <w:pPr>
              <w:pStyle w:val="TAC"/>
            </w:pPr>
            <w:r w:rsidRPr="00636AAE">
              <w:t>The largest PRB index – (Number of PRBs - 1)</w:t>
            </w:r>
          </w:p>
        </w:tc>
      </w:tr>
      <w:tr w:rsidR="00A155E4" w:rsidRPr="00CD7402" w14:paraId="5A1C628B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153BD147" w14:textId="77777777" w:rsidR="00A155E4" w:rsidRPr="00636AAE" w:rsidRDefault="00A155E4" w:rsidP="00DA37AE">
            <w:pPr>
              <w:pStyle w:val="TAC"/>
            </w:pPr>
            <w:r w:rsidRPr="00636AAE">
              <w:t>Group and sequence hopping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32D83D14" w14:textId="77777777" w:rsidR="00A155E4" w:rsidRPr="00636AAE" w:rsidRDefault="00A155E4" w:rsidP="00DA37AE">
            <w:pPr>
              <w:pStyle w:val="TAC"/>
            </w:pPr>
            <w:r w:rsidRPr="00636AAE">
              <w:t>Neither</w:t>
            </w:r>
          </w:p>
        </w:tc>
        <w:tc>
          <w:tcPr>
            <w:tcW w:w="2970" w:type="dxa"/>
            <w:vAlign w:val="center"/>
          </w:tcPr>
          <w:p w14:paraId="2CABE928" w14:textId="77777777" w:rsidR="00A155E4" w:rsidRPr="00636AAE" w:rsidRDefault="00A155E4" w:rsidP="00DA37AE">
            <w:pPr>
              <w:pStyle w:val="TAC"/>
            </w:pPr>
            <w:r w:rsidRPr="00636AAE">
              <w:t>Neither</w:t>
            </w:r>
          </w:p>
        </w:tc>
      </w:tr>
      <w:tr w:rsidR="00A155E4" w:rsidRPr="00CD7402" w14:paraId="267AB428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0DFD657C" w14:textId="77777777" w:rsidR="00A155E4" w:rsidRPr="00636AAE" w:rsidRDefault="00A155E4" w:rsidP="00DA37AE">
            <w:pPr>
              <w:pStyle w:val="TAC"/>
            </w:pPr>
            <w:r w:rsidRPr="00636AAE">
              <w:t>Hopping ID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4D2B0A9B" w14:textId="77777777" w:rsidR="00A155E4" w:rsidRPr="00636AAE" w:rsidRDefault="00A155E4" w:rsidP="00DA37AE">
            <w:pPr>
              <w:pStyle w:val="TAC"/>
            </w:pPr>
            <w:r w:rsidRPr="00636AAE">
              <w:t>0</w:t>
            </w:r>
          </w:p>
        </w:tc>
        <w:tc>
          <w:tcPr>
            <w:tcW w:w="2970" w:type="dxa"/>
            <w:vAlign w:val="center"/>
          </w:tcPr>
          <w:p w14:paraId="0742BDDE" w14:textId="77777777" w:rsidR="00A155E4" w:rsidRPr="00636AAE" w:rsidRDefault="00A155E4" w:rsidP="00DA37AE">
            <w:pPr>
              <w:pStyle w:val="TAC"/>
            </w:pPr>
            <w:r w:rsidRPr="00636AAE">
              <w:t>0</w:t>
            </w:r>
          </w:p>
        </w:tc>
      </w:tr>
      <w:tr w:rsidR="00A155E4" w:rsidRPr="00CD7402" w14:paraId="28DB698D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C5E3973" w14:textId="77777777" w:rsidR="00A155E4" w:rsidRPr="00636AAE" w:rsidRDefault="00A155E4" w:rsidP="00DA37AE">
            <w:pPr>
              <w:pStyle w:val="TAC"/>
            </w:pPr>
            <w:r w:rsidRPr="00636AAE">
              <w:t>Initial cyclic shift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55CEBF3A" w14:textId="77777777" w:rsidR="00A155E4" w:rsidRPr="00636AAE" w:rsidRDefault="00A155E4" w:rsidP="00DA37AE">
            <w:pPr>
              <w:pStyle w:val="TAC"/>
            </w:pPr>
            <w:r w:rsidRPr="00636AAE">
              <w:t>0</w:t>
            </w:r>
          </w:p>
        </w:tc>
        <w:tc>
          <w:tcPr>
            <w:tcW w:w="2970" w:type="dxa"/>
          </w:tcPr>
          <w:p w14:paraId="778AF4BA" w14:textId="77777777" w:rsidR="00A155E4" w:rsidRPr="00636AAE" w:rsidRDefault="00A155E4" w:rsidP="00DA37AE">
            <w:pPr>
              <w:pStyle w:val="TAC"/>
            </w:pPr>
            <w:r w:rsidRPr="00636AAE">
              <w:t>0</w:t>
            </w:r>
          </w:p>
        </w:tc>
      </w:tr>
      <w:tr w:rsidR="00A155E4" w:rsidRPr="00CD7402" w14:paraId="46BFB993" w14:textId="77777777" w:rsidTr="00DA37AE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046D01F2" w14:textId="77777777" w:rsidR="00A155E4" w:rsidRPr="00636AAE" w:rsidRDefault="00A155E4" w:rsidP="00DA37AE">
            <w:pPr>
              <w:pStyle w:val="TAC"/>
            </w:pPr>
            <w:r w:rsidRPr="00636AAE">
              <w:t xml:space="preserve">First symbol 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64F04B79" w14:textId="77777777" w:rsidR="00A155E4" w:rsidRPr="00636AAE" w:rsidRDefault="00A155E4" w:rsidP="00DA37AE">
            <w:pPr>
              <w:pStyle w:val="TAC"/>
            </w:pPr>
            <w:r w:rsidRPr="00636AAE">
              <w:t xml:space="preserve">13 </w:t>
            </w:r>
          </w:p>
          <w:p w14:paraId="718C4163" w14:textId="77777777" w:rsidR="00A155E4" w:rsidRPr="00636AAE" w:rsidRDefault="00A155E4" w:rsidP="00DA37AE">
            <w:pPr>
              <w:pStyle w:val="TAC"/>
            </w:pPr>
          </w:p>
        </w:tc>
        <w:tc>
          <w:tcPr>
            <w:tcW w:w="2970" w:type="dxa"/>
          </w:tcPr>
          <w:p w14:paraId="2CB56A67" w14:textId="77777777" w:rsidR="00A155E4" w:rsidRPr="00636AAE" w:rsidRDefault="00A155E4" w:rsidP="00DA37AE">
            <w:pPr>
              <w:pStyle w:val="TAC"/>
            </w:pPr>
            <w:r w:rsidRPr="00636AAE">
              <w:t>12</w:t>
            </w:r>
          </w:p>
        </w:tc>
      </w:tr>
      <w:tr w:rsidR="00A155E4" w:rsidRPr="00CD7402" w14:paraId="2AAA4280" w14:textId="77777777" w:rsidTr="00DA37AE">
        <w:trPr>
          <w:trHeight w:val="315"/>
          <w:jc w:val="center"/>
        </w:trPr>
        <w:tc>
          <w:tcPr>
            <w:tcW w:w="3140" w:type="dxa"/>
          </w:tcPr>
          <w:p w14:paraId="443F132B" w14:textId="77777777" w:rsidR="00A155E4" w:rsidRPr="00636AAE" w:rsidRDefault="00A155E4" w:rsidP="00DA37AE">
            <w:pPr>
              <w:pStyle w:val="TAC"/>
            </w:pPr>
            <w:r w:rsidRPr="00636AAE">
              <w:t>Propagation condition</w:t>
            </w:r>
          </w:p>
        </w:tc>
        <w:tc>
          <w:tcPr>
            <w:tcW w:w="3518" w:type="dxa"/>
            <w:shd w:val="clear" w:color="auto" w:fill="auto"/>
            <w:noWrap/>
          </w:tcPr>
          <w:p w14:paraId="42CF3F7F" w14:textId="77777777" w:rsidR="00A155E4" w:rsidRPr="00636AAE" w:rsidRDefault="00A155E4" w:rsidP="00DA37AE">
            <w:pPr>
              <w:pStyle w:val="TAC"/>
            </w:pPr>
            <w:r w:rsidRPr="00636AAE">
              <w:t xml:space="preserve">TDL-A 10-650 </w:t>
            </w:r>
          </w:p>
        </w:tc>
        <w:tc>
          <w:tcPr>
            <w:tcW w:w="2970" w:type="dxa"/>
          </w:tcPr>
          <w:p w14:paraId="23C3D40A" w14:textId="77777777" w:rsidR="00A155E4" w:rsidRPr="00636AAE" w:rsidRDefault="00A155E4" w:rsidP="00DA37AE">
            <w:pPr>
              <w:pStyle w:val="TAC"/>
            </w:pPr>
            <w:r w:rsidRPr="00636AAE">
              <w:t>TDL-A 10-650</w:t>
            </w:r>
          </w:p>
        </w:tc>
      </w:tr>
      <w:tr w:rsidR="00A155E4" w:rsidRPr="00CD7402" w14:paraId="420B31F5" w14:textId="77777777" w:rsidTr="00DA37AE">
        <w:trPr>
          <w:trHeight w:val="315"/>
          <w:jc w:val="center"/>
        </w:trPr>
        <w:tc>
          <w:tcPr>
            <w:tcW w:w="3140" w:type="dxa"/>
          </w:tcPr>
          <w:p w14:paraId="60C5EB2F" w14:textId="77777777" w:rsidR="00A155E4" w:rsidRPr="00636AAE" w:rsidRDefault="00A155E4" w:rsidP="00DA37AE">
            <w:pPr>
              <w:pStyle w:val="TAC"/>
            </w:pPr>
            <w:r w:rsidRPr="00636AAE">
              <w:t>SCS and BW</w:t>
            </w:r>
          </w:p>
        </w:tc>
        <w:tc>
          <w:tcPr>
            <w:tcW w:w="3518" w:type="dxa"/>
            <w:shd w:val="clear" w:color="auto" w:fill="auto"/>
            <w:noWrap/>
          </w:tcPr>
          <w:p w14:paraId="23DC5D3E" w14:textId="77777777" w:rsidR="00A155E4" w:rsidRPr="00636AAE" w:rsidRDefault="00A155E4" w:rsidP="00DA37AE">
            <w:pPr>
              <w:pStyle w:val="TAC"/>
            </w:pPr>
            <w:r w:rsidRPr="00636AAE">
              <w:t>SCS = 120kHz; CBW = 100 MHz</w:t>
            </w:r>
          </w:p>
          <w:p w14:paraId="57F1CDF7" w14:textId="77777777" w:rsidR="00A155E4" w:rsidRPr="00636AAE" w:rsidRDefault="00A155E4" w:rsidP="00DA37AE">
            <w:pPr>
              <w:pStyle w:val="TAC"/>
            </w:pPr>
            <w:r w:rsidRPr="00636AAE">
              <w:t xml:space="preserve">SCS = 480 kHz; CBW = 400 MHz </w:t>
            </w:r>
          </w:p>
          <w:p w14:paraId="727770A4" w14:textId="77777777" w:rsidR="00A155E4" w:rsidRPr="00636AAE" w:rsidRDefault="00A155E4" w:rsidP="00DA37AE">
            <w:pPr>
              <w:pStyle w:val="TAC"/>
            </w:pPr>
            <w:r w:rsidRPr="00636AAE">
              <w:t>SCS = 960 kHz; CBW = 400 MHz</w:t>
            </w:r>
          </w:p>
        </w:tc>
        <w:tc>
          <w:tcPr>
            <w:tcW w:w="2970" w:type="dxa"/>
          </w:tcPr>
          <w:p w14:paraId="6B2943B4" w14:textId="77777777" w:rsidR="00A155E4" w:rsidRPr="00636AAE" w:rsidRDefault="00A155E4" w:rsidP="00DA37AE">
            <w:pPr>
              <w:pStyle w:val="TAC"/>
            </w:pPr>
            <w:r w:rsidRPr="00636AAE">
              <w:t>SCS = 120kHz; CBW = 100 MHz</w:t>
            </w:r>
          </w:p>
          <w:p w14:paraId="2917419C" w14:textId="77777777" w:rsidR="00A155E4" w:rsidRPr="00636AAE" w:rsidRDefault="00A155E4" w:rsidP="00DA37AE">
            <w:pPr>
              <w:pStyle w:val="TAC"/>
            </w:pPr>
            <w:r w:rsidRPr="00636AAE">
              <w:t xml:space="preserve">SCS = 480 kHz; CBW = 400 MHz </w:t>
            </w:r>
          </w:p>
          <w:p w14:paraId="7C3CC2D4" w14:textId="77777777" w:rsidR="00A155E4" w:rsidRPr="00636AAE" w:rsidRDefault="00A155E4" w:rsidP="00DA37AE">
            <w:pPr>
              <w:pStyle w:val="TAC"/>
            </w:pPr>
            <w:r w:rsidRPr="00636AAE">
              <w:t>SCS = 960 kHz; CBW = 400 MHz</w:t>
            </w:r>
          </w:p>
        </w:tc>
      </w:tr>
      <w:tr w:rsidR="00A155E4" w:rsidRPr="00CD7402" w14:paraId="46562B83" w14:textId="77777777" w:rsidTr="00DA37AE">
        <w:trPr>
          <w:trHeight w:val="315"/>
          <w:jc w:val="center"/>
        </w:trPr>
        <w:tc>
          <w:tcPr>
            <w:tcW w:w="3140" w:type="dxa"/>
            <w:vAlign w:val="center"/>
          </w:tcPr>
          <w:p w14:paraId="4288500E" w14:textId="77777777" w:rsidR="00A155E4" w:rsidRPr="00636AAE" w:rsidRDefault="00A155E4" w:rsidP="00DA37AE">
            <w:pPr>
              <w:pStyle w:val="TAC"/>
            </w:pPr>
            <w:r w:rsidRPr="00636AAE">
              <w:t>Testing metric</w:t>
            </w:r>
          </w:p>
        </w:tc>
        <w:tc>
          <w:tcPr>
            <w:tcW w:w="3518" w:type="dxa"/>
            <w:shd w:val="clear" w:color="auto" w:fill="auto"/>
            <w:noWrap/>
            <w:vAlign w:val="center"/>
          </w:tcPr>
          <w:p w14:paraId="027410F1" w14:textId="77777777" w:rsidR="00A155E4" w:rsidRPr="00636AAE" w:rsidRDefault="00A155E4" w:rsidP="00DA37AE">
            <w:pPr>
              <w:pStyle w:val="TAC"/>
            </w:pPr>
            <w:r w:rsidRPr="00636AAE">
              <w:t>ACK missed detection rate &lt; 1%</w:t>
            </w:r>
          </w:p>
        </w:tc>
        <w:tc>
          <w:tcPr>
            <w:tcW w:w="2970" w:type="dxa"/>
          </w:tcPr>
          <w:p w14:paraId="39BA9796" w14:textId="77777777" w:rsidR="00A155E4" w:rsidRPr="00636AAE" w:rsidRDefault="00A155E4" w:rsidP="00DA37AE">
            <w:pPr>
              <w:pStyle w:val="TAC"/>
            </w:pPr>
            <w:r w:rsidRPr="00636AAE">
              <w:t>UCI BLER &lt; 1%</w:t>
            </w:r>
          </w:p>
        </w:tc>
      </w:tr>
    </w:tbl>
    <w:p w14:paraId="5B21E3CC" w14:textId="77777777" w:rsidR="00A155E4" w:rsidRDefault="00A155E4" w:rsidP="00A155E4">
      <w:pPr>
        <w:pStyle w:val="RAN4proposal"/>
        <w:numPr>
          <w:ilvl w:val="0"/>
          <w:numId w:val="0"/>
        </w:numPr>
        <w:ind w:left="360"/>
      </w:pPr>
    </w:p>
    <w:p w14:paraId="7ACA5DAB" w14:textId="01209C89" w:rsidR="00A155E4" w:rsidRDefault="00A155E4" w:rsidP="00A155E4">
      <w:pPr>
        <w:pStyle w:val="RAN4proposal"/>
      </w:pPr>
      <w:r>
        <w:t xml:space="preserve">RAN4 to define PUCCH format 3 requirements with the following 2 cases </w:t>
      </w:r>
      <w:r>
        <w:br/>
        <w:t xml:space="preserve">      -Case 1 with 1 PRBs, 14 OFDM symbols and 16 UCI bits, </w:t>
      </w:r>
      <w:r>
        <w:br/>
        <w:t xml:space="preserve">      -Case 2 with 3 PRBs, 4 OFDM symbols and 16 UCI bits</w:t>
      </w:r>
    </w:p>
    <w:p w14:paraId="40785910" w14:textId="77777777" w:rsidR="00A155E4" w:rsidRPr="00E92BC8" w:rsidRDefault="00A155E4" w:rsidP="00A155E4">
      <w:pPr>
        <w:pStyle w:val="RAN4proposal"/>
        <w:rPr>
          <w:lang w:val="fi-FI"/>
        </w:rPr>
      </w:pPr>
      <w:r>
        <w:t>RAN4 to define PUCCH format 3 requirements with and without additional DMRs for test case with 14 OFDM symbols.</w:t>
      </w:r>
    </w:p>
    <w:p w14:paraId="63FDA309" w14:textId="77777777" w:rsidR="00A155E4" w:rsidRDefault="00A155E4" w:rsidP="00A155E4">
      <w:pPr>
        <w:pStyle w:val="RAN4proposal"/>
      </w:pPr>
      <w:r>
        <w:t>RAN4 to adopt the following table of parameters for PUCCH format 3:</w:t>
      </w:r>
    </w:p>
    <w:tbl>
      <w:tblPr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0"/>
        <w:gridCol w:w="5148"/>
      </w:tblGrid>
      <w:tr w:rsidR="00A155E4" w:rsidRPr="00D83A35" w14:paraId="3924C1CB" w14:textId="77777777" w:rsidTr="00DA37AE">
        <w:trPr>
          <w:trHeight w:val="300"/>
        </w:trPr>
        <w:tc>
          <w:tcPr>
            <w:tcW w:w="4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8383" w14:textId="77777777" w:rsidR="00A155E4" w:rsidRPr="00D83A35" w:rsidRDefault="00A155E4" w:rsidP="00DA37AE">
            <w:pPr>
              <w:pStyle w:val="TAH"/>
              <w:rPr>
                <w:lang w:eastAsia="da-DK"/>
              </w:rPr>
            </w:pPr>
            <w:r w:rsidRPr="00D83A35">
              <w:rPr>
                <w:lang w:eastAsia="da-DK"/>
              </w:rPr>
              <w:lastRenderedPageBreak/>
              <w:t>Parameter</w:t>
            </w:r>
          </w:p>
        </w:tc>
        <w:tc>
          <w:tcPr>
            <w:tcW w:w="51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5FA00" w14:textId="77777777" w:rsidR="00A155E4" w:rsidRPr="00D83A35" w:rsidRDefault="00A155E4" w:rsidP="00DA37AE">
            <w:pPr>
              <w:pStyle w:val="TAH"/>
              <w:rPr>
                <w:lang w:eastAsia="da-DK"/>
              </w:rPr>
            </w:pPr>
            <w:r w:rsidRPr="00D83A35">
              <w:rPr>
                <w:lang w:eastAsia="da-DK"/>
              </w:rPr>
              <w:t>value</w:t>
            </w:r>
          </w:p>
        </w:tc>
      </w:tr>
      <w:tr w:rsidR="00A155E4" w:rsidRPr="00D83A35" w14:paraId="16B15A36" w14:textId="77777777" w:rsidTr="00DA37AE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B62E2" w14:textId="77777777" w:rsidR="00A155E4" w:rsidRPr="00D83A35" w:rsidRDefault="00A155E4" w:rsidP="00DA37AE">
            <w:pPr>
              <w:pStyle w:val="TAC"/>
            </w:pPr>
            <w:r w:rsidRPr="00D83A35">
              <w:t>Number of UCI information bits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65A5" w14:textId="77777777" w:rsidR="00A155E4" w:rsidRPr="00D83A35" w:rsidRDefault="00A155E4" w:rsidP="00DA37AE">
            <w:pPr>
              <w:pStyle w:val="TAC"/>
            </w:pPr>
            <w:r w:rsidRPr="00D83A35">
              <w:t>16 bits</w:t>
            </w:r>
          </w:p>
        </w:tc>
      </w:tr>
      <w:tr w:rsidR="00A155E4" w:rsidRPr="00D83A35" w14:paraId="05796D80" w14:textId="77777777" w:rsidTr="00DA37AE">
        <w:trPr>
          <w:trHeight w:val="290"/>
        </w:trPr>
        <w:tc>
          <w:tcPr>
            <w:tcW w:w="4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E9958" w14:textId="77777777" w:rsidR="00A155E4" w:rsidRPr="00D83A35" w:rsidRDefault="00A155E4" w:rsidP="00DA37AE">
            <w:pPr>
              <w:pStyle w:val="TAC"/>
            </w:pPr>
            <w:r w:rsidRPr="00D83A35">
              <w:t xml:space="preserve">Number of PRBs Number of OFDM symbols: 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D82A2" w14:textId="77777777" w:rsidR="00A155E4" w:rsidRPr="00D83A35" w:rsidRDefault="00A155E4" w:rsidP="00DA37AE">
            <w:pPr>
              <w:pStyle w:val="TAC"/>
            </w:pPr>
            <w:r w:rsidRPr="00D83A35">
              <w:t xml:space="preserve">1 for 14 OFDM symbols </w:t>
            </w:r>
          </w:p>
        </w:tc>
      </w:tr>
      <w:tr w:rsidR="00A155E4" w:rsidRPr="00D83A35" w14:paraId="64A8BFBB" w14:textId="77777777" w:rsidTr="00DA37AE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A89AA" w14:textId="77777777" w:rsidR="00A155E4" w:rsidRPr="00D83A35" w:rsidRDefault="00A155E4" w:rsidP="00DA37AE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00124" w14:textId="77777777" w:rsidR="00A155E4" w:rsidRPr="00D83A35" w:rsidRDefault="00A155E4" w:rsidP="00DA37AE">
            <w:pPr>
              <w:pStyle w:val="TAC"/>
            </w:pPr>
            <w:r w:rsidRPr="00D83A35">
              <w:t xml:space="preserve"> and </w:t>
            </w:r>
          </w:p>
        </w:tc>
      </w:tr>
      <w:tr w:rsidR="00A155E4" w:rsidRPr="00D83A35" w14:paraId="24BD0A01" w14:textId="77777777" w:rsidTr="00DA37AE">
        <w:trPr>
          <w:trHeight w:val="30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05A4D" w14:textId="77777777" w:rsidR="00A155E4" w:rsidRPr="00D83A35" w:rsidRDefault="00A155E4" w:rsidP="00DA37AE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50EFF" w14:textId="77777777" w:rsidR="00A155E4" w:rsidRPr="00D83A35" w:rsidRDefault="00A155E4" w:rsidP="00DA37AE">
            <w:pPr>
              <w:pStyle w:val="TAC"/>
            </w:pPr>
            <w:r w:rsidRPr="00D83A35">
              <w:t>3 for 4 OFDM symbols</w:t>
            </w:r>
          </w:p>
        </w:tc>
      </w:tr>
      <w:tr w:rsidR="00A155E4" w:rsidRPr="00D83A35" w14:paraId="5D353EEF" w14:textId="77777777" w:rsidTr="00DA37AE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59924" w14:textId="77777777" w:rsidR="00A155E4" w:rsidRPr="00D83A35" w:rsidRDefault="00A155E4" w:rsidP="00DA37AE">
            <w:pPr>
              <w:pStyle w:val="TAC"/>
            </w:pPr>
            <w:r w:rsidRPr="00D83A35">
              <w:t>First PRB prior to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0A636" w14:textId="77777777" w:rsidR="00A155E4" w:rsidRPr="00D83A35" w:rsidRDefault="00A155E4" w:rsidP="00DA37AE">
            <w:pPr>
              <w:pStyle w:val="TAC"/>
            </w:pPr>
            <w:r w:rsidRPr="00D83A35">
              <w:t>0</w:t>
            </w:r>
          </w:p>
        </w:tc>
      </w:tr>
      <w:tr w:rsidR="00A155E4" w:rsidRPr="00D83A35" w14:paraId="3294ABE7" w14:textId="77777777" w:rsidTr="00DA37AE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C3515" w14:textId="77777777" w:rsidR="00A155E4" w:rsidRPr="00D83A35" w:rsidRDefault="00A155E4" w:rsidP="00DA37AE">
            <w:pPr>
              <w:pStyle w:val="TAC"/>
            </w:pPr>
            <w:r w:rsidRPr="00D83A35">
              <w:t>Intra-slot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D53CC" w14:textId="77777777" w:rsidR="00A155E4" w:rsidRPr="00D83A35" w:rsidRDefault="00A155E4" w:rsidP="00DA37AE">
            <w:pPr>
              <w:pStyle w:val="TAC"/>
            </w:pPr>
            <w:r w:rsidRPr="00D83A35">
              <w:t xml:space="preserve">Enabled </w:t>
            </w:r>
          </w:p>
        </w:tc>
      </w:tr>
      <w:tr w:rsidR="00A155E4" w:rsidRPr="002621FF" w14:paraId="326F45DE" w14:textId="77777777" w:rsidTr="00DA37AE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37AE3" w14:textId="77777777" w:rsidR="00A155E4" w:rsidRPr="002621FF" w:rsidRDefault="00A155E4" w:rsidP="00DA37AE">
            <w:pPr>
              <w:pStyle w:val="TAC"/>
            </w:pPr>
            <w:r w:rsidRPr="002621FF">
              <w:t>First PRB after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E1243" w14:textId="77777777" w:rsidR="00A155E4" w:rsidRPr="002621FF" w:rsidRDefault="00A155E4" w:rsidP="00DA37AE">
            <w:pPr>
              <w:pStyle w:val="TAC"/>
            </w:pPr>
            <w:r w:rsidRPr="002621FF">
              <w:t>The largest PRB index – (Number of PRBs - 1)</w:t>
            </w:r>
          </w:p>
        </w:tc>
      </w:tr>
      <w:tr w:rsidR="00A155E4" w:rsidRPr="002621FF" w14:paraId="69F7C57C" w14:textId="77777777" w:rsidTr="00DA37AE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831F5" w14:textId="77777777" w:rsidR="00A155E4" w:rsidRPr="002621FF" w:rsidRDefault="00A155E4" w:rsidP="00DA37AE">
            <w:pPr>
              <w:pStyle w:val="TAC"/>
            </w:pPr>
            <w:r w:rsidRPr="002621FF">
              <w:t>Group and sequence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17BD1" w14:textId="77777777" w:rsidR="00A155E4" w:rsidRPr="002621FF" w:rsidRDefault="00A155E4" w:rsidP="00DA37AE">
            <w:pPr>
              <w:pStyle w:val="TAC"/>
            </w:pPr>
            <w:r w:rsidRPr="002621FF">
              <w:t>neither</w:t>
            </w:r>
          </w:p>
        </w:tc>
      </w:tr>
      <w:tr w:rsidR="00A155E4" w:rsidRPr="002621FF" w14:paraId="61D0A7D7" w14:textId="77777777" w:rsidTr="00DA37AE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079A" w14:textId="77777777" w:rsidR="00A155E4" w:rsidRPr="002621FF" w:rsidRDefault="00A155E4" w:rsidP="00DA37AE">
            <w:pPr>
              <w:pStyle w:val="TAC"/>
            </w:pPr>
            <w:r w:rsidRPr="002621FF">
              <w:t>Hopping ID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8BD1" w14:textId="77777777" w:rsidR="00A155E4" w:rsidRPr="002621FF" w:rsidRDefault="00A155E4" w:rsidP="00DA37AE">
            <w:pPr>
              <w:pStyle w:val="TAC"/>
            </w:pPr>
            <w:r w:rsidRPr="002621FF">
              <w:t>0</w:t>
            </w:r>
          </w:p>
        </w:tc>
      </w:tr>
      <w:tr w:rsidR="00A155E4" w:rsidRPr="002621FF" w14:paraId="33957985" w14:textId="77777777" w:rsidTr="00DA37AE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D7EC" w14:textId="77777777" w:rsidR="00A155E4" w:rsidRPr="002621FF" w:rsidRDefault="00A155E4" w:rsidP="00DA37AE">
            <w:pPr>
              <w:pStyle w:val="TAC"/>
            </w:pPr>
            <w:r w:rsidRPr="002621FF">
              <w:t>First symbol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F3308" w14:textId="77777777" w:rsidR="00A155E4" w:rsidRPr="002621FF" w:rsidRDefault="00A155E4" w:rsidP="00DA37AE">
            <w:pPr>
              <w:pStyle w:val="TAC"/>
            </w:pPr>
            <w:r w:rsidRPr="002621FF">
              <w:t>13</w:t>
            </w:r>
          </w:p>
        </w:tc>
      </w:tr>
      <w:tr w:rsidR="00A155E4" w:rsidRPr="002621FF" w14:paraId="6B9DAF5C" w14:textId="77777777" w:rsidTr="00DA37AE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3C554" w14:textId="77777777" w:rsidR="00A155E4" w:rsidRPr="002621FF" w:rsidRDefault="00A155E4" w:rsidP="00DA37AE">
            <w:pPr>
              <w:pStyle w:val="TAC"/>
            </w:pPr>
            <w:r w:rsidRPr="002621FF">
              <w:t>Modulation order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5CB1B" w14:textId="77777777" w:rsidR="00A155E4" w:rsidRPr="002621FF" w:rsidRDefault="00A155E4" w:rsidP="00DA37AE">
            <w:pPr>
              <w:pStyle w:val="TAC"/>
            </w:pPr>
            <w:r w:rsidRPr="002621FF">
              <w:t>QPSK</w:t>
            </w:r>
          </w:p>
        </w:tc>
      </w:tr>
      <w:tr w:rsidR="00A155E4" w:rsidRPr="002621FF" w14:paraId="49E5A37D" w14:textId="77777777" w:rsidTr="00DA37AE">
        <w:trPr>
          <w:trHeight w:val="34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D53A3" w14:textId="77777777" w:rsidR="00A155E4" w:rsidRPr="002621FF" w:rsidRDefault="00A155E4" w:rsidP="00DA37AE">
            <w:pPr>
              <w:pStyle w:val="TAC"/>
            </w:pPr>
            <w:r w:rsidRPr="002621FF">
              <w:t>DM-RS sequence generation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E4764" w14:textId="77777777" w:rsidR="00A155E4" w:rsidRPr="002621FF" w:rsidRDefault="00A155E4" w:rsidP="00DA37AE">
            <w:pPr>
              <w:pStyle w:val="TAC"/>
            </w:pPr>
            <w:r w:rsidRPr="002621FF">
              <w:t>NID0=0</w:t>
            </w:r>
          </w:p>
        </w:tc>
      </w:tr>
      <w:tr w:rsidR="00A155E4" w:rsidRPr="002621FF" w14:paraId="6E41AFB9" w14:textId="77777777" w:rsidTr="00DA37AE">
        <w:trPr>
          <w:trHeight w:val="290"/>
        </w:trPr>
        <w:tc>
          <w:tcPr>
            <w:tcW w:w="4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DDC4A" w14:textId="77777777" w:rsidR="00A155E4" w:rsidRPr="002621FF" w:rsidRDefault="00A155E4" w:rsidP="00DA37AE">
            <w:pPr>
              <w:pStyle w:val="TAC"/>
            </w:pPr>
            <w:r w:rsidRPr="002621FF">
              <w:t>Additional DMRS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8A93F" w14:textId="77777777" w:rsidR="00A155E4" w:rsidRPr="002621FF" w:rsidRDefault="00A155E4" w:rsidP="00DA37AE">
            <w:pPr>
              <w:pStyle w:val="TAC"/>
            </w:pPr>
            <w:r w:rsidRPr="002621FF">
              <w:t xml:space="preserve">With and without for 14 OFDM symbols </w:t>
            </w:r>
          </w:p>
        </w:tc>
      </w:tr>
      <w:tr w:rsidR="00A155E4" w:rsidRPr="002621FF" w14:paraId="5D12B9F9" w14:textId="77777777" w:rsidTr="00DA37AE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FF443D" w14:textId="77777777" w:rsidR="00A155E4" w:rsidRPr="002621FF" w:rsidRDefault="00A155E4" w:rsidP="00DA37AE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9D811" w14:textId="77777777" w:rsidR="00A155E4" w:rsidRPr="002621FF" w:rsidRDefault="00A155E4" w:rsidP="00DA37AE">
            <w:pPr>
              <w:pStyle w:val="TAC"/>
            </w:pPr>
            <w:r w:rsidRPr="002621FF">
              <w:t> </w:t>
            </w:r>
          </w:p>
        </w:tc>
      </w:tr>
      <w:tr w:rsidR="00A155E4" w:rsidRPr="002621FF" w14:paraId="5FE80025" w14:textId="77777777" w:rsidTr="00DA37AE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756F55" w14:textId="77777777" w:rsidR="00A155E4" w:rsidRPr="002621FF" w:rsidRDefault="00A155E4" w:rsidP="00DA37AE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CDC9B" w14:textId="77777777" w:rsidR="00A155E4" w:rsidRPr="002621FF" w:rsidRDefault="00A155E4" w:rsidP="00DA37AE">
            <w:pPr>
              <w:pStyle w:val="TAC"/>
            </w:pPr>
            <w:r w:rsidRPr="002621FF">
              <w:t>Without for 4 OFDM symbols</w:t>
            </w:r>
          </w:p>
        </w:tc>
      </w:tr>
      <w:tr w:rsidR="00A155E4" w:rsidRPr="002621FF" w14:paraId="5D24EC57" w14:textId="77777777" w:rsidTr="00DA37AE">
        <w:trPr>
          <w:trHeight w:val="30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5A837A" w14:textId="77777777" w:rsidR="00A155E4" w:rsidRPr="002621FF" w:rsidRDefault="00A155E4" w:rsidP="00DA37AE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B8B6" w14:textId="77777777" w:rsidR="00A155E4" w:rsidRPr="002621FF" w:rsidRDefault="00A155E4" w:rsidP="00DA37AE">
            <w:pPr>
              <w:pStyle w:val="TAC"/>
            </w:pPr>
            <w:r w:rsidRPr="002621FF">
              <w:t> </w:t>
            </w:r>
          </w:p>
        </w:tc>
      </w:tr>
      <w:tr w:rsidR="00A155E4" w:rsidRPr="002621FF" w14:paraId="6557EC1B" w14:textId="77777777" w:rsidTr="00DA37AE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BB7B8" w14:textId="77777777" w:rsidR="00A155E4" w:rsidRPr="002621FF" w:rsidRDefault="00A155E4" w:rsidP="00DA37AE">
            <w:pPr>
              <w:pStyle w:val="TAC"/>
            </w:pPr>
            <w:r w:rsidRPr="00FA5E3D">
              <w:t>Propagation condition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4002F" w14:textId="77777777" w:rsidR="00A155E4" w:rsidRPr="002621FF" w:rsidRDefault="00A155E4" w:rsidP="00DA37AE">
            <w:pPr>
              <w:pStyle w:val="TAC"/>
            </w:pPr>
            <w:r>
              <w:t>TDL-A 10-650</w:t>
            </w:r>
            <w:r w:rsidRPr="00FA5E3D">
              <w:t xml:space="preserve"> </w:t>
            </w:r>
          </w:p>
        </w:tc>
      </w:tr>
      <w:tr w:rsidR="00A155E4" w:rsidRPr="002621FF" w14:paraId="5182518C" w14:textId="77777777" w:rsidTr="00DA37AE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AA43" w14:textId="77777777" w:rsidR="00A155E4" w:rsidRPr="002621FF" w:rsidRDefault="00A155E4" w:rsidP="00DA37AE">
            <w:pPr>
              <w:pStyle w:val="TAC"/>
            </w:pPr>
            <w:r w:rsidRPr="002621FF">
              <w:t>SCS and BW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C01C" w14:textId="77777777" w:rsidR="00A155E4" w:rsidRDefault="00A155E4" w:rsidP="00DA37AE">
            <w:pPr>
              <w:pStyle w:val="TAC"/>
            </w:pPr>
            <w:r w:rsidRPr="002621FF">
              <w:t>SCS = 120kHz; CBW = 100 MHz</w:t>
            </w:r>
          </w:p>
          <w:p w14:paraId="5D3797B6" w14:textId="77777777" w:rsidR="00A155E4" w:rsidRDefault="00A155E4" w:rsidP="00DA37AE">
            <w:pPr>
              <w:pStyle w:val="TAC"/>
            </w:pPr>
            <w:r w:rsidRPr="002621FF">
              <w:t>SCS = 480 kHz; CBW = 400 MHz and 1600 MHz</w:t>
            </w:r>
          </w:p>
          <w:p w14:paraId="38C3FB09" w14:textId="77777777" w:rsidR="00A155E4" w:rsidRPr="002621FF" w:rsidRDefault="00A155E4" w:rsidP="00DA37AE">
            <w:pPr>
              <w:pStyle w:val="TAC"/>
            </w:pPr>
            <w:r w:rsidRPr="002621FF">
              <w:t>SCS = 960 kHz; CBW = 400 MHz</w:t>
            </w:r>
          </w:p>
        </w:tc>
      </w:tr>
      <w:tr w:rsidR="00A155E4" w:rsidRPr="002621FF" w14:paraId="1E91C957" w14:textId="77777777" w:rsidTr="00DA37AE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5A6E" w14:textId="77777777" w:rsidR="00A155E4" w:rsidRPr="002621FF" w:rsidRDefault="00A155E4" w:rsidP="00DA37AE">
            <w:pPr>
              <w:pStyle w:val="TAC"/>
            </w:pPr>
            <w:r w:rsidRPr="002621FF">
              <w:t>Testing metric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D706" w14:textId="77777777" w:rsidR="00A155E4" w:rsidRPr="002621FF" w:rsidRDefault="00A155E4" w:rsidP="00DA37AE">
            <w:pPr>
              <w:pStyle w:val="TAC"/>
            </w:pPr>
            <w:r w:rsidRPr="002621FF">
              <w:t>UCI BLER &lt; 1%</w:t>
            </w:r>
          </w:p>
        </w:tc>
      </w:tr>
    </w:tbl>
    <w:p w14:paraId="05B35452" w14:textId="01941882" w:rsidR="008F641D" w:rsidRDefault="008F641D" w:rsidP="008F641D">
      <w:pPr>
        <w:rPr>
          <w:b/>
          <w:bCs/>
        </w:rPr>
      </w:pPr>
    </w:p>
    <w:p w14:paraId="6F66DF63" w14:textId="77777777" w:rsidR="007A0FDF" w:rsidRDefault="007A0FDF" w:rsidP="007A0FDF">
      <w:pPr>
        <w:pStyle w:val="RAN4proposal"/>
      </w:pPr>
      <w:r>
        <w:t xml:space="preserve">RAN4 to define enhanced PUCCH format 4 requirements with 10 PRBs, and 22 UCI information bits. </w:t>
      </w:r>
    </w:p>
    <w:p w14:paraId="5894BA5F" w14:textId="77777777" w:rsidR="007A0FDF" w:rsidRDefault="007A0FDF" w:rsidP="007A0FDF">
      <w:pPr>
        <w:pStyle w:val="RAN4proposal"/>
      </w:pPr>
      <w:r>
        <w:t>RAN4 to adopt the following table of parameters for PUCCH format 4:</w:t>
      </w:r>
    </w:p>
    <w:tbl>
      <w:tblPr>
        <w:tblW w:w="97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6"/>
        <w:gridCol w:w="5369"/>
      </w:tblGrid>
      <w:tr w:rsidR="007A0FDF" w:rsidRPr="007C2487" w14:paraId="11AB4E1B" w14:textId="77777777" w:rsidTr="00DA37AE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AD72" w14:textId="77777777" w:rsidR="007A0FDF" w:rsidRPr="007C2487" w:rsidRDefault="007A0FDF" w:rsidP="00DA37AE">
            <w:pPr>
              <w:pStyle w:val="TAH"/>
              <w:rPr>
                <w:lang w:eastAsia="da-DK"/>
              </w:rPr>
            </w:pPr>
            <w:r w:rsidRPr="007C2487">
              <w:rPr>
                <w:lang w:eastAsia="da-DK"/>
              </w:rPr>
              <w:lastRenderedPageBreak/>
              <w:t>Parameter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CD93" w14:textId="77777777" w:rsidR="007A0FDF" w:rsidRPr="007C2487" w:rsidRDefault="007A0FDF" w:rsidP="00DA37AE">
            <w:pPr>
              <w:pStyle w:val="TAH"/>
              <w:rPr>
                <w:lang w:eastAsia="da-DK"/>
              </w:rPr>
            </w:pPr>
            <w:r w:rsidRPr="007C2487">
              <w:rPr>
                <w:lang w:eastAsia="da-DK"/>
              </w:rPr>
              <w:t>Value</w:t>
            </w:r>
          </w:p>
        </w:tc>
      </w:tr>
      <w:tr w:rsidR="007A0FDF" w:rsidRPr="00277B93" w14:paraId="3FD5AE0A" w14:textId="77777777" w:rsidTr="00DA37AE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2325" w14:textId="77777777" w:rsidR="007A0FDF" w:rsidRPr="00277B93" w:rsidRDefault="007A0FDF" w:rsidP="00DA37AE">
            <w:pPr>
              <w:pStyle w:val="TAC"/>
            </w:pPr>
            <w:r w:rsidRPr="00277B93">
              <w:t>Number of UCI information bits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2B43" w14:textId="035643E3" w:rsidR="007A0FDF" w:rsidRPr="00277B93" w:rsidRDefault="007A0FDF" w:rsidP="00DA37AE">
            <w:pPr>
              <w:pStyle w:val="TAC"/>
            </w:pPr>
            <w:r w:rsidRPr="00277B93">
              <w:t>22 bits</w:t>
            </w:r>
          </w:p>
        </w:tc>
      </w:tr>
      <w:tr w:rsidR="007A0FDF" w:rsidRPr="00277B93" w14:paraId="7788595E" w14:textId="77777777" w:rsidTr="00DA37AE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837D" w14:textId="77777777" w:rsidR="007A0FDF" w:rsidRPr="00277B93" w:rsidRDefault="007A0FDF" w:rsidP="00DA37AE">
            <w:pPr>
              <w:pStyle w:val="TAC"/>
            </w:pPr>
            <w:r w:rsidRPr="00277B93">
              <w:t>Number of PRBs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FB52" w14:textId="68D60EB3" w:rsidR="007A0FDF" w:rsidRPr="00277B93" w:rsidRDefault="00A77287" w:rsidP="00DA37AE">
            <w:pPr>
              <w:pStyle w:val="TAC"/>
            </w:pPr>
            <w:r>
              <w:t xml:space="preserve">1 and </w:t>
            </w:r>
            <w:r w:rsidR="007A0FDF" w:rsidRPr="00277B93">
              <w:t>1</w:t>
            </w:r>
            <w:r>
              <w:t>0</w:t>
            </w:r>
            <w:r w:rsidR="007A0FDF" w:rsidRPr="00277B93">
              <w:t xml:space="preserve"> (Enhanced)</w:t>
            </w:r>
          </w:p>
        </w:tc>
      </w:tr>
      <w:tr w:rsidR="007A0FDF" w:rsidRPr="00277B93" w14:paraId="7BEBD2FE" w14:textId="77777777" w:rsidTr="00DA37AE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7085" w14:textId="77777777" w:rsidR="007A0FDF" w:rsidRPr="00277B93" w:rsidRDefault="007A0FDF" w:rsidP="00DA37AE">
            <w:pPr>
              <w:pStyle w:val="TAC"/>
            </w:pPr>
            <w:r w:rsidRPr="00277B93">
              <w:t>First PRB prior to frequency hopping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8471" w14:textId="77777777" w:rsidR="007A0FDF" w:rsidRPr="00277B93" w:rsidRDefault="007A0FDF" w:rsidP="00DA37AE">
            <w:pPr>
              <w:pStyle w:val="TAC"/>
            </w:pPr>
            <w:r w:rsidRPr="00277B93">
              <w:t>0</w:t>
            </w:r>
          </w:p>
        </w:tc>
      </w:tr>
      <w:tr w:rsidR="007A0FDF" w:rsidRPr="00277B93" w14:paraId="1A3957BE" w14:textId="77777777" w:rsidTr="00DA37AE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425A" w14:textId="77777777" w:rsidR="007A0FDF" w:rsidRPr="00277B93" w:rsidRDefault="007A0FDF" w:rsidP="00DA37AE">
            <w:pPr>
              <w:pStyle w:val="TAC"/>
            </w:pPr>
            <w:r w:rsidRPr="00277B93">
              <w:t>Intra-slot frequency hopping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35B6" w14:textId="77777777" w:rsidR="007A0FDF" w:rsidRPr="00277B93" w:rsidRDefault="007A0FDF" w:rsidP="00DA37AE">
            <w:pPr>
              <w:pStyle w:val="TAC"/>
            </w:pPr>
            <w:r w:rsidRPr="00277B93">
              <w:t xml:space="preserve">Enabled </w:t>
            </w:r>
          </w:p>
        </w:tc>
      </w:tr>
      <w:tr w:rsidR="007A0FDF" w:rsidRPr="00277B93" w14:paraId="7D4FFF71" w14:textId="77777777" w:rsidTr="00DA37AE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D896" w14:textId="77777777" w:rsidR="007A0FDF" w:rsidRPr="00277B93" w:rsidRDefault="007A0FDF" w:rsidP="00DA37AE">
            <w:pPr>
              <w:pStyle w:val="TAC"/>
            </w:pPr>
            <w:r w:rsidRPr="00277B93">
              <w:t>First PRB after frequency hopping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ADAF" w14:textId="77777777" w:rsidR="007A0FDF" w:rsidRPr="00277B93" w:rsidRDefault="007A0FDF" w:rsidP="00DA37AE">
            <w:pPr>
              <w:pStyle w:val="TAC"/>
            </w:pPr>
            <w:r w:rsidRPr="00277B93">
              <w:t>The largest PRB index – (Number of PRBs - 1)</w:t>
            </w:r>
          </w:p>
        </w:tc>
      </w:tr>
      <w:tr w:rsidR="007A0FDF" w:rsidRPr="00277B93" w14:paraId="40CE86F0" w14:textId="77777777" w:rsidTr="00DA37AE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8F69" w14:textId="77777777" w:rsidR="007A0FDF" w:rsidRPr="00277B93" w:rsidRDefault="007A0FDF" w:rsidP="00DA37AE">
            <w:pPr>
              <w:pStyle w:val="TAC"/>
            </w:pPr>
            <w:r w:rsidRPr="00277B93">
              <w:t>Group and sequence hopping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55E47" w14:textId="77777777" w:rsidR="007A0FDF" w:rsidRPr="00277B93" w:rsidRDefault="007A0FDF" w:rsidP="00DA37AE">
            <w:pPr>
              <w:pStyle w:val="TAC"/>
            </w:pPr>
            <w:r w:rsidRPr="00277B93">
              <w:t>Neither</w:t>
            </w:r>
          </w:p>
        </w:tc>
      </w:tr>
      <w:tr w:rsidR="007A0FDF" w:rsidRPr="00277B93" w14:paraId="30A0EE42" w14:textId="77777777" w:rsidTr="00DA37AE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6C8E" w14:textId="77777777" w:rsidR="007A0FDF" w:rsidRPr="00277B93" w:rsidRDefault="007A0FDF" w:rsidP="00DA37AE">
            <w:pPr>
              <w:pStyle w:val="TAC"/>
            </w:pPr>
            <w:r w:rsidRPr="00277B93">
              <w:t>Hopping ID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7122" w14:textId="77777777" w:rsidR="007A0FDF" w:rsidRPr="00277B93" w:rsidRDefault="007A0FDF" w:rsidP="00DA37AE">
            <w:pPr>
              <w:pStyle w:val="TAC"/>
            </w:pPr>
            <w:r w:rsidRPr="00277B93">
              <w:t>0</w:t>
            </w:r>
          </w:p>
        </w:tc>
      </w:tr>
      <w:tr w:rsidR="007A0FDF" w:rsidRPr="00277B93" w14:paraId="48B4B1BB" w14:textId="77777777" w:rsidTr="00DA37AE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29B4" w14:textId="77777777" w:rsidR="007A0FDF" w:rsidRPr="00277B93" w:rsidRDefault="007A0FDF" w:rsidP="00DA37AE">
            <w:pPr>
              <w:pStyle w:val="TAC"/>
            </w:pPr>
            <w:r w:rsidRPr="00277B93">
              <w:t>First symbol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99C0E" w14:textId="77777777" w:rsidR="007A0FDF" w:rsidRPr="00277B93" w:rsidRDefault="007A0FDF" w:rsidP="00DA37AE">
            <w:pPr>
              <w:pStyle w:val="TAC"/>
            </w:pPr>
            <w:r>
              <w:t>0</w:t>
            </w:r>
          </w:p>
        </w:tc>
      </w:tr>
      <w:tr w:rsidR="007A0FDF" w:rsidRPr="00277B93" w14:paraId="33072120" w14:textId="77777777" w:rsidTr="00DA37AE">
        <w:trPr>
          <w:trHeight w:val="450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3B4F" w14:textId="77777777" w:rsidR="007A0FDF" w:rsidRPr="00277B93" w:rsidRDefault="007A0FDF" w:rsidP="00DA37AE">
            <w:pPr>
              <w:pStyle w:val="TAC"/>
            </w:pPr>
            <w:r w:rsidRPr="00277B93">
              <w:t xml:space="preserve">Number of OFDM symbols: </w:t>
            </w:r>
          </w:p>
        </w:tc>
        <w:tc>
          <w:tcPr>
            <w:tcW w:w="5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2084" w14:textId="77777777" w:rsidR="007A0FDF" w:rsidRPr="00277B93" w:rsidRDefault="007A0FDF" w:rsidP="00DA37AE">
            <w:pPr>
              <w:pStyle w:val="TAC"/>
            </w:pPr>
            <w:r w:rsidRPr="00277B93">
              <w:t>14</w:t>
            </w:r>
          </w:p>
        </w:tc>
      </w:tr>
      <w:tr w:rsidR="007A0FDF" w:rsidRPr="00277B93" w14:paraId="21108429" w14:textId="77777777" w:rsidTr="00DA37AE">
        <w:trPr>
          <w:trHeight w:val="450"/>
        </w:trPr>
        <w:tc>
          <w:tcPr>
            <w:tcW w:w="4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92CE" w14:textId="77777777" w:rsidR="007A0FDF" w:rsidRPr="00277B93" w:rsidRDefault="007A0FDF" w:rsidP="00DA37AE">
            <w:pPr>
              <w:pStyle w:val="TAC"/>
            </w:pPr>
          </w:p>
        </w:tc>
        <w:tc>
          <w:tcPr>
            <w:tcW w:w="5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BBEE" w14:textId="77777777" w:rsidR="007A0FDF" w:rsidRPr="00277B93" w:rsidRDefault="007A0FDF" w:rsidP="00DA37AE">
            <w:pPr>
              <w:pStyle w:val="TAC"/>
            </w:pPr>
          </w:p>
        </w:tc>
      </w:tr>
      <w:tr w:rsidR="007A0FDF" w:rsidRPr="00277B93" w14:paraId="601D21BA" w14:textId="77777777" w:rsidTr="00DA37AE">
        <w:trPr>
          <w:trHeight w:val="450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E58D" w14:textId="77777777" w:rsidR="007A0FDF" w:rsidRPr="00277B93" w:rsidRDefault="007A0FDF" w:rsidP="00DA37AE">
            <w:pPr>
              <w:pStyle w:val="TAC"/>
            </w:pPr>
            <w:r w:rsidRPr="00277B93">
              <w:t>Additional DMRS</w:t>
            </w:r>
          </w:p>
        </w:tc>
        <w:tc>
          <w:tcPr>
            <w:tcW w:w="5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FEBA" w14:textId="77777777" w:rsidR="007A0FDF" w:rsidRPr="00277B93" w:rsidRDefault="007A0FDF" w:rsidP="00DA37AE">
            <w:pPr>
              <w:pStyle w:val="TAC"/>
            </w:pPr>
            <w:r w:rsidRPr="00277B93">
              <w:t>  With and without</w:t>
            </w:r>
          </w:p>
        </w:tc>
      </w:tr>
      <w:tr w:rsidR="007A0FDF" w:rsidRPr="00277B93" w14:paraId="345ABD85" w14:textId="77777777" w:rsidTr="00DA37AE">
        <w:trPr>
          <w:trHeight w:val="450"/>
        </w:trPr>
        <w:tc>
          <w:tcPr>
            <w:tcW w:w="4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B595" w14:textId="77777777" w:rsidR="007A0FDF" w:rsidRPr="00277B93" w:rsidRDefault="007A0FDF" w:rsidP="00DA37AE">
            <w:pPr>
              <w:pStyle w:val="TAC"/>
            </w:pPr>
          </w:p>
        </w:tc>
        <w:tc>
          <w:tcPr>
            <w:tcW w:w="5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0D3E" w14:textId="77777777" w:rsidR="007A0FDF" w:rsidRPr="00277B93" w:rsidRDefault="007A0FDF" w:rsidP="00DA37AE">
            <w:pPr>
              <w:pStyle w:val="TAC"/>
            </w:pPr>
          </w:p>
        </w:tc>
      </w:tr>
      <w:tr w:rsidR="007A0FDF" w:rsidRPr="00277B93" w14:paraId="2EDA103E" w14:textId="77777777" w:rsidTr="00DA37AE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616C" w14:textId="77777777" w:rsidR="007A0FDF" w:rsidRPr="00277B93" w:rsidRDefault="007A0FDF" w:rsidP="00DA37AE">
            <w:pPr>
              <w:pStyle w:val="TAC"/>
            </w:pPr>
            <w:r w:rsidRPr="00277B93">
              <w:t>Length of the orthogonal cover code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385C" w14:textId="77777777" w:rsidR="007A0FDF" w:rsidRPr="00277B93" w:rsidRDefault="007A0FDF" w:rsidP="00DA37AE">
            <w:pPr>
              <w:pStyle w:val="TAC"/>
            </w:pPr>
            <w:r w:rsidRPr="00277B93">
              <w:t>n2</w:t>
            </w:r>
          </w:p>
        </w:tc>
      </w:tr>
      <w:tr w:rsidR="007A0FDF" w:rsidRPr="00277B93" w14:paraId="52B29EB9" w14:textId="77777777" w:rsidTr="00DA37AE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E6DF" w14:textId="77777777" w:rsidR="007A0FDF" w:rsidRPr="00277B93" w:rsidRDefault="007A0FDF" w:rsidP="00DA37AE">
            <w:pPr>
              <w:pStyle w:val="TAC"/>
            </w:pPr>
            <w:r w:rsidRPr="00277B93">
              <w:t xml:space="preserve">Index of the orthogonal cover code 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FCBC" w14:textId="77777777" w:rsidR="007A0FDF" w:rsidRPr="00277B93" w:rsidRDefault="007A0FDF" w:rsidP="00DA37AE">
            <w:pPr>
              <w:pStyle w:val="TAC"/>
            </w:pPr>
            <w:r w:rsidRPr="00277B93">
              <w:t>n0</w:t>
            </w:r>
          </w:p>
        </w:tc>
      </w:tr>
      <w:tr w:rsidR="007A0FDF" w:rsidRPr="00277B93" w14:paraId="25097A3E" w14:textId="77777777" w:rsidTr="00DA37AE">
        <w:trPr>
          <w:trHeight w:val="29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004BD" w14:textId="77777777" w:rsidR="007A0FDF" w:rsidRPr="00277B93" w:rsidRDefault="007A0FDF" w:rsidP="00DA37AE">
            <w:pPr>
              <w:pStyle w:val="TAC"/>
            </w:pPr>
            <w:r w:rsidRPr="00FA5E3D">
              <w:t>Propagation condition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27EDC" w14:textId="77777777" w:rsidR="007A0FDF" w:rsidRPr="00277B93" w:rsidRDefault="007A0FDF" w:rsidP="00DA37AE">
            <w:pPr>
              <w:pStyle w:val="TAC"/>
            </w:pPr>
            <w:r>
              <w:t>TDL-A 10-650</w:t>
            </w:r>
            <w:r w:rsidRPr="00FA5E3D">
              <w:t xml:space="preserve"> </w:t>
            </w:r>
          </w:p>
        </w:tc>
      </w:tr>
      <w:tr w:rsidR="007A0FDF" w:rsidRPr="00277B93" w14:paraId="5D1E1949" w14:textId="77777777" w:rsidTr="00DA37AE">
        <w:trPr>
          <w:trHeight w:val="29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5877" w14:textId="77777777" w:rsidR="007A0FDF" w:rsidRPr="00277B93" w:rsidRDefault="007A0FDF" w:rsidP="00DA37AE">
            <w:pPr>
              <w:pStyle w:val="TAC"/>
            </w:pPr>
            <w:r w:rsidRPr="00277B93">
              <w:t>SCS and BW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B30F" w14:textId="77777777" w:rsidR="007A0FDF" w:rsidRDefault="007A0FDF" w:rsidP="00DA37AE">
            <w:pPr>
              <w:pStyle w:val="TAC"/>
            </w:pPr>
            <w:r w:rsidRPr="002621FF">
              <w:t>SCS = 120kHz; CBW = 100 MHz</w:t>
            </w:r>
          </w:p>
          <w:p w14:paraId="34331A98" w14:textId="77777777" w:rsidR="007A0FDF" w:rsidRDefault="007A0FDF" w:rsidP="00DA37AE">
            <w:pPr>
              <w:pStyle w:val="TAC"/>
            </w:pPr>
            <w:r w:rsidRPr="002621FF">
              <w:t>SCS = 480 kHz; CBW = 400 MHz and 1600 MHz</w:t>
            </w:r>
          </w:p>
          <w:p w14:paraId="27901263" w14:textId="77777777" w:rsidR="007A0FDF" w:rsidRPr="00277B93" w:rsidRDefault="007A0FDF" w:rsidP="00DA37AE">
            <w:pPr>
              <w:pStyle w:val="TAC"/>
            </w:pPr>
            <w:r w:rsidRPr="002621FF">
              <w:t>SCS = 960 kHz; CBW = 400 MHz</w:t>
            </w:r>
          </w:p>
        </w:tc>
      </w:tr>
      <w:tr w:rsidR="007A0FDF" w:rsidRPr="00277B93" w14:paraId="7A57549F" w14:textId="77777777" w:rsidTr="00DA37AE">
        <w:trPr>
          <w:trHeight w:val="300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DDA2" w14:textId="77777777" w:rsidR="007A0FDF" w:rsidRPr="00277B93" w:rsidRDefault="007A0FDF" w:rsidP="00DA37AE">
            <w:pPr>
              <w:pStyle w:val="TAC"/>
            </w:pPr>
            <w:r w:rsidRPr="00277B93">
              <w:t>Testing metric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8111" w14:textId="77777777" w:rsidR="007A0FDF" w:rsidRPr="00277B93" w:rsidRDefault="007A0FDF" w:rsidP="00DA37AE">
            <w:pPr>
              <w:pStyle w:val="TAC"/>
            </w:pPr>
            <w:r w:rsidRPr="00277B93">
              <w:t>UCI BLER &lt; 1%</w:t>
            </w:r>
          </w:p>
        </w:tc>
      </w:tr>
    </w:tbl>
    <w:p w14:paraId="0D64CF06" w14:textId="77777777" w:rsidR="007A0FDF" w:rsidRPr="00BE3849" w:rsidRDefault="007A0FDF" w:rsidP="008F641D">
      <w:pPr>
        <w:rPr>
          <w:b/>
          <w:bCs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t>References</w:t>
      </w:r>
    </w:p>
    <w:p w14:paraId="517455EE" w14:textId="6248F57A" w:rsidR="0024441E" w:rsidRDefault="00306D63" w:rsidP="002A190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bookmarkStart w:id="4" w:name="_Ref100157972"/>
      <w:bookmarkStart w:id="5" w:name="_Ref95288808"/>
      <w:bookmarkStart w:id="6" w:name="_Ref53929813"/>
      <w:bookmarkStart w:id="7" w:name="_Ref70411061"/>
      <w:bookmarkStart w:id="8" w:name="_Hlk46851752"/>
      <w:bookmarkStart w:id="9" w:name="_Ref46833244"/>
      <w:bookmarkStart w:id="10" w:name="_Ref46865894"/>
      <w:bookmarkStart w:id="11" w:name="_Ref74133581"/>
      <w:bookmarkStart w:id="12" w:name="_Ref74310591"/>
      <w:r w:rsidRPr="00223345">
        <w:rPr>
          <w:rFonts w:cs="Arial"/>
          <w:sz w:val="24"/>
          <w:szCs w:val="24"/>
        </w:rPr>
        <w:t>R4-2207223</w:t>
      </w:r>
      <w:r>
        <w:rPr>
          <w:rFonts w:cs="Arial"/>
          <w:sz w:val="24"/>
          <w:szCs w:val="24"/>
        </w:rPr>
        <w:t xml:space="preserve">, </w:t>
      </w:r>
      <w:r w:rsidR="00AE5612" w:rsidRPr="00AE5612">
        <w:rPr>
          <w:rFonts w:cs="Arial"/>
          <w:sz w:val="24"/>
          <w:szCs w:val="24"/>
        </w:rPr>
        <w:t>WF on demodulation performance requirements definition for 52.6 - 71 GHz</w:t>
      </w:r>
      <w:r w:rsidR="00AE5612">
        <w:rPr>
          <w:rFonts w:cs="Arial"/>
          <w:sz w:val="24"/>
          <w:szCs w:val="24"/>
        </w:rPr>
        <w:t>, Intel Corporation</w:t>
      </w:r>
      <w:bookmarkEnd w:id="4"/>
    </w:p>
    <w:p w14:paraId="2992A235" w14:textId="26F05265" w:rsidR="00184643" w:rsidRPr="00BB5734" w:rsidRDefault="00184643" w:rsidP="002A190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bookmarkStart w:id="13" w:name="_Ref106980306"/>
      <w:r>
        <w:rPr>
          <w:rFonts w:cs="Arial"/>
          <w:sz w:val="24"/>
          <w:szCs w:val="24"/>
        </w:rPr>
        <w:t>R4-</w:t>
      </w:r>
      <w:r w:rsidR="00703516">
        <w:rPr>
          <w:rFonts w:cs="Arial"/>
          <w:sz w:val="24"/>
          <w:szCs w:val="24"/>
        </w:rPr>
        <w:t>2210664</w:t>
      </w:r>
      <w:r w:rsidR="00232845">
        <w:rPr>
          <w:rFonts w:cs="Arial"/>
          <w:sz w:val="24"/>
          <w:szCs w:val="24"/>
        </w:rPr>
        <w:t xml:space="preserve">, </w:t>
      </w:r>
      <w:r w:rsidR="00232845" w:rsidRPr="00232845">
        <w:rPr>
          <w:rFonts w:cs="Arial"/>
          <w:sz w:val="24"/>
          <w:szCs w:val="24"/>
        </w:rPr>
        <w:t>WF on general and BS aspects for FR2-2 demodulation requirements</w:t>
      </w:r>
      <w:r w:rsidR="00232845">
        <w:rPr>
          <w:rFonts w:cs="Arial"/>
          <w:sz w:val="24"/>
          <w:szCs w:val="24"/>
        </w:rPr>
        <w:t>, Intel Corporation</w:t>
      </w:r>
      <w:bookmarkEnd w:id="13"/>
    </w:p>
    <w:bookmarkEnd w:id="5"/>
    <w:bookmarkEnd w:id="6"/>
    <w:bookmarkEnd w:id="7"/>
    <w:bookmarkEnd w:id="8"/>
    <w:bookmarkEnd w:id="9"/>
    <w:bookmarkEnd w:id="10"/>
    <w:bookmarkEnd w:id="11"/>
    <w:bookmarkEnd w:id="12"/>
    <w:p w14:paraId="006A5D74" w14:textId="66CE9924" w:rsidR="002F47C4" w:rsidRPr="0010556B" w:rsidRDefault="002F47C4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2F47C4" w:rsidRPr="0010556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5BD26" w14:textId="77777777" w:rsidR="00775A06" w:rsidRDefault="00775A06" w:rsidP="00AA4134">
      <w:pPr>
        <w:spacing w:after="0" w:line="240" w:lineRule="auto"/>
      </w:pPr>
      <w:r>
        <w:separator/>
      </w:r>
    </w:p>
  </w:endnote>
  <w:endnote w:type="continuationSeparator" w:id="0">
    <w:p w14:paraId="78689B10" w14:textId="77777777" w:rsidR="00775A06" w:rsidRDefault="00775A06" w:rsidP="00AA4134">
      <w:pPr>
        <w:spacing w:after="0" w:line="240" w:lineRule="auto"/>
      </w:pPr>
      <w:r>
        <w:continuationSeparator/>
      </w:r>
    </w:p>
  </w:endnote>
  <w:endnote w:type="continuationNotice" w:id="1">
    <w:p w14:paraId="22D8A683" w14:textId="77777777" w:rsidR="00775A06" w:rsidRDefault="00775A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6F868" w14:textId="77777777" w:rsidR="00775A06" w:rsidRDefault="00775A06" w:rsidP="00AA4134">
      <w:pPr>
        <w:spacing w:after="0" w:line="240" w:lineRule="auto"/>
      </w:pPr>
      <w:r>
        <w:separator/>
      </w:r>
    </w:p>
  </w:footnote>
  <w:footnote w:type="continuationSeparator" w:id="0">
    <w:p w14:paraId="24F98F62" w14:textId="77777777" w:rsidR="00775A06" w:rsidRDefault="00775A06" w:rsidP="00AA4134">
      <w:pPr>
        <w:spacing w:after="0" w:line="240" w:lineRule="auto"/>
      </w:pPr>
      <w:r>
        <w:continuationSeparator/>
      </w:r>
    </w:p>
  </w:footnote>
  <w:footnote w:type="continuationNotice" w:id="1">
    <w:p w14:paraId="01B6AFB4" w14:textId="77777777" w:rsidR="00775A06" w:rsidRDefault="00775A0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5583" w:hanging="360"/>
      </w:pPr>
    </w:lvl>
    <w:lvl w:ilvl="2" w:tplc="0409001B" w:tentative="1">
      <w:start w:val="1"/>
      <w:numFmt w:val="lowerRoman"/>
      <w:lvlText w:val="%3."/>
      <w:lvlJc w:val="right"/>
      <w:pPr>
        <w:ind w:left="-4863" w:hanging="180"/>
      </w:pPr>
    </w:lvl>
    <w:lvl w:ilvl="3" w:tplc="0409000F" w:tentative="1">
      <w:start w:val="1"/>
      <w:numFmt w:val="decimal"/>
      <w:lvlText w:val="%4."/>
      <w:lvlJc w:val="left"/>
      <w:pPr>
        <w:ind w:left="-4143" w:hanging="360"/>
      </w:pPr>
    </w:lvl>
    <w:lvl w:ilvl="4" w:tplc="04090019" w:tentative="1">
      <w:start w:val="1"/>
      <w:numFmt w:val="lowerLetter"/>
      <w:lvlText w:val="%5."/>
      <w:lvlJc w:val="left"/>
      <w:pPr>
        <w:ind w:left="-3423" w:hanging="360"/>
      </w:pPr>
    </w:lvl>
    <w:lvl w:ilvl="5" w:tplc="0409001B" w:tentative="1">
      <w:start w:val="1"/>
      <w:numFmt w:val="lowerRoman"/>
      <w:lvlText w:val="%6."/>
      <w:lvlJc w:val="right"/>
      <w:pPr>
        <w:ind w:left="-2703" w:hanging="180"/>
      </w:pPr>
    </w:lvl>
    <w:lvl w:ilvl="6" w:tplc="0409000F" w:tentative="1">
      <w:start w:val="1"/>
      <w:numFmt w:val="decimal"/>
      <w:lvlText w:val="%7."/>
      <w:lvlJc w:val="left"/>
      <w:pPr>
        <w:ind w:left="-1983" w:hanging="360"/>
      </w:pPr>
    </w:lvl>
    <w:lvl w:ilvl="7" w:tplc="04090019" w:tentative="1">
      <w:start w:val="1"/>
      <w:numFmt w:val="lowerLetter"/>
      <w:lvlText w:val="%8."/>
      <w:lvlJc w:val="left"/>
      <w:pPr>
        <w:ind w:left="-1263" w:hanging="360"/>
      </w:pPr>
    </w:lvl>
    <w:lvl w:ilvl="8" w:tplc="0409001B" w:tentative="1">
      <w:start w:val="1"/>
      <w:numFmt w:val="lowerRoman"/>
      <w:lvlText w:val="%9."/>
      <w:lvlJc w:val="right"/>
      <w:pPr>
        <w:ind w:left="-543" w:hanging="180"/>
      </w:pPr>
    </w:lvl>
  </w:abstractNum>
  <w:abstractNum w:abstractNumId="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665C217B"/>
    <w:multiLevelType w:val="multilevel"/>
    <w:tmpl w:val="119E17AE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7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BA5BE0"/>
    <w:multiLevelType w:val="hybridMultilevel"/>
    <w:tmpl w:val="1E725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8"/>
  </w:num>
  <w:num w:numId="9">
    <w:abstractNumId w:val="2"/>
  </w:num>
  <w:num w:numId="10">
    <w:abstractNumId w:val="4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2327"/>
    <w:rsid w:val="00002850"/>
    <w:rsid w:val="00002CAF"/>
    <w:rsid w:val="000034D4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27B3"/>
    <w:rsid w:val="00023DD1"/>
    <w:rsid w:val="00023FF3"/>
    <w:rsid w:val="00025361"/>
    <w:rsid w:val="00027F62"/>
    <w:rsid w:val="00030AAB"/>
    <w:rsid w:val="00030DE3"/>
    <w:rsid w:val="0003120F"/>
    <w:rsid w:val="0003148E"/>
    <w:rsid w:val="00031790"/>
    <w:rsid w:val="00031C36"/>
    <w:rsid w:val="000334A3"/>
    <w:rsid w:val="00033BDD"/>
    <w:rsid w:val="0003661A"/>
    <w:rsid w:val="00036705"/>
    <w:rsid w:val="00036F39"/>
    <w:rsid w:val="00037BAC"/>
    <w:rsid w:val="00040C1A"/>
    <w:rsid w:val="00042C55"/>
    <w:rsid w:val="00042EC1"/>
    <w:rsid w:val="00045324"/>
    <w:rsid w:val="00046530"/>
    <w:rsid w:val="00046551"/>
    <w:rsid w:val="00046F87"/>
    <w:rsid w:val="00047A3E"/>
    <w:rsid w:val="000503AC"/>
    <w:rsid w:val="000523B4"/>
    <w:rsid w:val="00052CD6"/>
    <w:rsid w:val="00053F67"/>
    <w:rsid w:val="000544DE"/>
    <w:rsid w:val="00055453"/>
    <w:rsid w:val="000563AB"/>
    <w:rsid w:val="00056C06"/>
    <w:rsid w:val="00057060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3D7F"/>
    <w:rsid w:val="00074BBF"/>
    <w:rsid w:val="0007572A"/>
    <w:rsid w:val="00075861"/>
    <w:rsid w:val="000761E3"/>
    <w:rsid w:val="00076C58"/>
    <w:rsid w:val="00077694"/>
    <w:rsid w:val="00077866"/>
    <w:rsid w:val="000808C9"/>
    <w:rsid w:val="0008091C"/>
    <w:rsid w:val="000829D8"/>
    <w:rsid w:val="00082DBA"/>
    <w:rsid w:val="000837A0"/>
    <w:rsid w:val="000839DB"/>
    <w:rsid w:val="000852B3"/>
    <w:rsid w:val="00085999"/>
    <w:rsid w:val="00085DD5"/>
    <w:rsid w:val="00086453"/>
    <w:rsid w:val="000865E1"/>
    <w:rsid w:val="0008711E"/>
    <w:rsid w:val="000878A5"/>
    <w:rsid w:val="00091E31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1151"/>
    <w:rsid w:val="000C15C0"/>
    <w:rsid w:val="000C19BF"/>
    <w:rsid w:val="000C2305"/>
    <w:rsid w:val="000C2307"/>
    <w:rsid w:val="000C2F6B"/>
    <w:rsid w:val="000C3E3E"/>
    <w:rsid w:val="000C491B"/>
    <w:rsid w:val="000C536F"/>
    <w:rsid w:val="000C599B"/>
    <w:rsid w:val="000C659A"/>
    <w:rsid w:val="000C70B1"/>
    <w:rsid w:val="000D053C"/>
    <w:rsid w:val="000D0BB2"/>
    <w:rsid w:val="000D3226"/>
    <w:rsid w:val="000D3FCB"/>
    <w:rsid w:val="000D52A3"/>
    <w:rsid w:val="000D7444"/>
    <w:rsid w:val="000D79BD"/>
    <w:rsid w:val="000D7F2C"/>
    <w:rsid w:val="000E01D9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CC8"/>
    <w:rsid w:val="000F3A15"/>
    <w:rsid w:val="000F4057"/>
    <w:rsid w:val="000F4308"/>
    <w:rsid w:val="000F4BA7"/>
    <w:rsid w:val="000F53D2"/>
    <w:rsid w:val="000F6F83"/>
    <w:rsid w:val="00100016"/>
    <w:rsid w:val="001017B1"/>
    <w:rsid w:val="00101B4A"/>
    <w:rsid w:val="001027C7"/>
    <w:rsid w:val="00102FD7"/>
    <w:rsid w:val="0010326B"/>
    <w:rsid w:val="0010339F"/>
    <w:rsid w:val="0010342F"/>
    <w:rsid w:val="001037FC"/>
    <w:rsid w:val="00103FDF"/>
    <w:rsid w:val="001041C6"/>
    <w:rsid w:val="001053F3"/>
    <w:rsid w:val="0010556B"/>
    <w:rsid w:val="00105AE3"/>
    <w:rsid w:val="00105AF7"/>
    <w:rsid w:val="00105EA2"/>
    <w:rsid w:val="00106E6E"/>
    <w:rsid w:val="00107230"/>
    <w:rsid w:val="00107331"/>
    <w:rsid w:val="001108C8"/>
    <w:rsid w:val="0011297E"/>
    <w:rsid w:val="00112FA5"/>
    <w:rsid w:val="001133ED"/>
    <w:rsid w:val="001137FE"/>
    <w:rsid w:val="001146CC"/>
    <w:rsid w:val="001152C0"/>
    <w:rsid w:val="0011536A"/>
    <w:rsid w:val="00115524"/>
    <w:rsid w:val="00115C60"/>
    <w:rsid w:val="001169C3"/>
    <w:rsid w:val="00116CD3"/>
    <w:rsid w:val="00117080"/>
    <w:rsid w:val="00121051"/>
    <w:rsid w:val="001220AA"/>
    <w:rsid w:val="0012251D"/>
    <w:rsid w:val="00122AA1"/>
    <w:rsid w:val="001238E8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2FAC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03C4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5954"/>
    <w:rsid w:val="0017597D"/>
    <w:rsid w:val="0018094A"/>
    <w:rsid w:val="00180B63"/>
    <w:rsid w:val="001815A3"/>
    <w:rsid w:val="00181DCB"/>
    <w:rsid w:val="0018201A"/>
    <w:rsid w:val="00183C5E"/>
    <w:rsid w:val="00184485"/>
    <w:rsid w:val="00184643"/>
    <w:rsid w:val="00184DC3"/>
    <w:rsid w:val="001851AD"/>
    <w:rsid w:val="0018557D"/>
    <w:rsid w:val="0018637D"/>
    <w:rsid w:val="00186523"/>
    <w:rsid w:val="0019076C"/>
    <w:rsid w:val="001921B2"/>
    <w:rsid w:val="0019221D"/>
    <w:rsid w:val="001936D2"/>
    <w:rsid w:val="00196317"/>
    <w:rsid w:val="00196EA3"/>
    <w:rsid w:val="00196ED1"/>
    <w:rsid w:val="001A04F0"/>
    <w:rsid w:val="001A1AB5"/>
    <w:rsid w:val="001A1ED1"/>
    <w:rsid w:val="001A285C"/>
    <w:rsid w:val="001A31CA"/>
    <w:rsid w:val="001A46A5"/>
    <w:rsid w:val="001A7912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17D6"/>
    <w:rsid w:val="001C2CCC"/>
    <w:rsid w:val="001C359E"/>
    <w:rsid w:val="001C437E"/>
    <w:rsid w:val="001C4F41"/>
    <w:rsid w:val="001C5C76"/>
    <w:rsid w:val="001C7936"/>
    <w:rsid w:val="001D2B07"/>
    <w:rsid w:val="001D31C7"/>
    <w:rsid w:val="001D4DC9"/>
    <w:rsid w:val="001D5372"/>
    <w:rsid w:val="001D5520"/>
    <w:rsid w:val="001D5DD5"/>
    <w:rsid w:val="001D63F2"/>
    <w:rsid w:val="001D7081"/>
    <w:rsid w:val="001D76EE"/>
    <w:rsid w:val="001E0EC7"/>
    <w:rsid w:val="001E2039"/>
    <w:rsid w:val="001E2AE7"/>
    <w:rsid w:val="001E51EB"/>
    <w:rsid w:val="001E52AF"/>
    <w:rsid w:val="001E53CF"/>
    <w:rsid w:val="001E59A4"/>
    <w:rsid w:val="001E5B70"/>
    <w:rsid w:val="001E640A"/>
    <w:rsid w:val="001E67C7"/>
    <w:rsid w:val="001F0714"/>
    <w:rsid w:val="001F0797"/>
    <w:rsid w:val="001F3E9B"/>
    <w:rsid w:val="001F4140"/>
    <w:rsid w:val="001F4D96"/>
    <w:rsid w:val="001F5781"/>
    <w:rsid w:val="001F6ACA"/>
    <w:rsid w:val="001F7084"/>
    <w:rsid w:val="001F7D22"/>
    <w:rsid w:val="00201161"/>
    <w:rsid w:val="00201240"/>
    <w:rsid w:val="0020254C"/>
    <w:rsid w:val="0020266C"/>
    <w:rsid w:val="002042D3"/>
    <w:rsid w:val="002044B6"/>
    <w:rsid w:val="00206441"/>
    <w:rsid w:val="002067B2"/>
    <w:rsid w:val="0020730B"/>
    <w:rsid w:val="00207B68"/>
    <w:rsid w:val="002104EC"/>
    <w:rsid w:val="0021097A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2845"/>
    <w:rsid w:val="0023576D"/>
    <w:rsid w:val="0023751D"/>
    <w:rsid w:val="002376AA"/>
    <w:rsid w:val="00237F05"/>
    <w:rsid w:val="0024047A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ADD"/>
    <w:rsid w:val="00247F32"/>
    <w:rsid w:val="002516FE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D0A"/>
    <w:rsid w:val="00264ECA"/>
    <w:rsid w:val="00265118"/>
    <w:rsid w:val="002677E0"/>
    <w:rsid w:val="00270077"/>
    <w:rsid w:val="00271DDE"/>
    <w:rsid w:val="00271FCC"/>
    <w:rsid w:val="00273854"/>
    <w:rsid w:val="002746C4"/>
    <w:rsid w:val="00275694"/>
    <w:rsid w:val="002759D1"/>
    <w:rsid w:val="002760F9"/>
    <w:rsid w:val="00276690"/>
    <w:rsid w:val="00276B46"/>
    <w:rsid w:val="00281893"/>
    <w:rsid w:val="00282CA1"/>
    <w:rsid w:val="00282CEF"/>
    <w:rsid w:val="00283356"/>
    <w:rsid w:val="0028388F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A1901"/>
    <w:rsid w:val="002A2DAC"/>
    <w:rsid w:val="002A2F77"/>
    <w:rsid w:val="002A3190"/>
    <w:rsid w:val="002A3220"/>
    <w:rsid w:val="002A5199"/>
    <w:rsid w:val="002A5AEF"/>
    <w:rsid w:val="002A6A03"/>
    <w:rsid w:val="002A731E"/>
    <w:rsid w:val="002A7AB5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90"/>
    <w:rsid w:val="002C5317"/>
    <w:rsid w:val="002C5FD8"/>
    <w:rsid w:val="002C60B5"/>
    <w:rsid w:val="002D0E04"/>
    <w:rsid w:val="002D14F9"/>
    <w:rsid w:val="002D4453"/>
    <w:rsid w:val="002D470D"/>
    <w:rsid w:val="002D75BC"/>
    <w:rsid w:val="002D7B92"/>
    <w:rsid w:val="002E13AE"/>
    <w:rsid w:val="002E18EF"/>
    <w:rsid w:val="002E3C77"/>
    <w:rsid w:val="002E3CF4"/>
    <w:rsid w:val="002E42CC"/>
    <w:rsid w:val="002E4736"/>
    <w:rsid w:val="002E5309"/>
    <w:rsid w:val="002E60AF"/>
    <w:rsid w:val="002E764F"/>
    <w:rsid w:val="002F076F"/>
    <w:rsid w:val="002F212A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DB"/>
    <w:rsid w:val="00312AE8"/>
    <w:rsid w:val="00312CE1"/>
    <w:rsid w:val="00312D10"/>
    <w:rsid w:val="00313015"/>
    <w:rsid w:val="00313984"/>
    <w:rsid w:val="00314BAE"/>
    <w:rsid w:val="00316504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9A"/>
    <w:rsid w:val="003259C3"/>
    <w:rsid w:val="00326A0F"/>
    <w:rsid w:val="00327E6C"/>
    <w:rsid w:val="003309E7"/>
    <w:rsid w:val="00330B04"/>
    <w:rsid w:val="0033103D"/>
    <w:rsid w:val="00331073"/>
    <w:rsid w:val="00333C93"/>
    <w:rsid w:val="00333E42"/>
    <w:rsid w:val="003340F0"/>
    <w:rsid w:val="00334BE3"/>
    <w:rsid w:val="00334E9A"/>
    <w:rsid w:val="0033500A"/>
    <w:rsid w:val="003354CC"/>
    <w:rsid w:val="0033772E"/>
    <w:rsid w:val="0033789D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6076"/>
    <w:rsid w:val="00357CA1"/>
    <w:rsid w:val="00360DF4"/>
    <w:rsid w:val="003616B3"/>
    <w:rsid w:val="003621CB"/>
    <w:rsid w:val="00363881"/>
    <w:rsid w:val="003639AF"/>
    <w:rsid w:val="00365A16"/>
    <w:rsid w:val="00365FE0"/>
    <w:rsid w:val="003673F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67A2"/>
    <w:rsid w:val="00396DDB"/>
    <w:rsid w:val="00396F34"/>
    <w:rsid w:val="003A0CC5"/>
    <w:rsid w:val="003A1186"/>
    <w:rsid w:val="003A11F5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507"/>
    <w:rsid w:val="003B5F0F"/>
    <w:rsid w:val="003B6E5C"/>
    <w:rsid w:val="003B7A99"/>
    <w:rsid w:val="003C1018"/>
    <w:rsid w:val="003C17D7"/>
    <w:rsid w:val="003C2D1B"/>
    <w:rsid w:val="003C32CD"/>
    <w:rsid w:val="003C3A82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580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101C3"/>
    <w:rsid w:val="004105D1"/>
    <w:rsid w:val="0041124A"/>
    <w:rsid w:val="004117CC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279DC"/>
    <w:rsid w:val="004300E1"/>
    <w:rsid w:val="0043061E"/>
    <w:rsid w:val="00430FD3"/>
    <w:rsid w:val="00432207"/>
    <w:rsid w:val="00432926"/>
    <w:rsid w:val="00432C0E"/>
    <w:rsid w:val="0043378D"/>
    <w:rsid w:val="00434252"/>
    <w:rsid w:val="00436093"/>
    <w:rsid w:val="004362C7"/>
    <w:rsid w:val="004363AA"/>
    <w:rsid w:val="00436A0A"/>
    <w:rsid w:val="00436E15"/>
    <w:rsid w:val="004434FA"/>
    <w:rsid w:val="00445174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7563"/>
    <w:rsid w:val="00460026"/>
    <w:rsid w:val="00460405"/>
    <w:rsid w:val="004610A8"/>
    <w:rsid w:val="00461F6A"/>
    <w:rsid w:val="004622E2"/>
    <w:rsid w:val="0046251D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73B8"/>
    <w:rsid w:val="0049199C"/>
    <w:rsid w:val="00492207"/>
    <w:rsid w:val="00493151"/>
    <w:rsid w:val="00493745"/>
    <w:rsid w:val="00493D7B"/>
    <w:rsid w:val="004949EA"/>
    <w:rsid w:val="0049540A"/>
    <w:rsid w:val="00495B52"/>
    <w:rsid w:val="004966EE"/>
    <w:rsid w:val="004A0BB8"/>
    <w:rsid w:val="004A0D0F"/>
    <w:rsid w:val="004A120A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2EDD"/>
    <w:rsid w:val="004D30AE"/>
    <w:rsid w:val="004D33CC"/>
    <w:rsid w:val="004D44EB"/>
    <w:rsid w:val="004D5278"/>
    <w:rsid w:val="004D57EB"/>
    <w:rsid w:val="004E0157"/>
    <w:rsid w:val="004E0262"/>
    <w:rsid w:val="004E0378"/>
    <w:rsid w:val="004E190F"/>
    <w:rsid w:val="004E2D09"/>
    <w:rsid w:val="004E2D42"/>
    <w:rsid w:val="004E3723"/>
    <w:rsid w:val="004E6AAE"/>
    <w:rsid w:val="004E7B01"/>
    <w:rsid w:val="004E7CB2"/>
    <w:rsid w:val="004E7E9D"/>
    <w:rsid w:val="004F0C58"/>
    <w:rsid w:val="004F178F"/>
    <w:rsid w:val="004F1D6F"/>
    <w:rsid w:val="004F2725"/>
    <w:rsid w:val="004F2FCB"/>
    <w:rsid w:val="004F311D"/>
    <w:rsid w:val="004F3149"/>
    <w:rsid w:val="004F3C5B"/>
    <w:rsid w:val="004F40BA"/>
    <w:rsid w:val="004F4A26"/>
    <w:rsid w:val="004F55E1"/>
    <w:rsid w:val="004F6277"/>
    <w:rsid w:val="004F6D60"/>
    <w:rsid w:val="004F7473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10D6"/>
    <w:rsid w:val="00513134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3A8E"/>
    <w:rsid w:val="00523B6F"/>
    <w:rsid w:val="00524401"/>
    <w:rsid w:val="00526459"/>
    <w:rsid w:val="00527189"/>
    <w:rsid w:val="005273AF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368"/>
    <w:rsid w:val="005438F5"/>
    <w:rsid w:val="005439D6"/>
    <w:rsid w:val="00543C83"/>
    <w:rsid w:val="00543E46"/>
    <w:rsid w:val="00545102"/>
    <w:rsid w:val="0054557D"/>
    <w:rsid w:val="005467A3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52FD"/>
    <w:rsid w:val="005558F5"/>
    <w:rsid w:val="00556FD9"/>
    <w:rsid w:val="00557810"/>
    <w:rsid w:val="005607C7"/>
    <w:rsid w:val="0056101A"/>
    <w:rsid w:val="005620AF"/>
    <w:rsid w:val="00562676"/>
    <w:rsid w:val="00562FDE"/>
    <w:rsid w:val="0056311D"/>
    <w:rsid w:val="0056458A"/>
    <w:rsid w:val="00564602"/>
    <w:rsid w:val="005646C2"/>
    <w:rsid w:val="005646F9"/>
    <w:rsid w:val="005647C9"/>
    <w:rsid w:val="0056703A"/>
    <w:rsid w:val="00567F37"/>
    <w:rsid w:val="00571507"/>
    <w:rsid w:val="00571CC7"/>
    <w:rsid w:val="00572472"/>
    <w:rsid w:val="0057432A"/>
    <w:rsid w:val="005752A1"/>
    <w:rsid w:val="0057531A"/>
    <w:rsid w:val="0057680F"/>
    <w:rsid w:val="00576933"/>
    <w:rsid w:val="00577D07"/>
    <w:rsid w:val="0058034A"/>
    <w:rsid w:val="005815D0"/>
    <w:rsid w:val="005820D8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4803"/>
    <w:rsid w:val="00595253"/>
    <w:rsid w:val="0059684E"/>
    <w:rsid w:val="0059731D"/>
    <w:rsid w:val="005A00C6"/>
    <w:rsid w:val="005A0BCA"/>
    <w:rsid w:val="005A1635"/>
    <w:rsid w:val="005A18E8"/>
    <w:rsid w:val="005A40D9"/>
    <w:rsid w:val="005A4204"/>
    <w:rsid w:val="005A46F9"/>
    <w:rsid w:val="005B0785"/>
    <w:rsid w:val="005B18A7"/>
    <w:rsid w:val="005B2C0E"/>
    <w:rsid w:val="005B448B"/>
    <w:rsid w:val="005B562B"/>
    <w:rsid w:val="005B573D"/>
    <w:rsid w:val="005B5A07"/>
    <w:rsid w:val="005B5DE4"/>
    <w:rsid w:val="005B67DE"/>
    <w:rsid w:val="005B7120"/>
    <w:rsid w:val="005B7392"/>
    <w:rsid w:val="005B7FEA"/>
    <w:rsid w:val="005C0C16"/>
    <w:rsid w:val="005C161B"/>
    <w:rsid w:val="005C1C8F"/>
    <w:rsid w:val="005C5639"/>
    <w:rsid w:val="005C6762"/>
    <w:rsid w:val="005D0DB7"/>
    <w:rsid w:val="005D1B2D"/>
    <w:rsid w:val="005D2134"/>
    <w:rsid w:val="005D35DD"/>
    <w:rsid w:val="005D45B1"/>
    <w:rsid w:val="005D48C7"/>
    <w:rsid w:val="005D4E5A"/>
    <w:rsid w:val="005D590E"/>
    <w:rsid w:val="005D6054"/>
    <w:rsid w:val="005E03B5"/>
    <w:rsid w:val="005E0AC4"/>
    <w:rsid w:val="005E0BEA"/>
    <w:rsid w:val="005E1B5F"/>
    <w:rsid w:val="005E1EB1"/>
    <w:rsid w:val="005E32DC"/>
    <w:rsid w:val="005E396D"/>
    <w:rsid w:val="005E3A55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B9F"/>
    <w:rsid w:val="005F4D4C"/>
    <w:rsid w:val="005F5245"/>
    <w:rsid w:val="005F61FD"/>
    <w:rsid w:val="00600805"/>
    <w:rsid w:val="006012D2"/>
    <w:rsid w:val="00602D8C"/>
    <w:rsid w:val="00604042"/>
    <w:rsid w:val="0060617F"/>
    <w:rsid w:val="006070D8"/>
    <w:rsid w:val="00607A79"/>
    <w:rsid w:val="00612C71"/>
    <w:rsid w:val="0061347B"/>
    <w:rsid w:val="0061515B"/>
    <w:rsid w:val="0061588E"/>
    <w:rsid w:val="00616032"/>
    <w:rsid w:val="00616126"/>
    <w:rsid w:val="00616527"/>
    <w:rsid w:val="00620AD0"/>
    <w:rsid w:val="00621573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64B7"/>
    <w:rsid w:val="00636AAE"/>
    <w:rsid w:val="00636E31"/>
    <w:rsid w:val="00640FDF"/>
    <w:rsid w:val="0064179C"/>
    <w:rsid w:val="006418A8"/>
    <w:rsid w:val="006421FA"/>
    <w:rsid w:val="00642394"/>
    <w:rsid w:val="00645FF4"/>
    <w:rsid w:val="00646CA8"/>
    <w:rsid w:val="0065275B"/>
    <w:rsid w:val="00652F16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48AE"/>
    <w:rsid w:val="00675168"/>
    <w:rsid w:val="006751ED"/>
    <w:rsid w:val="00675252"/>
    <w:rsid w:val="00675547"/>
    <w:rsid w:val="0068138A"/>
    <w:rsid w:val="00681D1E"/>
    <w:rsid w:val="00685E40"/>
    <w:rsid w:val="00685E64"/>
    <w:rsid w:val="00685FF8"/>
    <w:rsid w:val="006860D9"/>
    <w:rsid w:val="00686404"/>
    <w:rsid w:val="00687FAD"/>
    <w:rsid w:val="006906C0"/>
    <w:rsid w:val="00691777"/>
    <w:rsid w:val="00691F2D"/>
    <w:rsid w:val="00694348"/>
    <w:rsid w:val="006946A8"/>
    <w:rsid w:val="0069492A"/>
    <w:rsid w:val="00694EDC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F27"/>
    <w:rsid w:val="006D078A"/>
    <w:rsid w:val="006D1CF4"/>
    <w:rsid w:val="006D252E"/>
    <w:rsid w:val="006D25CF"/>
    <w:rsid w:val="006D35BD"/>
    <w:rsid w:val="006D400D"/>
    <w:rsid w:val="006D47A7"/>
    <w:rsid w:val="006D5BF0"/>
    <w:rsid w:val="006D5C9F"/>
    <w:rsid w:val="006D71C9"/>
    <w:rsid w:val="006D7CF2"/>
    <w:rsid w:val="006E0076"/>
    <w:rsid w:val="006E0357"/>
    <w:rsid w:val="006E1609"/>
    <w:rsid w:val="006E302F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516"/>
    <w:rsid w:val="007038D9"/>
    <w:rsid w:val="00703CB8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6ADA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1E81"/>
    <w:rsid w:val="0075207F"/>
    <w:rsid w:val="0075210B"/>
    <w:rsid w:val="0075315F"/>
    <w:rsid w:val="0075368F"/>
    <w:rsid w:val="00753E4D"/>
    <w:rsid w:val="0075457A"/>
    <w:rsid w:val="007547A9"/>
    <w:rsid w:val="00757822"/>
    <w:rsid w:val="007607DC"/>
    <w:rsid w:val="0076121D"/>
    <w:rsid w:val="00761F49"/>
    <w:rsid w:val="007625E7"/>
    <w:rsid w:val="007631FE"/>
    <w:rsid w:val="007638BF"/>
    <w:rsid w:val="00763C1C"/>
    <w:rsid w:val="007644D3"/>
    <w:rsid w:val="007668EC"/>
    <w:rsid w:val="00770D2E"/>
    <w:rsid w:val="007737C1"/>
    <w:rsid w:val="007741A5"/>
    <w:rsid w:val="00774E20"/>
    <w:rsid w:val="00775511"/>
    <w:rsid w:val="007756DB"/>
    <w:rsid w:val="00775A06"/>
    <w:rsid w:val="007809FA"/>
    <w:rsid w:val="00782B30"/>
    <w:rsid w:val="00783045"/>
    <w:rsid w:val="0078369A"/>
    <w:rsid w:val="007861BE"/>
    <w:rsid w:val="00790982"/>
    <w:rsid w:val="00791EEA"/>
    <w:rsid w:val="00793062"/>
    <w:rsid w:val="0079545E"/>
    <w:rsid w:val="00795EDE"/>
    <w:rsid w:val="00796C81"/>
    <w:rsid w:val="00797A40"/>
    <w:rsid w:val="00797E9D"/>
    <w:rsid w:val="007A0FDF"/>
    <w:rsid w:val="007A112F"/>
    <w:rsid w:val="007A1F1D"/>
    <w:rsid w:val="007A309D"/>
    <w:rsid w:val="007A3F83"/>
    <w:rsid w:val="007A4645"/>
    <w:rsid w:val="007A4A64"/>
    <w:rsid w:val="007A50F8"/>
    <w:rsid w:val="007A549E"/>
    <w:rsid w:val="007A5DB1"/>
    <w:rsid w:val="007A6383"/>
    <w:rsid w:val="007A702D"/>
    <w:rsid w:val="007A7990"/>
    <w:rsid w:val="007A7D1A"/>
    <w:rsid w:val="007B11E4"/>
    <w:rsid w:val="007B1213"/>
    <w:rsid w:val="007B13F2"/>
    <w:rsid w:val="007B18B9"/>
    <w:rsid w:val="007B1DE9"/>
    <w:rsid w:val="007B22F1"/>
    <w:rsid w:val="007B270C"/>
    <w:rsid w:val="007B28FD"/>
    <w:rsid w:val="007B2DDA"/>
    <w:rsid w:val="007B2E93"/>
    <w:rsid w:val="007B30B5"/>
    <w:rsid w:val="007B3ACF"/>
    <w:rsid w:val="007B4B08"/>
    <w:rsid w:val="007B4D79"/>
    <w:rsid w:val="007B5E10"/>
    <w:rsid w:val="007B627B"/>
    <w:rsid w:val="007B6EF9"/>
    <w:rsid w:val="007B7402"/>
    <w:rsid w:val="007C051A"/>
    <w:rsid w:val="007C1AE4"/>
    <w:rsid w:val="007C2B39"/>
    <w:rsid w:val="007C2F08"/>
    <w:rsid w:val="007C32D2"/>
    <w:rsid w:val="007C5A87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C71"/>
    <w:rsid w:val="007E0335"/>
    <w:rsid w:val="007E0469"/>
    <w:rsid w:val="007E066A"/>
    <w:rsid w:val="007E0F9B"/>
    <w:rsid w:val="007E145E"/>
    <w:rsid w:val="007E2CB7"/>
    <w:rsid w:val="007E3013"/>
    <w:rsid w:val="007E3EB4"/>
    <w:rsid w:val="007E58C7"/>
    <w:rsid w:val="007E77A1"/>
    <w:rsid w:val="007F040A"/>
    <w:rsid w:val="007F1256"/>
    <w:rsid w:val="007F1C6C"/>
    <w:rsid w:val="007F29CF"/>
    <w:rsid w:val="007F3C2E"/>
    <w:rsid w:val="007F4032"/>
    <w:rsid w:val="007F46B8"/>
    <w:rsid w:val="007F566D"/>
    <w:rsid w:val="007F56BB"/>
    <w:rsid w:val="007F70F0"/>
    <w:rsid w:val="00800964"/>
    <w:rsid w:val="00801A19"/>
    <w:rsid w:val="00801ECA"/>
    <w:rsid w:val="00802CD7"/>
    <w:rsid w:val="00803D6D"/>
    <w:rsid w:val="008042B1"/>
    <w:rsid w:val="00805387"/>
    <w:rsid w:val="008072D0"/>
    <w:rsid w:val="0080773E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1446"/>
    <w:rsid w:val="00821AE2"/>
    <w:rsid w:val="00822403"/>
    <w:rsid w:val="0082249C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6D9D"/>
    <w:rsid w:val="00857690"/>
    <w:rsid w:val="00860116"/>
    <w:rsid w:val="00861427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C8B"/>
    <w:rsid w:val="008B305C"/>
    <w:rsid w:val="008B3450"/>
    <w:rsid w:val="008B6FD7"/>
    <w:rsid w:val="008B776F"/>
    <w:rsid w:val="008B7B3C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4124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4103"/>
    <w:rsid w:val="008E452A"/>
    <w:rsid w:val="008E4D0C"/>
    <w:rsid w:val="008E5534"/>
    <w:rsid w:val="008E7BF8"/>
    <w:rsid w:val="008F3C54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0ABD"/>
    <w:rsid w:val="009015A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88C"/>
    <w:rsid w:val="00911FFC"/>
    <w:rsid w:val="00912E3C"/>
    <w:rsid w:val="009134EF"/>
    <w:rsid w:val="0091422B"/>
    <w:rsid w:val="00914F1A"/>
    <w:rsid w:val="00915092"/>
    <w:rsid w:val="0091622E"/>
    <w:rsid w:val="009164B7"/>
    <w:rsid w:val="00917222"/>
    <w:rsid w:val="00917B9F"/>
    <w:rsid w:val="00920189"/>
    <w:rsid w:val="009208EC"/>
    <w:rsid w:val="009212CB"/>
    <w:rsid w:val="00921BA7"/>
    <w:rsid w:val="0092414C"/>
    <w:rsid w:val="00924183"/>
    <w:rsid w:val="009242E3"/>
    <w:rsid w:val="009247A6"/>
    <w:rsid w:val="00925E90"/>
    <w:rsid w:val="00926206"/>
    <w:rsid w:val="00926E84"/>
    <w:rsid w:val="00926F9D"/>
    <w:rsid w:val="00926FE3"/>
    <w:rsid w:val="009271D0"/>
    <w:rsid w:val="009271E1"/>
    <w:rsid w:val="0092772E"/>
    <w:rsid w:val="00932AB5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CE"/>
    <w:rsid w:val="0095301D"/>
    <w:rsid w:val="00954F0B"/>
    <w:rsid w:val="00955B41"/>
    <w:rsid w:val="00956DB7"/>
    <w:rsid w:val="00956EB4"/>
    <w:rsid w:val="00960CBD"/>
    <w:rsid w:val="00962020"/>
    <w:rsid w:val="009627CA"/>
    <w:rsid w:val="0096280C"/>
    <w:rsid w:val="009635B8"/>
    <w:rsid w:val="009637AB"/>
    <w:rsid w:val="00963C15"/>
    <w:rsid w:val="00964020"/>
    <w:rsid w:val="00965214"/>
    <w:rsid w:val="00967448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B1"/>
    <w:rsid w:val="00987244"/>
    <w:rsid w:val="009873D9"/>
    <w:rsid w:val="009878D9"/>
    <w:rsid w:val="009906F8"/>
    <w:rsid w:val="00991FC7"/>
    <w:rsid w:val="009921A1"/>
    <w:rsid w:val="0099241D"/>
    <w:rsid w:val="009937A7"/>
    <w:rsid w:val="00994828"/>
    <w:rsid w:val="00994B86"/>
    <w:rsid w:val="009953DA"/>
    <w:rsid w:val="00995A68"/>
    <w:rsid w:val="00995BB2"/>
    <w:rsid w:val="00997A9C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2D7"/>
    <w:rsid w:val="009B09F4"/>
    <w:rsid w:val="009B0B04"/>
    <w:rsid w:val="009B0D6C"/>
    <w:rsid w:val="009B15FD"/>
    <w:rsid w:val="009B3433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D4"/>
    <w:rsid w:val="009F362F"/>
    <w:rsid w:val="009F388C"/>
    <w:rsid w:val="009F3FD2"/>
    <w:rsid w:val="009F4A49"/>
    <w:rsid w:val="009F4B7B"/>
    <w:rsid w:val="009F5CF2"/>
    <w:rsid w:val="009F72DF"/>
    <w:rsid w:val="00A00379"/>
    <w:rsid w:val="00A00B5F"/>
    <w:rsid w:val="00A00BCA"/>
    <w:rsid w:val="00A02868"/>
    <w:rsid w:val="00A034CA"/>
    <w:rsid w:val="00A03AE3"/>
    <w:rsid w:val="00A03FB7"/>
    <w:rsid w:val="00A052F6"/>
    <w:rsid w:val="00A05648"/>
    <w:rsid w:val="00A05DE5"/>
    <w:rsid w:val="00A07663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5E4"/>
    <w:rsid w:val="00A15BA2"/>
    <w:rsid w:val="00A16295"/>
    <w:rsid w:val="00A16DAE"/>
    <w:rsid w:val="00A2024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625B"/>
    <w:rsid w:val="00A3692C"/>
    <w:rsid w:val="00A36B3B"/>
    <w:rsid w:val="00A373BE"/>
    <w:rsid w:val="00A410CE"/>
    <w:rsid w:val="00A41803"/>
    <w:rsid w:val="00A43867"/>
    <w:rsid w:val="00A45BA9"/>
    <w:rsid w:val="00A46A81"/>
    <w:rsid w:val="00A47BB5"/>
    <w:rsid w:val="00A505C2"/>
    <w:rsid w:val="00A50A7C"/>
    <w:rsid w:val="00A52275"/>
    <w:rsid w:val="00A529E9"/>
    <w:rsid w:val="00A5314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B9"/>
    <w:rsid w:val="00A6715B"/>
    <w:rsid w:val="00A702AF"/>
    <w:rsid w:val="00A716E8"/>
    <w:rsid w:val="00A728C7"/>
    <w:rsid w:val="00A73110"/>
    <w:rsid w:val="00A733C1"/>
    <w:rsid w:val="00A747A1"/>
    <w:rsid w:val="00A74FF2"/>
    <w:rsid w:val="00A7582F"/>
    <w:rsid w:val="00A767A5"/>
    <w:rsid w:val="00A77287"/>
    <w:rsid w:val="00A77819"/>
    <w:rsid w:val="00A801EC"/>
    <w:rsid w:val="00A82329"/>
    <w:rsid w:val="00A8251D"/>
    <w:rsid w:val="00A82DB6"/>
    <w:rsid w:val="00A830FA"/>
    <w:rsid w:val="00A85804"/>
    <w:rsid w:val="00A86890"/>
    <w:rsid w:val="00A86AC7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B87"/>
    <w:rsid w:val="00AA732B"/>
    <w:rsid w:val="00AB0EF5"/>
    <w:rsid w:val="00AB2D8E"/>
    <w:rsid w:val="00AB3163"/>
    <w:rsid w:val="00AB3F42"/>
    <w:rsid w:val="00AB3F7E"/>
    <w:rsid w:val="00AB4416"/>
    <w:rsid w:val="00AB4630"/>
    <w:rsid w:val="00AB560B"/>
    <w:rsid w:val="00AB5CC7"/>
    <w:rsid w:val="00AC0444"/>
    <w:rsid w:val="00AC0C82"/>
    <w:rsid w:val="00AC3C36"/>
    <w:rsid w:val="00AC5F85"/>
    <w:rsid w:val="00AC75F1"/>
    <w:rsid w:val="00AC7EF3"/>
    <w:rsid w:val="00AD0099"/>
    <w:rsid w:val="00AD030F"/>
    <w:rsid w:val="00AD1149"/>
    <w:rsid w:val="00AD25A2"/>
    <w:rsid w:val="00AD327F"/>
    <w:rsid w:val="00AD37A8"/>
    <w:rsid w:val="00AD4AA1"/>
    <w:rsid w:val="00AD4FEB"/>
    <w:rsid w:val="00AD5131"/>
    <w:rsid w:val="00AD5352"/>
    <w:rsid w:val="00AD5FFF"/>
    <w:rsid w:val="00AD6A79"/>
    <w:rsid w:val="00AE00F6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561"/>
    <w:rsid w:val="00AF0F71"/>
    <w:rsid w:val="00AF1A68"/>
    <w:rsid w:val="00AF2FBE"/>
    <w:rsid w:val="00AF31DD"/>
    <w:rsid w:val="00AF3FF8"/>
    <w:rsid w:val="00AF465C"/>
    <w:rsid w:val="00AF55EA"/>
    <w:rsid w:val="00AF57B8"/>
    <w:rsid w:val="00AF631C"/>
    <w:rsid w:val="00AF71ED"/>
    <w:rsid w:val="00B01296"/>
    <w:rsid w:val="00B01EBD"/>
    <w:rsid w:val="00B028F1"/>
    <w:rsid w:val="00B03142"/>
    <w:rsid w:val="00B04A87"/>
    <w:rsid w:val="00B05FC5"/>
    <w:rsid w:val="00B0695F"/>
    <w:rsid w:val="00B07AB5"/>
    <w:rsid w:val="00B11F54"/>
    <w:rsid w:val="00B12429"/>
    <w:rsid w:val="00B127DA"/>
    <w:rsid w:val="00B149B2"/>
    <w:rsid w:val="00B158E8"/>
    <w:rsid w:val="00B16873"/>
    <w:rsid w:val="00B17B0E"/>
    <w:rsid w:val="00B2091C"/>
    <w:rsid w:val="00B218DE"/>
    <w:rsid w:val="00B21D7A"/>
    <w:rsid w:val="00B23446"/>
    <w:rsid w:val="00B2441B"/>
    <w:rsid w:val="00B25555"/>
    <w:rsid w:val="00B2580B"/>
    <w:rsid w:val="00B2596F"/>
    <w:rsid w:val="00B275B4"/>
    <w:rsid w:val="00B302A7"/>
    <w:rsid w:val="00B30774"/>
    <w:rsid w:val="00B30F9A"/>
    <w:rsid w:val="00B330F3"/>
    <w:rsid w:val="00B33501"/>
    <w:rsid w:val="00B3363C"/>
    <w:rsid w:val="00B35242"/>
    <w:rsid w:val="00B35DB7"/>
    <w:rsid w:val="00B3644A"/>
    <w:rsid w:val="00B36840"/>
    <w:rsid w:val="00B36D9D"/>
    <w:rsid w:val="00B37F6E"/>
    <w:rsid w:val="00B417F6"/>
    <w:rsid w:val="00B41E84"/>
    <w:rsid w:val="00B4359D"/>
    <w:rsid w:val="00B446C2"/>
    <w:rsid w:val="00B45035"/>
    <w:rsid w:val="00B4597E"/>
    <w:rsid w:val="00B471FF"/>
    <w:rsid w:val="00B47DD7"/>
    <w:rsid w:val="00B500C9"/>
    <w:rsid w:val="00B5275C"/>
    <w:rsid w:val="00B55644"/>
    <w:rsid w:val="00B56025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498F"/>
    <w:rsid w:val="00BC54C3"/>
    <w:rsid w:val="00BC5575"/>
    <w:rsid w:val="00BC5C65"/>
    <w:rsid w:val="00BC62D1"/>
    <w:rsid w:val="00BC7303"/>
    <w:rsid w:val="00BC7373"/>
    <w:rsid w:val="00BC7590"/>
    <w:rsid w:val="00BC787F"/>
    <w:rsid w:val="00BD144D"/>
    <w:rsid w:val="00BD2AD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29DB"/>
    <w:rsid w:val="00BE3413"/>
    <w:rsid w:val="00BE37B3"/>
    <w:rsid w:val="00BE37C0"/>
    <w:rsid w:val="00BE3849"/>
    <w:rsid w:val="00BE4700"/>
    <w:rsid w:val="00BE4769"/>
    <w:rsid w:val="00BE538D"/>
    <w:rsid w:val="00BE53AA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D50"/>
    <w:rsid w:val="00C03037"/>
    <w:rsid w:val="00C03090"/>
    <w:rsid w:val="00C03A58"/>
    <w:rsid w:val="00C03BEB"/>
    <w:rsid w:val="00C051BF"/>
    <w:rsid w:val="00C0596A"/>
    <w:rsid w:val="00C06A48"/>
    <w:rsid w:val="00C06CD1"/>
    <w:rsid w:val="00C06F91"/>
    <w:rsid w:val="00C11548"/>
    <w:rsid w:val="00C135E5"/>
    <w:rsid w:val="00C1562C"/>
    <w:rsid w:val="00C16AEA"/>
    <w:rsid w:val="00C179B1"/>
    <w:rsid w:val="00C17CB9"/>
    <w:rsid w:val="00C20DEF"/>
    <w:rsid w:val="00C211BA"/>
    <w:rsid w:val="00C239A1"/>
    <w:rsid w:val="00C24333"/>
    <w:rsid w:val="00C24C32"/>
    <w:rsid w:val="00C260F7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3294"/>
    <w:rsid w:val="00C44C3A"/>
    <w:rsid w:val="00C452AD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6CF1"/>
    <w:rsid w:val="00C57377"/>
    <w:rsid w:val="00C57856"/>
    <w:rsid w:val="00C603AC"/>
    <w:rsid w:val="00C60486"/>
    <w:rsid w:val="00C61D1B"/>
    <w:rsid w:val="00C61F2D"/>
    <w:rsid w:val="00C624C5"/>
    <w:rsid w:val="00C64EE3"/>
    <w:rsid w:val="00C6604D"/>
    <w:rsid w:val="00C666B0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538B"/>
    <w:rsid w:val="00C85749"/>
    <w:rsid w:val="00C86C0A"/>
    <w:rsid w:val="00C874A5"/>
    <w:rsid w:val="00C8768C"/>
    <w:rsid w:val="00C87C99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D62"/>
    <w:rsid w:val="00CB3DB6"/>
    <w:rsid w:val="00CB4A84"/>
    <w:rsid w:val="00CB58AC"/>
    <w:rsid w:val="00CB5A85"/>
    <w:rsid w:val="00CB6B0C"/>
    <w:rsid w:val="00CB7781"/>
    <w:rsid w:val="00CB78F2"/>
    <w:rsid w:val="00CC09D1"/>
    <w:rsid w:val="00CC0F52"/>
    <w:rsid w:val="00CC2947"/>
    <w:rsid w:val="00CC3169"/>
    <w:rsid w:val="00CC3291"/>
    <w:rsid w:val="00CC3C85"/>
    <w:rsid w:val="00CC47A2"/>
    <w:rsid w:val="00CC55EF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40905"/>
    <w:rsid w:val="00D4108A"/>
    <w:rsid w:val="00D41EF0"/>
    <w:rsid w:val="00D42050"/>
    <w:rsid w:val="00D421C6"/>
    <w:rsid w:val="00D42526"/>
    <w:rsid w:val="00D429D6"/>
    <w:rsid w:val="00D43714"/>
    <w:rsid w:val="00D43801"/>
    <w:rsid w:val="00D4535A"/>
    <w:rsid w:val="00D45F89"/>
    <w:rsid w:val="00D46FE6"/>
    <w:rsid w:val="00D475C1"/>
    <w:rsid w:val="00D47767"/>
    <w:rsid w:val="00D50004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5189"/>
    <w:rsid w:val="00D75545"/>
    <w:rsid w:val="00D77D25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32BB"/>
    <w:rsid w:val="00DB3A26"/>
    <w:rsid w:val="00DB4A9E"/>
    <w:rsid w:val="00DB4D95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4370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9BA"/>
    <w:rsid w:val="00DF36F0"/>
    <w:rsid w:val="00DF413D"/>
    <w:rsid w:val="00DF4256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04E1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196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26F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51F7"/>
    <w:rsid w:val="00E564AC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4FC0"/>
    <w:rsid w:val="00E753FE"/>
    <w:rsid w:val="00E75522"/>
    <w:rsid w:val="00E75565"/>
    <w:rsid w:val="00E80213"/>
    <w:rsid w:val="00E805F7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0E1C"/>
    <w:rsid w:val="00E92958"/>
    <w:rsid w:val="00E92BC8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3042"/>
    <w:rsid w:val="00EB3CFC"/>
    <w:rsid w:val="00EB423A"/>
    <w:rsid w:val="00EB5D62"/>
    <w:rsid w:val="00EB6268"/>
    <w:rsid w:val="00EB6364"/>
    <w:rsid w:val="00EB72B2"/>
    <w:rsid w:val="00EC012E"/>
    <w:rsid w:val="00EC121B"/>
    <w:rsid w:val="00EC203E"/>
    <w:rsid w:val="00EC21B6"/>
    <w:rsid w:val="00EC5905"/>
    <w:rsid w:val="00EC644B"/>
    <w:rsid w:val="00EC64EB"/>
    <w:rsid w:val="00EC7C7A"/>
    <w:rsid w:val="00ED0621"/>
    <w:rsid w:val="00ED064D"/>
    <w:rsid w:val="00ED4C68"/>
    <w:rsid w:val="00ED5C2F"/>
    <w:rsid w:val="00ED6A65"/>
    <w:rsid w:val="00ED7924"/>
    <w:rsid w:val="00EE17B7"/>
    <w:rsid w:val="00EE3E3A"/>
    <w:rsid w:val="00EE4431"/>
    <w:rsid w:val="00EE4874"/>
    <w:rsid w:val="00EE4E95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535"/>
    <w:rsid w:val="00EF3EAC"/>
    <w:rsid w:val="00EF4F88"/>
    <w:rsid w:val="00EF5838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8EC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3046"/>
    <w:rsid w:val="00F1309D"/>
    <w:rsid w:val="00F138F3"/>
    <w:rsid w:val="00F14156"/>
    <w:rsid w:val="00F1460A"/>
    <w:rsid w:val="00F15DE8"/>
    <w:rsid w:val="00F16532"/>
    <w:rsid w:val="00F20EF5"/>
    <w:rsid w:val="00F21C48"/>
    <w:rsid w:val="00F21E30"/>
    <w:rsid w:val="00F22770"/>
    <w:rsid w:val="00F22922"/>
    <w:rsid w:val="00F22DF9"/>
    <w:rsid w:val="00F24B84"/>
    <w:rsid w:val="00F254A7"/>
    <w:rsid w:val="00F27763"/>
    <w:rsid w:val="00F2783D"/>
    <w:rsid w:val="00F316DD"/>
    <w:rsid w:val="00F3202B"/>
    <w:rsid w:val="00F327ED"/>
    <w:rsid w:val="00F328B7"/>
    <w:rsid w:val="00F329E3"/>
    <w:rsid w:val="00F32BBE"/>
    <w:rsid w:val="00F337A5"/>
    <w:rsid w:val="00F34C86"/>
    <w:rsid w:val="00F374CF"/>
    <w:rsid w:val="00F421A2"/>
    <w:rsid w:val="00F426B6"/>
    <w:rsid w:val="00F42786"/>
    <w:rsid w:val="00F448BA"/>
    <w:rsid w:val="00F44BAC"/>
    <w:rsid w:val="00F455AD"/>
    <w:rsid w:val="00F4773D"/>
    <w:rsid w:val="00F478D3"/>
    <w:rsid w:val="00F47ACC"/>
    <w:rsid w:val="00F50176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41"/>
    <w:rsid w:val="00F61F2A"/>
    <w:rsid w:val="00F621E5"/>
    <w:rsid w:val="00F65D49"/>
    <w:rsid w:val="00F66167"/>
    <w:rsid w:val="00F701A5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2F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7EAF"/>
    <w:rsid w:val="00FA0537"/>
    <w:rsid w:val="00FA1F41"/>
    <w:rsid w:val="00FA2CAF"/>
    <w:rsid w:val="00FA2EE7"/>
    <w:rsid w:val="00FA3483"/>
    <w:rsid w:val="00FA36FC"/>
    <w:rsid w:val="00FA434B"/>
    <w:rsid w:val="00FA55DF"/>
    <w:rsid w:val="00FA5F54"/>
    <w:rsid w:val="00FA650F"/>
    <w:rsid w:val="00FA73D5"/>
    <w:rsid w:val="00FA7546"/>
    <w:rsid w:val="00FB10C8"/>
    <w:rsid w:val="00FB2D6C"/>
    <w:rsid w:val="00FB313C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F82"/>
    <w:rsid w:val="00FD45E3"/>
    <w:rsid w:val="00FE045A"/>
    <w:rsid w:val="00FE123F"/>
    <w:rsid w:val="00FE74E7"/>
    <w:rsid w:val="00FE7B83"/>
    <w:rsid w:val="00FE7F5D"/>
    <w:rsid w:val="00FF1CC7"/>
    <w:rsid w:val="00FF1D86"/>
    <w:rsid w:val="00FF2A38"/>
    <w:rsid w:val="00FF5CD0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0A62E6"/>
  <w15:docId w15:val="{09E021AC-26B4-4A6B-8F51-ACB11FE3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lang w:val="en-GB" w:eastAsia="en-US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3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21573"/>
    <w:pPr>
      <w:numPr>
        <w:numId w:val="4"/>
      </w:numPr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621573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6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5AIRPNAIUNRU-1328258698-12992</_dlc_DocId>
    <_dlc_DocIdUrl xmlns="71c5aaf6-e6ce-465b-b873-5148d2a4c105">
      <Url>https://nokia.sharepoint.com/sites/c5g/5gradio/_layouts/15/DocIdRedir.aspx?ID=5AIRPNAIUNRU-1328258698-12992</Url>
      <Description>5AIRPNAIUNRU-1328258698-12992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1908</Words>
  <Characters>11643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2</cp:revision>
  <dcterms:created xsi:type="dcterms:W3CDTF">2022-08-10T16:44:00Z</dcterms:created>
  <dcterms:modified xsi:type="dcterms:W3CDTF">2022-08-10T16:44:00Z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f9a1eb15-4ec5-4714-9342-2974e632c797</vt:lpwstr>
  </property>
</Properties>
</file>