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641BF2" w14:textId="4282BDDA" w:rsidR="00145216" w:rsidRDefault="00145216" w:rsidP="00145216">
      <w:pPr>
        <w:pStyle w:val="Header"/>
        <w:tabs>
          <w:tab w:val="right" w:pos="9356"/>
          <w:tab w:val="right" w:pos="10206"/>
        </w:tabs>
        <w:rPr>
          <w:rFonts w:cs="Arial"/>
          <w:i/>
          <w:sz w:val="24"/>
        </w:rPr>
      </w:pPr>
      <w:bookmarkStart w:id="0" w:name="_Toc491868096"/>
      <w:r>
        <w:rPr>
          <w:rFonts w:cs="Arial"/>
          <w:sz w:val="24"/>
        </w:rPr>
        <w:t>TSG-RAN Working Group 4 (Radio) meeting #104-E</w:t>
      </w:r>
      <w:r>
        <w:rPr>
          <w:rFonts w:cs="Arial"/>
          <w:i/>
          <w:sz w:val="24"/>
        </w:rPr>
        <w:tab/>
      </w:r>
      <w:r>
        <w:rPr>
          <w:rFonts w:cs="Arial"/>
          <w:iCs/>
          <w:sz w:val="24"/>
        </w:rPr>
        <w:t>R4-</w:t>
      </w:r>
      <w:r w:rsidR="00AD4E04">
        <w:rPr>
          <w:rFonts w:cs="Arial"/>
          <w:iCs/>
          <w:sz w:val="24"/>
        </w:rPr>
        <w:t>2212457</w:t>
      </w:r>
    </w:p>
    <w:p w14:paraId="6090CB7C" w14:textId="4EC6F7D9" w:rsidR="00145216" w:rsidRDefault="00145216" w:rsidP="00145216">
      <w:pPr>
        <w:pStyle w:val="Header"/>
        <w:tabs>
          <w:tab w:val="right" w:pos="10206"/>
        </w:tabs>
        <w:spacing w:after="120"/>
        <w:rPr>
          <w:rFonts w:cs="Arial"/>
          <w:sz w:val="24"/>
        </w:rPr>
      </w:pPr>
      <w:r>
        <w:rPr>
          <w:rFonts w:cs="Arial"/>
          <w:sz w:val="24"/>
        </w:rPr>
        <w:t>Electronic Meeting,</w:t>
      </w:r>
      <w:r>
        <w:rPr>
          <w:rFonts w:cs="Arial"/>
          <w:sz w:val="24"/>
          <w:vertAlign w:val="superscript"/>
        </w:rPr>
        <w:t xml:space="preserve"> </w:t>
      </w:r>
      <w:r w:rsidR="00BF2A7C">
        <w:rPr>
          <w:rFonts w:cs="Arial"/>
          <w:sz w:val="24"/>
        </w:rPr>
        <w:t>15</w:t>
      </w:r>
      <w:r w:rsidR="00BF2A7C" w:rsidRPr="002B3F94">
        <w:rPr>
          <w:rFonts w:cs="Arial"/>
          <w:sz w:val="24"/>
          <w:vertAlign w:val="superscript"/>
        </w:rPr>
        <w:t>th</w:t>
      </w:r>
      <w:r w:rsidR="00BF2A7C">
        <w:rPr>
          <w:rFonts w:cs="Arial"/>
          <w:sz w:val="24"/>
        </w:rPr>
        <w:t xml:space="preserve"> </w:t>
      </w:r>
      <w:r>
        <w:rPr>
          <w:rFonts w:cs="Arial"/>
          <w:sz w:val="24"/>
        </w:rPr>
        <w:t>– 26</w:t>
      </w:r>
      <w:r w:rsidRPr="00D3471C">
        <w:rPr>
          <w:rFonts w:cs="Arial"/>
          <w:sz w:val="24"/>
          <w:vertAlign w:val="superscript"/>
        </w:rPr>
        <w:t>th</w:t>
      </w:r>
      <w:r>
        <w:rPr>
          <w:rFonts w:cs="Arial"/>
          <w:sz w:val="24"/>
        </w:rPr>
        <w:t xml:space="preserve"> August 2022</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60C54406"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1B29CE" w:rsidRPr="007D616E">
        <w:rPr>
          <w:rFonts w:ascii="Arial" w:hAnsi="Arial" w:cs="Arial"/>
          <w:bCs/>
        </w:rPr>
        <w:t xml:space="preserve">On </w:t>
      </w:r>
      <w:r w:rsidR="00E96F0E">
        <w:rPr>
          <w:rFonts w:ascii="Arial" w:hAnsi="Arial" w:cs="Arial"/>
          <w:bCs/>
        </w:rPr>
        <w:t xml:space="preserve">issues related </w:t>
      </w:r>
      <w:r w:rsidR="00270AF4">
        <w:rPr>
          <w:rFonts w:ascii="Arial" w:hAnsi="Arial" w:cs="Arial"/>
          <w:bCs/>
        </w:rPr>
        <w:t>antenna modelling</w:t>
      </w:r>
      <w:r w:rsidR="00DB0BAE">
        <w:rPr>
          <w:rFonts w:ascii="Arial" w:hAnsi="Arial" w:cs="Arial"/>
          <w:bCs/>
        </w:rPr>
        <w:t xml:space="preserve"> and additional information relevant for FR2 base station</w:t>
      </w:r>
    </w:p>
    <w:p w14:paraId="72798C4E" w14:textId="26FF9CAD" w:rsidR="003B61A8" w:rsidRPr="001B29CE" w:rsidRDefault="003B61A8" w:rsidP="003B61A8">
      <w:pPr>
        <w:spacing w:after="120"/>
        <w:ind w:left="1985" w:hanging="1985"/>
        <w:rPr>
          <w:rFonts w:ascii="Arial" w:hAnsi="Arial" w:cs="Arial"/>
          <w:bCs/>
          <w:color w:val="FF0000"/>
        </w:rPr>
      </w:pPr>
      <w:r w:rsidRPr="00566845">
        <w:rPr>
          <w:rFonts w:ascii="Arial" w:hAnsi="Arial" w:cs="Arial"/>
          <w:b/>
        </w:rPr>
        <w:t>Agenda item:</w:t>
      </w:r>
      <w:r w:rsidRPr="00566845">
        <w:rPr>
          <w:rFonts w:ascii="Arial" w:hAnsi="Arial" w:cs="Arial"/>
          <w:b/>
        </w:rPr>
        <w:tab/>
      </w:r>
      <w:r w:rsidR="00A65A19">
        <w:rPr>
          <w:rFonts w:ascii="Arial" w:hAnsi="Arial" w:cs="Arial"/>
          <w:bCs/>
        </w:rPr>
        <w:t>4.2.2</w:t>
      </w:r>
    </w:p>
    <w:p w14:paraId="3C088A4A" w14:textId="33F6FB25"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0DC11403" w14:textId="250D9C24" w:rsidR="00C0180B" w:rsidRDefault="0062745C" w:rsidP="00155B44">
      <w:pPr>
        <w:pStyle w:val="BodyText"/>
      </w:pPr>
      <w:r>
        <w:t>At RAN4#</w:t>
      </w:r>
      <w:r w:rsidR="00060160">
        <w:t>99</w:t>
      </w:r>
      <w:r w:rsidR="007A6E35">
        <w:t>-E</w:t>
      </w:r>
      <w:r w:rsidR="00155B44">
        <w:t xml:space="preserve"> </w:t>
      </w:r>
      <w:r w:rsidR="007A6E35">
        <w:t xml:space="preserve">an extension to the </w:t>
      </w:r>
      <w:r w:rsidR="00AB5D8C">
        <w:t xml:space="preserve">array </w:t>
      </w:r>
      <w:r w:rsidR="007A6E35">
        <w:t xml:space="preserve">antenna model </w:t>
      </w:r>
      <w:r w:rsidR="006C5E66">
        <w:t xml:space="preserve">originally </w:t>
      </w:r>
      <w:r w:rsidR="004931AC">
        <w:t>defined in TS 37.840</w:t>
      </w:r>
      <w:r w:rsidR="00B35142">
        <w:t xml:space="preserve"> [1]</w:t>
      </w:r>
      <w:r w:rsidR="004931AC">
        <w:t xml:space="preserve"> </w:t>
      </w:r>
      <w:r w:rsidR="007A6E35">
        <w:t xml:space="preserve">to support sub-array geometries was </w:t>
      </w:r>
      <w:r w:rsidR="002B740F">
        <w:t xml:space="preserve">approved. </w:t>
      </w:r>
      <w:r w:rsidR="00394BE3">
        <w:t>The</w:t>
      </w:r>
      <w:r w:rsidR="006C5E66">
        <w:t xml:space="preserve"> array antenna</w:t>
      </w:r>
      <w:r w:rsidR="00394BE3">
        <w:t xml:space="preserve"> model extension and corresponding parameters relevant for the frequency range 1710 to 4990 MHz was communicated </w:t>
      </w:r>
      <w:r w:rsidR="00C641B3">
        <w:t xml:space="preserve">in a LS </w:t>
      </w:r>
      <w:r w:rsidR="00B35142">
        <w:t xml:space="preserve">[2] </w:t>
      </w:r>
      <w:r w:rsidR="00C641B3">
        <w:t>to ITU-R WP 5D and ECC PT1.</w:t>
      </w:r>
      <w:r w:rsidR="00186ECE">
        <w:t xml:space="preserve"> At R</w:t>
      </w:r>
      <w:r w:rsidR="00DD59FC">
        <w:t>AN</w:t>
      </w:r>
      <w:r w:rsidR="00186ECE">
        <w:t>4#102-E</w:t>
      </w:r>
      <w:r w:rsidR="00342D4C">
        <w:t xml:space="preserve"> meeting</w:t>
      </w:r>
      <w:r w:rsidR="00186ECE">
        <w:t xml:space="preserve"> the extended </w:t>
      </w:r>
      <w:r w:rsidR="00864F40">
        <w:t xml:space="preserve">antenna model and </w:t>
      </w:r>
      <w:r w:rsidR="00186ECE">
        <w:t xml:space="preserve">parameters </w:t>
      </w:r>
      <w:r w:rsidR="00864F40">
        <w:t xml:space="preserve">representing relevant BS implementations </w:t>
      </w:r>
      <w:r w:rsidR="00186ECE">
        <w:t xml:space="preserve">was included as technical background </w:t>
      </w:r>
      <w:r w:rsidR="00B35142">
        <w:t xml:space="preserve">for NR </w:t>
      </w:r>
      <w:r w:rsidR="00186ECE">
        <w:t>in TR 38.803</w:t>
      </w:r>
      <w:r w:rsidR="00FB35EF">
        <w:t xml:space="preserve"> [</w:t>
      </w:r>
      <w:r w:rsidR="00B35142">
        <w:t>3</w:t>
      </w:r>
      <w:r w:rsidR="00FB35EF">
        <w:t>]</w:t>
      </w:r>
      <w:r w:rsidR="00186ECE">
        <w:t xml:space="preserve">. </w:t>
      </w:r>
      <w:r w:rsidR="004E2123">
        <w:t>At RAN4#</w:t>
      </w:r>
      <w:r w:rsidR="00CE3241">
        <w:t>103-E corresponding antenna parameters was discussed for the frequency range 6 to 10 GHz</w:t>
      </w:r>
      <w:r w:rsidR="00CB458A">
        <w:t xml:space="preserve"> in [4</w:t>
      </w:r>
      <w:r w:rsidR="001E4B09">
        <w:t>, 8</w:t>
      </w:r>
      <w:r w:rsidR="00CB458A">
        <w:t xml:space="preserve">]. </w:t>
      </w:r>
      <w:r w:rsidR="00C641B3">
        <w:t xml:space="preserve"> </w:t>
      </w:r>
    </w:p>
    <w:p w14:paraId="2AB1C204" w14:textId="64FEA9AB" w:rsidR="00131132" w:rsidRDefault="00B6366E" w:rsidP="00155B44">
      <w:pPr>
        <w:pStyle w:val="BodyText"/>
      </w:pPr>
      <w:r>
        <w:t xml:space="preserve">When NR </w:t>
      </w:r>
      <w:r w:rsidR="00E168E3">
        <w:t xml:space="preserve">was developed in Release 15 the BS </w:t>
      </w:r>
      <w:r w:rsidR="00075E68">
        <w:t xml:space="preserve">array </w:t>
      </w:r>
      <w:r w:rsidR="00E168E3">
        <w:t>antenna was modelled as an array antenna using single element</w:t>
      </w:r>
      <w:r w:rsidR="00F44141">
        <w:t xml:space="preserve"> structures. The model and parameters used for </w:t>
      </w:r>
      <w:r w:rsidR="00C14417">
        <w:t xml:space="preserve">RAN4 </w:t>
      </w:r>
      <w:r w:rsidR="00F44141">
        <w:t>co-existence</w:t>
      </w:r>
      <w:r w:rsidR="00C14417">
        <w:t xml:space="preserve"> </w:t>
      </w:r>
      <w:r w:rsidR="00102B9B">
        <w:t xml:space="preserve">analysis </w:t>
      </w:r>
      <w:r w:rsidR="00C14417">
        <w:t>and sharing studies in ITU-R WP 5D</w:t>
      </w:r>
      <w:r w:rsidR="00F44141">
        <w:t xml:space="preserve"> is captu</w:t>
      </w:r>
      <w:r w:rsidR="00C07F0A">
        <w:t>red as technical background in TR 38.803.</w:t>
      </w:r>
      <w:r w:rsidR="00F1324E">
        <w:t xml:space="preserve"> </w:t>
      </w:r>
      <w:r w:rsidR="004759B3">
        <w:t>Analysing</w:t>
      </w:r>
      <w:r w:rsidR="00F854B2">
        <w:t xml:space="preserve"> the parameter defined for FR2 base station antenna modelling </w:t>
      </w:r>
      <w:r w:rsidR="004759B3">
        <w:t>the following can be concluded:</w:t>
      </w:r>
    </w:p>
    <w:p w14:paraId="0812747A" w14:textId="444CFD2B" w:rsidR="004759B3" w:rsidRDefault="004759B3" w:rsidP="004759B3">
      <w:pPr>
        <w:pStyle w:val="BodyText"/>
        <w:numPr>
          <w:ilvl w:val="0"/>
          <w:numId w:val="7"/>
        </w:numPr>
      </w:pPr>
      <w:r>
        <w:t xml:space="preserve">The </w:t>
      </w:r>
      <w:r w:rsidR="00481CE1">
        <w:t xml:space="preserve">array antenna </w:t>
      </w:r>
      <w:r w:rsidR="007C0FBB">
        <w:t xml:space="preserve">parameters defined in TR 38.803, subclause </w:t>
      </w:r>
      <w:r w:rsidR="00456A04">
        <w:t>5.2.3</w:t>
      </w:r>
      <w:r w:rsidR="007C0FBB">
        <w:t xml:space="preserve"> </w:t>
      </w:r>
      <w:r w:rsidR="00481CE1">
        <w:t xml:space="preserve">for FR2 NR base stations </w:t>
      </w:r>
      <w:r w:rsidR="007C0FBB">
        <w:t xml:space="preserve">does not reflect </w:t>
      </w:r>
      <w:r w:rsidR="00C941B0">
        <w:t xml:space="preserve">an antenna that can be implemented. </w:t>
      </w:r>
      <w:r w:rsidR="00DC26A4">
        <w:t xml:space="preserve">The reason is that the parameters </w:t>
      </w:r>
      <w:r w:rsidR="00041D13">
        <w:t>related to element half-power beamwidth and element gain is not aligned. The consequence is that the model produces an incorrect gain value</w:t>
      </w:r>
      <w:r w:rsidR="00C941B0">
        <w:t xml:space="preserve"> resulting in a large gain </w:t>
      </w:r>
      <w:r w:rsidR="006B7C95">
        <w:t xml:space="preserve">error. </w:t>
      </w:r>
      <w:r w:rsidR="00041D13">
        <w:t xml:space="preserve">The error </w:t>
      </w:r>
      <w:r w:rsidR="00D0113A">
        <w:t>has</w:t>
      </w:r>
      <w:r w:rsidR="00041D13">
        <w:t xml:space="preserve"> can be verified by comparing measured radiation patterns </w:t>
      </w:r>
      <w:r w:rsidR="00855735">
        <w:t xml:space="preserve">or directivity normalized modelled pattern </w:t>
      </w:r>
      <w:r w:rsidR="00041D13">
        <w:t>with modelled radiation patterns</w:t>
      </w:r>
      <w:r w:rsidR="00855735">
        <w:t>.</w:t>
      </w:r>
    </w:p>
    <w:p w14:paraId="7060EB61" w14:textId="608ED781" w:rsidR="006B7C95" w:rsidRDefault="00A132A9" w:rsidP="003022D2">
      <w:pPr>
        <w:pStyle w:val="BodyText"/>
        <w:numPr>
          <w:ilvl w:val="0"/>
          <w:numId w:val="7"/>
        </w:numPr>
      </w:pPr>
      <w:r>
        <w:t>The original parameters may reflect the understanding at the tim</w:t>
      </w:r>
      <w:r w:rsidR="00720976">
        <w:t xml:space="preserve">e </w:t>
      </w:r>
      <w:r w:rsidR="00714687">
        <w:t>relevant for NR</w:t>
      </w:r>
      <w:r w:rsidR="00720976">
        <w:t xml:space="preserve"> </w:t>
      </w:r>
      <w:r w:rsidR="00EE260E">
        <w:t>Rel-</w:t>
      </w:r>
      <w:r w:rsidR="00720976">
        <w:t xml:space="preserve">15. But then </w:t>
      </w:r>
      <w:r w:rsidR="00627C19">
        <w:t xml:space="preserve">the base station </w:t>
      </w:r>
      <w:r w:rsidR="00720976">
        <w:t xml:space="preserve">development </w:t>
      </w:r>
      <w:r w:rsidR="00A63823">
        <w:t>has</w:t>
      </w:r>
      <w:r w:rsidR="00720976">
        <w:t xml:space="preserve"> evolved which result</w:t>
      </w:r>
      <w:r w:rsidR="00D42400">
        <w:t xml:space="preserve">s in other array antenna </w:t>
      </w:r>
      <w:r w:rsidR="00627C19">
        <w:t xml:space="preserve">structures </w:t>
      </w:r>
      <w:r w:rsidR="00D42400">
        <w:t xml:space="preserve">to be used for products </w:t>
      </w:r>
      <w:r w:rsidR="0053554E">
        <w:t xml:space="preserve">deployed in networks. This means that the parameters </w:t>
      </w:r>
      <w:r w:rsidR="0058339B">
        <w:t>do</w:t>
      </w:r>
      <w:r w:rsidR="0053554E">
        <w:t xml:space="preserve"> not reflect real products. This may not have impact on RAN4 </w:t>
      </w:r>
      <w:r w:rsidR="0058339B">
        <w:t>coexistence</w:t>
      </w:r>
      <w:r w:rsidR="0053554E">
        <w:t xml:space="preserve"> </w:t>
      </w:r>
      <w:r w:rsidR="00B471ED">
        <w:t>(as concluded in</w:t>
      </w:r>
      <w:r w:rsidR="00556E4B">
        <w:t xml:space="preserve"> R4</w:t>
      </w:r>
      <w:r w:rsidR="00A4730D">
        <w:t>-2109872, Annex</w:t>
      </w:r>
      <w:r w:rsidR="00B471ED">
        <w:t xml:space="preserve"> [6]) </w:t>
      </w:r>
      <w:r w:rsidR="0053554E">
        <w:t xml:space="preserve">but the impact </w:t>
      </w:r>
      <w:r w:rsidR="0058339B">
        <w:t xml:space="preserve">on sharing with other services is significant. </w:t>
      </w:r>
    </w:p>
    <w:p w14:paraId="00F37CB3" w14:textId="741C19A5" w:rsidR="00456A04" w:rsidRDefault="00456A04" w:rsidP="00155B44">
      <w:pPr>
        <w:pStyle w:val="BodyText"/>
      </w:pPr>
      <w:r>
        <w:t xml:space="preserve">The parameters RAN4 define to describe base station </w:t>
      </w:r>
      <w:r w:rsidR="0020359E">
        <w:t>implementations</w:t>
      </w:r>
      <w:r>
        <w:t xml:space="preserve"> will be used to conduct coexistence studies in RAN4 to defined requirements</w:t>
      </w:r>
      <w:r w:rsidR="00CE119A">
        <w:t>, but also RAN4 will share information with other organizations such as ITU-R</w:t>
      </w:r>
      <w:r w:rsidR="0020359E">
        <w:t xml:space="preserve"> and </w:t>
      </w:r>
      <w:r w:rsidR="00CE119A">
        <w:t>CEPT</w:t>
      </w:r>
      <w:r w:rsidR="0020359E">
        <w:t>.</w:t>
      </w:r>
      <w:r w:rsidR="004B61A3">
        <w:t xml:space="preserve"> In ITU-R WP 5D additional parameters relevant for FR2 base stations have been presented in [9].</w:t>
      </w:r>
    </w:p>
    <w:p w14:paraId="5CD8E347" w14:textId="33F7F62B" w:rsidR="00A60C0C" w:rsidRDefault="00626D7A" w:rsidP="00155B44">
      <w:pPr>
        <w:pStyle w:val="BodyText"/>
      </w:pPr>
      <w:r>
        <w:t xml:space="preserve">In this contribution we provide additional information relevant for FR2 base station implementations </w:t>
      </w:r>
      <w:r w:rsidR="007D0C14">
        <w:t xml:space="preserve">currently deployed in networks. </w:t>
      </w:r>
      <w:r w:rsidR="00CE0523">
        <w:t xml:space="preserve">The new information can be seen as </w:t>
      </w:r>
      <w:r w:rsidR="00A22C80">
        <w:t>additional</w:t>
      </w:r>
      <w:r w:rsidR="00CE0523">
        <w:t xml:space="preserve"> complementary information to previous defined </w:t>
      </w:r>
      <w:r w:rsidR="007D0C14">
        <w:t xml:space="preserve">technical </w:t>
      </w:r>
      <w:r w:rsidR="00A22C80">
        <w:t>background information.</w:t>
      </w:r>
      <w:r w:rsidR="009C223B">
        <w:t xml:space="preserve"> The intention is not to </w:t>
      </w:r>
      <w:r w:rsidR="00652C11">
        <w:t>revoke</w:t>
      </w:r>
      <w:r w:rsidR="00A25CC2">
        <w:t xml:space="preserve"> previous information and force rework of specifications, but rather to give </w:t>
      </w:r>
      <w:r w:rsidR="000C1F3B">
        <w:t xml:space="preserve">more relevant information to consider when RAN4 works evolves </w:t>
      </w:r>
      <w:r w:rsidR="008B40E3">
        <w:t xml:space="preserve">in coming releases and to provide relevant information to other organizations. </w:t>
      </w:r>
    </w:p>
    <w:p w14:paraId="3D6A0D62" w14:textId="66A80996" w:rsidR="008B40E3" w:rsidRDefault="00870120" w:rsidP="0062745C">
      <w:pPr>
        <w:pStyle w:val="BodyText"/>
      </w:pPr>
      <w:r>
        <w:t>A companion CR to TS 38.803 with additional information is presented for approval</w:t>
      </w:r>
      <w:r w:rsidR="009716A4">
        <w:t xml:space="preserve"> in [</w:t>
      </w:r>
      <w:r w:rsidR="00B471ED">
        <w:t>6]</w:t>
      </w:r>
      <w:r>
        <w:t>. The</w:t>
      </w:r>
      <w:r w:rsidR="00190E4D">
        <w:t xml:space="preserve"> CR adds </w:t>
      </w:r>
      <w:r w:rsidR="00CC5236">
        <w:t xml:space="preserve">relevant </w:t>
      </w:r>
      <w:r w:rsidR="00190E4D">
        <w:t>parameters for base stations equipped with vertical sub-arrays and</w:t>
      </w:r>
      <w:r w:rsidR="00CC5236">
        <w:t xml:space="preserve"> technical background information related to mitigation techniques </w:t>
      </w:r>
      <w:r w:rsidR="0063010E">
        <w:t xml:space="preserve">that can be used to control suppression of grating lobes due to sparse element </w:t>
      </w:r>
      <w:r w:rsidR="009716A4">
        <w:t>nature</w:t>
      </w:r>
      <w:r w:rsidR="0063010E">
        <w:t xml:space="preserve"> </w:t>
      </w:r>
      <w:r w:rsidR="009716A4">
        <w:t>of sub-array geometries.</w:t>
      </w:r>
    </w:p>
    <w:p w14:paraId="5784A505" w14:textId="16BB8F61" w:rsidR="00F67ADB" w:rsidRDefault="00F67ADB" w:rsidP="0062745C">
      <w:pPr>
        <w:pStyle w:val="BodyText"/>
      </w:pPr>
    </w:p>
    <w:p w14:paraId="3478388E" w14:textId="031E81E5" w:rsidR="00F67ADB" w:rsidRDefault="00F67ADB" w:rsidP="0062745C">
      <w:pPr>
        <w:pStyle w:val="BodyText"/>
      </w:pPr>
    </w:p>
    <w:p w14:paraId="4469EDA8" w14:textId="2ECF1A1B" w:rsidR="00F67ADB" w:rsidRDefault="00F67ADB" w:rsidP="0062745C">
      <w:pPr>
        <w:pStyle w:val="BodyText"/>
      </w:pPr>
    </w:p>
    <w:p w14:paraId="5A2940A5" w14:textId="7BA1D4AD" w:rsidR="00F67ADB" w:rsidRDefault="00F67ADB" w:rsidP="0062745C">
      <w:pPr>
        <w:pStyle w:val="BodyText"/>
      </w:pPr>
    </w:p>
    <w:p w14:paraId="0A68EFC8" w14:textId="58993D73" w:rsidR="00F67ADB" w:rsidRDefault="00F67ADB" w:rsidP="0062745C">
      <w:pPr>
        <w:pStyle w:val="BodyText"/>
      </w:pPr>
    </w:p>
    <w:p w14:paraId="52829FFE" w14:textId="4BC7EC78" w:rsidR="003B61A8" w:rsidRDefault="003B61A8" w:rsidP="003B61A8">
      <w:pPr>
        <w:pBdr>
          <w:bottom w:val="single" w:sz="4" w:space="1" w:color="auto"/>
        </w:pBdr>
        <w:rPr>
          <w:rFonts w:ascii="Arial" w:hAnsi="Arial" w:cs="Arial"/>
        </w:rPr>
      </w:pPr>
    </w:p>
    <w:p w14:paraId="4FC797BA" w14:textId="77777777" w:rsidR="00136719" w:rsidRDefault="00136719"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37A6E230" w14:textId="76C373BD" w:rsidR="00C95812" w:rsidRDefault="002B617B" w:rsidP="0062745C">
      <w:pPr>
        <w:pStyle w:val="BodyText"/>
      </w:pPr>
      <w:r>
        <w:t>In Re</w:t>
      </w:r>
      <w:r w:rsidR="00E60573">
        <w:t>l-</w:t>
      </w:r>
      <w:r>
        <w:t xml:space="preserve">15 </w:t>
      </w:r>
      <w:r w:rsidR="00687442">
        <w:t xml:space="preserve">work </w:t>
      </w:r>
      <w:r w:rsidR="00C95812">
        <w:t>parameter sets</w:t>
      </w:r>
      <w:r>
        <w:t xml:space="preserve"> </w:t>
      </w:r>
      <w:r w:rsidR="0009638C">
        <w:t xml:space="preserve">required to model the base station array antenna </w:t>
      </w:r>
      <w:r w:rsidR="00397BB0">
        <w:t xml:space="preserve">for </w:t>
      </w:r>
      <w:r w:rsidR="00C95812">
        <w:t xml:space="preserve">different types of base station </w:t>
      </w:r>
      <w:r w:rsidR="00397BB0">
        <w:t>deployment</w:t>
      </w:r>
      <w:r w:rsidR="00C95812">
        <w:t xml:space="preserve"> scenarios was defined</w:t>
      </w:r>
      <w:r w:rsidR="00397BB0">
        <w:t xml:space="preserve"> for FR2</w:t>
      </w:r>
      <w:r w:rsidR="00F372D9">
        <w:t xml:space="preserve"> as input for coexistence simulations</w:t>
      </w:r>
      <w:r w:rsidR="00A82889">
        <w:t xml:space="preserve">. All parameter sets </w:t>
      </w:r>
      <w:r w:rsidR="00397BB0">
        <w:t>were</w:t>
      </w:r>
      <w:r w:rsidR="00A82889">
        <w:t xml:space="preserve"> defined around the original array antenna model defined in TR 37.840</w:t>
      </w:r>
      <w:r w:rsidR="00397BB0">
        <w:t xml:space="preserve"> [4]</w:t>
      </w:r>
      <w:r w:rsidR="00A82889">
        <w:t xml:space="preserve"> </w:t>
      </w:r>
      <w:r w:rsidR="00397BB0">
        <w:t>supporting</w:t>
      </w:r>
      <w:r w:rsidR="00A82889">
        <w:t xml:space="preserve"> single element structures.</w:t>
      </w:r>
      <w:r w:rsidR="003C1B13">
        <w:t xml:space="preserve"> </w:t>
      </w:r>
      <w:r w:rsidR="005C65D2">
        <w:t>This antenna model was originally defined for AAS BS in Rel-13</w:t>
      </w:r>
      <w:r w:rsidR="00515F50">
        <w:t xml:space="preserve">. The array antenna model added an array factor on top of previously used </w:t>
      </w:r>
      <w:r w:rsidR="00926598">
        <w:t xml:space="preserve">antenna model based on Gaussian shaped </w:t>
      </w:r>
      <w:r w:rsidR="00CE66D8">
        <w:t xml:space="preserve">element </w:t>
      </w:r>
      <w:r w:rsidR="00926598">
        <w:t>patterns, used since before Rel-8</w:t>
      </w:r>
      <w:r w:rsidR="00783C48">
        <w:t xml:space="preserve"> for non-AAS base station coexistence evaluations</w:t>
      </w:r>
      <w:r w:rsidR="00926598">
        <w:t xml:space="preserve">. </w:t>
      </w:r>
      <w:r w:rsidR="00467573">
        <w:t xml:space="preserve">In Rel-13, the focus was to model the main beam </w:t>
      </w:r>
      <w:r w:rsidR="00995747">
        <w:t xml:space="preserve">characteristics for which the model using single elements </w:t>
      </w:r>
      <w:r w:rsidR="00DA390E">
        <w:t xml:space="preserve">worked perfect. However, modelling characteristics </w:t>
      </w:r>
      <w:r w:rsidR="000037C1">
        <w:t xml:space="preserve">also in the side lobe region requires a </w:t>
      </w:r>
      <w:r w:rsidR="005E6827">
        <w:t>model and corresponding parameter set</w:t>
      </w:r>
      <w:r w:rsidR="000037C1">
        <w:t xml:space="preserve"> which better described real implementations. </w:t>
      </w:r>
      <w:r w:rsidR="00B85266">
        <w:t xml:space="preserve">It </w:t>
      </w:r>
      <w:r w:rsidR="00AF5D14">
        <w:t>has</w:t>
      </w:r>
      <w:r w:rsidR="00B85266">
        <w:t xml:space="preserve"> been noticed that evaluating base station implementations sub-array</w:t>
      </w:r>
      <w:r w:rsidR="007A078F">
        <w:t xml:space="preserve"> structures are used for both passive base station antennas and AAS </w:t>
      </w:r>
      <w:r w:rsidR="00F3152B">
        <w:t xml:space="preserve">base stations for both FR1 and FR2. </w:t>
      </w:r>
    </w:p>
    <w:p w14:paraId="433C20AE" w14:textId="77777777" w:rsidR="00F67ADB" w:rsidRDefault="00F67ADB" w:rsidP="0062745C">
      <w:pPr>
        <w:pStyle w:val="BodyText"/>
      </w:pPr>
    </w:p>
    <w:p w14:paraId="778F5F80" w14:textId="459290C1" w:rsidR="00974B64" w:rsidRPr="00FB33CC" w:rsidRDefault="00AF5D14" w:rsidP="00FB33CC">
      <w:pPr>
        <w:pStyle w:val="BodyText"/>
        <w:numPr>
          <w:ilvl w:val="1"/>
          <w:numId w:val="5"/>
        </w:numPr>
        <w:ind w:left="709" w:hanging="709"/>
        <w:rPr>
          <w:rFonts w:ascii="Arial" w:hAnsi="Arial" w:cs="Arial"/>
          <w:sz w:val="24"/>
          <w:szCs w:val="24"/>
        </w:rPr>
      </w:pPr>
      <w:r>
        <w:rPr>
          <w:rFonts w:ascii="Arial" w:hAnsi="Arial" w:cs="Arial"/>
          <w:sz w:val="24"/>
          <w:szCs w:val="24"/>
        </w:rPr>
        <w:t>Single element model</w:t>
      </w:r>
    </w:p>
    <w:p w14:paraId="58ADC426" w14:textId="79857A39" w:rsidR="00237B24" w:rsidRDefault="00AF5D14" w:rsidP="0062745C">
      <w:pPr>
        <w:pStyle w:val="BodyText"/>
      </w:pPr>
      <w:r>
        <w:t xml:space="preserve">When evaluating </w:t>
      </w:r>
      <w:r w:rsidR="00086B52">
        <w:t xml:space="preserve">array antenna </w:t>
      </w:r>
      <w:r w:rsidR="00805005">
        <w:t xml:space="preserve">model </w:t>
      </w:r>
      <w:r>
        <w:t>parameters</w:t>
      </w:r>
      <w:r w:rsidR="00086B52">
        <w:t xml:space="preserve"> currently defined</w:t>
      </w:r>
      <w:r w:rsidR="00805005">
        <w:t xml:space="preserve"> for FR2</w:t>
      </w:r>
      <w:r w:rsidR="00086B52">
        <w:t xml:space="preserve"> NR base </w:t>
      </w:r>
      <w:r w:rsidR="000A62EB">
        <w:t>stations</w:t>
      </w:r>
      <w:r>
        <w:t xml:space="preserve">, it can be noticed that selected parameters have a built-in </w:t>
      </w:r>
      <w:r w:rsidR="00805005">
        <w:t xml:space="preserve">gain </w:t>
      </w:r>
      <w:r>
        <w:t xml:space="preserve">normalization error. Also, the selected parameters do not reflect the majority of deployed FR2 base stations in commercial networks. </w:t>
      </w:r>
      <w:r w:rsidR="00A06F22">
        <w:t>In many implem</w:t>
      </w:r>
      <w:r w:rsidR="000C36CF">
        <w:t xml:space="preserve">entations sub-array antenna structures have been adopted to optimize the </w:t>
      </w:r>
      <w:r w:rsidR="00287240">
        <w:t>base station coverage characteristics</w:t>
      </w:r>
      <w:r w:rsidR="00442AB6">
        <w:t>.</w:t>
      </w:r>
    </w:p>
    <w:p w14:paraId="7D525D81" w14:textId="255212F3" w:rsidR="007568A2" w:rsidRDefault="004F7FB7" w:rsidP="0062745C">
      <w:pPr>
        <w:pStyle w:val="BodyText"/>
      </w:pPr>
      <w:r>
        <w:t>From TR 38.803, subclause 5.2.3.2 parameters describing the BS array antenna configuration for different deployment scenarios is collected in Table 2</w:t>
      </w:r>
      <w:r w:rsidR="004A78F0">
        <w:t>.1</w:t>
      </w:r>
      <w:r>
        <w:t>-1.</w:t>
      </w:r>
      <w:r w:rsidR="004532A3">
        <w:t xml:space="preserve"> The parameters </w:t>
      </w:r>
      <w:r w:rsidR="00133668">
        <w:t xml:space="preserve">model a single element array structure for all deployment scenarios considered. </w:t>
      </w:r>
      <w:r>
        <w:t xml:space="preserve"> </w:t>
      </w:r>
    </w:p>
    <w:p w14:paraId="3E33B9CC" w14:textId="26FBCC9B" w:rsidR="0084583B" w:rsidRDefault="0084583B" w:rsidP="0084583B">
      <w:pPr>
        <w:keepNext/>
        <w:keepLines/>
        <w:spacing w:after="0"/>
        <w:jc w:val="center"/>
        <w:rPr>
          <w:rFonts w:ascii="Arial" w:eastAsia="SimSun" w:hAnsi="Arial"/>
          <w:b/>
        </w:rPr>
      </w:pPr>
      <w:r w:rsidRPr="003C0B2F">
        <w:rPr>
          <w:rFonts w:ascii="Arial" w:eastAsia="SimSun" w:hAnsi="Arial"/>
          <w:b/>
        </w:rPr>
        <w:t>Table 2</w:t>
      </w:r>
      <w:r w:rsidR="004A78F0">
        <w:rPr>
          <w:rFonts w:ascii="Arial" w:eastAsia="SimSun" w:hAnsi="Arial"/>
          <w:b/>
        </w:rPr>
        <w:t>.1</w:t>
      </w:r>
      <w:r w:rsidRPr="003C0B2F">
        <w:rPr>
          <w:rFonts w:ascii="Arial" w:eastAsia="SimSun" w:hAnsi="Arial"/>
          <w:b/>
        </w:rPr>
        <w:t xml:space="preserve">-1: </w:t>
      </w:r>
      <w:r w:rsidR="006602D1">
        <w:rPr>
          <w:rFonts w:ascii="Arial" w:eastAsia="SimSun" w:hAnsi="Arial"/>
          <w:b/>
        </w:rPr>
        <w:t>S</w:t>
      </w:r>
      <w:r w:rsidR="00791E8B">
        <w:rPr>
          <w:rFonts w:ascii="Arial" w:eastAsia="SimSun" w:hAnsi="Arial"/>
          <w:b/>
        </w:rPr>
        <w:t>ingle element</w:t>
      </w:r>
      <w:r>
        <w:rPr>
          <w:rFonts w:ascii="Arial" w:eastAsia="SimSun" w:hAnsi="Arial"/>
          <w:b/>
        </w:rPr>
        <w:t xml:space="preserve"> </w:t>
      </w:r>
      <w:r w:rsidR="004A78F0">
        <w:rPr>
          <w:rFonts w:ascii="Arial" w:eastAsia="SimSun" w:hAnsi="Arial"/>
          <w:b/>
        </w:rPr>
        <w:t>parameters</w:t>
      </w:r>
      <w:r>
        <w:rPr>
          <w:rFonts w:ascii="Arial" w:eastAsia="SimSun" w:hAnsi="Arial"/>
          <w:b/>
        </w:rPr>
        <w:t xml:space="preserve"> </w:t>
      </w:r>
    </w:p>
    <w:p w14:paraId="616B9E19" w14:textId="77777777" w:rsidR="0084583B" w:rsidRPr="003C0B2F" w:rsidRDefault="0084583B" w:rsidP="0084583B">
      <w:pPr>
        <w:keepNext/>
        <w:keepLines/>
        <w:spacing w:after="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24"/>
        <w:gridCol w:w="1405"/>
        <w:gridCol w:w="1376"/>
        <w:gridCol w:w="1224"/>
        <w:gridCol w:w="1251"/>
        <w:gridCol w:w="1251"/>
      </w:tblGrid>
      <w:tr w:rsidR="00822495" w:rsidRPr="000C0827" w14:paraId="5AF761EF" w14:textId="5A451D29" w:rsidTr="00C8380A">
        <w:trPr>
          <w:tblHeader/>
          <w:jc w:val="center"/>
        </w:trPr>
        <w:tc>
          <w:tcPr>
            <w:tcW w:w="0" w:type="auto"/>
          </w:tcPr>
          <w:p w14:paraId="789D20DC" w14:textId="2BD4E014" w:rsidR="005B329E" w:rsidRDefault="00E3514F" w:rsidP="005B329E">
            <w:pPr>
              <w:keepNext/>
              <w:keepLines/>
              <w:spacing w:after="0"/>
              <w:jc w:val="center"/>
              <w:rPr>
                <w:rFonts w:ascii="Arial" w:hAnsi="Arial"/>
                <w:b/>
                <w:sz w:val="18"/>
              </w:rPr>
            </w:pPr>
            <w:r>
              <w:rPr>
                <w:rFonts w:ascii="Arial" w:hAnsi="Arial"/>
                <w:b/>
                <w:sz w:val="18"/>
              </w:rPr>
              <w:t>Parameters</w:t>
            </w:r>
          </w:p>
        </w:tc>
        <w:tc>
          <w:tcPr>
            <w:tcW w:w="0" w:type="auto"/>
            <w:shd w:val="clear" w:color="auto" w:fill="auto"/>
          </w:tcPr>
          <w:p w14:paraId="3F029AD2" w14:textId="6D12E079" w:rsidR="005B329E" w:rsidRPr="000C0827" w:rsidRDefault="005B329E" w:rsidP="005B329E">
            <w:pPr>
              <w:keepNext/>
              <w:keepLines/>
              <w:spacing w:after="0"/>
              <w:jc w:val="center"/>
              <w:rPr>
                <w:rFonts w:ascii="Arial" w:hAnsi="Arial"/>
                <w:b/>
                <w:sz w:val="18"/>
              </w:rPr>
            </w:pPr>
            <w:r>
              <w:rPr>
                <w:rFonts w:ascii="Arial" w:hAnsi="Arial"/>
                <w:b/>
                <w:sz w:val="18"/>
              </w:rPr>
              <w:t>Urban macro, 30 GHz</w:t>
            </w:r>
          </w:p>
        </w:tc>
        <w:tc>
          <w:tcPr>
            <w:tcW w:w="0" w:type="auto"/>
          </w:tcPr>
          <w:p w14:paraId="61FA50B7" w14:textId="083A854F" w:rsidR="005B329E" w:rsidRDefault="005B329E" w:rsidP="005B329E">
            <w:pPr>
              <w:keepNext/>
              <w:keepLines/>
              <w:spacing w:after="0"/>
              <w:jc w:val="center"/>
              <w:rPr>
                <w:rFonts w:ascii="Arial" w:hAnsi="Arial"/>
                <w:b/>
                <w:sz w:val="18"/>
              </w:rPr>
            </w:pPr>
            <w:r>
              <w:rPr>
                <w:rFonts w:ascii="Arial" w:hAnsi="Arial"/>
                <w:b/>
                <w:sz w:val="18"/>
              </w:rPr>
              <w:t>Dense urban, 30 GHz</w:t>
            </w:r>
          </w:p>
        </w:tc>
        <w:tc>
          <w:tcPr>
            <w:tcW w:w="0" w:type="auto"/>
          </w:tcPr>
          <w:p w14:paraId="16E75225" w14:textId="77777777" w:rsidR="000A62EB" w:rsidRDefault="005B329E" w:rsidP="005B329E">
            <w:pPr>
              <w:keepNext/>
              <w:keepLines/>
              <w:spacing w:after="0"/>
              <w:jc w:val="center"/>
              <w:rPr>
                <w:rFonts w:ascii="Arial" w:hAnsi="Arial"/>
                <w:b/>
                <w:sz w:val="18"/>
              </w:rPr>
            </w:pPr>
            <w:r>
              <w:rPr>
                <w:rFonts w:ascii="Arial" w:hAnsi="Arial"/>
                <w:b/>
                <w:sz w:val="18"/>
              </w:rPr>
              <w:t xml:space="preserve">Dense urban, </w:t>
            </w:r>
          </w:p>
          <w:p w14:paraId="0CD80596" w14:textId="1BEE0FF8" w:rsidR="005B329E" w:rsidRDefault="005B329E" w:rsidP="005B329E">
            <w:pPr>
              <w:keepNext/>
              <w:keepLines/>
              <w:spacing w:after="0"/>
              <w:jc w:val="center"/>
              <w:rPr>
                <w:rFonts w:ascii="Arial" w:hAnsi="Arial"/>
                <w:b/>
                <w:sz w:val="18"/>
              </w:rPr>
            </w:pPr>
            <w:r>
              <w:rPr>
                <w:rFonts w:ascii="Arial" w:hAnsi="Arial"/>
                <w:b/>
                <w:sz w:val="18"/>
              </w:rPr>
              <w:t>45 to 70 GHz</w:t>
            </w:r>
          </w:p>
        </w:tc>
        <w:tc>
          <w:tcPr>
            <w:tcW w:w="0" w:type="auto"/>
          </w:tcPr>
          <w:p w14:paraId="1B8B55C4" w14:textId="77777777" w:rsidR="006140A2" w:rsidRDefault="005B329E" w:rsidP="005B329E">
            <w:pPr>
              <w:keepNext/>
              <w:keepLines/>
              <w:spacing w:after="0"/>
              <w:jc w:val="center"/>
              <w:rPr>
                <w:rFonts w:ascii="Arial" w:hAnsi="Arial"/>
                <w:b/>
                <w:sz w:val="18"/>
              </w:rPr>
            </w:pPr>
            <w:r>
              <w:rPr>
                <w:rFonts w:ascii="Arial" w:hAnsi="Arial"/>
                <w:b/>
                <w:sz w:val="18"/>
              </w:rPr>
              <w:t xml:space="preserve">Indoor, </w:t>
            </w:r>
          </w:p>
          <w:p w14:paraId="7959939E" w14:textId="561916C5" w:rsidR="005B329E" w:rsidRDefault="005B329E" w:rsidP="005B329E">
            <w:pPr>
              <w:keepNext/>
              <w:keepLines/>
              <w:spacing w:after="0"/>
              <w:jc w:val="center"/>
              <w:rPr>
                <w:rFonts w:ascii="Arial" w:hAnsi="Arial"/>
                <w:b/>
                <w:sz w:val="18"/>
              </w:rPr>
            </w:pPr>
            <w:r>
              <w:rPr>
                <w:rFonts w:ascii="Arial" w:hAnsi="Arial"/>
                <w:b/>
                <w:sz w:val="18"/>
              </w:rPr>
              <w:t>30 GHz</w:t>
            </w:r>
          </w:p>
        </w:tc>
        <w:tc>
          <w:tcPr>
            <w:tcW w:w="0" w:type="auto"/>
          </w:tcPr>
          <w:p w14:paraId="22C07AAF" w14:textId="77777777" w:rsidR="006140A2" w:rsidRDefault="005B329E" w:rsidP="005B329E">
            <w:pPr>
              <w:keepNext/>
              <w:keepLines/>
              <w:spacing w:after="0"/>
              <w:jc w:val="center"/>
              <w:rPr>
                <w:rFonts w:ascii="Arial" w:hAnsi="Arial"/>
                <w:b/>
                <w:sz w:val="18"/>
              </w:rPr>
            </w:pPr>
            <w:r>
              <w:rPr>
                <w:rFonts w:ascii="Arial" w:hAnsi="Arial"/>
                <w:b/>
                <w:sz w:val="18"/>
              </w:rPr>
              <w:t>Indoor,</w:t>
            </w:r>
          </w:p>
          <w:p w14:paraId="2A246979" w14:textId="3AA4633D" w:rsidR="005B329E" w:rsidRDefault="005B329E" w:rsidP="005B329E">
            <w:pPr>
              <w:keepNext/>
              <w:keepLines/>
              <w:spacing w:after="0"/>
              <w:jc w:val="center"/>
              <w:rPr>
                <w:rFonts w:ascii="Arial" w:hAnsi="Arial"/>
                <w:b/>
                <w:sz w:val="18"/>
              </w:rPr>
            </w:pPr>
            <w:r>
              <w:rPr>
                <w:rFonts w:ascii="Arial" w:hAnsi="Arial"/>
                <w:b/>
                <w:sz w:val="18"/>
              </w:rPr>
              <w:t xml:space="preserve"> 45 to 70</w:t>
            </w:r>
            <w:r w:rsidR="00714712">
              <w:rPr>
                <w:rFonts w:ascii="Arial" w:hAnsi="Arial"/>
                <w:b/>
                <w:sz w:val="18"/>
              </w:rPr>
              <w:t xml:space="preserve"> </w:t>
            </w:r>
            <w:r>
              <w:rPr>
                <w:rFonts w:ascii="Arial" w:hAnsi="Arial"/>
                <w:b/>
                <w:sz w:val="18"/>
              </w:rPr>
              <w:t>GHz</w:t>
            </w:r>
          </w:p>
        </w:tc>
      </w:tr>
      <w:tr w:rsidR="00822495" w:rsidRPr="000C0827" w14:paraId="0E9F2BD7" w14:textId="4D531EC0" w:rsidTr="00C8380A">
        <w:trPr>
          <w:jc w:val="center"/>
        </w:trPr>
        <w:tc>
          <w:tcPr>
            <w:tcW w:w="0" w:type="auto"/>
          </w:tcPr>
          <w:p w14:paraId="5F74E56A" w14:textId="77777777" w:rsidR="005B329E" w:rsidRDefault="005B329E" w:rsidP="005B329E">
            <w:pPr>
              <w:keepNext/>
              <w:keepLines/>
              <w:spacing w:after="0"/>
              <w:jc w:val="center"/>
              <w:rPr>
                <w:rFonts w:ascii="Arial" w:hAnsi="Arial"/>
                <w:sz w:val="18"/>
                <w:szCs w:val="18"/>
                <w:lang w:eastAsia="zh-CN"/>
              </w:rPr>
            </w:pPr>
            <w:r w:rsidRPr="00516FB4">
              <w:rPr>
                <w:rFonts w:ascii="Arial" w:hAnsi="Arial"/>
                <w:sz w:val="18"/>
                <w:szCs w:val="18"/>
                <w:lang w:eastAsia="zh-CN"/>
              </w:rPr>
              <w:t>Element gain</w:t>
            </w:r>
          </w:p>
        </w:tc>
        <w:tc>
          <w:tcPr>
            <w:tcW w:w="0" w:type="auto"/>
            <w:shd w:val="clear" w:color="auto" w:fill="auto"/>
          </w:tcPr>
          <w:p w14:paraId="2291FA50" w14:textId="7F044357" w:rsidR="005B329E" w:rsidRPr="000C0827" w:rsidRDefault="005B329E" w:rsidP="005B329E">
            <w:pPr>
              <w:keepNext/>
              <w:keepLines/>
              <w:spacing w:after="0"/>
              <w:jc w:val="center"/>
              <w:rPr>
                <w:rFonts w:ascii="Arial" w:hAnsi="Arial"/>
                <w:sz w:val="18"/>
                <w:szCs w:val="18"/>
                <w:lang w:eastAsia="zh-CN"/>
              </w:rPr>
            </w:pPr>
            <w:r>
              <w:rPr>
                <w:rFonts w:ascii="Arial" w:hAnsi="Arial"/>
                <w:sz w:val="18"/>
                <w:szCs w:val="18"/>
                <w:lang w:eastAsia="zh-CN"/>
              </w:rPr>
              <w:t>8.0 dBi</w:t>
            </w:r>
          </w:p>
        </w:tc>
        <w:tc>
          <w:tcPr>
            <w:tcW w:w="0" w:type="auto"/>
          </w:tcPr>
          <w:p w14:paraId="553C8AA1" w14:textId="619860CE" w:rsidR="005B329E" w:rsidRDefault="005B329E" w:rsidP="005B329E">
            <w:pPr>
              <w:keepNext/>
              <w:keepLines/>
              <w:spacing w:after="0"/>
              <w:jc w:val="center"/>
              <w:rPr>
                <w:rFonts w:ascii="Arial" w:hAnsi="Arial"/>
                <w:sz w:val="18"/>
                <w:szCs w:val="18"/>
                <w:lang w:eastAsia="zh-CN"/>
              </w:rPr>
            </w:pPr>
            <w:r>
              <w:rPr>
                <w:rFonts w:ascii="Arial" w:hAnsi="Arial"/>
                <w:sz w:val="18"/>
                <w:szCs w:val="18"/>
                <w:lang w:eastAsia="zh-CN"/>
              </w:rPr>
              <w:t>8.0 dBi</w:t>
            </w:r>
          </w:p>
        </w:tc>
        <w:tc>
          <w:tcPr>
            <w:tcW w:w="0" w:type="auto"/>
          </w:tcPr>
          <w:p w14:paraId="7C393EA9" w14:textId="6DBB36BD" w:rsidR="005B329E" w:rsidDel="004F7FB7" w:rsidRDefault="005B329E" w:rsidP="005B329E">
            <w:pPr>
              <w:keepNext/>
              <w:keepLines/>
              <w:spacing w:after="0"/>
              <w:jc w:val="center"/>
              <w:rPr>
                <w:rFonts w:ascii="Arial" w:hAnsi="Arial"/>
                <w:sz w:val="18"/>
                <w:szCs w:val="18"/>
                <w:lang w:eastAsia="zh-CN"/>
              </w:rPr>
            </w:pPr>
            <w:r>
              <w:rPr>
                <w:rFonts w:ascii="Arial" w:hAnsi="Arial"/>
                <w:sz w:val="18"/>
                <w:szCs w:val="18"/>
                <w:lang w:eastAsia="zh-CN"/>
              </w:rPr>
              <w:t>8.0 dBi</w:t>
            </w:r>
          </w:p>
        </w:tc>
        <w:tc>
          <w:tcPr>
            <w:tcW w:w="0" w:type="auto"/>
          </w:tcPr>
          <w:p w14:paraId="3E8DAFE5" w14:textId="2DC6B6F3" w:rsidR="005B329E" w:rsidRDefault="005B329E" w:rsidP="005B329E">
            <w:pPr>
              <w:keepNext/>
              <w:keepLines/>
              <w:spacing w:after="0"/>
              <w:jc w:val="center"/>
              <w:rPr>
                <w:rFonts w:ascii="Arial" w:hAnsi="Arial"/>
                <w:sz w:val="18"/>
                <w:szCs w:val="18"/>
                <w:lang w:eastAsia="zh-CN"/>
              </w:rPr>
            </w:pPr>
            <w:r>
              <w:rPr>
                <w:rFonts w:ascii="Arial" w:hAnsi="Arial"/>
                <w:sz w:val="18"/>
                <w:szCs w:val="18"/>
                <w:lang w:eastAsia="zh-CN"/>
              </w:rPr>
              <w:t>5.0 dBi</w:t>
            </w:r>
          </w:p>
        </w:tc>
        <w:tc>
          <w:tcPr>
            <w:tcW w:w="0" w:type="auto"/>
          </w:tcPr>
          <w:p w14:paraId="5C31D625" w14:textId="11D81368" w:rsidR="005B329E" w:rsidDel="004F7FB7" w:rsidRDefault="005B329E" w:rsidP="005B329E">
            <w:pPr>
              <w:keepNext/>
              <w:keepLines/>
              <w:spacing w:after="0"/>
              <w:jc w:val="center"/>
              <w:rPr>
                <w:rFonts w:ascii="Arial" w:hAnsi="Arial"/>
                <w:sz w:val="18"/>
                <w:szCs w:val="18"/>
                <w:lang w:eastAsia="zh-CN"/>
              </w:rPr>
            </w:pPr>
            <w:r>
              <w:rPr>
                <w:rFonts w:ascii="Arial" w:hAnsi="Arial"/>
                <w:sz w:val="18"/>
                <w:szCs w:val="18"/>
                <w:lang w:eastAsia="zh-CN"/>
              </w:rPr>
              <w:t>5.0 dBi</w:t>
            </w:r>
          </w:p>
        </w:tc>
      </w:tr>
      <w:tr w:rsidR="00822495" w:rsidRPr="000C0827" w14:paraId="0DCC6C6D" w14:textId="1F27824B" w:rsidTr="00C8380A">
        <w:trPr>
          <w:jc w:val="center"/>
        </w:trPr>
        <w:tc>
          <w:tcPr>
            <w:tcW w:w="0" w:type="auto"/>
          </w:tcPr>
          <w:p w14:paraId="0B61996C" w14:textId="77777777" w:rsidR="005B329E" w:rsidRDefault="005B329E" w:rsidP="005B329E">
            <w:pPr>
              <w:keepNext/>
              <w:keepLines/>
              <w:spacing w:after="0"/>
              <w:jc w:val="center"/>
              <w:rPr>
                <w:rFonts w:ascii="Arial" w:hAnsi="Arial"/>
                <w:sz w:val="18"/>
                <w:lang w:eastAsia="x-none"/>
              </w:rPr>
            </w:pPr>
            <w:r w:rsidRPr="00516FB4">
              <w:rPr>
                <w:rFonts w:ascii="Arial" w:hAnsi="Arial"/>
                <w:sz w:val="18"/>
                <w:lang w:eastAsia="x-none"/>
              </w:rPr>
              <w:t>Horizontal/vertical 3 dB beam width of single elemen</w:t>
            </w:r>
            <w:r>
              <w:rPr>
                <w:rFonts w:ascii="Arial" w:hAnsi="Arial"/>
                <w:sz w:val="18"/>
                <w:lang w:eastAsia="x-none"/>
              </w:rPr>
              <w:t>t</w:t>
            </w:r>
          </w:p>
        </w:tc>
        <w:tc>
          <w:tcPr>
            <w:tcW w:w="0" w:type="auto"/>
            <w:shd w:val="clear" w:color="auto" w:fill="auto"/>
          </w:tcPr>
          <w:p w14:paraId="5EB606B3" w14:textId="3B654246" w:rsidR="005B329E" w:rsidRPr="00F579B3" w:rsidRDefault="005B329E" w:rsidP="005B329E">
            <w:pPr>
              <w:keepNext/>
              <w:keepLines/>
              <w:spacing w:after="0"/>
              <w:jc w:val="center"/>
              <w:rPr>
                <w:rFonts w:ascii="Arial" w:hAnsi="Arial"/>
                <w:sz w:val="18"/>
                <w:lang w:eastAsia="x-none"/>
              </w:rPr>
            </w:pPr>
            <w:r>
              <w:rPr>
                <w:rFonts w:ascii="Arial" w:hAnsi="Arial"/>
                <w:sz w:val="18"/>
                <w:lang w:eastAsia="x-none"/>
              </w:rPr>
              <w:t xml:space="preserve">65 </w:t>
            </w:r>
            <w:r w:rsidRPr="00F579B3">
              <w:rPr>
                <w:rFonts w:ascii="Arial" w:hAnsi="Arial"/>
                <w:sz w:val="18"/>
                <w:lang w:eastAsia="x-none"/>
              </w:rPr>
              <w:t>º for H</w:t>
            </w:r>
          </w:p>
          <w:p w14:paraId="615B4336" w14:textId="082BFD1D" w:rsidR="005B329E" w:rsidRPr="000C0827" w:rsidRDefault="005B329E" w:rsidP="005B329E">
            <w:pPr>
              <w:keepNext/>
              <w:keepLines/>
              <w:spacing w:after="0"/>
              <w:jc w:val="center"/>
              <w:rPr>
                <w:rFonts w:ascii="Arial" w:hAnsi="Arial"/>
                <w:sz w:val="18"/>
                <w:lang w:eastAsia="x-none"/>
              </w:rPr>
            </w:pPr>
            <w:r w:rsidRPr="00F579B3">
              <w:rPr>
                <w:rFonts w:ascii="Arial" w:hAnsi="Arial"/>
                <w:sz w:val="18"/>
                <w:lang w:eastAsia="x-none"/>
              </w:rPr>
              <w:t>65</w:t>
            </w:r>
            <w:r>
              <w:rPr>
                <w:rFonts w:ascii="Arial" w:hAnsi="Arial"/>
                <w:sz w:val="18"/>
                <w:lang w:eastAsia="x-none"/>
              </w:rPr>
              <w:t xml:space="preserve"> </w:t>
            </w:r>
            <w:r w:rsidRPr="00F579B3">
              <w:rPr>
                <w:rFonts w:ascii="Arial" w:hAnsi="Arial"/>
                <w:sz w:val="18"/>
                <w:lang w:eastAsia="x-none"/>
              </w:rPr>
              <w:t>º for V</w:t>
            </w:r>
          </w:p>
        </w:tc>
        <w:tc>
          <w:tcPr>
            <w:tcW w:w="0" w:type="auto"/>
          </w:tcPr>
          <w:p w14:paraId="1A99ED39" w14:textId="095AF0E6" w:rsidR="005B329E" w:rsidRPr="00F579B3" w:rsidRDefault="005B329E" w:rsidP="005B329E">
            <w:pPr>
              <w:keepNext/>
              <w:keepLines/>
              <w:spacing w:after="0"/>
              <w:jc w:val="center"/>
              <w:rPr>
                <w:rFonts w:ascii="Arial" w:hAnsi="Arial"/>
                <w:sz w:val="18"/>
                <w:lang w:eastAsia="x-none"/>
              </w:rPr>
            </w:pPr>
            <w:r>
              <w:rPr>
                <w:rFonts w:ascii="Arial" w:hAnsi="Arial"/>
                <w:sz w:val="18"/>
                <w:lang w:eastAsia="x-none"/>
              </w:rPr>
              <w:t xml:space="preserve">65 </w:t>
            </w:r>
            <w:r w:rsidRPr="00F579B3">
              <w:rPr>
                <w:rFonts w:ascii="Arial" w:hAnsi="Arial"/>
                <w:sz w:val="18"/>
                <w:lang w:eastAsia="x-none"/>
              </w:rPr>
              <w:t>º for H</w:t>
            </w:r>
          </w:p>
          <w:p w14:paraId="5F3EF867" w14:textId="00D87004" w:rsidR="005B329E" w:rsidRDefault="005B329E" w:rsidP="005B329E">
            <w:pPr>
              <w:keepNext/>
              <w:keepLines/>
              <w:spacing w:after="0"/>
              <w:jc w:val="center"/>
              <w:rPr>
                <w:rFonts w:ascii="Arial" w:hAnsi="Arial"/>
                <w:sz w:val="18"/>
                <w:lang w:eastAsia="x-none"/>
              </w:rPr>
            </w:pPr>
            <w:r>
              <w:rPr>
                <w:rFonts w:ascii="Arial" w:hAnsi="Arial"/>
                <w:sz w:val="18"/>
                <w:lang w:eastAsia="x-none"/>
              </w:rPr>
              <w:t xml:space="preserve">65 </w:t>
            </w:r>
            <w:r w:rsidRPr="00F579B3">
              <w:rPr>
                <w:rFonts w:ascii="Arial" w:hAnsi="Arial"/>
                <w:sz w:val="18"/>
                <w:lang w:eastAsia="x-none"/>
              </w:rPr>
              <w:t>º for V</w:t>
            </w:r>
          </w:p>
        </w:tc>
        <w:tc>
          <w:tcPr>
            <w:tcW w:w="0" w:type="auto"/>
          </w:tcPr>
          <w:p w14:paraId="422FE061" w14:textId="77777777" w:rsidR="005B329E" w:rsidRPr="00F579B3" w:rsidRDefault="005B329E" w:rsidP="005B329E">
            <w:pPr>
              <w:keepNext/>
              <w:keepLines/>
              <w:spacing w:after="0"/>
              <w:jc w:val="center"/>
              <w:rPr>
                <w:rFonts w:ascii="Arial" w:hAnsi="Arial"/>
                <w:sz w:val="18"/>
                <w:lang w:eastAsia="x-none"/>
              </w:rPr>
            </w:pPr>
            <w:r>
              <w:rPr>
                <w:rFonts w:ascii="Arial" w:hAnsi="Arial"/>
                <w:sz w:val="18"/>
                <w:lang w:eastAsia="x-none"/>
              </w:rPr>
              <w:t xml:space="preserve">65 </w:t>
            </w:r>
            <w:r w:rsidRPr="00F579B3">
              <w:rPr>
                <w:rFonts w:ascii="Arial" w:hAnsi="Arial"/>
                <w:sz w:val="18"/>
                <w:lang w:eastAsia="x-none"/>
              </w:rPr>
              <w:t>º for H</w:t>
            </w:r>
          </w:p>
          <w:p w14:paraId="32B57B63" w14:textId="41BFBC7C" w:rsidR="005B329E" w:rsidRPr="00F579B3" w:rsidRDefault="005B329E" w:rsidP="005B329E">
            <w:pPr>
              <w:keepNext/>
              <w:keepLines/>
              <w:spacing w:after="0"/>
              <w:jc w:val="center"/>
              <w:rPr>
                <w:rFonts w:ascii="Arial" w:hAnsi="Arial"/>
                <w:sz w:val="18"/>
                <w:lang w:eastAsia="x-none"/>
              </w:rPr>
            </w:pPr>
            <w:r>
              <w:rPr>
                <w:rFonts w:ascii="Arial" w:hAnsi="Arial"/>
                <w:sz w:val="18"/>
                <w:lang w:eastAsia="x-none"/>
              </w:rPr>
              <w:t xml:space="preserve">65 </w:t>
            </w:r>
            <w:r w:rsidRPr="00F579B3">
              <w:rPr>
                <w:rFonts w:ascii="Arial" w:hAnsi="Arial"/>
                <w:sz w:val="18"/>
                <w:lang w:eastAsia="x-none"/>
              </w:rPr>
              <w:t>º for V</w:t>
            </w:r>
          </w:p>
        </w:tc>
        <w:tc>
          <w:tcPr>
            <w:tcW w:w="0" w:type="auto"/>
          </w:tcPr>
          <w:p w14:paraId="723B1E99" w14:textId="5F3C5CE9" w:rsidR="005B329E" w:rsidRPr="00F579B3" w:rsidRDefault="005B329E" w:rsidP="005B329E">
            <w:pPr>
              <w:keepNext/>
              <w:keepLines/>
              <w:spacing w:after="0"/>
              <w:jc w:val="center"/>
              <w:rPr>
                <w:rFonts w:ascii="Arial" w:hAnsi="Arial"/>
                <w:sz w:val="18"/>
                <w:lang w:eastAsia="x-none"/>
              </w:rPr>
            </w:pPr>
            <w:r w:rsidRPr="00F579B3">
              <w:rPr>
                <w:rFonts w:ascii="Arial" w:hAnsi="Arial"/>
                <w:sz w:val="18"/>
                <w:lang w:eastAsia="x-none"/>
              </w:rPr>
              <w:t>90</w:t>
            </w:r>
            <w:r>
              <w:rPr>
                <w:rFonts w:ascii="Arial" w:hAnsi="Arial"/>
                <w:sz w:val="18"/>
                <w:lang w:eastAsia="x-none"/>
              </w:rPr>
              <w:t xml:space="preserve"> </w:t>
            </w:r>
            <w:r w:rsidRPr="00F579B3">
              <w:rPr>
                <w:rFonts w:ascii="Arial" w:hAnsi="Arial"/>
                <w:sz w:val="18"/>
                <w:lang w:eastAsia="x-none"/>
              </w:rPr>
              <w:t>º for H</w:t>
            </w:r>
          </w:p>
          <w:p w14:paraId="3BF0FA0A" w14:textId="6C8F8311" w:rsidR="005B329E" w:rsidRDefault="005B329E" w:rsidP="005B329E">
            <w:pPr>
              <w:keepNext/>
              <w:keepLines/>
              <w:spacing w:after="0"/>
              <w:jc w:val="center"/>
              <w:rPr>
                <w:rFonts w:ascii="Arial" w:hAnsi="Arial"/>
                <w:sz w:val="18"/>
                <w:lang w:eastAsia="x-none"/>
              </w:rPr>
            </w:pPr>
            <w:r>
              <w:rPr>
                <w:rFonts w:ascii="Arial" w:hAnsi="Arial"/>
                <w:sz w:val="18"/>
                <w:lang w:eastAsia="x-none"/>
              </w:rPr>
              <w:t xml:space="preserve">90 </w:t>
            </w:r>
            <w:r w:rsidRPr="00F579B3">
              <w:rPr>
                <w:rFonts w:ascii="Arial" w:hAnsi="Arial"/>
                <w:sz w:val="18"/>
                <w:lang w:eastAsia="x-none"/>
              </w:rPr>
              <w:t>º for V</w:t>
            </w:r>
          </w:p>
        </w:tc>
        <w:tc>
          <w:tcPr>
            <w:tcW w:w="0" w:type="auto"/>
          </w:tcPr>
          <w:p w14:paraId="296D2A6A" w14:textId="77777777" w:rsidR="005B329E" w:rsidRPr="00F579B3" w:rsidRDefault="005B329E" w:rsidP="005B329E">
            <w:pPr>
              <w:keepNext/>
              <w:keepLines/>
              <w:spacing w:after="0"/>
              <w:jc w:val="center"/>
              <w:rPr>
                <w:rFonts w:ascii="Arial" w:hAnsi="Arial"/>
                <w:sz w:val="18"/>
                <w:lang w:eastAsia="x-none"/>
              </w:rPr>
            </w:pPr>
            <w:r w:rsidRPr="00F579B3">
              <w:rPr>
                <w:rFonts w:ascii="Arial" w:hAnsi="Arial"/>
                <w:sz w:val="18"/>
                <w:lang w:eastAsia="x-none"/>
              </w:rPr>
              <w:t>90</w:t>
            </w:r>
            <w:r>
              <w:rPr>
                <w:rFonts w:ascii="Arial" w:hAnsi="Arial"/>
                <w:sz w:val="18"/>
                <w:lang w:eastAsia="x-none"/>
              </w:rPr>
              <w:t xml:space="preserve"> </w:t>
            </w:r>
            <w:r w:rsidRPr="00F579B3">
              <w:rPr>
                <w:rFonts w:ascii="Arial" w:hAnsi="Arial"/>
                <w:sz w:val="18"/>
                <w:lang w:eastAsia="x-none"/>
              </w:rPr>
              <w:t>º for H</w:t>
            </w:r>
          </w:p>
          <w:p w14:paraId="0547C2CC" w14:textId="5C00EFBC" w:rsidR="005B329E" w:rsidRPr="00F579B3" w:rsidRDefault="005B329E" w:rsidP="005B329E">
            <w:pPr>
              <w:keepNext/>
              <w:keepLines/>
              <w:spacing w:after="0"/>
              <w:jc w:val="center"/>
              <w:rPr>
                <w:rFonts w:ascii="Arial" w:hAnsi="Arial"/>
                <w:sz w:val="18"/>
                <w:lang w:eastAsia="x-none"/>
              </w:rPr>
            </w:pPr>
            <w:r>
              <w:rPr>
                <w:rFonts w:ascii="Arial" w:hAnsi="Arial"/>
                <w:sz w:val="18"/>
                <w:lang w:eastAsia="x-none"/>
              </w:rPr>
              <w:t xml:space="preserve">90 </w:t>
            </w:r>
            <w:r w:rsidRPr="00F579B3">
              <w:rPr>
                <w:rFonts w:ascii="Arial" w:hAnsi="Arial"/>
                <w:sz w:val="18"/>
                <w:lang w:eastAsia="x-none"/>
              </w:rPr>
              <w:t>º for V</w:t>
            </w:r>
          </w:p>
        </w:tc>
      </w:tr>
      <w:tr w:rsidR="00822495" w:rsidRPr="000C0827" w14:paraId="74345D4D" w14:textId="21AA53AA" w:rsidTr="00C8380A">
        <w:trPr>
          <w:jc w:val="center"/>
        </w:trPr>
        <w:tc>
          <w:tcPr>
            <w:tcW w:w="0" w:type="auto"/>
          </w:tcPr>
          <w:p w14:paraId="76683F60" w14:textId="77777777" w:rsidR="005B329E" w:rsidRDefault="005B329E" w:rsidP="005B329E">
            <w:pPr>
              <w:keepNext/>
              <w:keepLines/>
              <w:spacing w:after="0"/>
              <w:jc w:val="center"/>
              <w:rPr>
                <w:rFonts w:ascii="Arial" w:hAnsi="Arial"/>
                <w:sz w:val="18"/>
                <w:lang w:eastAsia="x-none"/>
              </w:rPr>
            </w:pPr>
            <w:r w:rsidRPr="00516FB4">
              <w:rPr>
                <w:rFonts w:ascii="Arial" w:hAnsi="Arial"/>
                <w:sz w:val="18"/>
                <w:lang w:eastAsia="x-none"/>
              </w:rPr>
              <w:t>Horizontal/vertical front to back ratio</w:t>
            </w:r>
          </w:p>
        </w:tc>
        <w:tc>
          <w:tcPr>
            <w:tcW w:w="0" w:type="auto"/>
            <w:shd w:val="clear" w:color="auto" w:fill="auto"/>
          </w:tcPr>
          <w:p w14:paraId="18544568" w14:textId="52404C24" w:rsidR="005B329E" w:rsidRDefault="005B329E" w:rsidP="005B329E">
            <w:pPr>
              <w:keepNext/>
              <w:keepLines/>
              <w:spacing w:after="0"/>
              <w:jc w:val="center"/>
              <w:rPr>
                <w:rFonts w:ascii="Arial" w:hAnsi="Arial"/>
                <w:sz w:val="18"/>
                <w:lang w:eastAsia="x-none"/>
              </w:rPr>
            </w:pPr>
            <w:r w:rsidRPr="00E010E6">
              <w:rPr>
                <w:rFonts w:ascii="Arial" w:hAnsi="Arial"/>
                <w:sz w:val="18"/>
                <w:lang w:eastAsia="x-none"/>
              </w:rPr>
              <w:t>30</w:t>
            </w:r>
            <w:r>
              <w:rPr>
                <w:rFonts w:ascii="Arial" w:hAnsi="Arial"/>
                <w:sz w:val="18"/>
                <w:lang w:eastAsia="x-none"/>
              </w:rPr>
              <w:t xml:space="preserve"> dB</w:t>
            </w:r>
            <w:r w:rsidRPr="00E010E6">
              <w:rPr>
                <w:rFonts w:ascii="Arial" w:hAnsi="Arial"/>
                <w:sz w:val="18"/>
                <w:lang w:eastAsia="x-none"/>
              </w:rPr>
              <w:t xml:space="preserve"> </w:t>
            </w:r>
            <w:r w:rsidR="004607DF">
              <w:rPr>
                <w:rFonts w:ascii="Arial" w:hAnsi="Arial"/>
                <w:sz w:val="18"/>
                <w:lang w:eastAsia="x-none"/>
              </w:rPr>
              <w:br/>
            </w:r>
            <w:r w:rsidRPr="00E010E6">
              <w:rPr>
                <w:rFonts w:ascii="Arial" w:hAnsi="Arial"/>
                <w:sz w:val="18"/>
                <w:lang w:eastAsia="x-none"/>
              </w:rPr>
              <w:t>for both H/V</w:t>
            </w:r>
          </w:p>
        </w:tc>
        <w:tc>
          <w:tcPr>
            <w:tcW w:w="0" w:type="auto"/>
          </w:tcPr>
          <w:p w14:paraId="73F76040" w14:textId="6998D8A4" w:rsidR="005B329E" w:rsidRDefault="005B329E" w:rsidP="005B329E">
            <w:pPr>
              <w:keepNext/>
              <w:keepLines/>
              <w:spacing w:after="0"/>
              <w:jc w:val="center"/>
              <w:rPr>
                <w:rFonts w:ascii="Arial" w:hAnsi="Arial"/>
                <w:sz w:val="18"/>
                <w:lang w:eastAsia="x-none"/>
              </w:rPr>
            </w:pPr>
            <w:r w:rsidRPr="00E010E6">
              <w:rPr>
                <w:rFonts w:ascii="Arial" w:hAnsi="Arial"/>
                <w:sz w:val="18"/>
                <w:lang w:eastAsia="x-none"/>
              </w:rPr>
              <w:t>30</w:t>
            </w:r>
            <w:r>
              <w:rPr>
                <w:rFonts w:ascii="Arial" w:hAnsi="Arial"/>
                <w:sz w:val="18"/>
                <w:lang w:eastAsia="x-none"/>
              </w:rPr>
              <w:t xml:space="preserve"> dB</w:t>
            </w:r>
            <w:r w:rsidRPr="00E010E6">
              <w:rPr>
                <w:rFonts w:ascii="Arial" w:hAnsi="Arial"/>
                <w:sz w:val="18"/>
                <w:lang w:eastAsia="x-none"/>
              </w:rPr>
              <w:t xml:space="preserve"> </w:t>
            </w:r>
            <w:r w:rsidR="004607DF">
              <w:rPr>
                <w:rFonts w:ascii="Arial" w:hAnsi="Arial"/>
                <w:sz w:val="18"/>
                <w:lang w:eastAsia="x-none"/>
              </w:rPr>
              <w:br/>
            </w:r>
            <w:r w:rsidRPr="00E010E6">
              <w:rPr>
                <w:rFonts w:ascii="Arial" w:hAnsi="Arial"/>
                <w:sz w:val="18"/>
                <w:lang w:eastAsia="x-none"/>
              </w:rPr>
              <w:t>for both H/V</w:t>
            </w:r>
          </w:p>
        </w:tc>
        <w:tc>
          <w:tcPr>
            <w:tcW w:w="0" w:type="auto"/>
          </w:tcPr>
          <w:p w14:paraId="1F44D03F" w14:textId="27BBF54E" w:rsidR="005B329E" w:rsidRPr="00E010E6" w:rsidDel="004F7FB7" w:rsidRDefault="005B329E" w:rsidP="005B329E">
            <w:pPr>
              <w:keepNext/>
              <w:keepLines/>
              <w:spacing w:after="0"/>
              <w:jc w:val="center"/>
              <w:rPr>
                <w:rFonts w:ascii="Arial" w:hAnsi="Arial"/>
                <w:sz w:val="18"/>
                <w:lang w:eastAsia="x-none"/>
              </w:rPr>
            </w:pPr>
            <w:r w:rsidRPr="00E010E6">
              <w:rPr>
                <w:rFonts w:ascii="Arial" w:hAnsi="Arial"/>
                <w:sz w:val="18"/>
                <w:lang w:eastAsia="x-none"/>
              </w:rPr>
              <w:t>30</w:t>
            </w:r>
            <w:r>
              <w:rPr>
                <w:rFonts w:ascii="Arial" w:hAnsi="Arial"/>
                <w:sz w:val="18"/>
                <w:lang w:eastAsia="x-none"/>
              </w:rPr>
              <w:t xml:space="preserve"> dB</w:t>
            </w:r>
            <w:r w:rsidRPr="00E010E6">
              <w:rPr>
                <w:rFonts w:ascii="Arial" w:hAnsi="Arial"/>
                <w:sz w:val="18"/>
                <w:lang w:eastAsia="x-none"/>
              </w:rPr>
              <w:t xml:space="preserve"> </w:t>
            </w:r>
            <w:r w:rsidR="004607DF">
              <w:rPr>
                <w:rFonts w:ascii="Arial" w:hAnsi="Arial"/>
                <w:sz w:val="18"/>
                <w:lang w:eastAsia="x-none"/>
              </w:rPr>
              <w:br/>
            </w:r>
            <w:r w:rsidRPr="00E010E6">
              <w:rPr>
                <w:rFonts w:ascii="Arial" w:hAnsi="Arial"/>
                <w:sz w:val="18"/>
                <w:lang w:eastAsia="x-none"/>
              </w:rPr>
              <w:t>for both H/V</w:t>
            </w:r>
          </w:p>
        </w:tc>
        <w:tc>
          <w:tcPr>
            <w:tcW w:w="0" w:type="auto"/>
          </w:tcPr>
          <w:p w14:paraId="3ACDD4F8" w14:textId="70BE7020" w:rsidR="005B329E" w:rsidRDefault="005B329E" w:rsidP="005B329E">
            <w:pPr>
              <w:keepNext/>
              <w:keepLines/>
              <w:spacing w:after="0"/>
              <w:jc w:val="center"/>
              <w:rPr>
                <w:rFonts w:ascii="Arial" w:hAnsi="Arial"/>
                <w:sz w:val="18"/>
                <w:lang w:eastAsia="x-none"/>
              </w:rPr>
            </w:pPr>
            <w:r>
              <w:rPr>
                <w:rFonts w:ascii="Arial" w:hAnsi="Arial"/>
                <w:sz w:val="18"/>
                <w:lang w:eastAsia="x-none"/>
              </w:rPr>
              <w:t>25 dB</w:t>
            </w:r>
            <w:r w:rsidRPr="00E010E6">
              <w:rPr>
                <w:rFonts w:ascii="Arial" w:hAnsi="Arial"/>
                <w:sz w:val="18"/>
                <w:lang w:eastAsia="x-none"/>
              </w:rPr>
              <w:t xml:space="preserve"> </w:t>
            </w:r>
            <w:r w:rsidR="004607DF">
              <w:rPr>
                <w:rFonts w:ascii="Arial" w:hAnsi="Arial"/>
                <w:sz w:val="18"/>
                <w:lang w:eastAsia="x-none"/>
              </w:rPr>
              <w:br/>
            </w:r>
            <w:r w:rsidRPr="00E010E6">
              <w:rPr>
                <w:rFonts w:ascii="Arial" w:hAnsi="Arial"/>
                <w:sz w:val="18"/>
                <w:lang w:eastAsia="x-none"/>
              </w:rPr>
              <w:t>for both H/V</w:t>
            </w:r>
          </w:p>
        </w:tc>
        <w:tc>
          <w:tcPr>
            <w:tcW w:w="0" w:type="auto"/>
          </w:tcPr>
          <w:p w14:paraId="41C7C4E4" w14:textId="54E05DB5" w:rsidR="005B329E" w:rsidRPr="00E010E6" w:rsidDel="004F7FB7" w:rsidRDefault="005B329E" w:rsidP="005B329E">
            <w:pPr>
              <w:keepNext/>
              <w:keepLines/>
              <w:spacing w:after="0"/>
              <w:jc w:val="center"/>
              <w:rPr>
                <w:rFonts w:ascii="Arial" w:hAnsi="Arial"/>
                <w:sz w:val="18"/>
                <w:lang w:eastAsia="x-none"/>
              </w:rPr>
            </w:pPr>
            <w:r>
              <w:rPr>
                <w:rFonts w:ascii="Arial" w:hAnsi="Arial"/>
                <w:sz w:val="18"/>
                <w:lang w:eastAsia="x-none"/>
              </w:rPr>
              <w:t>25 dB</w:t>
            </w:r>
            <w:r w:rsidRPr="00E010E6">
              <w:rPr>
                <w:rFonts w:ascii="Arial" w:hAnsi="Arial"/>
                <w:sz w:val="18"/>
                <w:lang w:eastAsia="x-none"/>
              </w:rPr>
              <w:t xml:space="preserve"> </w:t>
            </w:r>
            <w:r w:rsidR="004607DF">
              <w:rPr>
                <w:rFonts w:ascii="Arial" w:hAnsi="Arial"/>
                <w:sz w:val="18"/>
                <w:lang w:eastAsia="x-none"/>
              </w:rPr>
              <w:br/>
            </w:r>
            <w:r w:rsidRPr="00E010E6">
              <w:rPr>
                <w:rFonts w:ascii="Arial" w:hAnsi="Arial"/>
                <w:sz w:val="18"/>
                <w:lang w:eastAsia="x-none"/>
              </w:rPr>
              <w:t>for both H/V</w:t>
            </w:r>
          </w:p>
        </w:tc>
      </w:tr>
      <w:tr w:rsidR="00822495" w:rsidRPr="000C0827" w14:paraId="0F52EEEC" w14:textId="3DE0B0C1" w:rsidTr="00C8380A">
        <w:trPr>
          <w:jc w:val="center"/>
        </w:trPr>
        <w:tc>
          <w:tcPr>
            <w:tcW w:w="0" w:type="auto"/>
          </w:tcPr>
          <w:p w14:paraId="17EC3C1A" w14:textId="77777777" w:rsidR="005B329E" w:rsidRDefault="005B329E" w:rsidP="005B329E">
            <w:pPr>
              <w:keepNext/>
              <w:keepLines/>
              <w:spacing w:after="0"/>
              <w:jc w:val="center"/>
              <w:rPr>
                <w:rFonts w:ascii="Arial" w:hAnsi="Arial"/>
                <w:sz w:val="18"/>
                <w:lang w:eastAsia="x-none"/>
              </w:rPr>
            </w:pPr>
            <w:r w:rsidRPr="00516FB4">
              <w:rPr>
                <w:rFonts w:ascii="Arial" w:hAnsi="Arial"/>
                <w:sz w:val="18"/>
                <w:lang w:eastAsia="x-none"/>
              </w:rPr>
              <w:t>Antenna polarization</w:t>
            </w:r>
          </w:p>
        </w:tc>
        <w:tc>
          <w:tcPr>
            <w:tcW w:w="0" w:type="auto"/>
            <w:shd w:val="clear" w:color="auto" w:fill="auto"/>
          </w:tcPr>
          <w:p w14:paraId="5CCA5EED" w14:textId="172378DD" w:rsidR="005B329E" w:rsidRDefault="005B329E" w:rsidP="005B329E">
            <w:pPr>
              <w:keepNext/>
              <w:keepLines/>
              <w:spacing w:after="0"/>
              <w:jc w:val="center"/>
              <w:rPr>
                <w:rFonts w:ascii="Arial" w:hAnsi="Arial"/>
                <w:sz w:val="18"/>
                <w:lang w:eastAsia="x-none"/>
              </w:rPr>
            </w:pPr>
            <w:r w:rsidRPr="00E010E6">
              <w:rPr>
                <w:rFonts w:ascii="Arial" w:hAnsi="Arial"/>
                <w:sz w:val="18"/>
                <w:lang w:eastAsia="x-none"/>
              </w:rPr>
              <w:t>Linear ±45</w:t>
            </w:r>
            <w:r>
              <w:rPr>
                <w:rFonts w:ascii="Arial" w:hAnsi="Arial"/>
                <w:sz w:val="18"/>
                <w:lang w:eastAsia="x-none"/>
              </w:rPr>
              <w:t xml:space="preserve"> </w:t>
            </w:r>
            <w:r w:rsidRPr="00E010E6">
              <w:rPr>
                <w:rFonts w:ascii="Arial" w:hAnsi="Arial"/>
                <w:sz w:val="18"/>
                <w:lang w:eastAsia="x-none"/>
              </w:rPr>
              <w:t>º</w:t>
            </w:r>
            <w:r>
              <w:rPr>
                <w:rFonts w:ascii="Arial" w:hAnsi="Arial"/>
                <w:sz w:val="18"/>
                <w:lang w:eastAsia="x-none"/>
              </w:rPr>
              <w:t xml:space="preserve"> </w:t>
            </w:r>
            <w:r w:rsidR="00A069F0">
              <w:rPr>
                <w:rFonts w:ascii="Arial" w:hAnsi="Arial"/>
                <w:sz w:val="18"/>
                <w:lang w:eastAsia="x-none"/>
              </w:rPr>
              <w:br/>
            </w:r>
            <w:r>
              <w:rPr>
                <w:rFonts w:ascii="Arial" w:hAnsi="Arial"/>
                <w:sz w:val="18"/>
                <w:lang w:eastAsia="x-none"/>
              </w:rPr>
              <w:t>or V/H</w:t>
            </w:r>
          </w:p>
        </w:tc>
        <w:tc>
          <w:tcPr>
            <w:tcW w:w="0" w:type="auto"/>
          </w:tcPr>
          <w:p w14:paraId="5AA88DC0" w14:textId="73016242" w:rsidR="005B329E" w:rsidRDefault="005B329E" w:rsidP="005B329E">
            <w:pPr>
              <w:keepNext/>
              <w:keepLines/>
              <w:spacing w:after="0"/>
              <w:jc w:val="center"/>
              <w:rPr>
                <w:rFonts w:ascii="Arial" w:hAnsi="Arial"/>
                <w:sz w:val="18"/>
                <w:lang w:eastAsia="x-none"/>
              </w:rPr>
            </w:pPr>
            <w:r w:rsidRPr="00E010E6">
              <w:rPr>
                <w:rFonts w:ascii="Arial" w:hAnsi="Arial"/>
                <w:sz w:val="18"/>
                <w:lang w:eastAsia="x-none"/>
              </w:rPr>
              <w:t>Linear ±45</w:t>
            </w:r>
            <w:r>
              <w:rPr>
                <w:rFonts w:ascii="Arial" w:hAnsi="Arial"/>
                <w:sz w:val="18"/>
                <w:lang w:eastAsia="x-none"/>
              </w:rPr>
              <w:t xml:space="preserve"> </w:t>
            </w:r>
            <w:r w:rsidRPr="00E010E6">
              <w:rPr>
                <w:rFonts w:ascii="Arial" w:hAnsi="Arial"/>
                <w:sz w:val="18"/>
                <w:lang w:eastAsia="x-none"/>
              </w:rPr>
              <w:t>º</w:t>
            </w:r>
            <w:r>
              <w:rPr>
                <w:rFonts w:ascii="Arial" w:hAnsi="Arial"/>
                <w:sz w:val="18"/>
                <w:lang w:eastAsia="x-none"/>
              </w:rPr>
              <w:t xml:space="preserve"> </w:t>
            </w:r>
            <w:r w:rsidR="00A069F0">
              <w:rPr>
                <w:rFonts w:ascii="Arial" w:hAnsi="Arial"/>
                <w:sz w:val="18"/>
                <w:lang w:eastAsia="x-none"/>
              </w:rPr>
              <w:br/>
            </w:r>
            <w:r>
              <w:rPr>
                <w:rFonts w:ascii="Arial" w:hAnsi="Arial"/>
                <w:sz w:val="18"/>
                <w:lang w:eastAsia="x-none"/>
              </w:rPr>
              <w:t>or V/H</w:t>
            </w:r>
          </w:p>
        </w:tc>
        <w:tc>
          <w:tcPr>
            <w:tcW w:w="0" w:type="auto"/>
          </w:tcPr>
          <w:p w14:paraId="48318D25" w14:textId="10221534" w:rsidR="005B329E" w:rsidRPr="00E010E6" w:rsidRDefault="005B329E" w:rsidP="005B329E">
            <w:pPr>
              <w:keepNext/>
              <w:keepLines/>
              <w:spacing w:after="0"/>
              <w:jc w:val="center"/>
              <w:rPr>
                <w:rFonts w:ascii="Arial" w:hAnsi="Arial"/>
                <w:sz w:val="18"/>
                <w:lang w:eastAsia="x-none"/>
              </w:rPr>
            </w:pPr>
            <w:r w:rsidRPr="00E010E6">
              <w:rPr>
                <w:rFonts w:ascii="Arial" w:hAnsi="Arial"/>
                <w:sz w:val="18"/>
                <w:lang w:eastAsia="x-none"/>
              </w:rPr>
              <w:t>Linear ±45</w:t>
            </w:r>
            <w:r>
              <w:rPr>
                <w:rFonts w:ascii="Arial" w:hAnsi="Arial"/>
                <w:sz w:val="18"/>
                <w:lang w:eastAsia="x-none"/>
              </w:rPr>
              <w:t xml:space="preserve"> </w:t>
            </w:r>
            <w:r w:rsidRPr="00E010E6">
              <w:rPr>
                <w:rFonts w:ascii="Arial" w:hAnsi="Arial"/>
                <w:sz w:val="18"/>
                <w:lang w:eastAsia="x-none"/>
              </w:rPr>
              <w:t>º</w:t>
            </w:r>
            <w:r>
              <w:rPr>
                <w:rFonts w:ascii="Arial" w:hAnsi="Arial"/>
                <w:sz w:val="18"/>
                <w:lang w:eastAsia="x-none"/>
              </w:rPr>
              <w:t xml:space="preserve"> or V/H</w:t>
            </w:r>
          </w:p>
        </w:tc>
        <w:tc>
          <w:tcPr>
            <w:tcW w:w="0" w:type="auto"/>
          </w:tcPr>
          <w:p w14:paraId="5658746E" w14:textId="74CD3432" w:rsidR="005B329E" w:rsidRDefault="005B329E" w:rsidP="005B329E">
            <w:pPr>
              <w:keepNext/>
              <w:keepLines/>
              <w:spacing w:after="0"/>
              <w:jc w:val="center"/>
              <w:rPr>
                <w:rFonts w:ascii="Arial" w:hAnsi="Arial"/>
                <w:sz w:val="18"/>
                <w:lang w:eastAsia="x-none"/>
              </w:rPr>
            </w:pPr>
            <w:r w:rsidRPr="00E010E6">
              <w:rPr>
                <w:rFonts w:ascii="Arial" w:hAnsi="Arial"/>
                <w:sz w:val="18"/>
                <w:lang w:eastAsia="x-none"/>
              </w:rPr>
              <w:t>Linear ±45</w:t>
            </w:r>
            <w:r>
              <w:rPr>
                <w:rFonts w:ascii="Arial" w:hAnsi="Arial"/>
                <w:sz w:val="18"/>
                <w:lang w:eastAsia="x-none"/>
              </w:rPr>
              <w:t xml:space="preserve"> </w:t>
            </w:r>
            <w:r w:rsidRPr="00E010E6">
              <w:rPr>
                <w:rFonts w:ascii="Arial" w:hAnsi="Arial"/>
                <w:sz w:val="18"/>
                <w:lang w:eastAsia="x-none"/>
              </w:rPr>
              <w:t>º</w:t>
            </w:r>
            <w:r>
              <w:rPr>
                <w:rFonts w:ascii="Arial" w:hAnsi="Arial"/>
                <w:sz w:val="18"/>
                <w:lang w:eastAsia="x-none"/>
              </w:rPr>
              <w:t xml:space="preserve"> or V/H</w:t>
            </w:r>
          </w:p>
        </w:tc>
        <w:tc>
          <w:tcPr>
            <w:tcW w:w="0" w:type="auto"/>
          </w:tcPr>
          <w:p w14:paraId="53938777" w14:textId="50284D13" w:rsidR="005B329E" w:rsidRPr="00E010E6" w:rsidRDefault="005B329E" w:rsidP="005B329E">
            <w:pPr>
              <w:keepNext/>
              <w:keepLines/>
              <w:spacing w:after="0"/>
              <w:jc w:val="center"/>
              <w:rPr>
                <w:rFonts w:ascii="Arial" w:hAnsi="Arial"/>
                <w:sz w:val="18"/>
                <w:lang w:eastAsia="x-none"/>
              </w:rPr>
            </w:pPr>
            <w:r w:rsidRPr="00E010E6">
              <w:rPr>
                <w:rFonts w:ascii="Arial" w:hAnsi="Arial"/>
                <w:sz w:val="18"/>
                <w:lang w:eastAsia="x-none"/>
              </w:rPr>
              <w:t>Linear ±45</w:t>
            </w:r>
            <w:r>
              <w:rPr>
                <w:rFonts w:ascii="Arial" w:hAnsi="Arial"/>
                <w:sz w:val="18"/>
                <w:lang w:eastAsia="x-none"/>
              </w:rPr>
              <w:t xml:space="preserve"> </w:t>
            </w:r>
            <w:r w:rsidRPr="00E010E6">
              <w:rPr>
                <w:rFonts w:ascii="Arial" w:hAnsi="Arial"/>
                <w:sz w:val="18"/>
                <w:lang w:eastAsia="x-none"/>
              </w:rPr>
              <w:t>º</w:t>
            </w:r>
            <w:r>
              <w:rPr>
                <w:rFonts w:ascii="Arial" w:hAnsi="Arial"/>
                <w:sz w:val="18"/>
                <w:lang w:eastAsia="x-none"/>
              </w:rPr>
              <w:t xml:space="preserve"> or V/H</w:t>
            </w:r>
          </w:p>
        </w:tc>
      </w:tr>
      <w:tr w:rsidR="00822495" w:rsidRPr="000C0827" w14:paraId="35B976E2" w14:textId="726C5507" w:rsidTr="00C8380A">
        <w:trPr>
          <w:jc w:val="center"/>
        </w:trPr>
        <w:tc>
          <w:tcPr>
            <w:tcW w:w="0" w:type="auto"/>
          </w:tcPr>
          <w:p w14:paraId="7BA483FC" w14:textId="777C706C" w:rsidR="005B329E" w:rsidRDefault="005B329E" w:rsidP="005B329E">
            <w:pPr>
              <w:keepNext/>
              <w:keepLines/>
              <w:spacing w:after="0"/>
              <w:jc w:val="center"/>
              <w:rPr>
                <w:rFonts w:ascii="Arial" w:hAnsi="Arial"/>
                <w:sz w:val="18"/>
                <w:lang w:eastAsia="x-none"/>
              </w:rPr>
            </w:pPr>
            <w:r w:rsidRPr="00516FB4">
              <w:rPr>
                <w:rFonts w:ascii="Arial" w:hAnsi="Arial"/>
                <w:sz w:val="18"/>
                <w:lang w:eastAsia="x-none"/>
              </w:rPr>
              <w:t>Antenna</w:t>
            </w:r>
            <w:r>
              <w:rPr>
                <w:rFonts w:ascii="Arial" w:hAnsi="Arial"/>
                <w:sz w:val="18"/>
                <w:lang w:eastAsia="x-none"/>
              </w:rPr>
              <w:t xml:space="preserve"> </w:t>
            </w:r>
            <w:r w:rsidRPr="00516FB4">
              <w:rPr>
                <w:rFonts w:ascii="Arial" w:hAnsi="Arial"/>
                <w:sz w:val="18"/>
                <w:lang w:eastAsia="x-none"/>
              </w:rPr>
              <w:t>array configuration (Row × Column)</w:t>
            </w:r>
          </w:p>
        </w:tc>
        <w:tc>
          <w:tcPr>
            <w:tcW w:w="0" w:type="auto"/>
            <w:shd w:val="clear" w:color="auto" w:fill="auto"/>
          </w:tcPr>
          <w:p w14:paraId="716859D9" w14:textId="23BBD129" w:rsidR="005B329E" w:rsidRDefault="005B329E" w:rsidP="005B329E">
            <w:pPr>
              <w:keepNext/>
              <w:keepLines/>
              <w:spacing w:after="0"/>
              <w:jc w:val="center"/>
              <w:rPr>
                <w:rFonts w:ascii="Arial" w:hAnsi="Arial"/>
                <w:sz w:val="18"/>
                <w:lang w:eastAsia="x-none"/>
              </w:rPr>
            </w:pPr>
            <w:r>
              <w:rPr>
                <w:rFonts w:ascii="Arial" w:hAnsi="Arial"/>
                <w:sz w:val="18"/>
                <w:lang w:eastAsia="x-none"/>
              </w:rPr>
              <w:t xml:space="preserve">16 x 8 </w:t>
            </w:r>
          </w:p>
        </w:tc>
        <w:tc>
          <w:tcPr>
            <w:tcW w:w="0" w:type="auto"/>
          </w:tcPr>
          <w:p w14:paraId="4B4BCB0C" w14:textId="4A7C115D" w:rsidR="005B329E" w:rsidRDefault="005B329E" w:rsidP="005B329E">
            <w:pPr>
              <w:keepNext/>
              <w:keepLines/>
              <w:spacing w:after="0"/>
              <w:jc w:val="center"/>
              <w:rPr>
                <w:rFonts w:ascii="Arial" w:hAnsi="Arial"/>
                <w:sz w:val="18"/>
                <w:lang w:eastAsia="x-none"/>
              </w:rPr>
            </w:pPr>
            <w:r>
              <w:rPr>
                <w:rFonts w:ascii="Arial" w:hAnsi="Arial"/>
                <w:sz w:val="18"/>
                <w:lang w:eastAsia="x-none"/>
              </w:rPr>
              <w:t xml:space="preserve">16 x 8 </w:t>
            </w:r>
          </w:p>
        </w:tc>
        <w:tc>
          <w:tcPr>
            <w:tcW w:w="0" w:type="auto"/>
          </w:tcPr>
          <w:p w14:paraId="21944F8A" w14:textId="0694193A" w:rsidR="005B329E" w:rsidRDefault="005B329E" w:rsidP="005B329E">
            <w:pPr>
              <w:keepNext/>
              <w:keepLines/>
              <w:spacing w:after="0"/>
              <w:jc w:val="center"/>
              <w:rPr>
                <w:rFonts w:ascii="Arial" w:hAnsi="Arial"/>
                <w:sz w:val="18"/>
                <w:lang w:eastAsia="x-none"/>
              </w:rPr>
            </w:pPr>
            <w:r>
              <w:rPr>
                <w:rFonts w:ascii="Arial" w:hAnsi="Arial"/>
                <w:sz w:val="18"/>
                <w:lang w:eastAsia="x-none"/>
              </w:rPr>
              <w:t xml:space="preserve">16 x 8 </w:t>
            </w:r>
          </w:p>
        </w:tc>
        <w:tc>
          <w:tcPr>
            <w:tcW w:w="0" w:type="auto"/>
          </w:tcPr>
          <w:p w14:paraId="171F52BE" w14:textId="64950708" w:rsidR="005B329E" w:rsidRDefault="005B329E" w:rsidP="005B329E">
            <w:pPr>
              <w:keepNext/>
              <w:keepLines/>
              <w:spacing w:after="0"/>
              <w:jc w:val="center"/>
              <w:rPr>
                <w:rFonts w:ascii="Arial" w:hAnsi="Arial"/>
                <w:sz w:val="18"/>
                <w:lang w:eastAsia="x-none"/>
              </w:rPr>
            </w:pPr>
            <w:r>
              <w:rPr>
                <w:rFonts w:ascii="Arial" w:hAnsi="Arial"/>
                <w:sz w:val="18"/>
                <w:lang w:eastAsia="x-none"/>
              </w:rPr>
              <w:t>8 x 4</w:t>
            </w:r>
          </w:p>
        </w:tc>
        <w:tc>
          <w:tcPr>
            <w:tcW w:w="0" w:type="auto"/>
          </w:tcPr>
          <w:p w14:paraId="45FF9297" w14:textId="62A76D84" w:rsidR="005B329E" w:rsidRDefault="005B329E" w:rsidP="005B329E">
            <w:pPr>
              <w:keepNext/>
              <w:keepLines/>
              <w:spacing w:after="0"/>
              <w:jc w:val="center"/>
              <w:rPr>
                <w:rFonts w:ascii="Arial" w:hAnsi="Arial"/>
                <w:sz w:val="18"/>
                <w:lang w:eastAsia="x-none"/>
              </w:rPr>
            </w:pPr>
            <w:r>
              <w:rPr>
                <w:rFonts w:ascii="Arial" w:hAnsi="Arial"/>
                <w:sz w:val="18"/>
                <w:lang w:eastAsia="x-none"/>
              </w:rPr>
              <w:t>16 x 8</w:t>
            </w:r>
          </w:p>
        </w:tc>
      </w:tr>
      <w:tr w:rsidR="00822495" w:rsidRPr="000C0827" w14:paraId="388DFD6B" w14:textId="402C5D88" w:rsidTr="00C8380A">
        <w:trPr>
          <w:jc w:val="center"/>
        </w:trPr>
        <w:tc>
          <w:tcPr>
            <w:tcW w:w="0" w:type="auto"/>
          </w:tcPr>
          <w:p w14:paraId="271288AE" w14:textId="307ACF8E" w:rsidR="005B329E" w:rsidRDefault="005B329E" w:rsidP="005B329E">
            <w:pPr>
              <w:keepNext/>
              <w:keepLines/>
              <w:spacing w:after="0"/>
              <w:jc w:val="center"/>
              <w:rPr>
                <w:rFonts w:ascii="Arial" w:hAnsi="Arial"/>
                <w:sz w:val="18"/>
                <w:lang w:eastAsia="x-none"/>
              </w:rPr>
            </w:pPr>
            <w:r w:rsidRPr="001A3E64">
              <w:rPr>
                <w:rFonts w:ascii="Arial" w:hAnsi="Arial"/>
                <w:sz w:val="18"/>
                <w:lang w:eastAsia="x-none"/>
              </w:rPr>
              <w:t xml:space="preserve">Horizontal/Vertical radiating </w:t>
            </w:r>
            <w:r>
              <w:rPr>
                <w:rFonts w:ascii="Arial" w:hAnsi="Arial"/>
                <w:sz w:val="18"/>
                <w:lang w:eastAsia="x-none"/>
              </w:rPr>
              <w:t>element</w:t>
            </w:r>
            <w:r w:rsidRPr="001A3E64">
              <w:rPr>
                <w:rFonts w:ascii="Arial" w:hAnsi="Arial"/>
                <w:sz w:val="18"/>
                <w:lang w:eastAsia="x-none"/>
              </w:rPr>
              <w:t xml:space="preserve"> spacing</w:t>
            </w:r>
          </w:p>
        </w:tc>
        <w:tc>
          <w:tcPr>
            <w:tcW w:w="0" w:type="auto"/>
            <w:shd w:val="clear" w:color="auto" w:fill="auto"/>
          </w:tcPr>
          <w:p w14:paraId="3C5F888C" w14:textId="37FC3D66" w:rsidR="00052071" w:rsidRDefault="005B329E" w:rsidP="005B329E">
            <w:pPr>
              <w:keepNext/>
              <w:keepLines/>
              <w:spacing w:after="0"/>
              <w:jc w:val="center"/>
              <w:rPr>
                <w:rFonts w:ascii="Arial" w:hAnsi="Arial"/>
                <w:sz w:val="18"/>
                <w:lang w:eastAsia="x-none"/>
              </w:rPr>
            </w:pPr>
            <w:r w:rsidRPr="003E4AB5">
              <w:rPr>
                <w:rFonts w:ascii="Arial" w:hAnsi="Arial"/>
                <w:sz w:val="18"/>
                <w:lang w:eastAsia="x-none"/>
              </w:rPr>
              <w:t>0.5</w:t>
            </w:r>
            <w:r w:rsidR="00052071" w:rsidRPr="00B76708">
              <w:rPr>
                <w:rFonts w:ascii="Symbol" w:hAnsi="Symbol"/>
                <w:sz w:val="18"/>
                <w:lang w:eastAsia="x-none"/>
              </w:rPr>
              <w:t>l</w:t>
            </w:r>
            <w:r w:rsidR="00052071">
              <w:rPr>
                <w:rFonts w:ascii="Arial" w:hAnsi="Arial"/>
                <w:sz w:val="18"/>
                <w:lang w:eastAsia="x-none"/>
              </w:rPr>
              <w:t xml:space="preserve"> </w:t>
            </w:r>
            <w:r w:rsidRPr="003E4AB5">
              <w:rPr>
                <w:rFonts w:ascii="Arial" w:hAnsi="Arial"/>
                <w:sz w:val="18"/>
                <w:lang w:eastAsia="x-none"/>
              </w:rPr>
              <w:t xml:space="preserve">for H, </w:t>
            </w:r>
          </w:p>
          <w:p w14:paraId="0D12471E" w14:textId="62CC36D6" w:rsidR="005B329E" w:rsidRDefault="005B329E" w:rsidP="005B329E">
            <w:pPr>
              <w:keepNext/>
              <w:keepLines/>
              <w:spacing w:after="0"/>
              <w:jc w:val="center"/>
              <w:rPr>
                <w:rFonts w:ascii="Arial" w:hAnsi="Arial"/>
                <w:sz w:val="18"/>
                <w:lang w:eastAsia="x-none"/>
              </w:rPr>
            </w:pPr>
            <w:r>
              <w:rPr>
                <w:rFonts w:ascii="Arial" w:hAnsi="Arial"/>
                <w:sz w:val="18"/>
                <w:lang w:eastAsia="x-none"/>
              </w:rPr>
              <w:t>0.5</w:t>
            </w:r>
            <w:r w:rsidR="00052071" w:rsidRPr="00B76708">
              <w:rPr>
                <w:rFonts w:ascii="Symbol" w:hAnsi="Symbol"/>
                <w:sz w:val="18"/>
                <w:lang w:eastAsia="x-none"/>
              </w:rPr>
              <w:t>l</w:t>
            </w:r>
            <w:r w:rsidR="00052071">
              <w:rPr>
                <w:rFonts w:ascii="Arial" w:hAnsi="Arial"/>
                <w:sz w:val="18"/>
                <w:lang w:eastAsia="x-none"/>
              </w:rPr>
              <w:t xml:space="preserve"> </w:t>
            </w:r>
            <w:r w:rsidRPr="003E4AB5">
              <w:rPr>
                <w:rFonts w:ascii="Arial" w:hAnsi="Arial"/>
                <w:sz w:val="18"/>
                <w:lang w:eastAsia="x-none"/>
              </w:rPr>
              <w:t>for V</w:t>
            </w:r>
          </w:p>
        </w:tc>
        <w:tc>
          <w:tcPr>
            <w:tcW w:w="0" w:type="auto"/>
          </w:tcPr>
          <w:p w14:paraId="201B251D" w14:textId="4F60A634" w:rsidR="0045786A" w:rsidRDefault="005B329E" w:rsidP="005B329E">
            <w:pPr>
              <w:keepNext/>
              <w:keepLines/>
              <w:spacing w:after="0"/>
              <w:jc w:val="center"/>
              <w:rPr>
                <w:rFonts w:ascii="Arial" w:hAnsi="Arial"/>
                <w:sz w:val="18"/>
                <w:lang w:eastAsia="x-none"/>
              </w:rPr>
            </w:pPr>
            <w:r w:rsidRPr="003E4AB5">
              <w:rPr>
                <w:rFonts w:ascii="Arial" w:hAnsi="Arial"/>
                <w:sz w:val="18"/>
                <w:lang w:eastAsia="x-none"/>
              </w:rPr>
              <w:t>0.5</w:t>
            </w:r>
            <w:r w:rsidR="0045786A" w:rsidRPr="00B76708">
              <w:rPr>
                <w:rFonts w:ascii="Symbol" w:hAnsi="Symbol"/>
                <w:sz w:val="18"/>
                <w:lang w:eastAsia="x-none"/>
              </w:rPr>
              <w:t>l</w:t>
            </w:r>
            <w:r w:rsidRPr="003E4AB5">
              <w:rPr>
                <w:rFonts w:ascii="Arial" w:hAnsi="Arial"/>
                <w:sz w:val="18"/>
                <w:lang w:eastAsia="x-none"/>
              </w:rPr>
              <w:t xml:space="preserve"> for H, </w:t>
            </w:r>
          </w:p>
          <w:p w14:paraId="113EFD74" w14:textId="0A709619" w:rsidR="005B329E" w:rsidRDefault="005B329E" w:rsidP="005B329E">
            <w:pPr>
              <w:keepNext/>
              <w:keepLines/>
              <w:spacing w:after="0"/>
              <w:jc w:val="center"/>
              <w:rPr>
                <w:rFonts w:ascii="Arial" w:hAnsi="Arial"/>
                <w:sz w:val="18"/>
                <w:lang w:eastAsia="x-none"/>
              </w:rPr>
            </w:pPr>
            <w:r>
              <w:rPr>
                <w:rFonts w:ascii="Arial" w:hAnsi="Arial"/>
                <w:sz w:val="18"/>
                <w:lang w:eastAsia="x-none"/>
              </w:rPr>
              <w:t>0.5</w:t>
            </w:r>
            <w:r w:rsidR="0045786A" w:rsidRPr="00B76708">
              <w:rPr>
                <w:rFonts w:ascii="Symbol" w:hAnsi="Symbol"/>
                <w:sz w:val="18"/>
                <w:lang w:eastAsia="x-none"/>
              </w:rPr>
              <w:t>l</w:t>
            </w:r>
            <w:r w:rsidR="0045786A">
              <w:rPr>
                <w:rFonts w:ascii="Arial" w:hAnsi="Arial"/>
                <w:sz w:val="18"/>
                <w:lang w:eastAsia="x-none"/>
              </w:rPr>
              <w:t xml:space="preserve"> </w:t>
            </w:r>
            <w:r w:rsidRPr="003E4AB5">
              <w:rPr>
                <w:rFonts w:ascii="Arial" w:hAnsi="Arial"/>
                <w:sz w:val="18"/>
                <w:lang w:eastAsia="x-none"/>
              </w:rPr>
              <w:t>for V</w:t>
            </w:r>
          </w:p>
        </w:tc>
        <w:tc>
          <w:tcPr>
            <w:tcW w:w="0" w:type="auto"/>
          </w:tcPr>
          <w:p w14:paraId="45397A0B" w14:textId="1C3B00F8" w:rsidR="00822495" w:rsidRDefault="005B329E" w:rsidP="005B329E">
            <w:pPr>
              <w:keepNext/>
              <w:keepLines/>
              <w:spacing w:after="0"/>
              <w:jc w:val="center"/>
              <w:rPr>
                <w:rFonts w:ascii="Arial" w:hAnsi="Arial"/>
                <w:sz w:val="18"/>
                <w:lang w:eastAsia="x-none"/>
              </w:rPr>
            </w:pPr>
            <w:r w:rsidRPr="003E4AB5">
              <w:rPr>
                <w:rFonts w:ascii="Arial" w:hAnsi="Arial"/>
                <w:sz w:val="18"/>
                <w:lang w:eastAsia="x-none"/>
              </w:rPr>
              <w:t>0.5</w:t>
            </w:r>
            <w:r w:rsidR="00822495" w:rsidRPr="00B76708">
              <w:rPr>
                <w:rFonts w:ascii="Symbol" w:hAnsi="Symbol"/>
                <w:sz w:val="18"/>
                <w:lang w:eastAsia="x-none"/>
              </w:rPr>
              <w:t>l</w:t>
            </w:r>
            <w:r w:rsidRPr="003E4AB5">
              <w:rPr>
                <w:rFonts w:ascii="Arial" w:hAnsi="Arial"/>
                <w:sz w:val="18"/>
                <w:lang w:eastAsia="x-none"/>
              </w:rPr>
              <w:t xml:space="preserve"> for H, </w:t>
            </w:r>
          </w:p>
          <w:p w14:paraId="39975D84" w14:textId="1FA29635" w:rsidR="005B329E" w:rsidRPr="003E4AB5" w:rsidRDefault="005B329E" w:rsidP="005B329E">
            <w:pPr>
              <w:keepNext/>
              <w:keepLines/>
              <w:spacing w:after="0"/>
              <w:jc w:val="center"/>
              <w:rPr>
                <w:rFonts w:ascii="Arial" w:hAnsi="Arial"/>
                <w:sz w:val="18"/>
                <w:lang w:eastAsia="x-none"/>
              </w:rPr>
            </w:pPr>
            <w:r>
              <w:rPr>
                <w:rFonts w:ascii="Arial" w:hAnsi="Arial"/>
                <w:sz w:val="18"/>
                <w:lang w:eastAsia="x-none"/>
              </w:rPr>
              <w:t>0.5</w:t>
            </w:r>
            <w:r w:rsidR="00822495" w:rsidRPr="00B76708">
              <w:rPr>
                <w:rFonts w:ascii="Symbol" w:hAnsi="Symbol"/>
                <w:sz w:val="18"/>
                <w:lang w:eastAsia="x-none"/>
              </w:rPr>
              <w:t>l</w:t>
            </w:r>
            <w:r w:rsidRPr="003E4AB5">
              <w:rPr>
                <w:rFonts w:ascii="Arial" w:hAnsi="Arial"/>
                <w:sz w:val="18"/>
                <w:lang w:eastAsia="x-none"/>
              </w:rPr>
              <w:t xml:space="preserve"> for V</w:t>
            </w:r>
          </w:p>
        </w:tc>
        <w:tc>
          <w:tcPr>
            <w:tcW w:w="0" w:type="auto"/>
          </w:tcPr>
          <w:p w14:paraId="38D86B20" w14:textId="3B6942CD" w:rsidR="00822495" w:rsidRDefault="005B329E" w:rsidP="005B329E">
            <w:pPr>
              <w:keepNext/>
              <w:keepLines/>
              <w:spacing w:after="0"/>
              <w:jc w:val="center"/>
              <w:rPr>
                <w:rFonts w:ascii="Arial" w:hAnsi="Arial"/>
                <w:sz w:val="18"/>
                <w:lang w:eastAsia="x-none"/>
              </w:rPr>
            </w:pPr>
            <w:r w:rsidRPr="003E4AB5">
              <w:rPr>
                <w:rFonts w:ascii="Arial" w:hAnsi="Arial"/>
                <w:sz w:val="18"/>
                <w:lang w:eastAsia="x-none"/>
              </w:rPr>
              <w:t>0.5</w:t>
            </w:r>
            <w:r w:rsidR="00822495" w:rsidRPr="00B76708">
              <w:rPr>
                <w:rFonts w:ascii="Symbol" w:hAnsi="Symbol"/>
                <w:sz w:val="18"/>
                <w:lang w:eastAsia="x-none"/>
              </w:rPr>
              <w:t>l</w:t>
            </w:r>
            <w:r w:rsidR="00822495">
              <w:rPr>
                <w:rFonts w:ascii="Arial" w:hAnsi="Arial"/>
                <w:sz w:val="18"/>
                <w:lang w:eastAsia="x-none"/>
              </w:rPr>
              <w:t xml:space="preserve"> </w:t>
            </w:r>
            <w:r w:rsidRPr="003E4AB5">
              <w:rPr>
                <w:rFonts w:ascii="Arial" w:hAnsi="Arial"/>
                <w:sz w:val="18"/>
                <w:lang w:eastAsia="x-none"/>
              </w:rPr>
              <w:t xml:space="preserve">for H, </w:t>
            </w:r>
          </w:p>
          <w:p w14:paraId="399CB3B6" w14:textId="0842E9E8" w:rsidR="005B329E" w:rsidRDefault="00822495" w:rsidP="005B329E">
            <w:pPr>
              <w:keepNext/>
              <w:keepLines/>
              <w:spacing w:after="0"/>
              <w:jc w:val="center"/>
              <w:rPr>
                <w:rFonts w:ascii="Arial" w:hAnsi="Arial"/>
                <w:sz w:val="18"/>
                <w:lang w:eastAsia="x-none"/>
              </w:rPr>
            </w:pPr>
            <w:r>
              <w:rPr>
                <w:rFonts w:ascii="Arial" w:hAnsi="Arial"/>
                <w:sz w:val="18"/>
                <w:lang w:eastAsia="x-none"/>
              </w:rPr>
              <w:t>0.5</w:t>
            </w:r>
            <w:r w:rsidRPr="00B76708">
              <w:rPr>
                <w:rFonts w:ascii="Symbol" w:hAnsi="Symbol"/>
                <w:sz w:val="18"/>
                <w:lang w:eastAsia="x-none"/>
              </w:rPr>
              <w:t>l</w:t>
            </w:r>
            <w:r>
              <w:rPr>
                <w:rFonts w:ascii="Arial" w:hAnsi="Arial"/>
                <w:sz w:val="18"/>
                <w:lang w:eastAsia="x-none"/>
              </w:rPr>
              <w:t xml:space="preserve"> </w:t>
            </w:r>
            <w:r w:rsidR="005B329E" w:rsidRPr="003E4AB5">
              <w:rPr>
                <w:rFonts w:ascii="Arial" w:hAnsi="Arial"/>
                <w:sz w:val="18"/>
                <w:lang w:eastAsia="x-none"/>
              </w:rPr>
              <w:t>for V</w:t>
            </w:r>
          </w:p>
        </w:tc>
        <w:tc>
          <w:tcPr>
            <w:tcW w:w="0" w:type="auto"/>
          </w:tcPr>
          <w:p w14:paraId="442561D2" w14:textId="0A14180A" w:rsidR="00822495" w:rsidRDefault="005B329E" w:rsidP="005B329E">
            <w:pPr>
              <w:keepNext/>
              <w:keepLines/>
              <w:spacing w:after="0"/>
              <w:jc w:val="center"/>
              <w:rPr>
                <w:rFonts w:ascii="Arial" w:hAnsi="Arial"/>
                <w:sz w:val="18"/>
                <w:lang w:eastAsia="x-none"/>
              </w:rPr>
            </w:pPr>
            <w:r w:rsidRPr="003E4AB5">
              <w:rPr>
                <w:rFonts w:ascii="Arial" w:hAnsi="Arial"/>
                <w:sz w:val="18"/>
                <w:lang w:eastAsia="x-none"/>
              </w:rPr>
              <w:t>0.5</w:t>
            </w:r>
            <w:r w:rsidR="00822495" w:rsidRPr="00B76708">
              <w:rPr>
                <w:rFonts w:ascii="Symbol" w:hAnsi="Symbol"/>
                <w:sz w:val="18"/>
                <w:lang w:eastAsia="x-none"/>
              </w:rPr>
              <w:t>l</w:t>
            </w:r>
            <w:r w:rsidRPr="003E4AB5">
              <w:rPr>
                <w:rFonts w:ascii="Arial" w:hAnsi="Arial"/>
                <w:sz w:val="18"/>
                <w:lang w:eastAsia="x-none"/>
              </w:rPr>
              <w:t xml:space="preserve"> for H, </w:t>
            </w:r>
          </w:p>
          <w:p w14:paraId="4D7DB3A1" w14:textId="34444C15" w:rsidR="005B329E" w:rsidRPr="003E4AB5" w:rsidRDefault="005B329E" w:rsidP="005B329E">
            <w:pPr>
              <w:keepNext/>
              <w:keepLines/>
              <w:spacing w:after="0"/>
              <w:jc w:val="center"/>
              <w:rPr>
                <w:rFonts w:ascii="Arial" w:hAnsi="Arial"/>
                <w:sz w:val="18"/>
                <w:lang w:eastAsia="x-none"/>
              </w:rPr>
            </w:pPr>
            <w:r>
              <w:rPr>
                <w:rFonts w:ascii="Arial" w:hAnsi="Arial"/>
                <w:sz w:val="18"/>
                <w:lang w:eastAsia="x-none"/>
              </w:rPr>
              <w:t>0.5</w:t>
            </w:r>
            <w:r w:rsidR="00822495" w:rsidRPr="00B76708">
              <w:rPr>
                <w:rFonts w:ascii="Symbol" w:hAnsi="Symbol"/>
                <w:sz w:val="18"/>
                <w:lang w:eastAsia="x-none"/>
              </w:rPr>
              <w:t xml:space="preserve">l </w:t>
            </w:r>
            <w:r w:rsidRPr="003E4AB5">
              <w:rPr>
                <w:rFonts w:ascii="Arial" w:hAnsi="Arial"/>
                <w:sz w:val="18"/>
                <w:lang w:eastAsia="x-none"/>
              </w:rPr>
              <w:t>for V</w:t>
            </w:r>
          </w:p>
        </w:tc>
      </w:tr>
      <w:tr w:rsidR="00822495" w:rsidRPr="000C0827" w14:paraId="1136BC07" w14:textId="6D0983CE" w:rsidTr="00C8380A">
        <w:trPr>
          <w:jc w:val="center"/>
        </w:trPr>
        <w:tc>
          <w:tcPr>
            <w:tcW w:w="0" w:type="auto"/>
          </w:tcPr>
          <w:p w14:paraId="69355A56" w14:textId="77777777" w:rsidR="005B329E" w:rsidRDefault="005B329E" w:rsidP="005B329E">
            <w:pPr>
              <w:keepNext/>
              <w:keepLines/>
              <w:spacing w:after="0"/>
              <w:jc w:val="center"/>
              <w:rPr>
                <w:rFonts w:ascii="Arial" w:hAnsi="Arial"/>
                <w:sz w:val="18"/>
                <w:lang w:eastAsia="x-none"/>
              </w:rPr>
            </w:pPr>
            <w:r w:rsidRPr="001A3E64">
              <w:rPr>
                <w:rFonts w:ascii="Arial" w:hAnsi="Arial"/>
                <w:sz w:val="18"/>
                <w:lang w:eastAsia="x-none"/>
              </w:rPr>
              <w:t>Array Ohmic loss</w:t>
            </w:r>
          </w:p>
        </w:tc>
        <w:tc>
          <w:tcPr>
            <w:tcW w:w="0" w:type="auto"/>
            <w:shd w:val="clear" w:color="auto" w:fill="auto"/>
          </w:tcPr>
          <w:p w14:paraId="3ED77839" w14:textId="4629E358" w:rsidR="005B329E" w:rsidRDefault="005B329E" w:rsidP="005B329E">
            <w:pPr>
              <w:keepNext/>
              <w:keepLines/>
              <w:spacing w:after="0"/>
              <w:jc w:val="center"/>
              <w:rPr>
                <w:rFonts w:ascii="Arial" w:hAnsi="Arial"/>
                <w:sz w:val="18"/>
                <w:lang w:eastAsia="x-none"/>
              </w:rPr>
            </w:pPr>
            <w:r>
              <w:rPr>
                <w:rFonts w:ascii="Arial" w:hAnsi="Arial"/>
                <w:sz w:val="18"/>
                <w:lang w:eastAsia="x-none"/>
              </w:rPr>
              <w:t>1.8 dB</w:t>
            </w:r>
          </w:p>
        </w:tc>
        <w:tc>
          <w:tcPr>
            <w:tcW w:w="0" w:type="auto"/>
          </w:tcPr>
          <w:p w14:paraId="6B2BFA85" w14:textId="50038AC6" w:rsidR="005B329E" w:rsidRDefault="005B329E" w:rsidP="005B329E">
            <w:pPr>
              <w:keepNext/>
              <w:keepLines/>
              <w:spacing w:after="0"/>
              <w:jc w:val="center"/>
              <w:rPr>
                <w:rFonts w:ascii="Arial" w:hAnsi="Arial"/>
                <w:sz w:val="18"/>
                <w:lang w:eastAsia="x-none"/>
              </w:rPr>
            </w:pPr>
            <w:r>
              <w:rPr>
                <w:rFonts w:ascii="Arial" w:hAnsi="Arial"/>
                <w:sz w:val="18"/>
                <w:lang w:eastAsia="x-none"/>
              </w:rPr>
              <w:t>1.8 dB</w:t>
            </w:r>
          </w:p>
        </w:tc>
        <w:tc>
          <w:tcPr>
            <w:tcW w:w="0" w:type="auto"/>
          </w:tcPr>
          <w:p w14:paraId="24C3A995" w14:textId="45DDA8A5" w:rsidR="005B329E" w:rsidDel="004F7FB7" w:rsidRDefault="005B329E" w:rsidP="005B329E">
            <w:pPr>
              <w:keepNext/>
              <w:keepLines/>
              <w:spacing w:after="0"/>
              <w:jc w:val="center"/>
              <w:rPr>
                <w:rFonts w:ascii="Arial" w:hAnsi="Arial"/>
                <w:sz w:val="18"/>
                <w:lang w:eastAsia="x-none"/>
              </w:rPr>
            </w:pPr>
            <w:r>
              <w:rPr>
                <w:rFonts w:ascii="Arial" w:hAnsi="Arial"/>
                <w:sz w:val="18"/>
                <w:lang w:eastAsia="x-none"/>
              </w:rPr>
              <w:t>1.8 dB</w:t>
            </w:r>
          </w:p>
        </w:tc>
        <w:tc>
          <w:tcPr>
            <w:tcW w:w="0" w:type="auto"/>
          </w:tcPr>
          <w:p w14:paraId="4E8C85B9" w14:textId="32EFA5AC" w:rsidR="005B329E" w:rsidRDefault="005B329E" w:rsidP="005B329E">
            <w:pPr>
              <w:keepNext/>
              <w:keepLines/>
              <w:spacing w:after="0"/>
              <w:jc w:val="center"/>
              <w:rPr>
                <w:rFonts w:ascii="Arial" w:hAnsi="Arial"/>
                <w:sz w:val="18"/>
                <w:lang w:eastAsia="x-none"/>
              </w:rPr>
            </w:pPr>
            <w:r>
              <w:rPr>
                <w:rFonts w:ascii="Arial" w:hAnsi="Arial"/>
                <w:sz w:val="18"/>
                <w:lang w:eastAsia="x-none"/>
              </w:rPr>
              <w:t>1.8 dB</w:t>
            </w:r>
          </w:p>
        </w:tc>
        <w:tc>
          <w:tcPr>
            <w:tcW w:w="0" w:type="auto"/>
          </w:tcPr>
          <w:p w14:paraId="26D8C10D" w14:textId="4602D0D1" w:rsidR="005B329E" w:rsidDel="004F7FB7" w:rsidRDefault="005B329E" w:rsidP="005B329E">
            <w:pPr>
              <w:keepNext/>
              <w:keepLines/>
              <w:spacing w:after="0"/>
              <w:jc w:val="center"/>
              <w:rPr>
                <w:rFonts w:ascii="Arial" w:hAnsi="Arial"/>
                <w:sz w:val="18"/>
                <w:lang w:eastAsia="x-none"/>
              </w:rPr>
            </w:pPr>
            <w:r>
              <w:rPr>
                <w:rFonts w:ascii="Arial" w:hAnsi="Arial"/>
                <w:sz w:val="18"/>
                <w:lang w:eastAsia="x-none"/>
              </w:rPr>
              <w:t>1.8 dB</w:t>
            </w:r>
          </w:p>
        </w:tc>
      </w:tr>
      <w:tr w:rsidR="00822495" w:rsidRPr="000C0827" w14:paraId="763C9415" w14:textId="58E601C5" w:rsidTr="00C8380A">
        <w:trPr>
          <w:jc w:val="center"/>
        </w:trPr>
        <w:tc>
          <w:tcPr>
            <w:tcW w:w="0" w:type="auto"/>
          </w:tcPr>
          <w:p w14:paraId="7BD807D2" w14:textId="2EB385DC" w:rsidR="005B329E" w:rsidRDefault="005B329E" w:rsidP="005B329E">
            <w:pPr>
              <w:keepNext/>
              <w:keepLines/>
              <w:spacing w:after="0"/>
              <w:jc w:val="center"/>
              <w:rPr>
                <w:rFonts w:ascii="Arial" w:hAnsi="Arial"/>
                <w:sz w:val="18"/>
                <w:lang w:eastAsia="x-none"/>
              </w:rPr>
            </w:pPr>
            <w:r w:rsidRPr="001A3E64">
              <w:rPr>
                <w:rFonts w:ascii="Arial" w:hAnsi="Arial"/>
                <w:sz w:val="18"/>
                <w:lang w:eastAsia="x-none"/>
              </w:rPr>
              <w:t xml:space="preserve">Conducted power (before Ohmic loss) per </w:t>
            </w:r>
            <w:r>
              <w:rPr>
                <w:rFonts w:ascii="Arial" w:hAnsi="Arial"/>
                <w:sz w:val="18"/>
                <w:lang w:eastAsia="x-none"/>
              </w:rPr>
              <w:t>element</w:t>
            </w:r>
          </w:p>
        </w:tc>
        <w:tc>
          <w:tcPr>
            <w:tcW w:w="0" w:type="auto"/>
            <w:shd w:val="clear" w:color="auto" w:fill="auto"/>
          </w:tcPr>
          <w:p w14:paraId="29B0F4BB" w14:textId="3823229D" w:rsidR="005B329E" w:rsidRDefault="005B329E" w:rsidP="005B329E">
            <w:pPr>
              <w:keepNext/>
              <w:keepLines/>
              <w:spacing w:after="0"/>
              <w:jc w:val="center"/>
              <w:rPr>
                <w:rFonts w:ascii="Arial" w:hAnsi="Arial"/>
                <w:sz w:val="18"/>
                <w:lang w:eastAsia="x-none"/>
              </w:rPr>
            </w:pPr>
            <w:r>
              <w:rPr>
                <w:rFonts w:ascii="Arial" w:hAnsi="Arial"/>
                <w:sz w:val="18"/>
                <w:lang w:eastAsia="x-none"/>
              </w:rPr>
              <w:t>22 dBm</w:t>
            </w:r>
          </w:p>
        </w:tc>
        <w:tc>
          <w:tcPr>
            <w:tcW w:w="0" w:type="auto"/>
          </w:tcPr>
          <w:p w14:paraId="04A98414" w14:textId="0D528186" w:rsidR="005B329E" w:rsidRDefault="005B329E" w:rsidP="005B329E">
            <w:pPr>
              <w:keepNext/>
              <w:keepLines/>
              <w:spacing w:after="0"/>
              <w:jc w:val="center"/>
              <w:rPr>
                <w:rFonts w:ascii="Arial" w:hAnsi="Arial"/>
                <w:sz w:val="18"/>
                <w:lang w:eastAsia="x-none"/>
              </w:rPr>
            </w:pPr>
            <w:r>
              <w:rPr>
                <w:rFonts w:ascii="Arial" w:hAnsi="Arial"/>
                <w:sz w:val="18"/>
                <w:lang w:eastAsia="x-none"/>
              </w:rPr>
              <w:t>12</w:t>
            </w:r>
            <w:r w:rsidR="000A62EB">
              <w:rPr>
                <w:rFonts w:ascii="Arial" w:hAnsi="Arial"/>
                <w:sz w:val="18"/>
                <w:lang w:eastAsia="x-none"/>
              </w:rPr>
              <w:t xml:space="preserve"> </w:t>
            </w:r>
            <w:r>
              <w:rPr>
                <w:rFonts w:ascii="Arial" w:hAnsi="Arial"/>
                <w:sz w:val="18"/>
                <w:lang w:eastAsia="x-none"/>
              </w:rPr>
              <w:t>dBm</w:t>
            </w:r>
          </w:p>
        </w:tc>
        <w:tc>
          <w:tcPr>
            <w:tcW w:w="0" w:type="auto"/>
          </w:tcPr>
          <w:p w14:paraId="1257C777" w14:textId="10AEC5FC" w:rsidR="005B329E" w:rsidRDefault="005B329E" w:rsidP="005B329E">
            <w:pPr>
              <w:keepNext/>
              <w:keepLines/>
              <w:spacing w:after="0"/>
              <w:jc w:val="center"/>
              <w:rPr>
                <w:rFonts w:ascii="Arial" w:hAnsi="Arial"/>
                <w:sz w:val="18"/>
                <w:lang w:eastAsia="x-none"/>
              </w:rPr>
            </w:pPr>
            <w:r>
              <w:rPr>
                <w:rFonts w:ascii="Arial" w:hAnsi="Arial"/>
                <w:sz w:val="18"/>
                <w:lang w:eastAsia="x-none"/>
              </w:rPr>
              <w:t>12</w:t>
            </w:r>
            <w:r w:rsidR="000A62EB">
              <w:rPr>
                <w:rFonts w:ascii="Arial" w:hAnsi="Arial"/>
                <w:sz w:val="18"/>
                <w:lang w:eastAsia="x-none"/>
              </w:rPr>
              <w:t xml:space="preserve"> </w:t>
            </w:r>
            <w:r>
              <w:rPr>
                <w:rFonts w:ascii="Arial" w:hAnsi="Arial"/>
                <w:sz w:val="18"/>
                <w:lang w:eastAsia="x-none"/>
              </w:rPr>
              <w:t>dBm</w:t>
            </w:r>
          </w:p>
        </w:tc>
        <w:tc>
          <w:tcPr>
            <w:tcW w:w="0" w:type="auto"/>
          </w:tcPr>
          <w:p w14:paraId="3929BA2F" w14:textId="3C04FB33" w:rsidR="005B329E" w:rsidRDefault="005B329E" w:rsidP="005B329E">
            <w:pPr>
              <w:keepNext/>
              <w:keepLines/>
              <w:spacing w:after="0"/>
              <w:jc w:val="center"/>
              <w:rPr>
                <w:rFonts w:ascii="Arial" w:hAnsi="Arial"/>
                <w:sz w:val="18"/>
                <w:lang w:eastAsia="x-none"/>
              </w:rPr>
            </w:pPr>
            <w:r>
              <w:rPr>
                <w:rFonts w:ascii="Arial" w:hAnsi="Arial"/>
                <w:sz w:val="18"/>
                <w:lang w:eastAsia="x-none"/>
              </w:rPr>
              <w:t>8 dBm</w:t>
            </w:r>
          </w:p>
        </w:tc>
        <w:tc>
          <w:tcPr>
            <w:tcW w:w="0" w:type="auto"/>
          </w:tcPr>
          <w:p w14:paraId="24E1E8BB" w14:textId="24E51C85" w:rsidR="005B329E" w:rsidRDefault="00EA3268" w:rsidP="005B329E">
            <w:pPr>
              <w:keepNext/>
              <w:keepLines/>
              <w:spacing w:after="0"/>
              <w:jc w:val="center"/>
              <w:rPr>
                <w:rFonts w:ascii="Arial" w:hAnsi="Arial"/>
                <w:sz w:val="18"/>
                <w:lang w:eastAsia="x-none"/>
              </w:rPr>
            </w:pPr>
            <w:r w:rsidRPr="00E3514F">
              <w:rPr>
                <w:rFonts w:ascii="Arial" w:hAnsi="Arial"/>
                <w:sz w:val="18"/>
                <w:lang w:eastAsia="x-none"/>
              </w:rPr>
              <w:t xml:space="preserve">8 </w:t>
            </w:r>
            <w:r w:rsidR="005B329E" w:rsidRPr="00E3514F">
              <w:rPr>
                <w:rFonts w:ascii="Arial" w:hAnsi="Arial"/>
                <w:sz w:val="18"/>
                <w:lang w:eastAsia="x-none"/>
              </w:rPr>
              <w:t>dBm</w:t>
            </w:r>
          </w:p>
        </w:tc>
      </w:tr>
    </w:tbl>
    <w:p w14:paraId="4222EA9E" w14:textId="77777777" w:rsidR="0084583B" w:rsidRDefault="0084583B" w:rsidP="0062745C">
      <w:pPr>
        <w:pStyle w:val="BodyText"/>
      </w:pPr>
    </w:p>
    <w:p w14:paraId="0922D051" w14:textId="2B22B07B" w:rsidR="00612724" w:rsidRDefault="00612724" w:rsidP="006C51E3">
      <w:r>
        <w:t>It can be noticed that parameter</w:t>
      </w:r>
      <w:r w:rsidR="00315485">
        <w:t xml:space="preserve"> values</w:t>
      </w:r>
      <w:r>
        <w:t xml:space="preserve"> defined for base station intended for operation at 70 GHz are not aligned with </w:t>
      </w:r>
      <w:r w:rsidR="00033C4D">
        <w:t xml:space="preserve">parameters captured in TR 38.808, subclause 4.2.5.1 [7] </w:t>
      </w:r>
      <w:r w:rsidR="00315485">
        <w:t>which are</w:t>
      </w:r>
      <w:r w:rsidR="005732A7">
        <w:t xml:space="preserve"> relevant for operation within the frequency range 52.6 to 71 GHz. </w:t>
      </w:r>
    </w:p>
    <w:p w14:paraId="1C9A7E14" w14:textId="6CD9238A" w:rsidR="00C86C89" w:rsidRDefault="0098317E" w:rsidP="006C51E3">
      <w:r>
        <w:t>Based on the parameters defined for FR2, it can be noticed that the antenna model will produce incorrect antenna gain. To produce correct gain an extra directivity normalization stage is required for the composite pattern</w:t>
      </w:r>
      <w:r w:rsidR="004D5B30">
        <w:t>.</w:t>
      </w:r>
      <w:r>
        <w:t xml:space="preserve"> </w:t>
      </w:r>
    </w:p>
    <w:p w14:paraId="7EF17664" w14:textId="140B9D34" w:rsidR="0098317E" w:rsidRDefault="0098317E" w:rsidP="006C51E3">
      <w:r>
        <w:t>In Figure 2</w:t>
      </w:r>
      <w:r w:rsidR="00380996">
        <w:t>.1</w:t>
      </w:r>
      <w:r>
        <w:t>-1, the antenna gain error is plotted for reference direction and maximum steering directions.</w:t>
      </w:r>
      <w:r w:rsidR="005B329E">
        <w:t xml:space="preserve"> The x-axis describes reference direction and maximum steering direction for urban macro (1, 2), dense urban at 30 GHz (3, 4), dense urban 45 to 70 GHz (5, 6), indoor 30 GHz (7, 8) and indoor 45 to 70 GHz (9, 10).</w:t>
      </w:r>
    </w:p>
    <w:p w14:paraId="169DD730" w14:textId="3C02E03A" w:rsidR="0098317E" w:rsidRDefault="0098317E" w:rsidP="001E75BA">
      <w:pPr>
        <w:jc w:val="center"/>
      </w:pPr>
      <w:r>
        <w:rPr>
          <w:noProof/>
        </w:rPr>
        <w:lastRenderedPageBreak/>
        <w:drawing>
          <wp:inline distT="0" distB="0" distL="0" distR="0" wp14:anchorId="5560DC39" wp14:editId="0DC55144">
            <wp:extent cx="5144209" cy="2119899"/>
            <wp:effectExtent l="0" t="0" r="0" b="0"/>
            <wp:docPr id="1"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Description automatically generated with low confidence"/>
                    <pic:cNvPicPr/>
                  </pic:nvPicPr>
                  <pic:blipFill>
                    <a:blip r:embed="rId12">
                      <a:extLst>
                        <a:ext uri="{28A0092B-C50C-407E-A947-70E740481C1C}">
                          <a14:useLocalDpi xmlns:a14="http://schemas.microsoft.com/office/drawing/2010/main" val="0"/>
                        </a:ext>
                      </a:extLst>
                    </a:blip>
                    <a:stretch>
                      <a:fillRect/>
                    </a:stretch>
                  </pic:blipFill>
                  <pic:spPr>
                    <a:xfrm>
                      <a:off x="0" y="0"/>
                      <a:ext cx="5167020" cy="2129299"/>
                    </a:xfrm>
                    <a:prstGeom prst="rect">
                      <a:avLst/>
                    </a:prstGeom>
                  </pic:spPr>
                </pic:pic>
              </a:graphicData>
            </a:graphic>
          </wp:inline>
        </w:drawing>
      </w:r>
    </w:p>
    <w:p w14:paraId="75219BC8" w14:textId="194CE345" w:rsidR="0098317E" w:rsidRDefault="0098317E" w:rsidP="0098317E">
      <w:pPr>
        <w:keepLines/>
        <w:spacing w:after="240"/>
        <w:jc w:val="center"/>
        <w:outlineLvl w:val="0"/>
        <w:rPr>
          <w:rFonts w:ascii="Arial" w:hAnsi="Arial"/>
          <w:b/>
          <w:lang w:eastAsia="x-none"/>
        </w:rPr>
      </w:pPr>
      <w:r>
        <w:rPr>
          <w:rFonts w:ascii="Arial" w:hAnsi="Arial"/>
          <w:b/>
          <w:lang w:eastAsia="x-none"/>
        </w:rPr>
        <w:t>Figure 2</w:t>
      </w:r>
      <w:r w:rsidR="00380996">
        <w:rPr>
          <w:rFonts w:ascii="Arial" w:hAnsi="Arial"/>
          <w:b/>
          <w:lang w:eastAsia="x-none"/>
        </w:rPr>
        <w:t>.1</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Antenna gain error</w:t>
      </w:r>
    </w:p>
    <w:p w14:paraId="55DDEC14" w14:textId="77777777" w:rsidR="00471814" w:rsidRDefault="005B329E" w:rsidP="006C51E3">
      <w:r>
        <w:t xml:space="preserve">It can be noticed that defined parameters </w:t>
      </w:r>
      <w:r w:rsidR="00993D5C">
        <w:t xml:space="preserve">without directivity normalization is producing a gain error considering different steering angles of more than +/- 4 dB, which is </w:t>
      </w:r>
      <w:r w:rsidR="009B62B6">
        <w:t>a</w:t>
      </w:r>
      <w:r w:rsidR="00993D5C">
        <w:t xml:space="preserve"> significant error considering FR2 operation. </w:t>
      </w:r>
    </w:p>
    <w:p w14:paraId="1B2F000C" w14:textId="0389E5B0" w:rsidR="0098317E" w:rsidRDefault="00993D5C" w:rsidP="006C51E3">
      <w:r>
        <w:t xml:space="preserve">The gain error can be reduced by selecting </w:t>
      </w:r>
      <w:r w:rsidR="00B559BE">
        <w:t>element beamwidth values matched to the element gain value</w:t>
      </w:r>
      <w:r>
        <w:t xml:space="preserve"> properly, so that the element gain is normalized considering half power beam widths and element loss</w:t>
      </w:r>
      <w:r w:rsidR="00E670E7">
        <w:t xml:space="preserve"> or apply a directivity normalization of the composite pattern at the end.</w:t>
      </w:r>
    </w:p>
    <w:p w14:paraId="28B9FDB6" w14:textId="109FD9F9" w:rsidR="00380996" w:rsidRDefault="00934C9E" w:rsidP="006C51E3">
      <w:r>
        <w:t xml:space="preserve">It can be concluded that the antenna model as such is suitable for modelling array antenna radiation patterns </w:t>
      </w:r>
      <w:r w:rsidR="00906A80">
        <w:t xml:space="preserve">for co-existence simulations. However, the model is very sensitivity to </w:t>
      </w:r>
      <w:r w:rsidR="00F20E1C">
        <w:t>how parameter values are selected.</w:t>
      </w:r>
      <w:r w:rsidR="00525263">
        <w:t xml:space="preserve"> Several of the parameters have dependencies, which means that </w:t>
      </w:r>
      <w:r w:rsidR="00735514">
        <w:t>sweeping</w:t>
      </w:r>
      <w:r w:rsidR="00525263">
        <w:t xml:space="preserve"> one </w:t>
      </w:r>
      <w:r w:rsidR="005F4A58">
        <w:t>parameter</w:t>
      </w:r>
      <w:r w:rsidR="00525263">
        <w:t xml:space="preserve"> while keep other fixed is not </w:t>
      </w:r>
      <w:r w:rsidR="00735514">
        <w:t xml:space="preserve">encouraged. </w:t>
      </w:r>
      <w:r w:rsidR="00EC14E9">
        <w:t>An intermediate solution used in NR Rel-15</w:t>
      </w:r>
      <w:r w:rsidR="005F4A58">
        <w:t xml:space="preserve"> </w:t>
      </w:r>
      <w:r w:rsidR="00EC14E9">
        <w:t xml:space="preserve">was to </w:t>
      </w:r>
      <w:r w:rsidR="005F4A58">
        <w:t>introduce</w:t>
      </w:r>
      <w:r w:rsidR="00EC14E9">
        <w:t xml:space="preserve"> a final directivity normalization stage of the modelled array pattern. </w:t>
      </w:r>
      <w:r w:rsidR="008B3100">
        <w:t xml:space="preserve">This will secure that the model will produce correct directivity. However, the parameter </w:t>
      </w:r>
      <w:r w:rsidR="00306FEB">
        <w:t xml:space="preserve">still </w:t>
      </w:r>
      <w:r w:rsidR="009C745A">
        <w:t>reflects</w:t>
      </w:r>
      <w:r w:rsidR="0005718C">
        <w:t xml:space="preserve"> a</w:t>
      </w:r>
      <w:r w:rsidR="005F4A58">
        <w:t>n</w:t>
      </w:r>
      <w:r w:rsidR="0005718C">
        <w:t xml:space="preserve"> array antenna that </w:t>
      </w:r>
      <w:r w:rsidR="000842C4">
        <w:t>cannot</w:t>
      </w:r>
      <w:r w:rsidR="0005718C">
        <w:t xml:space="preserve"> be implemented. </w:t>
      </w:r>
      <w:r w:rsidR="009B6880">
        <w:t xml:space="preserve">For coming work it is </w:t>
      </w:r>
      <w:r w:rsidR="00E2051D">
        <w:t>advised</w:t>
      </w:r>
      <w:r w:rsidR="009B6880">
        <w:t xml:space="preserve"> to define array antenna parameters that reflects </w:t>
      </w:r>
      <w:r w:rsidR="00A85F4D">
        <w:t xml:space="preserve">real </w:t>
      </w:r>
      <w:r w:rsidR="005F4A58">
        <w:t xml:space="preserve">antennas that can be built and </w:t>
      </w:r>
      <w:r w:rsidR="000B4D1C">
        <w:t xml:space="preserve">shows </w:t>
      </w:r>
      <w:r w:rsidR="00F1423C">
        <w:t>good performance when modelled data is compared to measured data, which typically happens in ITU-R</w:t>
      </w:r>
      <w:r w:rsidR="00A85F4D">
        <w:t xml:space="preserve">. </w:t>
      </w:r>
    </w:p>
    <w:p w14:paraId="50A69DE2" w14:textId="77777777" w:rsidR="00C573E4" w:rsidRDefault="00C573E4" w:rsidP="006C51E3"/>
    <w:p w14:paraId="10D5EEBC" w14:textId="01143673" w:rsidR="005F5CD7" w:rsidRPr="00827F1E" w:rsidRDefault="008D1677" w:rsidP="00827F1E">
      <w:pPr>
        <w:pStyle w:val="BodyText"/>
        <w:numPr>
          <w:ilvl w:val="1"/>
          <w:numId w:val="5"/>
        </w:numPr>
        <w:ind w:hanging="720"/>
        <w:rPr>
          <w:rFonts w:ascii="Arial" w:hAnsi="Arial" w:cs="Arial"/>
          <w:sz w:val="24"/>
          <w:szCs w:val="24"/>
        </w:rPr>
      </w:pPr>
      <w:r w:rsidRPr="00827F1E">
        <w:rPr>
          <w:rFonts w:ascii="Arial" w:hAnsi="Arial" w:cs="Arial"/>
          <w:sz w:val="24"/>
          <w:szCs w:val="24"/>
        </w:rPr>
        <w:t>Extended array antenna model</w:t>
      </w:r>
    </w:p>
    <w:p w14:paraId="7910EA9C" w14:textId="50DD2204" w:rsidR="00244DD6" w:rsidRDefault="00244DD6" w:rsidP="00244DD6">
      <w:pPr>
        <w:pStyle w:val="BodyText"/>
      </w:pPr>
      <w:r>
        <w:t>In</w:t>
      </w:r>
      <w:r w:rsidR="00DB7235">
        <w:t xml:space="preserve"> TR 38.803, subclause 5.2.3.2.4</w:t>
      </w:r>
      <w:r>
        <w:t xml:space="preserve"> the extended </w:t>
      </w:r>
      <w:r w:rsidR="00227714">
        <w:t xml:space="preserve">array </w:t>
      </w:r>
      <w:r w:rsidR="00DB7235">
        <w:t xml:space="preserve">antenna model is </w:t>
      </w:r>
      <w:r w:rsidR="00325424">
        <w:t xml:space="preserve">described. The model support single column </w:t>
      </w:r>
      <w:r w:rsidR="00804D83">
        <w:t>vertical</w:t>
      </w:r>
      <w:r w:rsidR="00325424">
        <w:t xml:space="preserve"> sub-array </w:t>
      </w:r>
      <w:r>
        <w:t>structure</w:t>
      </w:r>
      <w:r w:rsidR="00804D83">
        <w:t>.</w:t>
      </w:r>
      <w:r w:rsidR="009C745A">
        <w:t xml:space="preserve"> </w:t>
      </w:r>
      <w:r w:rsidR="00015386">
        <w:t xml:space="preserve">The </w:t>
      </w:r>
      <w:r w:rsidR="0094524E">
        <w:t>extended</w:t>
      </w:r>
      <w:r w:rsidR="00015386">
        <w:t xml:space="preserve"> antenna model is capable of modelling array antennas </w:t>
      </w:r>
      <w:r w:rsidR="00C622B5">
        <w:t xml:space="preserve">with sub-array structures for FR1 as well </w:t>
      </w:r>
      <w:r w:rsidR="00C573E4">
        <w:t xml:space="preserve">as </w:t>
      </w:r>
      <w:r w:rsidR="00C622B5">
        <w:t>for FR2</w:t>
      </w:r>
      <w:r w:rsidR="00FF562D">
        <w:t xml:space="preserve"> using appropriate </w:t>
      </w:r>
      <w:r w:rsidR="00AC12F9">
        <w:t>parameters</w:t>
      </w:r>
      <w:r w:rsidR="00C622B5">
        <w:t>.</w:t>
      </w:r>
      <w:r w:rsidR="00323CF7">
        <w:t xml:space="preserve"> </w:t>
      </w:r>
      <w:r w:rsidR="004C7341">
        <w:t>In addition to the single element model defined originally in TR 37.840 an intermediate stage is added to model the sub-array</w:t>
      </w:r>
      <w:r w:rsidR="008A0A94">
        <w:t xml:space="preserve"> pattern. The sub-arrays pattern is then used instead of the element patten. The extended antenna model is described by the equations given in Table 2.2-1.</w:t>
      </w:r>
    </w:p>
    <w:p w14:paraId="19054C40" w14:textId="07A6B2F8" w:rsidR="00244DD6" w:rsidRPr="003C0B2F" w:rsidRDefault="00244DD6" w:rsidP="00244DD6">
      <w:pPr>
        <w:keepNext/>
        <w:keepLines/>
        <w:spacing w:after="0"/>
        <w:jc w:val="center"/>
        <w:rPr>
          <w:rFonts w:ascii="Arial" w:eastAsia="SimSun" w:hAnsi="Arial"/>
          <w:b/>
        </w:rPr>
      </w:pPr>
      <w:r w:rsidRPr="003C0B2F">
        <w:rPr>
          <w:rFonts w:ascii="Arial" w:eastAsia="SimSun" w:hAnsi="Arial"/>
          <w:b/>
        </w:rPr>
        <w:lastRenderedPageBreak/>
        <w:t>Table 2</w:t>
      </w:r>
      <w:r w:rsidR="00413545">
        <w:rPr>
          <w:rFonts w:ascii="Arial" w:eastAsia="SimSun" w:hAnsi="Arial"/>
          <w:b/>
        </w:rPr>
        <w:t>.2</w:t>
      </w:r>
      <w:r w:rsidRPr="003C0B2F">
        <w:rPr>
          <w:rFonts w:ascii="Arial" w:eastAsia="SimSun" w:hAnsi="Arial"/>
          <w:b/>
        </w:rPr>
        <w:t>-</w:t>
      </w:r>
      <w:r w:rsidR="00413545">
        <w:rPr>
          <w:rFonts w:ascii="Arial" w:eastAsia="SimSun" w:hAnsi="Arial"/>
          <w:b/>
        </w:rPr>
        <w:t>1</w:t>
      </w:r>
      <w:r w:rsidRPr="003C0B2F">
        <w:rPr>
          <w:rFonts w:ascii="Arial" w:eastAsia="SimSun" w:hAnsi="Arial"/>
          <w:b/>
        </w:rPr>
        <w:t xml:space="preserve">: </w:t>
      </w:r>
      <w:r>
        <w:rPr>
          <w:rFonts w:ascii="Arial" w:eastAsia="SimSun" w:hAnsi="Arial"/>
          <w:b/>
        </w:rPr>
        <w:t>Extended model</w:t>
      </w:r>
      <w:r w:rsidRPr="003C0B2F">
        <w:rPr>
          <w:rFonts w:ascii="Arial" w:eastAsia="SimSun" w:hAnsi="Arial"/>
          <w:b/>
        </w:rPr>
        <w:t xml:space="preserve"> </w:t>
      </w:r>
      <w:r w:rsidR="00BD6443">
        <w:rPr>
          <w:rFonts w:ascii="Arial" w:eastAsia="SimSun" w:hAnsi="Arial"/>
          <w:b/>
        </w:rPr>
        <w:t>supporting vertical sub-arrays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244DD6" w:rsidRPr="000C0827" w14:paraId="1166F6A2" w14:textId="77777777" w:rsidTr="005F175C">
        <w:trPr>
          <w:tblHeader/>
          <w:jc w:val="center"/>
        </w:trPr>
        <w:tc>
          <w:tcPr>
            <w:tcW w:w="1838" w:type="dxa"/>
          </w:tcPr>
          <w:p w14:paraId="7B4AE42D" w14:textId="77777777" w:rsidR="00244DD6" w:rsidRDefault="00244DD6" w:rsidP="005F175C">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032083A5" w14:textId="77777777" w:rsidR="00244DD6" w:rsidRPr="000C0827" w:rsidRDefault="00244DD6" w:rsidP="005F175C">
            <w:pPr>
              <w:keepNext/>
              <w:keepLines/>
              <w:spacing w:after="0"/>
              <w:jc w:val="center"/>
              <w:rPr>
                <w:rFonts w:ascii="Arial" w:hAnsi="Arial"/>
                <w:b/>
                <w:sz w:val="18"/>
              </w:rPr>
            </w:pPr>
            <w:r>
              <w:rPr>
                <w:rFonts w:ascii="Arial" w:hAnsi="Arial"/>
                <w:b/>
                <w:sz w:val="18"/>
              </w:rPr>
              <w:t>Equation</w:t>
            </w:r>
          </w:p>
        </w:tc>
      </w:tr>
      <w:tr w:rsidR="00244DD6" w:rsidRPr="000C0827" w14:paraId="0DEC2798" w14:textId="77777777" w:rsidTr="005F175C">
        <w:trPr>
          <w:jc w:val="center"/>
        </w:trPr>
        <w:tc>
          <w:tcPr>
            <w:tcW w:w="1838" w:type="dxa"/>
          </w:tcPr>
          <w:p w14:paraId="36106658" w14:textId="77777777" w:rsidR="00244DD6" w:rsidRDefault="00244DD6" w:rsidP="005F175C">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E32FF02" w14:textId="77777777" w:rsidR="00244DD6" w:rsidRPr="00E40B6D" w:rsidRDefault="00244DD6" w:rsidP="005F175C">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756DBCAD" w14:textId="77777777" w:rsidR="00244DD6" w:rsidRPr="000C0827" w:rsidRDefault="00244DD6" w:rsidP="005F175C">
            <w:pPr>
              <w:keepNext/>
              <w:keepLines/>
              <w:spacing w:after="0"/>
              <w:jc w:val="center"/>
              <w:rPr>
                <w:rFonts w:ascii="Arial" w:hAnsi="Arial"/>
                <w:sz w:val="18"/>
                <w:szCs w:val="18"/>
                <w:lang w:eastAsia="zh-CN"/>
              </w:rPr>
            </w:pPr>
          </w:p>
        </w:tc>
      </w:tr>
      <w:tr w:rsidR="00244DD6" w:rsidRPr="000C0827" w14:paraId="262B5565" w14:textId="77777777" w:rsidTr="005F175C">
        <w:trPr>
          <w:jc w:val="center"/>
        </w:trPr>
        <w:tc>
          <w:tcPr>
            <w:tcW w:w="1838" w:type="dxa"/>
          </w:tcPr>
          <w:p w14:paraId="37B7B7AE" w14:textId="77777777" w:rsidR="00244DD6" w:rsidRPr="005A1A49" w:rsidRDefault="00244DD6" w:rsidP="005F175C">
            <w:pPr>
              <w:keepNext/>
              <w:keepLines/>
              <w:spacing w:after="0"/>
              <w:jc w:val="center"/>
              <w:rPr>
                <w:rFonts w:ascii="Arial" w:hAnsi="Arial"/>
                <w:sz w:val="18"/>
                <w:lang w:eastAsia="x-none"/>
              </w:rPr>
            </w:pPr>
            <w:r w:rsidRPr="005A1A49">
              <w:rPr>
                <w:rFonts w:ascii="Arial" w:hAnsi="Arial"/>
                <w:sz w:val="18"/>
                <w:lang w:eastAsia="x-none"/>
              </w:rPr>
              <w:t>Peak gain normalized element radiation pattern</w:t>
            </w:r>
          </w:p>
        </w:tc>
        <w:tc>
          <w:tcPr>
            <w:tcW w:w="7796" w:type="dxa"/>
            <w:shd w:val="clear" w:color="auto" w:fill="auto"/>
          </w:tcPr>
          <w:p w14:paraId="1E0E504D" w14:textId="77777777" w:rsidR="00244DD6" w:rsidRPr="005A1A49" w:rsidRDefault="00DC198E" w:rsidP="005F175C">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244DD6" w:rsidRPr="000C0827" w14:paraId="00E9CC58" w14:textId="77777777" w:rsidTr="005F175C">
        <w:trPr>
          <w:jc w:val="center"/>
        </w:trPr>
        <w:tc>
          <w:tcPr>
            <w:tcW w:w="1838" w:type="dxa"/>
          </w:tcPr>
          <w:p w14:paraId="6777B8BD" w14:textId="77777777" w:rsidR="00244DD6" w:rsidRPr="005A1A49" w:rsidRDefault="00244DD6" w:rsidP="005F175C">
            <w:pPr>
              <w:keepNext/>
              <w:keepLines/>
              <w:spacing w:after="0"/>
              <w:jc w:val="center"/>
              <w:rPr>
                <w:rFonts w:ascii="Arial" w:hAnsi="Arial"/>
                <w:sz w:val="18"/>
                <w:szCs w:val="18"/>
                <w:lang w:eastAsia="x-none"/>
              </w:rPr>
            </w:pPr>
            <w:r w:rsidRPr="005A1A49">
              <w:rPr>
                <w:rFonts w:ascii="Arial" w:hAnsi="Arial"/>
                <w:sz w:val="18"/>
                <w:szCs w:val="18"/>
              </w:rPr>
              <w:t>Sub-array excitation</w:t>
            </w:r>
          </w:p>
        </w:tc>
        <w:tc>
          <w:tcPr>
            <w:tcW w:w="7796" w:type="dxa"/>
            <w:shd w:val="clear" w:color="auto" w:fill="auto"/>
          </w:tcPr>
          <w:p w14:paraId="76F71B93" w14:textId="364BEB9D" w:rsidR="00244DD6" w:rsidRPr="005A1A49" w:rsidRDefault="00DC198E" w:rsidP="005F175C">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zh-CN"/>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r>
                          <w:rPr>
                            <w:rFonts w:ascii="Cambria Math" w:hAnsi="Cambria Math"/>
                            <w:sz w:val="18"/>
                            <w:lang w:eastAsia="x-none"/>
                          </w:rPr>
                          <m:t>λ</m:t>
                        </m:r>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244DD6" w:rsidRPr="000C0827" w14:paraId="158D4536" w14:textId="77777777" w:rsidTr="005F175C">
        <w:trPr>
          <w:jc w:val="center"/>
        </w:trPr>
        <w:tc>
          <w:tcPr>
            <w:tcW w:w="1838" w:type="dxa"/>
          </w:tcPr>
          <w:p w14:paraId="2450FBDA" w14:textId="77777777" w:rsidR="00244DD6" w:rsidRPr="005A1A49" w:rsidRDefault="00244DD6" w:rsidP="005F175C">
            <w:pPr>
              <w:keepNext/>
              <w:keepLines/>
              <w:spacing w:after="0"/>
              <w:jc w:val="center"/>
              <w:rPr>
                <w:rFonts w:ascii="Arial" w:hAnsi="Arial"/>
                <w:sz w:val="18"/>
                <w:lang w:eastAsia="x-none"/>
              </w:rPr>
            </w:pPr>
            <w:r w:rsidRPr="005A1A49">
              <w:rPr>
                <w:rFonts w:ascii="Arial" w:hAnsi="Arial"/>
                <w:sz w:val="18"/>
                <w:lang w:eastAsia="x-none"/>
              </w:rPr>
              <w:t>Sub-array radiation pattern</w:t>
            </w:r>
          </w:p>
        </w:tc>
        <w:tc>
          <w:tcPr>
            <w:tcW w:w="7796" w:type="dxa"/>
            <w:shd w:val="clear" w:color="auto" w:fill="auto"/>
          </w:tcPr>
          <w:p w14:paraId="51DA904B" w14:textId="77777777" w:rsidR="00244DD6" w:rsidRPr="005A1A49" w:rsidRDefault="00DC198E" w:rsidP="005F175C">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48DE7822" w14:textId="77777777" w:rsidR="00244DD6" w:rsidRPr="005A1A49" w:rsidRDefault="00244DD6" w:rsidP="005F175C">
            <w:pPr>
              <w:keepNext/>
              <w:keepLines/>
              <w:spacing w:after="0"/>
              <w:jc w:val="center"/>
              <w:rPr>
                <w:rFonts w:ascii="Arial" w:hAnsi="Arial"/>
                <w:iCs/>
                <w:sz w:val="18"/>
                <w:lang w:eastAsia="x-none"/>
              </w:rPr>
            </w:pPr>
            <w:r w:rsidRPr="005A1A49">
              <w:rPr>
                <w:rFonts w:ascii="Arial" w:hAnsi="Arial"/>
                <w:iCs/>
                <w:sz w:val="18"/>
                <w:lang w:eastAsia="x-none"/>
              </w:rPr>
              <w:t>, where</w:t>
            </w:r>
          </w:p>
          <w:p w14:paraId="19B37B48" w14:textId="77777777" w:rsidR="00244DD6" w:rsidRPr="005A1A49" w:rsidRDefault="00DC198E" w:rsidP="005F175C">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r>
                          <w:rPr>
                            <w:rFonts w:ascii="Cambria Math" w:hAnsi="Cambria Math"/>
                            <w:sz w:val="18"/>
                            <w:lang w:eastAsia="x-none"/>
                          </w:rPr>
                          <m:t>λ</m:t>
                        </m:r>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244DD6" w:rsidRPr="00030B7D" w14:paraId="281A6D46" w14:textId="77777777" w:rsidTr="005F175C">
        <w:trPr>
          <w:jc w:val="center"/>
        </w:trPr>
        <w:tc>
          <w:tcPr>
            <w:tcW w:w="1838" w:type="dxa"/>
          </w:tcPr>
          <w:p w14:paraId="67A4EA1A" w14:textId="77777777" w:rsidR="00244DD6" w:rsidRDefault="00244DD6" w:rsidP="005F175C">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3CB5DE35" w14:textId="77777777" w:rsidR="00244DD6" w:rsidRPr="00030B7D" w:rsidRDefault="00DC198E" w:rsidP="005F175C">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r>
                              <w:rPr>
                                <w:rFonts w:ascii="Cambria Math" w:hAnsi="Cambria Math"/>
                                <w:sz w:val="18"/>
                                <w:lang w:eastAsia="x-none"/>
                              </w:rPr>
                              <m:t>λ</m:t>
                            </m:r>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r>
                              <w:rPr>
                                <w:rFonts w:ascii="Cambria Math" w:hAnsi="Cambria Math"/>
                                <w:sz w:val="18"/>
                                <w:lang w:eastAsia="x-none"/>
                              </w:rPr>
                              <m:t>λ</m:t>
                            </m:r>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244DD6" w:rsidRPr="000C0827" w14:paraId="72D4F3FE" w14:textId="77777777" w:rsidTr="005F175C">
        <w:trPr>
          <w:jc w:val="center"/>
        </w:trPr>
        <w:tc>
          <w:tcPr>
            <w:tcW w:w="1838" w:type="dxa"/>
          </w:tcPr>
          <w:p w14:paraId="18DEDDFD" w14:textId="77777777" w:rsidR="00244DD6" w:rsidRDefault="00244DD6" w:rsidP="005F175C">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38F6F84B" w14:textId="77777777" w:rsidR="00244DD6" w:rsidRPr="00700D49" w:rsidRDefault="00DC198E" w:rsidP="005F175C">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e>
                </m:d>
              </m:oMath>
            </m:oMathPara>
          </w:p>
          <w:p w14:paraId="75A036BA" w14:textId="77777777" w:rsidR="00244DD6" w:rsidRDefault="00244DD6" w:rsidP="005F175C">
            <w:pPr>
              <w:keepNext/>
              <w:keepLines/>
              <w:spacing w:after="0"/>
              <w:jc w:val="center"/>
              <w:rPr>
                <w:rFonts w:ascii="Arial" w:hAnsi="Arial"/>
                <w:iCs/>
                <w:sz w:val="18"/>
                <w:lang w:eastAsia="x-none"/>
              </w:rPr>
            </w:pPr>
            <w:r>
              <w:rPr>
                <w:rFonts w:ascii="Arial" w:hAnsi="Arial"/>
                <w:iCs/>
                <w:sz w:val="18"/>
                <w:lang w:eastAsia="x-none"/>
              </w:rPr>
              <w:t>, where</w:t>
            </w:r>
          </w:p>
          <w:p w14:paraId="1E60637A" w14:textId="77777777" w:rsidR="00244DD6" w:rsidRPr="00BF4091" w:rsidRDefault="00DC198E" w:rsidP="005F175C">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r>
                              <w:rPr>
                                <w:rFonts w:ascii="Cambria Math" w:hAnsi="Cambria Math"/>
                                <w:sz w:val="18"/>
                                <w:lang w:eastAsia="x-none"/>
                              </w:rPr>
                              <m:t>λ</m:t>
                            </m:r>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r>
                              <w:rPr>
                                <w:rFonts w:ascii="Cambria Math" w:hAnsi="Cambria Math"/>
                                <w:sz w:val="18"/>
                                <w:lang w:eastAsia="x-none"/>
                              </w:rPr>
                              <m:t>λ</m:t>
                            </m:r>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6EA14BB6" w14:textId="77777777" w:rsidR="00244DD6" w:rsidRDefault="00244DD6" w:rsidP="00244DD6">
      <w:pPr>
        <w:pStyle w:val="BodyText"/>
      </w:pPr>
    </w:p>
    <w:p w14:paraId="26B67F5E" w14:textId="180F5CB4" w:rsidR="009C745A" w:rsidRDefault="009C745A" w:rsidP="009C745A">
      <w:pPr>
        <w:pStyle w:val="BodyText"/>
      </w:pPr>
      <w:r>
        <w:t>The parameters required by the model for each deployment scenario (urban macro, dense urban and indoor) is captured in Table 2.2-2. The model extension of the sub-array required 3 additional parameters: number of element rows in the sub-array, vertical element separation, electrical pre-set sub-array down-tilt. If the number of elements per sub-array is set to 1, the extended model collapses into the original model described in TR 37.840.</w:t>
      </w:r>
    </w:p>
    <w:p w14:paraId="42410FB1" w14:textId="77777777" w:rsidR="009C745A" w:rsidRPr="007B015D" w:rsidRDefault="009C745A" w:rsidP="009C745A">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.2</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Pr>
          <w:rFonts w:ascii="Arial" w:eastAsia="SimSun" w:hAnsi="Arial"/>
          <w:b/>
        </w:rPr>
        <w:t>Extended parameter definitions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9C745A" w:rsidRPr="008E4460" w14:paraId="30EED558" w14:textId="77777777" w:rsidTr="00A07254">
        <w:trPr>
          <w:tblHeader/>
          <w:jc w:val="center"/>
        </w:trPr>
        <w:tc>
          <w:tcPr>
            <w:tcW w:w="0" w:type="auto"/>
          </w:tcPr>
          <w:p w14:paraId="5503CB45" w14:textId="77777777" w:rsidR="009C745A" w:rsidRPr="007B015D" w:rsidRDefault="009C745A" w:rsidP="00A07254">
            <w:pPr>
              <w:keepNext/>
              <w:keepLines/>
              <w:spacing w:after="0"/>
              <w:jc w:val="center"/>
              <w:rPr>
                <w:rFonts w:ascii="Arial" w:hAnsi="Arial" w:cs="Arial"/>
                <w:b/>
                <w:sz w:val="18"/>
                <w:szCs w:val="18"/>
              </w:rPr>
            </w:pPr>
            <w:r w:rsidRPr="007B015D">
              <w:rPr>
                <w:rFonts w:ascii="Arial" w:hAnsi="Arial" w:cs="Arial"/>
                <w:b/>
                <w:sz w:val="18"/>
                <w:szCs w:val="18"/>
              </w:rPr>
              <w:t>Level</w:t>
            </w:r>
          </w:p>
        </w:tc>
        <w:tc>
          <w:tcPr>
            <w:tcW w:w="0" w:type="auto"/>
          </w:tcPr>
          <w:p w14:paraId="0D9A0B55" w14:textId="77777777" w:rsidR="009C745A" w:rsidRPr="007B015D" w:rsidRDefault="009C745A" w:rsidP="00A07254">
            <w:pPr>
              <w:keepNext/>
              <w:keepLines/>
              <w:spacing w:after="0"/>
              <w:jc w:val="center"/>
              <w:rPr>
                <w:rFonts w:ascii="Arial" w:hAnsi="Arial" w:cs="Arial"/>
                <w:b/>
                <w:sz w:val="18"/>
                <w:szCs w:val="18"/>
              </w:rPr>
            </w:pPr>
            <w:r w:rsidRPr="007B015D">
              <w:rPr>
                <w:rFonts w:ascii="Arial" w:hAnsi="Arial" w:cs="Arial"/>
                <w:b/>
                <w:sz w:val="18"/>
                <w:szCs w:val="18"/>
              </w:rPr>
              <w:t>Parameter</w:t>
            </w:r>
          </w:p>
        </w:tc>
        <w:tc>
          <w:tcPr>
            <w:tcW w:w="0" w:type="auto"/>
          </w:tcPr>
          <w:p w14:paraId="69B1799E" w14:textId="77777777" w:rsidR="009C745A" w:rsidRPr="007B015D" w:rsidRDefault="009C745A" w:rsidP="00A07254">
            <w:pPr>
              <w:keepNext/>
              <w:keepLines/>
              <w:spacing w:after="0"/>
              <w:jc w:val="center"/>
              <w:rPr>
                <w:rFonts w:ascii="Arial" w:hAnsi="Arial" w:cs="Arial"/>
                <w:b/>
                <w:sz w:val="18"/>
                <w:szCs w:val="18"/>
              </w:rPr>
            </w:pPr>
            <w:r w:rsidRPr="007B015D">
              <w:rPr>
                <w:rFonts w:ascii="Arial" w:hAnsi="Arial" w:cs="Arial"/>
                <w:b/>
                <w:sz w:val="18"/>
                <w:szCs w:val="18"/>
              </w:rPr>
              <w:t>Symbol</w:t>
            </w:r>
          </w:p>
        </w:tc>
        <w:tc>
          <w:tcPr>
            <w:tcW w:w="0" w:type="auto"/>
          </w:tcPr>
          <w:p w14:paraId="58939603" w14:textId="77777777" w:rsidR="009C745A" w:rsidRPr="007B015D" w:rsidRDefault="009C745A" w:rsidP="00A07254">
            <w:pPr>
              <w:keepNext/>
              <w:keepLines/>
              <w:spacing w:after="0"/>
              <w:jc w:val="center"/>
              <w:rPr>
                <w:rFonts w:ascii="Arial" w:hAnsi="Arial" w:cs="Arial"/>
                <w:b/>
                <w:sz w:val="18"/>
                <w:szCs w:val="18"/>
              </w:rPr>
            </w:pPr>
            <w:r w:rsidRPr="007B015D">
              <w:rPr>
                <w:rFonts w:ascii="Arial" w:hAnsi="Arial" w:cs="Arial"/>
                <w:b/>
                <w:sz w:val="18"/>
                <w:szCs w:val="18"/>
              </w:rPr>
              <w:t>Unit</w:t>
            </w:r>
          </w:p>
        </w:tc>
      </w:tr>
      <w:tr w:rsidR="009C745A" w:rsidRPr="008E4460" w14:paraId="67F57971" w14:textId="77777777" w:rsidTr="00A07254">
        <w:trPr>
          <w:jc w:val="center"/>
        </w:trPr>
        <w:tc>
          <w:tcPr>
            <w:tcW w:w="0" w:type="auto"/>
            <w:vMerge w:val="restart"/>
          </w:tcPr>
          <w:p w14:paraId="557B6C28" w14:textId="77777777" w:rsidR="009C745A" w:rsidRPr="007B015D" w:rsidRDefault="009C745A" w:rsidP="00A07254">
            <w:pPr>
              <w:keepNext/>
              <w:keepLines/>
              <w:spacing w:after="0"/>
              <w:jc w:val="center"/>
              <w:rPr>
                <w:rFonts w:ascii="Arial" w:hAnsi="Arial" w:cs="Arial"/>
                <w:sz w:val="18"/>
                <w:szCs w:val="18"/>
                <w:lang w:eastAsia="zh-CN"/>
              </w:rPr>
            </w:pPr>
          </w:p>
          <w:p w14:paraId="7AF1168A" w14:textId="77777777" w:rsidR="009C745A" w:rsidRPr="007B015D" w:rsidRDefault="009C745A" w:rsidP="00A07254">
            <w:pPr>
              <w:keepNext/>
              <w:keepLines/>
              <w:spacing w:after="0"/>
              <w:jc w:val="center"/>
              <w:rPr>
                <w:rFonts w:ascii="Arial" w:hAnsi="Arial" w:cs="Arial"/>
                <w:sz w:val="18"/>
                <w:szCs w:val="18"/>
                <w:lang w:eastAsia="zh-CN"/>
              </w:rPr>
            </w:pPr>
          </w:p>
          <w:p w14:paraId="0DFAAE70" w14:textId="77777777" w:rsidR="009C745A" w:rsidRPr="007B015D" w:rsidRDefault="009C745A" w:rsidP="00A07254">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0" w:type="auto"/>
          </w:tcPr>
          <w:p w14:paraId="6502AD5E" w14:textId="77777777" w:rsidR="009C745A" w:rsidRPr="007B015D" w:rsidRDefault="009C745A" w:rsidP="00A07254">
            <w:pPr>
              <w:keepNext/>
              <w:keepLines/>
              <w:spacing w:after="0"/>
              <w:jc w:val="center"/>
              <w:rPr>
                <w:rFonts w:ascii="Arial" w:hAnsi="Arial" w:cs="Arial"/>
                <w:sz w:val="18"/>
                <w:szCs w:val="18"/>
                <w:lang w:eastAsia="zh-CN"/>
              </w:rPr>
            </w:pPr>
            <w:r w:rsidRPr="007B015D">
              <w:rPr>
                <w:rFonts w:ascii="Arial" w:hAnsi="Arial" w:cs="Arial"/>
                <w:sz w:val="18"/>
                <w:szCs w:val="18"/>
                <w:lang w:eastAsia="zh-CN"/>
              </w:rPr>
              <w:t>Front to back ratio</w:t>
            </w:r>
          </w:p>
        </w:tc>
        <w:tc>
          <w:tcPr>
            <w:tcW w:w="0" w:type="auto"/>
          </w:tcPr>
          <w:p w14:paraId="32C1CF35" w14:textId="77777777" w:rsidR="009C745A" w:rsidRPr="007B015D" w:rsidRDefault="009C745A" w:rsidP="00A07254">
            <w:pPr>
              <w:keepNext/>
              <w:keepLines/>
              <w:spacing w:after="0"/>
              <w:jc w:val="center"/>
              <w:rPr>
                <w:rFonts w:ascii="Cambria Math" w:hAnsi="Cambria Math"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0" w:type="auto"/>
          </w:tcPr>
          <w:p w14:paraId="5036F8D9" w14:textId="77777777" w:rsidR="009C745A" w:rsidRPr="007B015D" w:rsidRDefault="009C745A" w:rsidP="00A07254">
            <w:pPr>
              <w:keepNext/>
              <w:keepLines/>
              <w:spacing w:after="0"/>
              <w:jc w:val="center"/>
              <w:rPr>
                <w:rFonts w:ascii="Arial" w:hAnsi="Arial" w:cs="Arial"/>
                <w:sz w:val="18"/>
                <w:szCs w:val="18"/>
                <w:lang w:eastAsia="zh-CN"/>
              </w:rPr>
            </w:pPr>
            <w:r w:rsidRPr="007B015D">
              <w:rPr>
                <w:rFonts w:ascii="Arial" w:hAnsi="Arial" w:cs="Arial"/>
                <w:sz w:val="18"/>
                <w:szCs w:val="18"/>
                <w:lang w:eastAsia="zh-CN"/>
              </w:rPr>
              <w:t>dB</w:t>
            </w:r>
          </w:p>
        </w:tc>
      </w:tr>
      <w:tr w:rsidR="009C745A" w:rsidRPr="008E4460" w14:paraId="2A70CDC7" w14:textId="77777777" w:rsidTr="00A07254">
        <w:trPr>
          <w:jc w:val="center"/>
        </w:trPr>
        <w:tc>
          <w:tcPr>
            <w:tcW w:w="0" w:type="auto"/>
            <w:vMerge/>
          </w:tcPr>
          <w:p w14:paraId="4F40D15F" w14:textId="77777777" w:rsidR="009C745A" w:rsidRPr="007B015D" w:rsidRDefault="009C745A" w:rsidP="00A07254">
            <w:pPr>
              <w:keepNext/>
              <w:keepLines/>
              <w:spacing w:after="0"/>
              <w:jc w:val="center"/>
              <w:rPr>
                <w:rFonts w:ascii="Arial" w:hAnsi="Arial" w:cs="Arial"/>
                <w:sz w:val="18"/>
                <w:szCs w:val="18"/>
                <w:lang w:eastAsia="x-none"/>
              </w:rPr>
            </w:pPr>
          </w:p>
        </w:tc>
        <w:tc>
          <w:tcPr>
            <w:tcW w:w="0" w:type="auto"/>
          </w:tcPr>
          <w:p w14:paraId="04AD03E1"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Side lobe suppression</w:t>
            </w:r>
          </w:p>
        </w:tc>
        <w:tc>
          <w:tcPr>
            <w:tcW w:w="0" w:type="auto"/>
          </w:tcPr>
          <w:p w14:paraId="7C7A8475" w14:textId="77777777" w:rsidR="009C745A" w:rsidRPr="007B015D" w:rsidRDefault="009C745A" w:rsidP="00A07254">
            <w:pPr>
              <w:keepNext/>
              <w:keepLines/>
              <w:spacing w:after="0"/>
              <w:jc w:val="center"/>
              <w:rPr>
                <w:rFonts w:ascii="Cambria Math" w:hAnsi="Cambria Math"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0" w:type="auto"/>
          </w:tcPr>
          <w:p w14:paraId="033885C7"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dB</w:t>
            </w:r>
          </w:p>
        </w:tc>
      </w:tr>
      <w:tr w:rsidR="009C745A" w:rsidRPr="008E4460" w14:paraId="090646DD" w14:textId="77777777" w:rsidTr="00A07254">
        <w:trPr>
          <w:jc w:val="center"/>
        </w:trPr>
        <w:tc>
          <w:tcPr>
            <w:tcW w:w="0" w:type="auto"/>
            <w:vMerge/>
          </w:tcPr>
          <w:p w14:paraId="449324C2" w14:textId="77777777" w:rsidR="009C745A" w:rsidRPr="007B015D" w:rsidRDefault="009C745A" w:rsidP="00A07254">
            <w:pPr>
              <w:keepNext/>
              <w:keepLines/>
              <w:spacing w:after="0"/>
              <w:jc w:val="center"/>
              <w:rPr>
                <w:rFonts w:ascii="Arial" w:hAnsi="Arial" w:cs="Arial"/>
                <w:sz w:val="18"/>
                <w:szCs w:val="18"/>
                <w:lang w:eastAsia="x-none"/>
              </w:rPr>
            </w:pPr>
          </w:p>
        </w:tc>
        <w:tc>
          <w:tcPr>
            <w:tcW w:w="0" w:type="auto"/>
          </w:tcPr>
          <w:p w14:paraId="5BF612AC"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Horizontal half power beamwidth</w:t>
            </w:r>
          </w:p>
        </w:tc>
        <w:tc>
          <w:tcPr>
            <w:tcW w:w="0" w:type="auto"/>
          </w:tcPr>
          <w:p w14:paraId="0A37356B" w14:textId="77777777" w:rsidR="009C745A" w:rsidRPr="007B015D" w:rsidRDefault="009C745A" w:rsidP="00A07254">
            <w:pPr>
              <w:keepNext/>
              <w:keepLines/>
              <w:spacing w:after="0"/>
              <w:jc w:val="center"/>
              <w:rPr>
                <w:rFonts w:ascii="Cambria Math" w:hAnsi="Cambria Math"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0" w:type="auto"/>
          </w:tcPr>
          <w:p w14:paraId="0308F0B0"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Degrees</w:t>
            </w:r>
          </w:p>
        </w:tc>
      </w:tr>
      <w:tr w:rsidR="009C745A" w:rsidRPr="008E4460" w14:paraId="0AD6785A" w14:textId="77777777" w:rsidTr="00A07254">
        <w:trPr>
          <w:jc w:val="center"/>
        </w:trPr>
        <w:tc>
          <w:tcPr>
            <w:tcW w:w="0" w:type="auto"/>
            <w:vMerge/>
          </w:tcPr>
          <w:p w14:paraId="50D9453B" w14:textId="77777777" w:rsidR="009C745A" w:rsidRPr="007B015D" w:rsidRDefault="009C745A" w:rsidP="00A07254">
            <w:pPr>
              <w:keepNext/>
              <w:keepLines/>
              <w:spacing w:after="0"/>
              <w:jc w:val="center"/>
              <w:rPr>
                <w:rFonts w:ascii="Arial" w:hAnsi="Arial" w:cs="Arial"/>
                <w:sz w:val="18"/>
                <w:szCs w:val="18"/>
                <w:lang w:eastAsia="x-none"/>
              </w:rPr>
            </w:pPr>
          </w:p>
        </w:tc>
        <w:tc>
          <w:tcPr>
            <w:tcW w:w="0" w:type="auto"/>
          </w:tcPr>
          <w:p w14:paraId="3A41DB11"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half power beamwidth</w:t>
            </w:r>
          </w:p>
        </w:tc>
        <w:tc>
          <w:tcPr>
            <w:tcW w:w="0" w:type="auto"/>
          </w:tcPr>
          <w:p w14:paraId="0B7DE249" w14:textId="77777777" w:rsidR="009C745A" w:rsidRPr="007B015D" w:rsidRDefault="009C745A" w:rsidP="00A07254">
            <w:pPr>
              <w:keepNext/>
              <w:keepLines/>
              <w:spacing w:after="0"/>
              <w:jc w:val="center"/>
              <w:rPr>
                <w:rFonts w:ascii="Cambria Math" w:hAnsi="Cambria Math"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0" w:type="auto"/>
          </w:tcPr>
          <w:p w14:paraId="775ECC74"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Degrees</w:t>
            </w:r>
          </w:p>
        </w:tc>
      </w:tr>
      <w:tr w:rsidR="009C745A" w:rsidRPr="008E4460" w14:paraId="09337B55" w14:textId="77777777" w:rsidTr="00A07254">
        <w:trPr>
          <w:jc w:val="center"/>
        </w:trPr>
        <w:tc>
          <w:tcPr>
            <w:tcW w:w="0" w:type="auto"/>
            <w:vMerge/>
          </w:tcPr>
          <w:p w14:paraId="60D3D20F" w14:textId="77777777" w:rsidR="009C745A" w:rsidRPr="007B015D" w:rsidRDefault="009C745A" w:rsidP="00A07254">
            <w:pPr>
              <w:keepNext/>
              <w:keepLines/>
              <w:spacing w:after="0"/>
              <w:jc w:val="center"/>
              <w:rPr>
                <w:rFonts w:ascii="Arial" w:hAnsi="Arial" w:cs="Arial"/>
                <w:sz w:val="18"/>
                <w:szCs w:val="18"/>
                <w:lang w:eastAsia="x-none"/>
              </w:rPr>
            </w:pPr>
          </w:p>
        </w:tc>
        <w:tc>
          <w:tcPr>
            <w:tcW w:w="0" w:type="auto"/>
          </w:tcPr>
          <w:p w14:paraId="392E8096"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 element peak gain</w:t>
            </w:r>
          </w:p>
        </w:tc>
        <w:tc>
          <w:tcPr>
            <w:tcW w:w="0" w:type="auto"/>
          </w:tcPr>
          <w:p w14:paraId="4807CCFD" w14:textId="77777777" w:rsidR="009C745A" w:rsidRPr="007B015D" w:rsidRDefault="009C745A" w:rsidP="00A07254">
            <w:pPr>
              <w:keepNext/>
              <w:keepLines/>
              <w:spacing w:after="0"/>
              <w:jc w:val="center"/>
              <w:rPr>
                <w:rFonts w:ascii="Cambria Math" w:hAnsi="Cambria Math"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0" w:type="auto"/>
          </w:tcPr>
          <w:p w14:paraId="6E4FDF39"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dBi</w:t>
            </w:r>
          </w:p>
        </w:tc>
      </w:tr>
      <w:tr w:rsidR="009C745A" w:rsidRPr="008E4460" w14:paraId="6782509A" w14:textId="77777777" w:rsidTr="00A07254">
        <w:trPr>
          <w:jc w:val="center"/>
        </w:trPr>
        <w:tc>
          <w:tcPr>
            <w:tcW w:w="0" w:type="auto"/>
            <w:vMerge w:val="restart"/>
          </w:tcPr>
          <w:p w14:paraId="170F1578" w14:textId="77777777" w:rsidR="009C745A" w:rsidRPr="005A1A49" w:rsidRDefault="009C745A" w:rsidP="00A07254">
            <w:pPr>
              <w:keepNext/>
              <w:keepLines/>
              <w:spacing w:after="0"/>
              <w:jc w:val="center"/>
              <w:rPr>
                <w:rFonts w:ascii="Arial" w:hAnsi="Arial" w:cs="Arial"/>
                <w:sz w:val="18"/>
                <w:szCs w:val="18"/>
                <w:lang w:eastAsia="x-none"/>
              </w:rPr>
            </w:pPr>
          </w:p>
          <w:p w14:paraId="38B748CD" w14:textId="77777777" w:rsidR="009C745A" w:rsidRPr="005A1A49" w:rsidRDefault="009C745A" w:rsidP="00A07254">
            <w:pPr>
              <w:keepNext/>
              <w:keepLines/>
              <w:spacing w:after="0"/>
              <w:jc w:val="center"/>
              <w:rPr>
                <w:rFonts w:ascii="Arial" w:hAnsi="Arial" w:cs="Arial"/>
                <w:sz w:val="18"/>
                <w:szCs w:val="18"/>
                <w:lang w:eastAsia="x-none"/>
              </w:rPr>
            </w:pPr>
            <w:r w:rsidRPr="005A1A49">
              <w:rPr>
                <w:rFonts w:ascii="Arial" w:hAnsi="Arial" w:cs="Arial"/>
                <w:sz w:val="18"/>
                <w:szCs w:val="18"/>
                <w:lang w:eastAsia="x-none"/>
              </w:rPr>
              <w:t>Sub-array</w:t>
            </w:r>
          </w:p>
        </w:tc>
        <w:tc>
          <w:tcPr>
            <w:tcW w:w="0" w:type="auto"/>
          </w:tcPr>
          <w:p w14:paraId="6A70C0C1" w14:textId="77777777" w:rsidR="009C745A" w:rsidRPr="005A1A49" w:rsidRDefault="009C745A" w:rsidP="00A07254">
            <w:pPr>
              <w:keepNext/>
              <w:keepLines/>
              <w:spacing w:after="0"/>
              <w:jc w:val="center"/>
              <w:rPr>
                <w:rFonts w:ascii="Arial" w:hAnsi="Arial" w:cs="Arial"/>
                <w:sz w:val="18"/>
                <w:szCs w:val="18"/>
                <w:lang w:eastAsia="x-none"/>
              </w:rPr>
            </w:pPr>
            <w:r w:rsidRPr="005A1A49">
              <w:rPr>
                <w:rFonts w:ascii="Arial" w:hAnsi="Arial" w:cs="Arial"/>
                <w:sz w:val="18"/>
                <w:szCs w:val="18"/>
                <w:lang w:eastAsia="x-none"/>
              </w:rPr>
              <w:t>Number of element</w:t>
            </w:r>
            <w:r>
              <w:rPr>
                <w:rFonts w:ascii="Arial" w:hAnsi="Arial" w:cs="Arial"/>
                <w:sz w:val="18"/>
                <w:szCs w:val="18"/>
                <w:lang w:eastAsia="x-none"/>
              </w:rPr>
              <w:t>s</w:t>
            </w:r>
            <w:r w:rsidRPr="005A1A49">
              <w:rPr>
                <w:rFonts w:ascii="Arial" w:hAnsi="Arial" w:cs="Arial"/>
                <w:sz w:val="18"/>
                <w:szCs w:val="18"/>
                <w:lang w:eastAsia="x-none"/>
              </w:rPr>
              <w:t xml:space="preserve"> rows in sub-array</w:t>
            </w:r>
          </w:p>
        </w:tc>
        <w:tc>
          <w:tcPr>
            <w:tcW w:w="0" w:type="auto"/>
          </w:tcPr>
          <w:p w14:paraId="029F959E" w14:textId="77777777" w:rsidR="009C745A" w:rsidRPr="005A1A49" w:rsidRDefault="009C745A" w:rsidP="00A07254">
            <w:pPr>
              <w:keepNext/>
              <w:keepLines/>
              <w:spacing w:after="0"/>
              <w:jc w:val="center"/>
              <w:rPr>
                <w:rFonts w:ascii="Cambria Math" w:hAnsi="Cambria Math" w:cs="Arial"/>
                <w:i/>
                <w:sz w:val="18"/>
                <w:szCs w:val="18"/>
                <w:lang w:eastAsia="x-none"/>
              </w:rPr>
            </w:pPr>
            <w:r w:rsidRPr="005A1A49">
              <w:rPr>
                <w:rFonts w:ascii="Cambria Math" w:hAnsi="Cambria Math" w:cs="Arial"/>
                <w:i/>
                <w:sz w:val="18"/>
                <w:szCs w:val="18"/>
                <w:lang w:eastAsia="x-none"/>
              </w:rPr>
              <w:t>M</w:t>
            </w:r>
            <w:r w:rsidRPr="005A1A49">
              <w:rPr>
                <w:rFonts w:ascii="Cambria Math" w:hAnsi="Cambria Math" w:cs="Arial"/>
                <w:i/>
                <w:sz w:val="18"/>
                <w:szCs w:val="18"/>
                <w:vertAlign w:val="subscript"/>
                <w:lang w:eastAsia="x-none"/>
              </w:rPr>
              <w:t>sub</w:t>
            </w:r>
          </w:p>
        </w:tc>
        <w:tc>
          <w:tcPr>
            <w:tcW w:w="0" w:type="auto"/>
          </w:tcPr>
          <w:p w14:paraId="3F3B7849" w14:textId="77777777" w:rsidR="009C745A" w:rsidRPr="005A1A49" w:rsidRDefault="009C745A" w:rsidP="00A07254">
            <w:pPr>
              <w:keepNext/>
              <w:keepLines/>
              <w:spacing w:after="0"/>
              <w:jc w:val="center"/>
              <w:rPr>
                <w:rFonts w:ascii="Arial" w:hAnsi="Arial" w:cs="Arial"/>
                <w:sz w:val="18"/>
                <w:szCs w:val="18"/>
                <w:lang w:eastAsia="x-none"/>
              </w:rPr>
            </w:pPr>
            <w:r w:rsidRPr="005A1A49">
              <w:rPr>
                <w:rFonts w:ascii="Arial" w:hAnsi="Arial" w:cs="Arial"/>
                <w:sz w:val="18"/>
                <w:szCs w:val="18"/>
                <w:lang w:eastAsia="x-none"/>
              </w:rPr>
              <w:t>Integer</w:t>
            </w:r>
          </w:p>
        </w:tc>
      </w:tr>
      <w:tr w:rsidR="009C745A" w:rsidRPr="008E4460" w14:paraId="1410A960" w14:textId="77777777" w:rsidTr="00A07254">
        <w:trPr>
          <w:jc w:val="center"/>
        </w:trPr>
        <w:tc>
          <w:tcPr>
            <w:tcW w:w="0" w:type="auto"/>
            <w:vMerge/>
          </w:tcPr>
          <w:p w14:paraId="0D5B0AC0" w14:textId="77777777" w:rsidR="009C745A" w:rsidRPr="005A1A49" w:rsidRDefault="009C745A" w:rsidP="00A07254">
            <w:pPr>
              <w:keepNext/>
              <w:keepLines/>
              <w:spacing w:after="0"/>
              <w:jc w:val="center"/>
              <w:rPr>
                <w:rFonts w:ascii="Arial" w:hAnsi="Arial" w:cs="Arial"/>
                <w:sz w:val="18"/>
                <w:szCs w:val="18"/>
                <w:lang w:eastAsia="x-none"/>
              </w:rPr>
            </w:pPr>
          </w:p>
        </w:tc>
        <w:tc>
          <w:tcPr>
            <w:tcW w:w="0" w:type="auto"/>
          </w:tcPr>
          <w:p w14:paraId="78B82351" w14:textId="77777777" w:rsidR="009C745A" w:rsidRPr="005A1A49" w:rsidRDefault="009C745A" w:rsidP="00A07254">
            <w:pPr>
              <w:keepNext/>
              <w:keepLines/>
              <w:spacing w:after="0"/>
              <w:jc w:val="center"/>
              <w:rPr>
                <w:rFonts w:ascii="Arial" w:hAnsi="Arial" w:cs="Arial"/>
                <w:sz w:val="18"/>
                <w:szCs w:val="18"/>
                <w:lang w:eastAsia="x-none"/>
              </w:rPr>
            </w:pPr>
            <w:r w:rsidRPr="005A1A49">
              <w:rPr>
                <w:rFonts w:ascii="Arial" w:hAnsi="Arial" w:cs="Arial"/>
                <w:sz w:val="18"/>
                <w:szCs w:val="18"/>
                <w:lang w:eastAsia="x-none"/>
              </w:rPr>
              <w:t xml:space="preserve">Vertical element separation </w:t>
            </w:r>
          </w:p>
        </w:tc>
        <w:tc>
          <w:tcPr>
            <w:tcW w:w="0" w:type="auto"/>
          </w:tcPr>
          <w:p w14:paraId="4B2FC3C6" w14:textId="77777777" w:rsidR="009C745A" w:rsidRPr="005A1A49" w:rsidRDefault="009C745A" w:rsidP="00A07254">
            <w:pPr>
              <w:keepNext/>
              <w:keepLines/>
              <w:spacing w:after="0"/>
              <w:jc w:val="center"/>
              <w:rPr>
                <w:rFonts w:ascii="Cambria Math" w:hAnsi="Cambria Math" w:cs="Arial"/>
                <w:i/>
                <w:sz w:val="18"/>
                <w:szCs w:val="18"/>
                <w:lang w:eastAsia="x-none"/>
              </w:rPr>
            </w:pPr>
            <w:r w:rsidRPr="005A1A49">
              <w:rPr>
                <w:rFonts w:ascii="Cambria Math" w:hAnsi="Cambria Math" w:cs="Arial"/>
                <w:i/>
                <w:sz w:val="18"/>
                <w:szCs w:val="18"/>
                <w:lang w:eastAsia="x-none"/>
              </w:rPr>
              <w:t>d</w:t>
            </w:r>
            <w:r w:rsidRPr="005A1A49">
              <w:rPr>
                <w:rFonts w:ascii="Cambria Math" w:hAnsi="Cambria Math" w:cs="Arial"/>
                <w:i/>
                <w:sz w:val="18"/>
                <w:szCs w:val="18"/>
                <w:vertAlign w:val="subscript"/>
                <w:lang w:eastAsia="x-none"/>
              </w:rPr>
              <w:t>v,sub</w:t>
            </w:r>
          </w:p>
        </w:tc>
        <w:tc>
          <w:tcPr>
            <w:tcW w:w="0" w:type="auto"/>
          </w:tcPr>
          <w:p w14:paraId="02766BC2" w14:textId="77777777" w:rsidR="009C745A" w:rsidRPr="005A1A49" w:rsidRDefault="009C745A" w:rsidP="00A07254">
            <w:pPr>
              <w:keepNext/>
              <w:keepLines/>
              <w:spacing w:after="0"/>
              <w:jc w:val="center"/>
              <w:rPr>
                <w:rFonts w:ascii="Arial" w:hAnsi="Arial" w:cs="Arial"/>
                <w:sz w:val="18"/>
                <w:szCs w:val="18"/>
                <w:lang w:eastAsia="x-none"/>
              </w:rPr>
            </w:pPr>
            <w:r w:rsidRPr="005A1A49">
              <w:rPr>
                <w:rFonts w:ascii="Arial" w:hAnsi="Arial" w:cs="Arial"/>
                <w:sz w:val="18"/>
                <w:szCs w:val="18"/>
                <w:lang w:eastAsia="x-none"/>
              </w:rPr>
              <w:t>m</w:t>
            </w:r>
          </w:p>
        </w:tc>
      </w:tr>
      <w:tr w:rsidR="009C745A" w:rsidRPr="008E4460" w14:paraId="5FD5749F" w14:textId="77777777" w:rsidTr="00A07254">
        <w:trPr>
          <w:trHeight w:val="242"/>
          <w:jc w:val="center"/>
        </w:trPr>
        <w:tc>
          <w:tcPr>
            <w:tcW w:w="0" w:type="auto"/>
            <w:vMerge/>
          </w:tcPr>
          <w:p w14:paraId="5E3E8EAF" w14:textId="77777777" w:rsidR="009C745A" w:rsidRPr="005A1A49" w:rsidRDefault="009C745A" w:rsidP="00A07254">
            <w:pPr>
              <w:keepNext/>
              <w:keepLines/>
              <w:spacing w:after="0"/>
              <w:jc w:val="center"/>
              <w:rPr>
                <w:rFonts w:ascii="Arial" w:hAnsi="Arial" w:cs="Arial"/>
                <w:sz w:val="18"/>
                <w:szCs w:val="18"/>
                <w:lang w:eastAsia="x-none"/>
              </w:rPr>
            </w:pPr>
          </w:p>
        </w:tc>
        <w:tc>
          <w:tcPr>
            <w:tcW w:w="0" w:type="auto"/>
          </w:tcPr>
          <w:p w14:paraId="20F4B302" w14:textId="77777777" w:rsidR="009C745A" w:rsidRPr="005A1A49" w:rsidRDefault="009C745A" w:rsidP="00A07254">
            <w:pPr>
              <w:keepNext/>
              <w:keepLines/>
              <w:spacing w:after="0"/>
              <w:jc w:val="center"/>
              <w:rPr>
                <w:rFonts w:ascii="Arial" w:hAnsi="Arial" w:cs="Arial"/>
                <w:sz w:val="18"/>
                <w:szCs w:val="18"/>
                <w:lang w:eastAsia="x-none"/>
              </w:rPr>
            </w:pPr>
            <w:r w:rsidRPr="005A1A49">
              <w:rPr>
                <w:rFonts w:ascii="Arial" w:hAnsi="Arial" w:cs="Arial"/>
                <w:sz w:val="18"/>
                <w:szCs w:val="18"/>
                <w:lang w:eastAsia="x-none"/>
              </w:rPr>
              <w:t>Electrical pre-set sub-array down-tilt angle</w:t>
            </w:r>
          </w:p>
        </w:tc>
        <w:tc>
          <w:tcPr>
            <w:tcW w:w="0" w:type="auto"/>
          </w:tcPr>
          <w:p w14:paraId="668408A0" w14:textId="77777777" w:rsidR="009C745A" w:rsidRPr="005A1A49" w:rsidRDefault="009C745A" w:rsidP="00A07254">
            <w:pPr>
              <w:keepNext/>
              <w:keepLines/>
              <w:spacing w:after="0"/>
              <w:jc w:val="center"/>
              <w:rPr>
                <w:rFonts w:ascii="Cambria Math" w:hAnsi="Cambria Math" w:cs="Arial"/>
                <w:i/>
                <w:sz w:val="18"/>
                <w:szCs w:val="18"/>
                <w:lang w:eastAsia="x-none"/>
              </w:rPr>
            </w:pPr>
            <w:r w:rsidRPr="005A1A49">
              <w:rPr>
                <w:rFonts w:ascii="Symbol" w:hAnsi="Symbol" w:cs="Arial"/>
                <w:i/>
                <w:sz w:val="18"/>
                <w:szCs w:val="18"/>
              </w:rPr>
              <w:t></w:t>
            </w:r>
            <w:r w:rsidRPr="005A1A49">
              <w:rPr>
                <w:rFonts w:ascii="Cambria Math" w:hAnsi="Cambria Math" w:cs="Arial"/>
                <w:i/>
                <w:sz w:val="18"/>
                <w:szCs w:val="18"/>
                <w:vertAlign w:val="subscript"/>
              </w:rPr>
              <w:t>subtilt</w:t>
            </w:r>
          </w:p>
        </w:tc>
        <w:tc>
          <w:tcPr>
            <w:tcW w:w="0" w:type="auto"/>
          </w:tcPr>
          <w:p w14:paraId="724BC51A" w14:textId="77777777" w:rsidR="009C745A" w:rsidRPr="005A1A49" w:rsidRDefault="009C745A" w:rsidP="00A07254">
            <w:pPr>
              <w:keepNext/>
              <w:keepLines/>
              <w:spacing w:after="0"/>
              <w:jc w:val="center"/>
              <w:rPr>
                <w:rFonts w:ascii="Arial" w:hAnsi="Arial" w:cs="Arial"/>
                <w:sz w:val="18"/>
                <w:szCs w:val="18"/>
                <w:lang w:eastAsia="x-none"/>
              </w:rPr>
            </w:pPr>
            <w:r w:rsidRPr="005A1A49">
              <w:rPr>
                <w:rFonts w:ascii="Arial" w:hAnsi="Arial" w:cs="Arial"/>
                <w:sz w:val="18"/>
                <w:szCs w:val="18"/>
                <w:lang w:eastAsia="x-none"/>
              </w:rPr>
              <w:t>Degrees</w:t>
            </w:r>
          </w:p>
        </w:tc>
      </w:tr>
      <w:tr w:rsidR="009C745A" w:rsidRPr="008E4460" w14:paraId="1468E61A" w14:textId="77777777" w:rsidTr="00A07254">
        <w:trPr>
          <w:jc w:val="center"/>
        </w:trPr>
        <w:tc>
          <w:tcPr>
            <w:tcW w:w="0" w:type="auto"/>
            <w:vMerge w:val="restart"/>
          </w:tcPr>
          <w:p w14:paraId="1AE7F379" w14:textId="77777777" w:rsidR="009C745A" w:rsidRPr="007B015D" w:rsidRDefault="009C745A" w:rsidP="00A07254">
            <w:pPr>
              <w:keepNext/>
              <w:keepLines/>
              <w:spacing w:after="0"/>
              <w:jc w:val="center"/>
              <w:rPr>
                <w:rFonts w:ascii="Arial" w:hAnsi="Arial" w:cs="Arial"/>
                <w:sz w:val="18"/>
                <w:szCs w:val="18"/>
                <w:lang w:eastAsia="x-none"/>
              </w:rPr>
            </w:pPr>
          </w:p>
          <w:p w14:paraId="4F741829" w14:textId="77777777" w:rsidR="009C745A" w:rsidRPr="007B015D" w:rsidRDefault="009C745A" w:rsidP="00A07254">
            <w:pPr>
              <w:keepNext/>
              <w:keepLines/>
              <w:spacing w:after="0"/>
              <w:jc w:val="center"/>
              <w:rPr>
                <w:rFonts w:ascii="Arial" w:hAnsi="Arial" w:cs="Arial"/>
                <w:sz w:val="18"/>
                <w:szCs w:val="18"/>
                <w:lang w:eastAsia="x-none"/>
              </w:rPr>
            </w:pPr>
          </w:p>
          <w:p w14:paraId="33CFC75E"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0" w:type="auto"/>
          </w:tcPr>
          <w:p w14:paraId="45203F42"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elements/</w:t>
            </w:r>
            <w:r w:rsidRPr="007B015D">
              <w:rPr>
                <w:rFonts w:ascii="Arial" w:hAnsi="Arial" w:cs="Arial"/>
                <w:sz w:val="18"/>
                <w:szCs w:val="18"/>
                <w:lang w:eastAsia="x-none"/>
              </w:rPr>
              <w:t>sub-array rows</w:t>
            </w:r>
          </w:p>
        </w:tc>
        <w:tc>
          <w:tcPr>
            <w:tcW w:w="0" w:type="auto"/>
          </w:tcPr>
          <w:p w14:paraId="0127A637" w14:textId="77777777" w:rsidR="009C745A" w:rsidRPr="00B075CD" w:rsidRDefault="009C745A" w:rsidP="00A07254">
            <w:pPr>
              <w:keepNext/>
              <w:keepLines/>
              <w:spacing w:after="0"/>
              <w:jc w:val="center"/>
              <w:rPr>
                <w:rFonts w:ascii="Cambria Math" w:hAnsi="Cambria Math" w:cs="Arial"/>
                <w:i/>
                <w:sz w:val="18"/>
                <w:szCs w:val="18"/>
                <w:lang w:eastAsia="x-none"/>
              </w:rPr>
            </w:pPr>
            <w:r w:rsidRPr="00B075CD">
              <w:rPr>
                <w:rFonts w:ascii="Cambria Math" w:hAnsi="Cambria Math" w:cs="Arial"/>
                <w:i/>
                <w:sz w:val="18"/>
                <w:szCs w:val="18"/>
                <w:lang w:eastAsia="x-none"/>
              </w:rPr>
              <w:t>M</w:t>
            </w:r>
          </w:p>
        </w:tc>
        <w:tc>
          <w:tcPr>
            <w:tcW w:w="0" w:type="auto"/>
          </w:tcPr>
          <w:p w14:paraId="69203A49"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Integer</w:t>
            </w:r>
          </w:p>
        </w:tc>
      </w:tr>
      <w:tr w:rsidR="009C745A" w:rsidRPr="008E4460" w14:paraId="20DD1758" w14:textId="77777777" w:rsidTr="00A07254">
        <w:trPr>
          <w:jc w:val="center"/>
        </w:trPr>
        <w:tc>
          <w:tcPr>
            <w:tcW w:w="0" w:type="auto"/>
            <w:vMerge/>
          </w:tcPr>
          <w:p w14:paraId="175041C0" w14:textId="77777777" w:rsidR="009C745A" w:rsidRPr="007B015D" w:rsidRDefault="009C745A" w:rsidP="00A07254">
            <w:pPr>
              <w:keepNext/>
              <w:keepLines/>
              <w:spacing w:after="0"/>
              <w:jc w:val="center"/>
              <w:rPr>
                <w:rFonts w:ascii="Arial" w:hAnsi="Arial" w:cs="Arial"/>
                <w:sz w:val="18"/>
                <w:szCs w:val="18"/>
                <w:lang w:eastAsia="x-none"/>
              </w:rPr>
            </w:pPr>
          </w:p>
        </w:tc>
        <w:tc>
          <w:tcPr>
            <w:tcW w:w="0" w:type="auto"/>
          </w:tcPr>
          <w:p w14:paraId="7CF70F1B"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elements</w:t>
            </w:r>
            <w:r w:rsidRPr="007B015D">
              <w:rPr>
                <w:rFonts w:ascii="Arial" w:hAnsi="Arial" w:cs="Arial"/>
                <w:sz w:val="18"/>
                <w:szCs w:val="18"/>
                <w:lang w:eastAsia="x-none"/>
              </w:rPr>
              <w:t xml:space="preserve"> columns</w:t>
            </w:r>
          </w:p>
        </w:tc>
        <w:tc>
          <w:tcPr>
            <w:tcW w:w="0" w:type="auto"/>
          </w:tcPr>
          <w:p w14:paraId="2D0B6D08" w14:textId="77777777" w:rsidR="009C745A" w:rsidRPr="00B075CD" w:rsidRDefault="009C745A" w:rsidP="00A07254">
            <w:pPr>
              <w:keepNext/>
              <w:keepLines/>
              <w:spacing w:after="0"/>
              <w:jc w:val="center"/>
              <w:rPr>
                <w:rFonts w:ascii="Cambria Math" w:hAnsi="Cambria Math" w:cs="Arial"/>
                <w:i/>
                <w:sz w:val="18"/>
                <w:szCs w:val="18"/>
                <w:lang w:eastAsia="x-none"/>
              </w:rPr>
            </w:pPr>
            <w:r w:rsidRPr="00B075CD">
              <w:rPr>
                <w:rFonts w:ascii="Cambria Math" w:hAnsi="Cambria Math" w:cs="Arial"/>
                <w:i/>
                <w:sz w:val="18"/>
                <w:szCs w:val="18"/>
                <w:lang w:eastAsia="x-none"/>
              </w:rPr>
              <w:t>N</w:t>
            </w:r>
          </w:p>
        </w:tc>
        <w:tc>
          <w:tcPr>
            <w:tcW w:w="0" w:type="auto"/>
          </w:tcPr>
          <w:p w14:paraId="2A6286E0"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Integer</w:t>
            </w:r>
          </w:p>
        </w:tc>
      </w:tr>
      <w:tr w:rsidR="009C745A" w:rsidRPr="008E4460" w14:paraId="30F90822" w14:textId="77777777" w:rsidTr="00A07254">
        <w:trPr>
          <w:jc w:val="center"/>
        </w:trPr>
        <w:tc>
          <w:tcPr>
            <w:tcW w:w="0" w:type="auto"/>
            <w:vMerge/>
          </w:tcPr>
          <w:p w14:paraId="5CD547E2" w14:textId="77777777" w:rsidR="009C745A" w:rsidRPr="007B015D" w:rsidRDefault="009C745A" w:rsidP="00A07254">
            <w:pPr>
              <w:keepNext/>
              <w:keepLines/>
              <w:spacing w:after="0"/>
              <w:jc w:val="center"/>
              <w:rPr>
                <w:rFonts w:ascii="Arial" w:hAnsi="Arial" w:cs="Arial"/>
                <w:sz w:val="18"/>
                <w:szCs w:val="18"/>
                <w:lang w:eastAsia="x-none"/>
              </w:rPr>
            </w:pPr>
          </w:p>
        </w:tc>
        <w:tc>
          <w:tcPr>
            <w:tcW w:w="0" w:type="auto"/>
          </w:tcPr>
          <w:p w14:paraId="7D339CCA"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element</w:t>
            </w:r>
            <w:r w:rsidRPr="007B015D">
              <w:rPr>
                <w:rFonts w:ascii="Arial" w:hAnsi="Arial" w:cs="Arial"/>
                <w:sz w:val="18"/>
                <w:szCs w:val="18"/>
                <w:lang w:eastAsia="x-none"/>
              </w:rPr>
              <w:t xml:space="preserve"> separation</w:t>
            </w:r>
          </w:p>
        </w:tc>
        <w:tc>
          <w:tcPr>
            <w:tcW w:w="0" w:type="auto"/>
          </w:tcPr>
          <w:p w14:paraId="4012DC9B" w14:textId="77777777" w:rsidR="009C745A" w:rsidRPr="007B015D" w:rsidRDefault="009C745A" w:rsidP="00A07254">
            <w:pPr>
              <w:keepNext/>
              <w:keepLines/>
              <w:spacing w:after="0"/>
              <w:jc w:val="center"/>
              <w:rPr>
                <w:rFonts w:ascii="Cambria Math" w:hAnsi="Cambria Math"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0" w:type="auto"/>
          </w:tcPr>
          <w:p w14:paraId="2EA5FD74"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m</w:t>
            </w:r>
          </w:p>
        </w:tc>
      </w:tr>
      <w:tr w:rsidR="009C745A" w:rsidRPr="008E4460" w14:paraId="26FAE666" w14:textId="77777777" w:rsidTr="00A07254">
        <w:trPr>
          <w:jc w:val="center"/>
        </w:trPr>
        <w:tc>
          <w:tcPr>
            <w:tcW w:w="0" w:type="auto"/>
            <w:vMerge/>
          </w:tcPr>
          <w:p w14:paraId="5CB9D4A5" w14:textId="77777777" w:rsidR="009C745A" w:rsidRPr="007B015D" w:rsidRDefault="009C745A" w:rsidP="00A07254">
            <w:pPr>
              <w:keepNext/>
              <w:keepLines/>
              <w:spacing w:after="0"/>
              <w:jc w:val="center"/>
              <w:rPr>
                <w:rFonts w:ascii="Arial" w:hAnsi="Arial" w:cs="Arial"/>
                <w:sz w:val="18"/>
                <w:szCs w:val="18"/>
                <w:lang w:eastAsia="x-none"/>
              </w:rPr>
            </w:pPr>
          </w:p>
        </w:tc>
        <w:tc>
          <w:tcPr>
            <w:tcW w:w="0" w:type="auto"/>
          </w:tcPr>
          <w:p w14:paraId="601FA50B"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Vertical </w:t>
            </w:r>
            <w:r>
              <w:rPr>
                <w:rFonts w:ascii="Arial" w:hAnsi="Arial" w:cs="Arial"/>
                <w:sz w:val="18"/>
                <w:szCs w:val="18"/>
                <w:lang w:eastAsia="x-none"/>
              </w:rPr>
              <w:t>element/</w:t>
            </w:r>
            <w:r w:rsidRPr="007B015D">
              <w:rPr>
                <w:rFonts w:ascii="Arial" w:hAnsi="Arial" w:cs="Arial"/>
                <w:sz w:val="18"/>
                <w:szCs w:val="18"/>
                <w:lang w:eastAsia="x-none"/>
              </w:rPr>
              <w:t>sub-array separation</w:t>
            </w:r>
          </w:p>
        </w:tc>
        <w:tc>
          <w:tcPr>
            <w:tcW w:w="0" w:type="auto"/>
          </w:tcPr>
          <w:p w14:paraId="390B6E70" w14:textId="77777777" w:rsidR="009C745A" w:rsidRPr="007B015D" w:rsidRDefault="009C745A" w:rsidP="00A07254">
            <w:pPr>
              <w:keepNext/>
              <w:keepLines/>
              <w:spacing w:after="0"/>
              <w:jc w:val="center"/>
              <w:rPr>
                <w:rFonts w:ascii="Cambria Math" w:hAnsi="Cambria Math"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0" w:type="auto"/>
          </w:tcPr>
          <w:p w14:paraId="0698978E"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m</w:t>
            </w:r>
          </w:p>
        </w:tc>
      </w:tr>
      <w:tr w:rsidR="009C745A" w:rsidRPr="008E4460" w14:paraId="622F53B7" w14:textId="77777777" w:rsidTr="00A07254">
        <w:trPr>
          <w:jc w:val="center"/>
        </w:trPr>
        <w:tc>
          <w:tcPr>
            <w:tcW w:w="0" w:type="auto"/>
            <w:vMerge/>
          </w:tcPr>
          <w:p w14:paraId="0265994C" w14:textId="77777777" w:rsidR="009C745A" w:rsidRPr="007B015D" w:rsidRDefault="009C745A" w:rsidP="00A07254">
            <w:pPr>
              <w:keepNext/>
              <w:keepLines/>
              <w:spacing w:after="0"/>
              <w:jc w:val="center"/>
              <w:rPr>
                <w:rFonts w:ascii="Arial" w:hAnsi="Arial" w:cs="Arial"/>
                <w:sz w:val="18"/>
                <w:szCs w:val="18"/>
                <w:lang w:eastAsia="x-none"/>
              </w:rPr>
            </w:pPr>
          </w:p>
        </w:tc>
        <w:tc>
          <w:tcPr>
            <w:tcW w:w="0" w:type="auto"/>
          </w:tcPr>
          <w:p w14:paraId="0EB69B9B"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Electrical down-tilt angle</w:t>
            </w:r>
          </w:p>
        </w:tc>
        <w:tc>
          <w:tcPr>
            <w:tcW w:w="0" w:type="auto"/>
          </w:tcPr>
          <w:p w14:paraId="0E7C361F" w14:textId="77777777" w:rsidR="009C745A" w:rsidRPr="007B015D" w:rsidRDefault="009C745A" w:rsidP="00A07254">
            <w:pPr>
              <w:keepNext/>
              <w:keepLines/>
              <w:spacing w:after="0"/>
              <w:jc w:val="center"/>
              <w:rPr>
                <w:rFonts w:ascii="Cambria Math" w:hAnsi="Cambria Math"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0" w:type="auto"/>
          </w:tcPr>
          <w:p w14:paraId="4E34FF34"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Degrees</w:t>
            </w:r>
          </w:p>
        </w:tc>
      </w:tr>
      <w:tr w:rsidR="009C745A" w:rsidRPr="008E4460" w14:paraId="77D28227" w14:textId="77777777" w:rsidTr="00A07254">
        <w:trPr>
          <w:jc w:val="center"/>
        </w:trPr>
        <w:tc>
          <w:tcPr>
            <w:tcW w:w="0" w:type="auto"/>
            <w:vMerge/>
          </w:tcPr>
          <w:p w14:paraId="4CAB8DEA" w14:textId="77777777" w:rsidR="009C745A" w:rsidRPr="007B015D" w:rsidRDefault="009C745A" w:rsidP="00A07254">
            <w:pPr>
              <w:keepNext/>
              <w:keepLines/>
              <w:spacing w:after="0"/>
              <w:jc w:val="center"/>
              <w:rPr>
                <w:rFonts w:ascii="Arial" w:hAnsi="Arial" w:cs="Arial"/>
                <w:sz w:val="18"/>
                <w:szCs w:val="18"/>
                <w:lang w:eastAsia="x-none"/>
              </w:rPr>
            </w:pPr>
          </w:p>
        </w:tc>
        <w:tc>
          <w:tcPr>
            <w:tcW w:w="0" w:type="auto"/>
          </w:tcPr>
          <w:p w14:paraId="6C701C34"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Electrical scan angle</w:t>
            </w:r>
          </w:p>
        </w:tc>
        <w:tc>
          <w:tcPr>
            <w:tcW w:w="0" w:type="auto"/>
          </w:tcPr>
          <w:p w14:paraId="23F6DAB2" w14:textId="77777777" w:rsidR="009C745A" w:rsidRPr="007B015D" w:rsidRDefault="009C745A" w:rsidP="00A07254">
            <w:pPr>
              <w:keepNext/>
              <w:keepLines/>
              <w:spacing w:after="0"/>
              <w:jc w:val="center"/>
              <w:rPr>
                <w:rFonts w:ascii="Cambria Math" w:hAnsi="Cambria Math"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0" w:type="auto"/>
          </w:tcPr>
          <w:p w14:paraId="5030B668" w14:textId="77777777" w:rsidR="009C745A" w:rsidRPr="007B015D" w:rsidRDefault="009C745A" w:rsidP="00A07254">
            <w:pPr>
              <w:keepNext/>
              <w:keepLines/>
              <w:spacing w:after="0"/>
              <w:jc w:val="center"/>
              <w:rPr>
                <w:rFonts w:ascii="Arial" w:hAnsi="Arial" w:cs="Arial"/>
                <w:sz w:val="18"/>
                <w:szCs w:val="18"/>
                <w:lang w:eastAsia="x-none"/>
              </w:rPr>
            </w:pPr>
            <w:r w:rsidRPr="007B015D">
              <w:rPr>
                <w:rFonts w:ascii="Arial" w:hAnsi="Arial" w:cs="Arial"/>
                <w:sz w:val="18"/>
                <w:szCs w:val="18"/>
                <w:lang w:eastAsia="x-none"/>
              </w:rPr>
              <w:t>Degrees</w:t>
            </w:r>
          </w:p>
        </w:tc>
      </w:tr>
    </w:tbl>
    <w:p w14:paraId="4B8E21E1" w14:textId="77777777" w:rsidR="009C745A" w:rsidRDefault="009C745A" w:rsidP="00CE5FE1">
      <w:pPr>
        <w:pStyle w:val="BodyText"/>
      </w:pPr>
    </w:p>
    <w:p w14:paraId="12BC8E4E" w14:textId="700FE273" w:rsidR="00A830B0" w:rsidRDefault="001B382C" w:rsidP="00CE5FE1">
      <w:pPr>
        <w:pStyle w:val="BodyText"/>
      </w:pPr>
      <w:r>
        <w:t xml:space="preserve">Depending </w:t>
      </w:r>
      <w:r w:rsidR="00814783">
        <w:t>on</w:t>
      </w:r>
      <w:r>
        <w:t xml:space="preserve"> frequency range different parameter</w:t>
      </w:r>
      <w:r w:rsidR="00322D3A">
        <w:t xml:space="preserve"> values needs to be selected to model product characteristics for different frequency bands</w:t>
      </w:r>
      <w:r w:rsidR="008245C3">
        <w:t xml:space="preserve"> within FR1 and FR2</w:t>
      </w:r>
      <w:r w:rsidR="00322D3A">
        <w:t xml:space="preserve">. </w:t>
      </w:r>
      <w:r w:rsidR="00814783">
        <w:t xml:space="preserve">In Figure </w:t>
      </w:r>
      <w:r w:rsidR="000E1AA4">
        <w:t>2</w:t>
      </w:r>
      <w:r w:rsidR="006664A8">
        <w:t>.2</w:t>
      </w:r>
      <w:r w:rsidR="000E1AA4">
        <w:t>-</w:t>
      </w:r>
      <w:r w:rsidR="006664A8">
        <w:t>1</w:t>
      </w:r>
      <w:r w:rsidR="000E1AA4">
        <w:t>,</w:t>
      </w:r>
      <w:r w:rsidR="008245C3">
        <w:t xml:space="preserve"> the definition of parameters related to the sub-array</w:t>
      </w:r>
      <w:r w:rsidR="000E1AA4">
        <w:t xml:space="preserve"> is visualised. </w:t>
      </w:r>
    </w:p>
    <w:p w14:paraId="084536EE" w14:textId="5B7E06CA" w:rsidR="003D5F99" w:rsidRDefault="003D5F99" w:rsidP="00B76708">
      <w:pPr>
        <w:pStyle w:val="BodyText"/>
        <w:jc w:val="center"/>
      </w:pPr>
      <w:r w:rsidRPr="003D5F99">
        <w:rPr>
          <w:noProof/>
        </w:rPr>
        <w:lastRenderedPageBreak/>
        <w:drawing>
          <wp:inline distT="0" distB="0" distL="0" distR="0" wp14:anchorId="2717FB84" wp14:editId="198B509A">
            <wp:extent cx="2013065" cy="1875183"/>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22466" cy="1883940"/>
                    </a:xfrm>
                    <a:prstGeom prst="rect">
                      <a:avLst/>
                    </a:prstGeom>
                    <a:noFill/>
                    <a:ln>
                      <a:noFill/>
                    </a:ln>
                  </pic:spPr>
                </pic:pic>
              </a:graphicData>
            </a:graphic>
          </wp:inline>
        </w:drawing>
      </w:r>
    </w:p>
    <w:p w14:paraId="66AC0B6B" w14:textId="509D095B" w:rsidR="00A830B0" w:rsidRDefault="00A830B0" w:rsidP="00A830B0">
      <w:pPr>
        <w:keepLines/>
        <w:spacing w:after="240"/>
        <w:jc w:val="center"/>
        <w:outlineLvl w:val="0"/>
        <w:rPr>
          <w:rFonts w:ascii="Arial" w:hAnsi="Arial"/>
          <w:b/>
          <w:lang w:eastAsia="x-none"/>
        </w:rPr>
      </w:pPr>
      <w:r>
        <w:rPr>
          <w:rFonts w:ascii="Arial" w:hAnsi="Arial"/>
          <w:b/>
          <w:lang w:eastAsia="x-none"/>
        </w:rPr>
        <w:t>Figure 2</w:t>
      </w:r>
      <w:r w:rsidR="006664A8">
        <w:rPr>
          <w:rFonts w:ascii="Arial" w:hAnsi="Arial"/>
          <w:b/>
          <w:lang w:eastAsia="x-none"/>
        </w:rPr>
        <w:t>.2</w:t>
      </w:r>
      <w:r w:rsidRPr="009D1119">
        <w:rPr>
          <w:rFonts w:ascii="Arial" w:hAnsi="Arial"/>
          <w:b/>
          <w:lang w:eastAsia="x-none"/>
        </w:rPr>
        <w:t>-</w:t>
      </w:r>
      <w:r w:rsidR="006664A8">
        <w:rPr>
          <w:rFonts w:ascii="Arial" w:hAnsi="Arial"/>
          <w:b/>
          <w:lang w:eastAsia="x-none"/>
        </w:rPr>
        <w:t>1</w:t>
      </w:r>
      <w:r w:rsidRPr="009D1119">
        <w:rPr>
          <w:rFonts w:ascii="Arial" w:hAnsi="Arial"/>
          <w:b/>
          <w:lang w:eastAsia="x-none"/>
        </w:rPr>
        <w:t>:</w:t>
      </w:r>
      <w:r>
        <w:rPr>
          <w:rFonts w:ascii="Arial" w:hAnsi="Arial"/>
          <w:b/>
          <w:lang w:eastAsia="x-none"/>
        </w:rPr>
        <w:t xml:space="preserve"> Base station array antenna geometries</w:t>
      </w:r>
    </w:p>
    <w:p w14:paraId="745DD198" w14:textId="7427C83A" w:rsidR="008D1677" w:rsidRDefault="008D1677" w:rsidP="00384097"/>
    <w:p w14:paraId="35394E09" w14:textId="52A71818" w:rsidR="008D1677" w:rsidRPr="00827F1E" w:rsidRDefault="002B5448" w:rsidP="00827F1E">
      <w:pPr>
        <w:pStyle w:val="ListParagraph"/>
        <w:numPr>
          <w:ilvl w:val="1"/>
          <w:numId w:val="5"/>
        </w:numPr>
        <w:ind w:hanging="720"/>
        <w:rPr>
          <w:rFonts w:ascii="Arial" w:hAnsi="Arial" w:cs="Arial"/>
          <w:sz w:val="24"/>
          <w:szCs w:val="24"/>
        </w:rPr>
      </w:pPr>
      <w:r w:rsidRPr="00827F1E">
        <w:rPr>
          <w:rFonts w:ascii="Arial" w:hAnsi="Arial" w:cs="Arial"/>
          <w:sz w:val="24"/>
          <w:szCs w:val="24"/>
        </w:rPr>
        <w:t xml:space="preserve">Representative </w:t>
      </w:r>
      <w:r w:rsidR="00D30F4F" w:rsidRPr="00827F1E">
        <w:rPr>
          <w:rFonts w:ascii="Arial" w:hAnsi="Arial" w:cs="Arial"/>
          <w:sz w:val="24"/>
          <w:szCs w:val="24"/>
        </w:rPr>
        <w:t xml:space="preserve">sub-array </w:t>
      </w:r>
      <w:r w:rsidRPr="00827F1E">
        <w:rPr>
          <w:rFonts w:ascii="Arial" w:hAnsi="Arial" w:cs="Arial"/>
          <w:sz w:val="24"/>
          <w:szCs w:val="24"/>
        </w:rPr>
        <w:t>parameters</w:t>
      </w:r>
      <w:r w:rsidR="00D30F4F" w:rsidRPr="00827F1E">
        <w:rPr>
          <w:rFonts w:ascii="Arial" w:hAnsi="Arial" w:cs="Arial"/>
          <w:sz w:val="24"/>
          <w:szCs w:val="24"/>
        </w:rPr>
        <w:t xml:space="preserve"> for FR2-1</w:t>
      </w:r>
    </w:p>
    <w:p w14:paraId="17F4C2CB" w14:textId="27CAC665" w:rsidR="00960C85" w:rsidRDefault="00407729" w:rsidP="00667F71">
      <w:r>
        <w:t>Since the start of Rel-15 we see that FR2-1</w:t>
      </w:r>
      <w:r w:rsidR="00696883">
        <w:t xml:space="preserve"> </w:t>
      </w:r>
      <w:r w:rsidR="0098075D">
        <w:t>(24250 to 52600 MHz)</w:t>
      </w:r>
      <w:r>
        <w:t xml:space="preserve"> base station development has evolved</w:t>
      </w:r>
      <w:r w:rsidR="00657D57">
        <w:t xml:space="preserve"> from single element structures to </w:t>
      </w:r>
      <w:r w:rsidR="009C2FB2">
        <w:t>also</w:t>
      </w:r>
      <w:r w:rsidR="00657D57">
        <w:t xml:space="preserve"> include sub-array structures. One driving factor behind this </w:t>
      </w:r>
      <w:r w:rsidR="00F92DD2">
        <w:t>development</w:t>
      </w:r>
      <w:r w:rsidR="00657D57">
        <w:t xml:space="preserve"> is the need </w:t>
      </w:r>
      <w:r w:rsidR="00F92DD2">
        <w:t xml:space="preserve">larger </w:t>
      </w:r>
      <w:r w:rsidR="009C2FB2">
        <w:t xml:space="preserve">antennas as results of </w:t>
      </w:r>
      <w:r w:rsidR="00BA2D32">
        <w:t xml:space="preserve">increased </w:t>
      </w:r>
      <w:r w:rsidR="00F92DD2">
        <w:t xml:space="preserve">coverage to meet requests from network operators. </w:t>
      </w:r>
    </w:p>
    <w:p w14:paraId="28BE22FE" w14:textId="6B7326C5" w:rsidR="00B32814" w:rsidRDefault="007946C6" w:rsidP="00667F71">
      <w:r>
        <w:t>For FR2-1</w:t>
      </w:r>
      <w:r w:rsidR="00E57F71">
        <w:t xml:space="preserve"> base station using single element structures as well as sub-array structures is </w:t>
      </w:r>
      <w:r w:rsidR="005B5F48">
        <w:t>commercially</w:t>
      </w:r>
      <w:r w:rsidR="00E57F71">
        <w:t xml:space="preserve"> </w:t>
      </w:r>
      <w:r w:rsidR="005B5F48">
        <w:t>available</w:t>
      </w:r>
      <w:r w:rsidR="00E57F71">
        <w:t xml:space="preserve"> </w:t>
      </w:r>
      <w:r w:rsidR="005B5F48">
        <w:t>and deployed in networks.</w:t>
      </w:r>
      <w:r w:rsidR="008A2D0C">
        <w:t xml:space="preserve"> Requirements in RAN4 is developed based on single element </w:t>
      </w:r>
      <w:r w:rsidR="00ED0C47">
        <w:t xml:space="preserve">array antenna structures, however the introduction of sub-arrays structures will not affect </w:t>
      </w:r>
      <w:r w:rsidR="007C100E">
        <w:t xml:space="preserve">network performance where the main beam characteristics is considered as shown in </w:t>
      </w:r>
      <w:r w:rsidR="00782855">
        <w:t xml:space="preserve">simulation results presented in [5]. </w:t>
      </w:r>
      <w:r w:rsidR="00C27D93">
        <w:t>For sharing studies</w:t>
      </w:r>
      <w:r w:rsidR="00BE239C">
        <w:t xml:space="preserve"> towards other services conducted</w:t>
      </w:r>
      <w:r w:rsidR="00C27D93">
        <w:t xml:space="preserve"> in ITU-R the </w:t>
      </w:r>
      <w:r w:rsidR="00D145A6">
        <w:t>characteristics</w:t>
      </w:r>
      <w:r w:rsidR="00C27D93">
        <w:t xml:space="preserve"> of the side</w:t>
      </w:r>
      <w:r w:rsidR="00D145A6">
        <w:t xml:space="preserve">-lobe region is essential. Since RAN4 typically </w:t>
      </w:r>
      <w:r w:rsidR="0007041A">
        <w:t>provides</w:t>
      </w:r>
      <w:r w:rsidR="00D145A6">
        <w:t xml:space="preserve"> ITU-R with technical input it is </w:t>
      </w:r>
      <w:r w:rsidR="0007041A">
        <w:t>vital that RAN4 technical report</w:t>
      </w:r>
      <w:r w:rsidR="000004A7">
        <w:t>s (e.g., TR 37.840, TR 38.803, TR 38.921, etc.)</w:t>
      </w:r>
      <w:r w:rsidR="0007041A">
        <w:t xml:space="preserve"> holds relevant information. </w:t>
      </w:r>
    </w:p>
    <w:p w14:paraId="44D5BA5E" w14:textId="5F26D0B1" w:rsidR="00D81F3B" w:rsidRDefault="00384097" w:rsidP="00667F71">
      <w:pPr>
        <w:rPr>
          <w:rFonts w:ascii="Arial" w:hAnsi="Arial" w:cs="Arial"/>
        </w:rPr>
      </w:pPr>
      <w:r>
        <w:t xml:space="preserve">In </w:t>
      </w:r>
      <w:r w:rsidR="00D26A10">
        <w:t>addition to already available information</w:t>
      </w:r>
      <w:r w:rsidR="00052449">
        <w:t xml:space="preserve"> captured</w:t>
      </w:r>
      <w:r w:rsidR="00D26A10">
        <w:t xml:space="preserve"> for FR2-1</w:t>
      </w:r>
      <w:r w:rsidR="00243D47">
        <w:t>, additional information relevant for</w:t>
      </w:r>
      <w:r w:rsidR="00D26A10">
        <w:t xml:space="preserve"> base station </w:t>
      </w:r>
      <w:r w:rsidR="00243D47">
        <w:t xml:space="preserve">implementations </w:t>
      </w:r>
      <w:r w:rsidR="00D26A10">
        <w:t xml:space="preserve">with sub-array antennas is provided in </w:t>
      </w:r>
      <w:r>
        <w:t>Table 2</w:t>
      </w:r>
      <w:r w:rsidR="005B5F48">
        <w:t>.3</w:t>
      </w:r>
      <w:r>
        <w:t>-</w:t>
      </w:r>
      <w:r w:rsidR="005B5F48">
        <w:t>1</w:t>
      </w:r>
      <w:r w:rsidR="00900006">
        <w:t xml:space="preserve">. The </w:t>
      </w:r>
      <w:r>
        <w:t>antenna parameter</w:t>
      </w:r>
      <w:r w:rsidR="00900006">
        <w:t xml:space="preserve"> values are relevant for AAS base stations operating with in FR2-1 (</w:t>
      </w:r>
      <w:r w:rsidR="002E3B4B">
        <w:t xml:space="preserve">24250 </w:t>
      </w:r>
      <w:r>
        <w:t>to</w:t>
      </w:r>
      <w:r w:rsidR="0037581C">
        <w:t xml:space="preserve"> 52600</w:t>
      </w:r>
      <w:r>
        <w:t xml:space="preserve"> MHz</w:t>
      </w:r>
      <w:r w:rsidR="00900006">
        <w:t>)</w:t>
      </w:r>
      <w:r w:rsidR="00FF063B">
        <w:t xml:space="preserve">. </w:t>
      </w:r>
    </w:p>
    <w:p w14:paraId="2F5E755F" w14:textId="3BC1BB5F" w:rsidR="00FF2DF2" w:rsidRPr="003C0B2F" w:rsidRDefault="00FF2DF2" w:rsidP="00D727C3">
      <w:pPr>
        <w:keepNext/>
        <w:keepLines/>
        <w:spacing w:after="0"/>
        <w:jc w:val="center"/>
        <w:rPr>
          <w:rFonts w:ascii="Arial" w:eastAsia="SimSun" w:hAnsi="Arial"/>
          <w:b/>
        </w:rPr>
      </w:pPr>
      <w:r w:rsidRPr="003C0B2F">
        <w:rPr>
          <w:rFonts w:ascii="Arial" w:eastAsia="SimSun" w:hAnsi="Arial"/>
          <w:b/>
        </w:rPr>
        <w:t xml:space="preserve">Table </w:t>
      </w:r>
      <w:r w:rsidR="00622D12">
        <w:rPr>
          <w:rFonts w:ascii="Arial" w:eastAsia="SimSun" w:hAnsi="Arial"/>
          <w:b/>
        </w:rPr>
        <w:t>2</w:t>
      </w:r>
      <w:r w:rsidR="005B5F48">
        <w:rPr>
          <w:rFonts w:ascii="Arial" w:eastAsia="SimSun" w:hAnsi="Arial"/>
          <w:b/>
        </w:rPr>
        <w:t>.3</w:t>
      </w:r>
      <w:r w:rsidRPr="003C0B2F">
        <w:rPr>
          <w:rFonts w:ascii="Arial" w:eastAsia="SimSun" w:hAnsi="Arial"/>
          <w:b/>
        </w:rPr>
        <w:t>-</w:t>
      </w:r>
      <w:r w:rsidR="005B5F48">
        <w:rPr>
          <w:rFonts w:ascii="Arial" w:eastAsia="SimSun" w:hAnsi="Arial"/>
          <w:b/>
        </w:rPr>
        <w:t>1</w:t>
      </w:r>
      <w:r w:rsidRPr="003C0B2F">
        <w:rPr>
          <w:rFonts w:ascii="Arial" w:eastAsia="SimSun" w:hAnsi="Arial"/>
          <w:b/>
        </w:rPr>
        <w:t xml:space="preserve">: </w:t>
      </w:r>
      <w:r w:rsidR="004813B3">
        <w:rPr>
          <w:rFonts w:ascii="Arial" w:eastAsia="SimSun" w:hAnsi="Arial"/>
          <w:b/>
        </w:rPr>
        <w:t>FR2-1 s</w:t>
      </w:r>
      <w:r w:rsidR="005B5F48">
        <w:rPr>
          <w:rFonts w:ascii="Arial" w:eastAsia="SimSun" w:hAnsi="Arial"/>
          <w:b/>
        </w:rPr>
        <w:t>ub-array parameters</w:t>
      </w:r>
    </w:p>
    <w:tbl>
      <w:tblPr>
        <w:tblW w:w="7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8"/>
        <w:gridCol w:w="1762"/>
        <w:gridCol w:w="1767"/>
        <w:gridCol w:w="1632"/>
      </w:tblGrid>
      <w:tr w:rsidR="006271BB" w:rsidRPr="000C0827" w14:paraId="1E67D3BC" w14:textId="75DF7043" w:rsidTr="0007041A">
        <w:trPr>
          <w:tblHeader/>
          <w:jc w:val="center"/>
        </w:trPr>
        <w:tc>
          <w:tcPr>
            <w:tcW w:w="2838" w:type="dxa"/>
          </w:tcPr>
          <w:p w14:paraId="55C980F2" w14:textId="74A28F5C" w:rsidR="006271BB" w:rsidRPr="00094213" w:rsidRDefault="006271BB" w:rsidP="007D3981">
            <w:pPr>
              <w:keepNext/>
              <w:keepLines/>
              <w:spacing w:after="0"/>
              <w:jc w:val="center"/>
              <w:rPr>
                <w:rFonts w:ascii="Arial" w:hAnsi="Arial"/>
                <w:b/>
                <w:sz w:val="18"/>
              </w:rPr>
            </w:pPr>
            <w:r>
              <w:rPr>
                <w:rFonts w:ascii="Arial" w:hAnsi="Arial"/>
                <w:b/>
                <w:sz w:val="18"/>
              </w:rPr>
              <w:t>Parameter</w:t>
            </w:r>
          </w:p>
        </w:tc>
        <w:tc>
          <w:tcPr>
            <w:tcW w:w="1762" w:type="dxa"/>
          </w:tcPr>
          <w:p w14:paraId="64358CFB" w14:textId="6941DC3C" w:rsidR="006271BB" w:rsidRPr="00094213" w:rsidRDefault="006271BB" w:rsidP="007D3981">
            <w:pPr>
              <w:keepNext/>
              <w:keepLines/>
              <w:spacing w:after="0"/>
              <w:jc w:val="center"/>
              <w:rPr>
                <w:rFonts w:ascii="Arial" w:hAnsi="Arial"/>
                <w:b/>
                <w:sz w:val="18"/>
              </w:rPr>
            </w:pPr>
            <w:r w:rsidRPr="00094213">
              <w:rPr>
                <w:rFonts w:ascii="Arial" w:hAnsi="Arial"/>
                <w:b/>
                <w:sz w:val="18"/>
              </w:rPr>
              <w:t>Urban macro</w:t>
            </w:r>
          </w:p>
        </w:tc>
        <w:tc>
          <w:tcPr>
            <w:tcW w:w="1767" w:type="dxa"/>
            <w:shd w:val="clear" w:color="auto" w:fill="auto"/>
          </w:tcPr>
          <w:p w14:paraId="2E64B009" w14:textId="764A30D8" w:rsidR="006271BB" w:rsidRPr="00094213" w:rsidRDefault="006271BB" w:rsidP="007D3981">
            <w:pPr>
              <w:keepNext/>
              <w:keepLines/>
              <w:spacing w:after="0"/>
              <w:jc w:val="center"/>
              <w:rPr>
                <w:rFonts w:ascii="Arial" w:hAnsi="Arial"/>
                <w:b/>
                <w:sz w:val="18"/>
              </w:rPr>
            </w:pPr>
            <w:r w:rsidRPr="00094213">
              <w:rPr>
                <w:rFonts w:ascii="Arial" w:hAnsi="Arial"/>
                <w:b/>
                <w:sz w:val="18"/>
              </w:rPr>
              <w:t>Dense urban</w:t>
            </w:r>
          </w:p>
        </w:tc>
        <w:tc>
          <w:tcPr>
            <w:tcW w:w="1632" w:type="dxa"/>
          </w:tcPr>
          <w:p w14:paraId="17E2B5D3" w14:textId="1CA1FE3C" w:rsidR="006271BB" w:rsidRPr="00094213" w:rsidRDefault="006271BB" w:rsidP="007D3981">
            <w:pPr>
              <w:keepNext/>
              <w:keepLines/>
              <w:spacing w:after="0"/>
              <w:jc w:val="center"/>
              <w:rPr>
                <w:rFonts w:ascii="Arial" w:hAnsi="Arial"/>
                <w:b/>
                <w:sz w:val="18"/>
              </w:rPr>
            </w:pPr>
            <w:r>
              <w:rPr>
                <w:rFonts w:ascii="Arial" w:hAnsi="Arial"/>
                <w:b/>
                <w:sz w:val="18"/>
              </w:rPr>
              <w:t>Indoor</w:t>
            </w:r>
          </w:p>
        </w:tc>
      </w:tr>
      <w:tr w:rsidR="006271BB" w:rsidRPr="000C0827" w14:paraId="04DF65EF" w14:textId="56CD46AC" w:rsidTr="0007041A">
        <w:trPr>
          <w:jc w:val="center"/>
        </w:trPr>
        <w:tc>
          <w:tcPr>
            <w:tcW w:w="2838" w:type="dxa"/>
          </w:tcPr>
          <w:p w14:paraId="103289D9" w14:textId="77777777" w:rsidR="006271BB" w:rsidRPr="00094213" w:rsidRDefault="006271BB" w:rsidP="007D3981">
            <w:pPr>
              <w:keepNext/>
              <w:keepLines/>
              <w:spacing w:after="0"/>
              <w:jc w:val="center"/>
              <w:rPr>
                <w:rFonts w:ascii="Arial" w:hAnsi="Arial"/>
                <w:sz w:val="18"/>
                <w:szCs w:val="18"/>
                <w:lang w:eastAsia="zh-CN"/>
              </w:rPr>
            </w:pPr>
            <w:r w:rsidRPr="00094213">
              <w:rPr>
                <w:rFonts w:ascii="Arial" w:hAnsi="Arial"/>
                <w:sz w:val="18"/>
                <w:szCs w:val="18"/>
                <w:lang w:eastAsia="zh-CN"/>
              </w:rPr>
              <w:t>Element gain</w:t>
            </w:r>
          </w:p>
        </w:tc>
        <w:tc>
          <w:tcPr>
            <w:tcW w:w="1762" w:type="dxa"/>
          </w:tcPr>
          <w:p w14:paraId="62481737" w14:textId="72B21709" w:rsidR="006271BB" w:rsidRPr="00094213" w:rsidRDefault="006271BB" w:rsidP="007D3981">
            <w:pPr>
              <w:keepNext/>
              <w:keepLines/>
              <w:spacing w:after="0"/>
              <w:jc w:val="center"/>
              <w:rPr>
                <w:rFonts w:ascii="Arial" w:hAnsi="Arial"/>
                <w:sz w:val="18"/>
                <w:szCs w:val="18"/>
                <w:lang w:eastAsia="zh-CN"/>
              </w:rPr>
            </w:pPr>
            <w:r w:rsidRPr="00827F1E">
              <w:rPr>
                <w:rFonts w:ascii="Arial" w:hAnsi="Arial"/>
                <w:sz w:val="18"/>
                <w:szCs w:val="18"/>
                <w:lang w:eastAsia="zh-CN"/>
              </w:rPr>
              <w:t>5.5 dBi</w:t>
            </w:r>
          </w:p>
        </w:tc>
        <w:tc>
          <w:tcPr>
            <w:tcW w:w="1767" w:type="dxa"/>
            <w:shd w:val="clear" w:color="auto" w:fill="auto"/>
          </w:tcPr>
          <w:p w14:paraId="7DDF064C" w14:textId="352AA051" w:rsidR="006271BB" w:rsidRPr="00094213" w:rsidRDefault="006271BB" w:rsidP="007D3981">
            <w:pPr>
              <w:keepNext/>
              <w:keepLines/>
              <w:spacing w:after="0"/>
              <w:jc w:val="center"/>
              <w:rPr>
                <w:rFonts w:ascii="Arial" w:hAnsi="Arial"/>
                <w:sz w:val="18"/>
                <w:szCs w:val="18"/>
                <w:lang w:eastAsia="zh-CN"/>
              </w:rPr>
            </w:pPr>
            <w:r w:rsidRPr="00827F1E">
              <w:rPr>
                <w:rFonts w:ascii="Arial" w:hAnsi="Arial"/>
                <w:sz w:val="18"/>
                <w:szCs w:val="18"/>
                <w:lang w:eastAsia="zh-CN"/>
              </w:rPr>
              <w:t>5.5 dBi</w:t>
            </w:r>
          </w:p>
        </w:tc>
        <w:tc>
          <w:tcPr>
            <w:tcW w:w="1632" w:type="dxa"/>
          </w:tcPr>
          <w:p w14:paraId="1C1D185E" w14:textId="522433BB" w:rsidR="006271BB" w:rsidRPr="00827F1E" w:rsidRDefault="003A2F43" w:rsidP="007D3981">
            <w:pPr>
              <w:keepNext/>
              <w:keepLines/>
              <w:spacing w:after="0"/>
              <w:jc w:val="center"/>
              <w:rPr>
                <w:rFonts w:ascii="Arial" w:hAnsi="Arial"/>
                <w:sz w:val="18"/>
                <w:szCs w:val="18"/>
                <w:lang w:eastAsia="zh-CN"/>
              </w:rPr>
            </w:pPr>
            <w:r w:rsidRPr="00827F1E">
              <w:rPr>
                <w:rFonts w:ascii="Arial" w:hAnsi="Arial"/>
                <w:sz w:val="18"/>
                <w:szCs w:val="18"/>
                <w:lang w:eastAsia="zh-CN"/>
              </w:rPr>
              <w:t>5.5 dBi</w:t>
            </w:r>
          </w:p>
        </w:tc>
      </w:tr>
      <w:tr w:rsidR="006271BB" w:rsidRPr="000C0827" w14:paraId="08953624" w14:textId="78E120E7" w:rsidTr="0007041A">
        <w:trPr>
          <w:jc w:val="center"/>
        </w:trPr>
        <w:tc>
          <w:tcPr>
            <w:tcW w:w="2838" w:type="dxa"/>
          </w:tcPr>
          <w:p w14:paraId="09563E4C" w14:textId="77777777" w:rsidR="006271BB" w:rsidRPr="007B6970" w:rsidRDefault="006271BB" w:rsidP="007D3981">
            <w:pPr>
              <w:keepNext/>
              <w:keepLines/>
              <w:spacing w:after="0"/>
              <w:jc w:val="center"/>
              <w:rPr>
                <w:rFonts w:ascii="Arial" w:hAnsi="Arial"/>
                <w:sz w:val="18"/>
                <w:lang w:eastAsia="x-none"/>
              </w:rPr>
            </w:pPr>
            <w:r w:rsidRPr="00094213">
              <w:rPr>
                <w:rFonts w:ascii="Arial" w:hAnsi="Arial"/>
                <w:sz w:val="18"/>
                <w:lang w:eastAsia="x-none"/>
              </w:rPr>
              <w:t>Horizontal/vertical 3 dB beam width of single elemen</w:t>
            </w:r>
            <w:r w:rsidRPr="0030717A">
              <w:rPr>
                <w:rFonts w:ascii="Arial" w:hAnsi="Arial"/>
                <w:sz w:val="18"/>
                <w:lang w:eastAsia="x-none"/>
              </w:rPr>
              <w:t>t</w:t>
            </w:r>
          </w:p>
        </w:tc>
        <w:tc>
          <w:tcPr>
            <w:tcW w:w="1762" w:type="dxa"/>
          </w:tcPr>
          <w:p w14:paraId="57220331" w14:textId="77777777" w:rsidR="006271BB" w:rsidRPr="00EB783C" w:rsidRDefault="006271BB" w:rsidP="00A72B24">
            <w:pPr>
              <w:keepNext/>
              <w:keepLines/>
              <w:spacing w:after="0"/>
              <w:jc w:val="center"/>
              <w:rPr>
                <w:rFonts w:ascii="Arial" w:hAnsi="Arial"/>
                <w:sz w:val="18"/>
                <w:lang w:eastAsia="x-none"/>
              </w:rPr>
            </w:pPr>
            <w:r w:rsidRPr="00096B59">
              <w:rPr>
                <w:rFonts w:ascii="Arial" w:hAnsi="Arial"/>
                <w:sz w:val="18"/>
                <w:lang w:eastAsia="x-none"/>
              </w:rPr>
              <w:t>90 º for H</w:t>
            </w:r>
          </w:p>
          <w:p w14:paraId="745128D0" w14:textId="3EE91008" w:rsidR="006271BB" w:rsidRPr="000739F3" w:rsidRDefault="006271BB" w:rsidP="00A72B24">
            <w:pPr>
              <w:keepNext/>
              <w:keepLines/>
              <w:spacing w:after="0"/>
              <w:jc w:val="center"/>
              <w:rPr>
                <w:rFonts w:ascii="Arial" w:hAnsi="Arial"/>
                <w:sz w:val="18"/>
                <w:lang w:eastAsia="x-none"/>
              </w:rPr>
            </w:pPr>
            <w:r w:rsidRPr="00890F2E">
              <w:rPr>
                <w:rFonts w:ascii="Arial" w:hAnsi="Arial"/>
                <w:sz w:val="18"/>
                <w:lang w:eastAsia="x-none"/>
              </w:rPr>
              <w:t xml:space="preserve">90 </w:t>
            </w:r>
            <w:r w:rsidRPr="000739F3">
              <w:rPr>
                <w:rFonts w:ascii="Arial" w:hAnsi="Arial"/>
                <w:sz w:val="18"/>
                <w:lang w:eastAsia="x-none"/>
              </w:rPr>
              <w:t>º for V</w:t>
            </w:r>
          </w:p>
        </w:tc>
        <w:tc>
          <w:tcPr>
            <w:tcW w:w="1767" w:type="dxa"/>
            <w:shd w:val="clear" w:color="auto" w:fill="auto"/>
          </w:tcPr>
          <w:p w14:paraId="33E32ACB" w14:textId="77777777" w:rsidR="006271BB" w:rsidRPr="000739F3" w:rsidRDefault="006271BB" w:rsidP="00A72B24">
            <w:pPr>
              <w:keepNext/>
              <w:keepLines/>
              <w:spacing w:after="0"/>
              <w:jc w:val="center"/>
              <w:rPr>
                <w:rFonts w:ascii="Arial" w:hAnsi="Arial"/>
                <w:sz w:val="18"/>
                <w:lang w:eastAsia="x-none"/>
              </w:rPr>
            </w:pPr>
            <w:r w:rsidRPr="000739F3">
              <w:rPr>
                <w:rFonts w:ascii="Arial" w:hAnsi="Arial"/>
                <w:sz w:val="18"/>
                <w:lang w:eastAsia="x-none"/>
              </w:rPr>
              <w:t>90 º for H</w:t>
            </w:r>
          </w:p>
          <w:p w14:paraId="4652E236" w14:textId="4F7945EE" w:rsidR="006271BB" w:rsidRPr="00FB33CC" w:rsidRDefault="006271BB" w:rsidP="00A72B24">
            <w:pPr>
              <w:keepNext/>
              <w:keepLines/>
              <w:spacing w:after="0"/>
              <w:jc w:val="center"/>
              <w:rPr>
                <w:rFonts w:ascii="Arial" w:hAnsi="Arial"/>
                <w:sz w:val="18"/>
                <w:lang w:eastAsia="x-none"/>
              </w:rPr>
            </w:pPr>
            <w:r w:rsidRPr="000739F3">
              <w:rPr>
                <w:rFonts w:ascii="Arial" w:hAnsi="Arial"/>
                <w:sz w:val="18"/>
                <w:lang w:eastAsia="x-none"/>
              </w:rPr>
              <w:t xml:space="preserve">90 </w:t>
            </w:r>
            <w:r w:rsidRPr="00F2777F">
              <w:rPr>
                <w:rFonts w:ascii="Arial" w:hAnsi="Arial"/>
                <w:sz w:val="18"/>
                <w:lang w:eastAsia="x-none"/>
              </w:rPr>
              <w:t>º for V</w:t>
            </w:r>
          </w:p>
        </w:tc>
        <w:tc>
          <w:tcPr>
            <w:tcW w:w="1632" w:type="dxa"/>
          </w:tcPr>
          <w:p w14:paraId="29585FB3" w14:textId="77777777" w:rsidR="003A2F43" w:rsidRPr="000739F3" w:rsidRDefault="003A2F43" w:rsidP="003A2F43">
            <w:pPr>
              <w:keepNext/>
              <w:keepLines/>
              <w:spacing w:after="0"/>
              <w:jc w:val="center"/>
              <w:rPr>
                <w:rFonts w:ascii="Arial" w:hAnsi="Arial"/>
                <w:sz w:val="18"/>
                <w:lang w:eastAsia="x-none"/>
              </w:rPr>
            </w:pPr>
            <w:r w:rsidRPr="000739F3">
              <w:rPr>
                <w:rFonts w:ascii="Arial" w:hAnsi="Arial"/>
                <w:sz w:val="18"/>
                <w:lang w:eastAsia="x-none"/>
              </w:rPr>
              <w:t>90 º for H</w:t>
            </w:r>
          </w:p>
          <w:p w14:paraId="6FB8314F" w14:textId="3E5C2168" w:rsidR="006271BB" w:rsidRPr="000739F3" w:rsidRDefault="003A2F43" w:rsidP="003A2F43">
            <w:pPr>
              <w:keepNext/>
              <w:keepLines/>
              <w:spacing w:after="0"/>
              <w:jc w:val="center"/>
              <w:rPr>
                <w:rFonts w:ascii="Arial" w:hAnsi="Arial"/>
                <w:sz w:val="18"/>
                <w:lang w:eastAsia="x-none"/>
              </w:rPr>
            </w:pPr>
            <w:r w:rsidRPr="000739F3">
              <w:rPr>
                <w:rFonts w:ascii="Arial" w:hAnsi="Arial"/>
                <w:sz w:val="18"/>
                <w:lang w:eastAsia="x-none"/>
              </w:rPr>
              <w:t xml:space="preserve">90 </w:t>
            </w:r>
            <w:r w:rsidRPr="00F2777F">
              <w:rPr>
                <w:rFonts w:ascii="Arial" w:hAnsi="Arial"/>
                <w:sz w:val="18"/>
                <w:lang w:eastAsia="x-none"/>
              </w:rPr>
              <w:t>º for V</w:t>
            </w:r>
          </w:p>
        </w:tc>
      </w:tr>
      <w:tr w:rsidR="006271BB" w:rsidRPr="000C0827" w14:paraId="2B93C3B1" w14:textId="2AC48B41" w:rsidTr="0007041A">
        <w:trPr>
          <w:jc w:val="center"/>
        </w:trPr>
        <w:tc>
          <w:tcPr>
            <w:tcW w:w="2838" w:type="dxa"/>
          </w:tcPr>
          <w:p w14:paraId="5F4ABF2B" w14:textId="77777777" w:rsidR="006271BB" w:rsidRPr="00FD0943" w:rsidRDefault="006271BB" w:rsidP="007D3981">
            <w:pPr>
              <w:keepNext/>
              <w:keepLines/>
              <w:spacing w:after="0"/>
              <w:jc w:val="center"/>
              <w:rPr>
                <w:rFonts w:ascii="Arial" w:hAnsi="Arial"/>
                <w:sz w:val="18"/>
                <w:lang w:eastAsia="x-none"/>
              </w:rPr>
            </w:pPr>
            <w:r w:rsidRPr="00094213">
              <w:rPr>
                <w:rFonts w:ascii="Arial" w:hAnsi="Arial"/>
                <w:sz w:val="18"/>
                <w:lang w:eastAsia="x-none"/>
              </w:rPr>
              <w:t>Horizontal/vertical front to back ratio</w:t>
            </w:r>
          </w:p>
        </w:tc>
        <w:tc>
          <w:tcPr>
            <w:tcW w:w="1762" w:type="dxa"/>
          </w:tcPr>
          <w:p w14:paraId="60AB6BEE" w14:textId="555F04CE" w:rsidR="006271BB" w:rsidRPr="00096B59" w:rsidRDefault="006271BB" w:rsidP="007D3981">
            <w:pPr>
              <w:keepNext/>
              <w:keepLines/>
              <w:spacing w:after="0"/>
              <w:jc w:val="center"/>
              <w:rPr>
                <w:rFonts w:ascii="Arial" w:hAnsi="Arial"/>
                <w:sz w:val="18"/>
                <w:lang w:eastAsia="x-none"/>
              </w:rPr>
            </w:pPr>
            <w:r w:rsidRPr="0030717A">
              <w:rPr>
                <w:rFonts w:ascii="Arial" w:hAnsi="Arial"/>
                <w:sz w:val="18"/>
                <w:lang w:eastAsia="x-none"/>
              </w:rPr>
              <w:t xml:space="preserve">30 </w:t>
            </w:r>
            <w:r w:rsidRPr="007B6970">
              <w:rPr>
                <w:rFonts w:ascii="Arial" w:hAnsi="Arial"/>
                <w:sz w:val="18"/>
                <w:lang w:eastAsia="x-none"/>
              </w:rPr>
              <w:t>dB for both H/V</w:t>
            </w:r>
          </w:p>
        </w:tc>
        <w:tc>
          <w:tcPr>
            <w:tcW w:w="1767" w:type="dxa"/>
            <w:shd w:val="clear" w:color="auto" w:fill="auto"/>
          </w:tcPr>
          <w:p w14:paraId="5194C862" w14:textId="19655CF2" w:rsidR="006271BB" w:rsidRPr="00890F2E" w:rsidRDefault="006271BB" w:rsidP="007D3981">
            <w:pPr>
              <w:keepNext/>
              <w:keepLines/>
              <w:spacing w:after="0"/>
              <w:jc w:val="center"/>
              <w:rPr>
                <w:rFonts w:ascii="Arial" w:hAnsi="Arial"/>
                <w:sz w:val="18"/>
                <w:lang w:eastAsia="x-none"/>
              </w:rPr>
            </w:pPr>
            <w:r w:rsidRPr="00890F2E">
              <w:rPr>
                <w:rFonts w:ascii="Arial" w:hAnsi="Arial"/>
                <w:sz w:val="18"/>
                <w:lang w:eastAsia="x-none"/>
              </w:rPr>
              <w:t>30 dB for both H/V</w:t>
            </w:r>
          </w:p>
        </w:tc>
        <w:tc>
          <w:tcPr>
            <w:tcW w:w="1632" w:type="dxa"/>
          </w:tcPr>
          <w:p w14:paraId="511EF88E" w14:textId="256EF6DC" w:rsidR="006271BB" w:rsidRPr="00890F2E" w:rsidRDefault="003A2F43" w:rsidP="007D3981">
            <w:pPr>
              <w:keepNext/>
              <w:keepLines/>
              <w:spacing w:after="0"/>
              <w:jc w:val="center"/>
              <w:rPr>
                <w:rFonts w:ascii="Arial" w:hAnsi="Arial"/>
                <w:sz w:val="18"/>
                <w:lang w:eastAsia="x-none"/>
              </w:rPr>
            </w:pPr>
            <w:r w:rsidRPr="00890F2E">
              <w:rPr>
                <w:rFonts w:ascii="Arial" w:hAnsi="Arial"/>
                <w:sz w:val="18"/>
                <w:lang w:eastAsia="x-none"/>
              </w:rPr>
              <w:t>30 dB for both H/V</w:t>
            </w:r>
          </w:p>
        </w:tc>
      </w:tr>
      <w:tr w:rsidR="006271BB" w:rsidRPr="000C0827" w14:paraId="7671A735" w14:textId="708EA32B" w:rsidTr="0007041A">
        <w:trPr>
          <w:jc w:val="center"/>
        </w:trPr>
        <w:tc>
          <w:tcPr>
            <w:tcW w:w="2838" w:type="dxa"/>
          </w:tcPr>
          <w:p w14:paraId="5EC73A0F" w14:textId="77777777" w:rsidR="006271BB" w:rsidRPr="00FD0943" w:rsidRDefault="006271BB" w:rsidP="007D3981">
            <w:pPr>
              <w:keepNext/>
              <w:keepLines/>
              <w:spacing w:after="0"/>
              <w:jc w:val="center"/>
              <w:rPr>
                <w:rFonts w:ascii="Arial" w:hAnsi="Arial"/>
                <w:sz w:val="18"/>
                <w:lang w:eastAsia="x-none"/>
              </w:rPr>
            </w:pPr>
            <w:r w:rsidRPr="00094213">
              <w:rPr>
                <w:rFonts w:ascii="Arial" w:hAnsi="Arial"/>
                <w:sz w:val="18"/>
                <w:lang w:eastAsia="x-none"/>
              </w:rPr>
              <w:t>Antenna polarization</w:t>
            </w:r>
          </w:p>
        </w:tc>
        <w:tc>
          <w:tcPr>
            <w:tcW w:w="1762" w:type="dxa"/>
          </w:tcPr>
          <w:p w14:paraId="735D978D" w14:textId="0EDA1B58" w:rsidR="006271BB" w:rsidRPr="00EB783C" w:rsidRDefault="006271BB" w:rsidP="007D3981">
            <w:pPr>
              <w:keepNext/>
              <w:keepLines/>
              <w:spacing w:after="0"/>
              <w:jc w:val="center"/>
              <w:rPr>
                <w:rFonts w:ascii="Arial" w:hAnsi="Arial"/>
                <w:sz w:val="18"/>
                <w:lang w:eastAsia="x-none"/>
              </w:rPr>
            </w:pPr>
            <w:r w:rsidRPr="0030717A">
              <w:rPr>
                <w:rFonts w:ascii="Arial" w:hAnsi="Arial"/>
                <w:sz w:val="18"/>
                <w:lang w:eastAsia="x-none"/>
              </w:rPr>
              <w:t>Linear</w:t>
            </w:r>
            <w:r w:rsidRPr="007B6970">
              <w:rPr>
                <w:rFonts w:ascii="Arial" w:hAnsi="Arial"/>
                <w:sz w:val="18"/>
                <w:lang w:eastAsia="x-none"/>
              </w:rPr>
              <w:t xml:space="preserve"> </w:t>
            </w:r>
            <w:r w:rsidRPr="00096B59">
              <w:rPr>
                <w:rFonts w:ascii="Arial" w:hAnsi="Arial"/>
                <w:sz w:val="18"/>
                <w:lang w:eastAsia="x-none"/>
              </w:rPr>
              <w:t>H/V</w:t>
            </w:r>
          </w:p>
        </w:tc>
        <w:tc>
          <w:tcPr>
            <w:tcW w:w="1767" w:type="dxa"/>
            <w:shd w:val="clear" w:color="auto" w:fill="auto"/>
          </w:tcPr>
          <w:p w14:paraId="1C0B4CB5" w14:textId="4C55AAA1" w:rsidR="006271BB" w:rsidRPr="000739F3" w:rsidRDefault="006271BB" w:rsidP="007D3981">
            <w:pPr>
              <w:keepNext/>
              <w:keepLines/>
              <w:spacing w:after="0"/>
              <w:jc w:val="center"/>
              <w:rPr>
                <w:rFonts w:ascii="Arial" w:hAnsi="Arial"/>
                <w:sz w:val="18"/>
                <w:lang w:eastAsia="x-none"/>
              </w:rPr>
            </w:pPr>
            <w:r w:rsidRPr="00890F2E">
              <w:rPr>
                <w:rFonts w:ascii="Arial" w:hAnsi="Arial"/>
                <w:sz w:val="18"/>
                <w:lang w:eastAsia="x-none"/>
              </w:rPr>
              <w:t xml:space="preserve">Linear </w:t>
            </w:r>
            <w:r w:rsidRPr="000739F3">
              <w:rPr>
                <w:rFonts w:ascii="Arial" w:hAnsi="Arial"/>
                <w:sz w:val="18"/>
                <w:lang w:eastAsia="x-none"/>
              </w:rPr>
              <w:t>H/V</w:t>
            </w:r>
          </w:p>
        </w:tc>
        <w:tc>
          <w:tcPr>
            <w:tcW w:w="1632" w:type="dxa"/>
          </w:tcPr>
          <w:p w14:paraId="2B16A6BB" w14:textId="45240B0F" w:rsidR="006271BB" w:rsidRPr="00890F2E" w:rsidRDefault="003A2F43" w:rsidP="007D3981">
            <w:pPr>
              <w:keepNext/>
              <w:keepLines/>
              <w:spacing w:after="0"/>
              <w:jc w:val="center"/>
              <w:rPr>
                <w:rFonts w:ascii="Arial" w:hAnsi="Arial"/>
                <w:sz w:val="18"/>
                <w:lang w:eastAsia="x-none"/>
              </w:rPr>
            </w:pPr>
            <w:r w:rsidRPr="00890F2E">
              <w:rPr>
                <w:rFonts w:ascii="Arial" w:hAnsi="Arial"/>
                <w:sz w:val="18"/>
                <w:lang w:eastAsia="x-none"/>
              </w:rPr>
              <w:t xml:space="preserve">Linear </w:t>
            </w:r>
            <w:r w:rsidRPr="000739F3">
              <w:rPr>
                <w:rFonts w:ascii="Arial" w:hAnsi="Arial"/>
                <w:sz w:val="18"/>
                <w:lang w:eastAsia="x-none"/>
              </w:rPr>
              <w:t>H/V</w:t>
            </w:r>
          </w:p>
        </w:tc>
      </w:tr>
      <w:tr w:rsidR="006271BB" w:rsidRPr="000C0827" w14:paraId="5141ECF4" w14:textId="728DA7F3" w:rsidTr="0007041A">
        <w:trPr>
          <w:jc w:val="center"/>
        </w:trPr>
        <w:tc>
          <w:tcPr>
            <w:tcW w:w="2838" w:type="dxa"/>
          </w:tcPr>
          <w:p w14:paraId="01289E8F" w14:textId="77777777" w:rsidR="006271BB" w:rsidRPr="0030717A" w:rsidRDefault="006271BB" w:rsidP="007D3981">
            <w:pPr>
              <w:keepNext/>
              <w:keepLines/>
              <w:spacing w:after="0"/>
              <w:jc w:val="center"/>
              <w:rPr>
                <w:rFonts w:ascii="Arial" w:hAnsi="Arial"/>
                <w:sz w:val="18"/>
                <w:lang w:eastAsia="x-none"/>
              </w:rPr>
            </w:pPr>
            <w:r w:rsidRPr="00094213">
              <w:rPr>
                <w:rFonts w:ascii="Arial" w:hAnsi="Arial"/>
                <w:sz w:val="18"/>
                <w:lang w:eastAsia="x-none"/>
              </w:rPr>
              <w:t>Antenna sub-array configuration (Row × Column)</w:t>
            </w:r>
          </w:p>
        </w:tc>
        <w:tc>
          <w:tcPr>
            <w:tcW w:w="1762" w:type="dxa"/>
          </w:tcPr>
          <w:p w14:paraId="42A17DC9" w14:textId="560C0A54" w:rsidR="006271BB" w:rsidRPr="00EB783C" w:rsidRDefault="006271BB" w:rsidP="007D3981">
            <w:pPr>
              <w:keepNext/>
              <w:keepLines/>
              <w:spacing w:after="0"/>
              <w:jc w:val="center"/>
              <w:rPr>
                <w:rFonts w:ascii="Arial" w:hAnsi="Arial"/>
                <w:sz w:val="18"/>
                <w:lang w:eastAsia="x-none"/>
              </w:rPr>
            </w:pPr>
            <w:r w:rsidRPr="00096B59">
              <w:rPr>
                <w:rFonts w:ascii="Arial" w:hAnsi="Arial"/>
                <w:sz w:val="18"/>
                <w:lang w:eastAsia="x-none"/>
              </w:rPr>
              <w:t>8 x 24</w:t>
            </w:r>
          </w:p>
        </w:tc>
        <w:tc>
          <w:tcPr>
            <w:tcW w:w="1767" w:type="dxa"/>
            <w:shd w:val="clear" w:color="auto" w:fill="auto"/>
          </w:tcPr>
          <w:p w14:paraId="0E5782A2" w14:textId="0D7FB6A3" w:rsidR="006271BB" w:rsidRPr="000739F3" w:rsidRDefault="006271BB" w:rsidP="007D3981">
            <w:pPr>
              <w:keepNext/>
              <w:keepLines/>
              <w:spacing w:after="0"/>
              <w:jc w:val="center"/>
              <w:rPr>
                <w:rFonts w:ascii="Arial" w:hAnsi="Arial"/>
                <w:sz w:val="18"/>
                <w:lang w:eastAsia="x-none"/>
              </w:rPr>
            </w:pPr>
            <w:r w:rsidRPr="00890F2E">
              <w:rPr>
                <w:rFonts w:ascii="Arial" w:hAnsi="Arial"/>
                <w:sz w:val="18"/>
                <w:lang w:eastAsia="x-none"/>
              </w:rPr>
              <w:t xml:space="preserve">4 </w:t>
            </w:r>
            <w:r w:rsidRPr="000739F3">
              <w:rPr>
                <w:rFonts w:ascii="Arial" w:hAnsi="Arial"/>
                <w:sz w:val="18"/>
                <w:lang w:eastAsia="x-none"/>
              </w:rPr>
              <w:t>x 24</w:t>
            </w:r>
          </w:p>
        </w:tc>
        <w:tc>
          <w:tcPr>
            <w:tcW w:w="1632" w:type="dxa"/>
          </w:tcPr>
          <w:p w14:paraId="3F71091E" w14:textId="7F2621C5" w:rsidR="006271BB" w:rsidRPr="00890F2E" w:rsidRDefault="003A2F43" w:rsidP="007D3981">
            <w:pPr>
              <w:keepNext/>
              <w:keepLines/>
              <w:spacing w:after="0"/>
              <w:jc w:val="center"/>
              <w:rPr>
                <w:rFonts w:ascii="Arial" w:hAnsi="Arial"/>
                <w:sz w:val="18"/>
                <w:lang w:eastAsia="x-none"/>
              </w:rPr>
            </w:pPr>
            <w:r>
              <w:rPr>
                <w:rFonts w:ascii="Arial" w:hAnsi="Arial"/>
                <w:sz w:val="18"/>
                <w:lang w:eastAsia="x-none"/>
              </w:rPr>
              <w:t>4 x 8</w:t>
            </w:r>
          </w:p>
        </w:tc>
      </w:tr>
      <w:tr w:rsidR="006271BB" w:rsidRPr="000C0827" w14:paraId="5DF0133F" w14:textId="211EE575" w:rsidTr="0007041A">
        <w:trPr>
          <w:jc w:val="center"/>
        </w:trPr>
        <w:tc>
          <w:tcPr>
            <w:tcW w:w="2838" w:type="dxa"/>
          </w:tcPr>
          <w:p w14:paraId="692C37F0" w14:textId="77777777" w:rsidR="006271BB" w:rsidRPr="0030717A" w:rsidRDefault="006271BB" w:rsidP="007D3981">
            <w:pPr>
              <w:keepNext/>
              <w:keepLines/>
              <w:spacing w:after="0"/>
              <w:jc w:val="center"/>
              <w:rPr>
                <w:rFonts w:ascii="Arial" w:hAnsi="Arial"/>
                <w:sz w:val="18"/>
                <w:lang w:eastAsia="x-none"/>
              </w:rPr>
            </w:pPr>
            <w:r w:rsidRPr="00094213">
              <w:rPr>
                <w:rFonts w:ascii="Arial" w:hAnsi="Arial"/>
                <w:sz w:val="18"/>
                <w:lang w:eastAsia="x-none"/>
              </w:rPr>
              <w:t>Horizontal/Vertical radiating sub-array spacing</w:t>
            </w:r>
          </w:p>
        </w:tc>
        <w:tc>
          <w:tcPr>
            <w:tcW w:w="1762" w:type="dxa"/>
          </w:tcPr>
          <w:p w14:paraId="4A10666F" w14:textId="77777777" w:rsidR="00020334" w:rsidRDefault="006271BB" w:rsidP="007D3981">
            <w:pPr>
              <w:keepNext/>
              <w:keepLines/>
              <w:spacing w:after="0"/>
              <w:jc w:val="center"/>
              <w:rPr>
                <w:rFonts w:ascii="Arial" w:hAnsi="Arial"/>
                <w:sz w:val="18"/>
                <w:lang w:eastAsia="x-none"/>
              </w:rPr>
            </w:pPr>
            <w:r w:rsidRPr="00096B59">
              <w:rPr>
                <w:rFonts w:ascii="Arial" w:hAnsi="Arial"/>
                <w:sz w:val="18"/>
                <w:lang w:eastAsia="x-none"/>
              </w:rPr>
              <w:t>0.5</w:t>
            </w:r>
            <w:r w:rsidRPr="00EB783C">
              <w:rPr>
                <w:rFonts w:ascii="Symbol" w:hAnsi="Symbol"/>
                <w:sz w:val="18"/>
                <w:lang w:eastAsia="x-none"/>
              </w:rPr>
              <w:t>l</w:t>
            </w:r>
            <w:r w:rsidRPr="00EB783C">
              <w:rPr>
                <w:rFonts w:ascii="Arial" w:hAnsi="Arial"/>
                <w:sz w:val="18"/>
                <w:lang w:eastAsia="x-none"/>
              </w:rPr>
              <w:t xml:space="preserve"> </w:t>
            </w:r>
            <w:r w:rsidRPr="00890F2E">
              <w:rPr>
                <w:rFonts w:ascii="Arial" w:hAnsi="Arial"/>
                <w:sz w:val="18"/>
                <w:lang w:eastAsia="x-none"/>
              </w:rPr>
              <w:t xml:space="preserve">for H, </w:t>
            </w:r>
          </w:p>
          <w:p w14:paraId="73D0FDA6" w14:textId="1F3B8956" w:rsidR="006271BB" w:rsidRPr="000739F3" w:rsidRDefault="006271BB" w:rsidP="007D3981">
            <w:pPr>
              <w:keepNext/>
              <w:keepLines/>
              <w:spacing w:after="0"/>
              <w:jc w:val="center"/>
              <w:rPr>
                <w:rFonts w:ascii="Arial" w:hAnsi="Arial"/>
                <w:sz w:val="18"/>
                <w:lang w:eastAsia="x-none"/>
              </w:rPr>
            </w:pPr>
            <w:r w:rsidRPr="00890F2E">
              <w:rPr>
                <w:rFonts w:ascii="Arial" w:hAnsi="Arial"/>
                <w:sz w:val="18"/>
                <w:lang w:eastAsia="x-none"/>
              </w:rPr>
              <w:t>1.2</w:t>
            </w:r>
            <w:r w:rsidRPr="00890F2E">
              <w:rPr>
                <w:rFonts w:ascii="Symbol" w:hAnsi="Symbol"/>
                <w:sz w:val="18"/>
                <w:lang w:eastAsia="x-none"/>
              </w:rPr>
              <w:t>l</w:t>
            </w:r>
            <w:r w:rsidRPr="000739F3">
              <w:rPr>
                <w:rFonts w:ascii="Arial" w:hAnsi="Arial"/>
                <w:sz w:val="18"/>
                <w:lang w:eastAsia="x-none"/>
              </w:rPr>
              <w:t xml:space="preserve"> for V </w:t>
            </w:r>
          </w:p>
        </w:tc>
        <w:tc>
          <w:tcPr>
            <w:tcW w:w="1767" w:type="dxa"/>
            <w:shd w:val="clear" w:color="auto" w:fill="auto"/>
          </w:tcPr>
          <w:p w14:paraId="33730701" w14:textId="77777777" w:rsidR="00020334" w:rsidRDefault="006271BB" w:rsidP="007D3981">
            <w:pPr>
              <w:keepNext/>
              <w:keepLines/>
              <w:spacing w:after="0"/>
              <w:jc w:val="center"/>
              <w:rPr>
                <w:rFonts w:ascii="Arial" w:hAnsi="Arial"/>
                <w:sz w:val="18"/>
                <w:lang w:eastAsia="x-none"/>
              </w:rPr>
            </w:pPr>
            <w:r w:rsidRPr="000739F3">
              <w:rPr>
                <w:rFonts w:ascii="Arial" w:hAnsi="Arial"/>
                <w:sz w:val="18"/>
                <w:lang w:eastAsia="x-none"/>
              </w:rPr>
              <w:t>0.5</w:t>
            </w:r>
            <w:r w:rsidRPr="000739F3">
              <w:rPr>
                <w:rFonts w:ascii="Symbol" w:hAnsi="Symbol"/>
                <w:sz w:val="18"/>
                <w:lang w:eastAsia="x-none"/>
              </w:rPr>
              <w:t>l</w:t>
            </w:r>
            <w:r w:rsidRPr="000739F3">
              <w:rPr>
                <w:rFonts w:ascii="Arial" w:hAnsi="Arial"/>
                <w:sz w:val="18"/>
                <w:lang w:eastAsia="x-none"/>
              </w:rPr>
              <w:t xml:space="preserve"> </w:t>
            </w:r>
            <w:r w:rsidRPr="00F2777F">
              <w:rPr>
                <w:rFonts w:ascii="Arial" w:hAnsi="Arial"/>
                <w:sz w:val="18"/>
                <w:lang w:eastAsia="x-none"/>
              </w:rPr>
              <w:t xml:space="preserve">for H, </w:t>
            </w:r>
          </w:p>
          <w:p w14:paraId="606AD039" w14:textId="72369806" w:rsidR="006271BB" w:rsidRPr="00323CF7" w:rsidRDefault="006271BB" w:rsidP="007D3981">
            <w:pPr>
              <w:keepNext/>
              <w:keepLines/>
              <w:spacing w:after="0"/>
              <w:jc w:val="center"/>
              <w:rPr>
                <w:rFonts w:ascii="Arial" w:hAnsi="Arial"/>
                <w:sz w:val="18"/>
                <w:lang w:eastAsia="x-none"/>
              </w:rPr>
            </w:pPr>
            <w:r w:rsidRPr="00FB33CC">
              <w:rPr>
                <w:rFonts w:ascii="Arial" w:hAnsi="Arial"/>
                <w:sz w:val="18"/>
                <w:lang w:eastAsia="x-none"/>
              </w:rPr>
              <w:t>1.2</w:t>
            </w:r>
            <w:r w:rsidRPr="00E3514F">
              <w:rPr>
                <w:rFonts w:ascii="Symbol" w:hAnsi="Symbol"/>
                <w:sz w:val="18"/>
                <w:lang w:eastAsia="x-none"/>
              </w:rPr>
              <w:t>l</w:t>
            </w:r>
            <w:r w:rsidRPr="00380996">
              <w:rPr>
                <w:rFonts w:ascii="Arial" w:hAnsi="Arial"/>
                <w:sz w:val="18"/>
                <w:lang w:eastAsia="x-none"/>
              </w:rPr>
              <w:t xml:space="preserve"> for V</w:t>
            </w:r>
          </w:p>
        </w:tc>
        <w:tc>
          <w:tcPr>
            <w:tcW w:w="1632" w:type="dxa"/>
          </w:tcPr>
          <w:p w14:paraId="0F0F5FC9" w14:textId="77777777" w:rsidR="00020334" w:rsidRDefault="00020334" w:rsidP="00020334">
            <w:pPr>
              <w:keepNext/>
              <w:keepLines/>
              <w:spacing w:after="0"/>
              <w:jc w:val="center"/>
              <w:rPr>
                <w:rFonts w:ascii="Arial" w:hAnsi="Arial"/>
                <w:sz w:val="18"/>
                <w:lang w:eastAsia="x-none"/>
              </w:rPr>
            </w:pPr>
            <w:r w:rsidRPr="000739F3">
              <w:rPr>
                <w:rFonts w:ascii="Arial" w:hAnsi="Arial"/>
                <w:sz w:val="18"/>
                <w:lang w:eastAsia="x-none"/>
              </w:rPr>
              <w:t>0.5</w:t>
            </w:r>
            <w:r w:rsidRPr="000739F3">
              <w:rPr>
                <w:rFonts w:ascii="Symbol" w:hAnsi="Symbol"/>
                <w:sz w:val="18"/>
                <w:lang w:eastAsia="x-none"/>
              </w:rPr>
              <w:t>l</w:t>
            </w:r>
            <w:r w:rsidRPr="000739F3">
              <w:rPr>
                <w:rFonts w:ascii="Arial" w:hAnsi="Arial"/>
                <w:sz w:val="18"/>
                <w:lang w:eastAsia="x-none"/>
              </w:rPr>
              <w:t xml:space="preserve"> </w:t>
            </w:r>
            <w:r w:rsidRPr="00F2777F">
              <w:rPr>
                <w:rFonts w:ascii="Arial" w:hAnsi="Arial"/>
                <w:sz w:val="18"/>
                <w:lang w:eastAsia="x-none"/>
              </w:rPr>
              <w:t xml:space="preserve">for H, </w:t>
            </w:r>
          </w:p>
          <w:p w14:paraId="39556EB4" w14:textId="5BDA5A4A" w:rsidR="006271BB" w:rsidRPr="000739F3" w:rsidRDefault="00020334" w:rsidP="00020334">
            <w:pPr>
              <w:keepNext/>
              <w:keepLines/>
              <w:spacing w:after="0"/>
              <w:jc w:val="center"/>
              <w:rPr>
                <w:rFonts w:ascii="Arial" w:hAnsi="Arial"/>
                <w:sz w:val="18"/>
                <w:lang w:eastAsia="x-none"/>
              </w:rPr>
            </w:pPr>
            <w:r w:rsidRPr="00FB33CC">
              <w:rPr>
                <w:rFonts w:ascii="Arial" w:hAnsi="Arial"/>
                <w:sz w:val="18"/>
                <w:lang w:eastAsia="x-none"/>
              </w:rPr>
              <w:t>1.2</w:t>
            </w:r>
            <w:r w:rsidRPr="00E3514F">
              <w:rPr>
                <w:rFonts w:ascii="Symbol" w:hAnsi="Symbol"/>
                <w:sz w:val="18"/>
                <w:lang w:eastAsia="x-none"/>
              </w:rPr>
              <w:t>l</w:t>
            </w:r>
            <w:r w:rsidRPr="00380996">
              <w:rPr>
                <w:rFonts w:ascii="Arial" w:hAnsi="Arial"/>
                <w:sz w:val="18"/>
                <w:lang w:eastAsia="x-none"/>
              </w:rPr>
              <w:t xml:space="preserve"> for V</w:t>
            </w:r>
          </w:p>
        </w:tc>
      </w:tr>
      <w:tr w:rsidR="006271BB" w:rsidRPr="000C0827" w14:paraId="5F7FFDDB" w14:textId="0B3E9E1B" w:rsidTr="0007041A">
        <w:trPr>
          <w:jc w:val="center"/>
        </w:trPr>
        <w:tc>
          <w:tcPr>
            <w:tcW w:w="2838" w:type="dxa"/>
          </w:tcPr>
          <w:p w14:paraId="5E1F3B2A" w14:textId="77777777" w:rsidR="006271BB" w:rsidRPr="00FD0943" w:rsidRDefault="006271BB" w:rsidP="007D3981">
            <w:pPr>
              <w:keepNext/>
              <w:keepLines/>
              <w:spacing w:after="0"/>
              <w:jc w:val="center"/>
              <w:rPr>
                <w:rFonts w:ascii="Arial" w:hAnsi="Arial"/>
                <w:sz w:val="18"/>
                <w:lang w:eastAsia="x-none"/>
              </w:rPr>
            </w:pPr>
            <w:r w:rsidRPr="00094213">
              <w:rPr>
                <w:rFonts w:ascii="Arial" w:hAnsi="Arial"/>
                <w:sz w:val="18"/>
                <w:lang w:eastAsia="x-none"/>
              </w:rPr>
              <w:t>Number of element rows in sub-array</w:t>
            </w:r>
          </w:p>
        </w:tc>
        <w:tc>
          <w:tcPr>
            <w:tcW w:w="1762" w:type="dxa"/>
          </w:tcPr>
          <w:p w14:paraId="002B9818" w14:textId="4BB07E85" w:rsidR="006271BB" w:rsidRPr="007B6970" w:rsidRDefault="006271BB" w:rsidP="007D3981">
            <w:pPr>
              <w:keepNext/>
              <w:keepLines/>
              <w:spacing w:after="0"/>
              <w:jc w:val="center"/>
              <w:rPr>
                <w:rFonts w:ascii="Arial" w:eastAsia="Calibri" w:hAnsi="Arial" w:cs="Arial"/>
                <w:sz w:val="18"/>
                <w:szCs w:val="18"/>
                <w:lang w:eastAsia="ko-KR"/>
              </w:rPr>
            </w:pPr>
            <w:r w:rsidRPr="0030717A">
              <w:rPr>
                <w:rFonts w:ascii="Arial" w:eastAsia="Calibri" w:hAnsi="Arial" w:cs="Arial"/>
                <w:sz w:val="18"/>
                <w:szCs w:val="18"/>
                <w:lang w:eastAsia="ko-KR"/>
              </w:rPr>
              <w:t>2</w:t>
            </w:r>
          </w:p>
        </w:tc>
        <w:tc>
          <w:tcPr>
            <w:tcW w:w="1767" w:type="dxa"/>
            <w:shd w:val="clear" w:color="auto" w:fill="auto"/>
          </w:tcPr>
          <w:p w14:paraId="6F2DADF2" w14:textId="4CF29E7D" w:rsidR="006271BB" w:rsidRPr="00EB783C" w:rsidRDefault="006271BB" w:rsidP="007D3981">
            <w:pPr>
              <w:keepNext/>
              <w:keepLines/>
              <w:spacing w:after="0"/>
              <w:jc w:val="center"/>
              <w:rPr>
                <w:rFonts w:ascii="Arial" w:hAnsi="Arial"/>
                <w:sz w:val="18"/>
                <w:lang w:eastAsia="x-none"/>
              </w:rPr>
            </w:pPr>
            <w:r w:rsidRPr="00096B59">
              <w:rPr>
                <w:rFonts w:ascii="Arial" w:hAnsi="Arial"/>
                <w:sz w:val="18"/>
                <w:lang w:eastAsia="x-none"/>
              </w:rPr>
              <w:t>2</w:t>
            </w:r>
          </w:p>
        </w:tc>
        <w:tc>
          <w:tcPr>
            <w:tcW w:w="1632" w:type="dxa"/>
          </w:tcPr>
          <w:p w14:paraId="7C443038" w14:textId="62C6B288" w:rsidR="006271BB" w:rsidRPr="00096B59" w:rsidRDefault="00020334" w:rsidP="007D3981">
            <w:pPr>
              <w:keepNext/>
              <w:keepLines/>
              <w:spacing w:after="0"/>
              <w:jc w:val="center"/>
              <w:rPr>
                <w:rFonts w:ascii="Arial" w:hAnsi="Arial"/>
                <w:sz w:val="18"/>
                <w:lang w:eastAsia="x-none"/>
              </w:rPr>
            </w:pPr>
            <w:r>
              <w:rPr>
                <w:rFonts w:ascii="Arial" w:hAnsi="Arial"/>
                <w:sz w:val="18"/>
                <w:lang w:eastAsia="x-none"/>
              </w:rPr>
              <w:t>2</w:t>
            </w:r>
          </w:p>
        </w:tc>
      </w:tr>
      <w:tr w:rsidR="006271BB" w:rsidRPr="000C0827" w14:paraId="522F9B58" w14:textId="6C51F22B" w:rsidTr="0007041A">
        <w:trPr>
          <w:jc w:val="center"/>
        </w:trPr>
        <w:tc>
          <w:tcPr>
            <w:tcW w:w="2838" w:type="dxa"/>
          </w:tcPr>
          <w:p w14:paraId="4C3A9DEA" w14:textId="77777777" w:rsidR="006271BB" w:rsidRPr="00096B59" w:rsidRDefault="006271BB" w:rsidP="007D3981">
            <w:pPr>
              <w:keepNext/>
              <w:keepLines/>
              <w:spacing w:after="0"/>
              <w:jc w:val="center"/>
              <w:rPr>
                <w:rFonts w:ascii="Arial" w:hAnsi="Arial"/>
                <w:sz w:val="18"/>
                <w:lang w:eastAsia="x-none"/>
              </w:rPr>
            </w:pPr>
            <w:r w:rsidRPr="00094213">
              <w:rPr>
                <w:rFonts w:ascii="Arial" w:hAnsi="Arial"/>
                <w:sz w:val="18"/>
                <w:lang w:eastAsia="x-none"/>
              </w:rPr>
              <w:t>Vertical element separation in sub-array (d</w:t>
            </w:r>
            <w:r w:rsidRPr="0030717A">
              <w:rPr>
                <w:rFonts w:ascii="Arial" w:hAnsi="Arial"/>
                <w:sz w:val="18"/>
                <w:vertAlign w:val="subscript"/>
                <w:lang w:eastAsia="x-none"/>
              </w:rPr>
              <w:t>v,sub</w:t>
            </w:r>
            <w:r w:rsidRPr="007B6970">
              <w:rPr>
                <w:rFonts w:ascii="Arial" w:hAnsi="Arial"/>
                <w:sz w:val="18"/>
                <w:lang w:eastAsia="x-none"/>
              </w:rPr>
              <w:t>)</w:t>
            </w:r>
          </w:p>
        </w:tc>
        <w:tc>
          <w:tcPr>
            <w:tcW w:w="1762" w:type="dxa"/>
          </w:tcPr>
          <w:p w14:paraId="0538F92B" w14:textId="1307DE73" w:rsidR="006271BB" w:rsidRPr="000739F3" w:rsidRDefault="006271BB" w:rsidP="007D3981">
            <w:pPr>
              <w:keepNext/>
              <w:keepLines/>
              <w:spacing w:after="0"/>
              <w:jc w:val="center"/>
              <w:rPr>
                <w:rFonts w:ascii="Arial" w:eastAsia="Calibri" w:hAnsi="Arial" w:cs="Arial"/>
                <w:sz w:val="18"/>
                <w:szCs w:val="18"/>
                <w:lang w:eastAsia="ko-KR"/>
              </w:rPr>
            </w:pPr>
            <w:r w:rsidRPr="00890F2E">
              <w:rPr>
                <w:rFonts w:ascii="Arial" w:eastAsia="Calibri" w:hAnsi="Arial" w:cs="Arial"/>
                <w:sz w:val="18"/>
                <w:szCs w:val="18"/>
                <w:lang w:eastAsia="ko-KR"/>
              </w:rPr>
              <w:t>0.6</w:t>
            </w:r>
            <w:r w:rsidRPr="000739F3">
              <w:rPr>
                <w:rFonts w:ascii="Symbol" w:eastAsia="Calibri" w:hAnsi="Symbol" w:cs="Arial"/>
                <w:sz w:val="18"/>
                <w:szCs w:val="18"/>
                <w:lang w:eastAsia="ko-KR"/>
              </w:rPr>
              <w:t>l</w:t>
            </w:r>
          </w:p>
        </w:tc>
        <w:tc>
          <w:tcPr>
            <w:tcW w:w="1767" w:type="dxa"/>
            <w:shd w:val="clear" w:color="auto" w:fill="auto"/>
          </w:tcPr>
          <w:p w14:paraId="7FC8EE4C" w14:textId="2FED8E96" w:rsidR="006271BB" w:rsidRPr="000739F3" w:rsidRDefault="006271BB" w:rsidP="007D3981">
            <w:pPr>
              <w:keepNext/>
              <w:keepLines/>
              <w:spacing w:after="0"/>
              <w:jc w:val="center"/>
              <w:rPr>
                <w:rFonts w:ascii="Arial" w:hAnsi="Arial"/>
                <w:sz w:val="18"/>
                <w:lang w:eastAsia="x-none"/>
              </w:rPr>
            </w:pPr>
            <w:r w:rsidRPr="000739F3">
              <w:rPr>
                <w:rFonts w:ascii="Arial" w:eastAsia="Calibri" w:hAnsi="Arial" w:cs="Arial"/>
                <w:sz w:val="18"/>
                <w:szCs w:val="18"/>
                <w:lang w:eastAsia="ko-KR"/>
              </w:rPr>
              <w:t>0.6</w:t>
            </w:r>
            <w:r w:rsidRPr="000739F3">
              <w:rPr>
                <w:rFonts w:ascii="Symbol" w:eastAsia="Calibri" w:hAnsi="Symbol" w:cs="Arial"/>
                <w:sz w:val="18"/>
                <w:szCs w:val="18"/>
                <w:lang w:eastAsia="ko-KR"/>
              </w:rPr>
              <w:t>l</w:t>
            </w:r>
          </w:p>
        </w:tc>
        <w:tc>
          <w:tcPr>
            <w:tcW w:w="1632" w:type="dxa"/>
          </w:tcPr>
          <w:p w14:paraId="1EC43DEE" w14:textId="75900BFF" w:rsidR="006271BB" w:rsidRPr="000739F3" w:rsidRDefault="00020334" w:rsidP="007D3981">
            <w:pPr>
              <w:keepNext/>
              <w:keepLines/>
              <w:spacing w:after="0"/>
              <w:jc w:val="center"/>
              <w:rPr>
                <w:rFonts w:ascii="Arial" w:eastAsia="Calibri" w:hAnsi="Arial" w:cs="Arial"/>
                <w:sz w:val="18"/>
                <w:szCs w:val="18"/>
                <w:lang w:eastAsia="ko-KR"/>
              </w:rPr>
            </w:pPr>
            <w:r w:rsidRPr="000739F3">
              <w:rPr>
                <w:rFonts w:ascii="Arial" w:eastAsia="Calibri" w:hAnsi="Arial" w:cs="Arial"/>
                <w:sz w:val="18"/>
                <w:szCs w:val="18"/>
                <w:lang w:eastAsia="ko-KR"/>
              </w:rPr>
              <w:t>0.6</w:t>
            </w:r>
            <w:r w:rsidRPr="000739F3">
              <w:rPr>
                <w:rFonts w:ascii="Symbol" w:eastAsia="Calibri" w:hAnsi="Symbol" w:cs="Arial"/>
                <w:sz w:val="18"/>
                <w:szCs w:val="18"/>
                <w:lang w:eastAsia="ko-KR"/>
              </w:rPr>
              <w:t>l</w:t>
            </w:r>
          </w:p>
        </w:tc>
      </w:tr>
      <w:tr w:rsidR="006271BB" w:rsidRPr="000C0827" w14:paraId="74509D01" w14:textId="16C57EBC" w:rsidTr="0007041A">
        <w:trPr>
          <w:jc w:val="center"/>
        </w:trPr>
        <w:tc>
          <w:tcPr>
            <w:tcW w:w="2838" w:type="dxa"/>
          </w:tcPr>
          <w:p w14:paraId="076757D6" w14:textId="77777777" w:rsidR="006271BB" w:rsidRPr="00FD0943" w:rsidRDefault="006271BB" w:rsidP="007D3981">
            <w:pPr>
              <w:keepNext/>
              <w:keepLines/>
              <w:spacing w:after="0"/>
              <w:jc w:val="center"/>
              <w:rPr>
                <w:rFonts w:ascii="Arial" w:hAnsi="Arial"/>
                <w:sz w:val="18"/>
                <w:lang w:eastAsia="x-none"/>
              </w:rPr>
            </w:pPr>
            <w:r w:rsidRPr="00094213">
              <w:rPr>
                <w:rFonts w:ascii="Arial" w:hAnsi="Arial"/>
                <w:sz w:val="18"/>
                <w:lang w:eastAsia="x-none"/>
              </w:rPr>
              <w:t>Pre-set sub-array down-tilt</w:t>
            </w:r>
          </w:p>
        </w:tc>
        <w:tc>
          <w:tcPr>
            <w:tcW w:w="1762" w:type="dxa"/>
          </w:tcPr>
          <w:p w14:paraId="4A973BE0" w14:textId="09687A08" w:rsidR="006271BB" w:rsidRPr="00096B59" w:rsidRDefault="006271BB" w:rsidP="007D3981">
            <w:pPr>
              <w:keepNext/>
              <w:keepLines/>
              <w:spacing w:after="0"/>
              <w:jc w:val="center"/>
              <w:rPr>
                <w:rFonts w:ascii="Arial" w:eastAsia="Calibri" w:hAnsi="Arial" w:cs="Arial"/>
                <w:sz w:val="18"/>
                <w:szCs w:val="18"/>
                <w:lang w:eastAsia="ko-KR"/>
              </w:rPr>
            </w:pPr>
            <w:r>
              <w:rPr>
                <w:rFonts w:ascii="Arial" w:eastAsia="Calibri" w:hAnsi="Arial" w:cs="Arial"/>
                <w:sz w:val="18"/>
                <w:szCs w:val="18"/>
                <w:lang w:eastAsia="ko-KR"/>
              </w:rPr>
              <w:t>0</w:t>
            </w:r>
            <w:r w:rsidRPr="0030717A">
              <w:rPr>
                <w:rFonts w:ascii="Arial" w:eastAsia="Calibri" w:hAnsi="Arial" w:cs="Arial"/>
                <w:sz w:val="18"/>
                <w:szCs w:val="18"/>
                <w:lang w:eastAsia="ko-KR"/>
              </w:rPr>
              <w:t xml:space="preserve"> </w:t>
            </w:r>
            <w:r w:rsidRPr="007B6970">
              <w:rPr>
                <w:rFonts w:ascii="Arial" w:hAnsi="Arial"/>
                <w:sz w:val="18"/>
                <w:lang w:eastAsia="x-none"/>
              </w:rPr>
              <w:t>º</w:t>
            </w:r>
          </w:p>
        </w:tc>
        <w:tc>
          <w:tcPr>
            <w:tcW w:w="1767" w:type="dxa"/>
            <w:shd w:val="clear" w:color="auto" w:fill="auto"/>
          </w:tcPr>
          <w:p w14:paraId="22A1708E" w14:textId="081E3F94" w:rsidR="006271BB" w:rsidRPr="000739F3" w:rsidRDefault="006271BB" w:rsidP="007D3981">
            <w:pPr>
              <w:keepNext/>
              <w:keepLines/>
              <w:spacing w:after="0"/>
              <w:jc w:val="center"/>
              <w:rPr>
                <w:rFonts w:ascii="Arial" w:hAnsi="Arial"/>
                <w:sz w:val="18"/>
                <w:lang w:eastAsia="x-none"/>
              </w:rPr>
            </w:pPr>
            <w:r>
              <w:rPr>
                <w:rFonts w:ascii="Arial" w:eastAsia="Calibri" w:hAnsi="Arial" w:cs="Arial"/>
                <w:sz w:val="18"/>
                <w:szCs w:val="18"/>
                <w:lang w:eastAsia="ko-KR"/>
              </w:rPr>
              <w:t>0</w:t>
            </w:r>
            <w:r w:rsidRPr="00890F2E">
              <w:rPr>
                <w:rFonts w:ascii="Arial" w:eastAsia="Calibri" w:hAnsi="Arial" w:cs="Arial"/>
                <w:sz w:val="18"/>
                <w:szCs w:val="18"/>
                <w:lang w:eastAsia="ko-KR"/>
              </w:rPr>
              <w:t xml:space="preserve"> </w:t>
            </w:r>
            <w:r w:rsidRPr="00890F2E">
              <w:rPr>
                <w:rFonts w:ascii="Arial" w:hAnsi="Arial"/>
                <w:sz w:val="18"/>
                <w:lang w:eastAsia="x-none"/>
              </w:rPr>
              <w:t>º</w:t>
            </w:r>
          </w:p>
        </w:tc>
        <w:tc>
          <w:tcPr>
            <w:tcW w:w="1632" w:type="dxa"/>
          </w:tcPr>
          <w:p w14:paraId="319BA3AD" w14:textId="0BEFE6AB" w:rsidR="006271BB" w:rsidRDefault="00020334" w:rsidP="007D3981">
            <w:pPr>
              <w:keepNext/>
              <w:keepLines/>
              <w:spacing w:after="0"/>
              <w:jc w:val="center"/>
              <w:rPr>
                <w:rFonts w:ascii="Arial" w:eastAsia="Calibri" w:hAnsi="Arial" w:cs="Arial"/>
                <w:sz w:val="18"/>
                <w:szCs w:val="18"/>
                <w:lang w:eastAsia="ko-KR"/>
              </w:rPr>
            </w:pPr>
            <w:r>
              <w:rPr>
                <w:rFonts w:ascii="Arial" w:eastAsia="Calibri" w:hAnsi="Arial" w:cs="Arial"/>
                <w:sz w:val="18"/>
                <w:szCs w:val="18"/>
                <w:lang w:eastAsia="ko-KR"/>
              </w:rPr>
              <w:t>0</w:t>
            </w:r>
            <w:r w:rsidRPr="00890F2E">
              <w:rPr>
                <w:rFonts w:ascii="Arial" w:eastAsia="Calibri" w:hAnsi="Arial" w:cs="Arial"/>
                <w:sz w:val="18"/>
                <w:szCs w:val="18"/>
                <w:lang w:eastAsia="ko-KR"/>
              </w:rPr>
              <w:t xml:space="preserve"> </w:t>
            </w:r>
            <w:r w:rsidRPr="00890F2E">
              <w:rPr>
                <w:rFonts w:ascii="Arial" w:hAnsi="Arial"/>
                <w:sz w:val="18"/>
                <w:lang w:eastAsia="x-none"/>
              </w:rPr>
              <w:t>º</w:t>
            </w:r>
          </w:p>
        </w:tc>
      </w:tr>
      <w:tr w:rsidR="006271BB" w:rsidRPr="000C0827" w14:paraId="7513632A" w14:textId="3241C104" w:rsidTr="0007041A">
        <w:trPr>
          <w:jc w:val="center"/>
        </w:trPr>
        <w:tc>
          <w:tcPr>
            <w:tcW w:w="2838" w:type="dxa"/>
          </w:tcPr>
          <w:p w14:paraId="53A428E5" w14:textId="77777777" w:rsidR="006271BB" w:rsidRPr="00FD0943" w:rsidRDefault="006271BB" w:rsidP="007D3981">
            <w:pPr>
              <w:keepNext/>
              <w:keepLines/>
              <w:spacing w:after="0"/>
              <w:jc w:val="center"/>
              <w:rPr>
                <w:rFonts w:ascii="Arial" w:hAnsi="Arial"/>
                <w:sz w:val="18"/>
                <w:lang w:eastAsia="x-none"/>
              </w:rPr>
            </w:pPr>
            <w:r w:rsidRPr="00094213">
              <w:rPr>
                <w:rFonts w:ascii="Arial" w:hAnsi="Arial"/>
                <w:sz w:val="18"/>
                <w:lang w:eastAsia="x-none"/>
              </w:rPr>
              <w:t>Array Ohmic loss</w:t>
            </w:r>
          </w:p>
        </w:tc>
        <w:tc>
          <w:tcPr>
            <w:tcW w:w="1762" w:type="dxa"/>
          </w:tcPr>
          <w:p w14:paraId="113B1BFD" w14:textId="0FE3F1CA" w:rsidR="006271BB" w:rsidRPr="00094213" w:rsidRDefault="006271BB" w:rsidP="007D3981">
            <w:pPr>
              <w:keepNext/>
              <w:keepLines/>
              <w:spacing w:after="0"/>
              <w:jc w:val="center"/>
              <w:rPr>
                <w:rFonts w:ascii="Arial" w:eastAsia="Calibri" w:hAnsi="Arial" w:cs="Arial"/>
                <w:sz w:val="18"/>
                <w:szCs w:val="18"/>
                <w:lang w:eastAsia="ko-KR"/>
              </w:rPr>
            </w:pPr>
            <w:r w:rsidRPr="00827F1E">
              <w:rPr>
                <w:rFonts w:ascii="Arial" w:eastAsia="Calibri" w:hAnsi="Arial" w:cs="Arial"/>
                <w:sz w:val="18"/>
                <w:szCs w:val="18"/>
                <w:lang w:eastAsia="ko-KR"/>
              </w:rPr>
              <w:t>2.0 dB</w:t>
            </w:r>
          </w:p>
        </w:tc>
        <w:tc>
          <w:tcPr>
            <w:tcW w:w="1767" w:type="dxa"/>
            <w:shd w:val="clear" w:color="auto" w:fill="auto"/>
          </w:tcPr>
          <w:p w14:paraId="5BC1CB02" w14:textId="6C81FA76" w:rsidR="006271BB" w:rsidRPr="00094213" w:rsidRDefault="006271BB" w:rsidP="007D3981">
            <w:pPr>
              <w:keepNext/>
              <w:keepLines/>
              <w:spacing w:after="0"/>
              <w:jc w:val="center"/>
              <w:rPr>
                <w:rFonts w:ascii="Arial" w:hAnsi="Arial"/>
                <w:sz w:val="18"/>
                <w:lang w:eastAsia="x-none"/>
              </w:rPr>
            </w:pPr>
            <w:r w:rsidRPr="00827F1E">
              <w:rPr>
                <w:rFonts w:ascii="Arial" w:hAnsi="Arial"/>
                <w:sz w:val="18"/>
                <w:lang w:eastAsia="x-none"/>
              </w:rPr>
              <w:t>2.0 dB</w:t>
            </w:r>
          </w:p>
        </w:tc>
        <w:tc>
          <w:tcPr>
            <w:tcW w:w="1632" w:type="dxa"/>
          </w:tcPr>
          <w:p w14:paraId="1F968402" w14:textId="4D2A1760" w:rsidR="006271BB" w:rsidRPr="00827F1E" w:rsidRDefault="00020334" w:rsidP="007D3981">
            <w:pPr>
              <w:keepNext/>
              <w:keepLines/>
              <w:spacing w:after="0"/>
              <w:jc w:val="center"/>
              <w:rPr>
                <w:rFonts w:ascii="Arial" w:hAnsi="Arial"/>
                <w:sz w:val="18"/>
                <w:lang w:eastAsia="x-none"/>
              </w:rPr>
            </w:pPr>
            <w:r w:rsidRPr="00827F1E">
              <w:rPr>
                <w:rFonts w:ascii="Arial" w:hAnsi="Arial"/>
                <w:sz w:val="18"/>
                <w:lang w:eastAsia="x-none"/>
              </w:rPr>
              <w:t>2.0 dB</w:t>
            </w:r>
          </w:p>
        </w:tc>
      </w:tr>
      <w:tr w:rsidR="006271BB" w:rsidRPr="000C0827" w14:paraId="404C3574" w14:textId="76273048" w:rsidTr="0007041A">
        <w:trPr>
          <w:jc w:val="center"/>
        </w:trPr>
        <w:tc>
          <w:tcPr>
            <w:tcW w:w="2838" w:type="dxa"/>
          </w:tcPr>
          <w:p w14:paraId="03D03BA5" w14:textId="77777777" w:rsidR="006271BB" w:rsidRPr="0030717A" w:rsidRDefault="006271BB" w:rsidP="007D3981">
            <w:pPr>
              <w:keepNext/>
              <w:keepLines/>
              <w:spacing w:after="0"/>
              <w:jc w:val="center"/>
              <w:rPr>
                <w:rFonts w:ascii="Arial" w:hAnsi="Arial"/>
                <w:sz w:val="18"/>
                <w:lang w:eastAsia="x-none"/>
              </w:rPr>
            </w:pPr>
            <w:r w:rsidRPr="00094213">
              <w:rPr>
                <w:rFonts w:ascii="Arial" w:hAnsi="Arial"/>
                <w:sz w:val="18"/>
                <w:lang w:eastAsia="x-none"/>
              </w:rPr>
              <w:t>Conducted power (before Ohmic loss) per sub-array</w:t>
            </w:r>
          </w:p>
        </w:tc>
        <w:tc>
          <w:tcPr>
            <w:tcW w:w="1762" w:type="dxa"/>
          </w:tcPr>
          <w:p w14:paraId="09EE5335" w14:textId="778E3E03" w:rsidR="006271BB" w:rsidRPr="00094213" w:rsidRDefault="006271BB" w:rsidP="007D3981">
            <w:pPr>
              <w:keepNext/>
              <w:keepLines/>
              <w:spacing w:after="0"/>
              <w:jc w:val="center"/>
              <w:rPr>
                <w:rFonts w:ascii="Arial" w:hAnsi="Arial" w:cs="Arial"/>
                <w:sz w:val="18"/>
                <w:szCs w:val="18"/>
              </w:rPr>
            </w:pPr>
            <w:r w:rsidRPr="00827F1E">
              <w:rPr>
                <w:rFonts w:ascii="Arial" w:hAnsi="Arial" w:cs="Arial"/>
                <w:sz w:val="18"/>
                <w:szCs w:val="18"/>
              </w:rPr>
              <w:t>7 dBm</w:t>
            </w:r>
          </w:p>
        </w:tc>
        <w:tc>
          <w:tcPr>
            <w:tcW w:w="1767" w:type="dxa"/>
            <w:shd w:val="clear" w:color="auto" w:fill="auto"/>
          </w:tcPr>
          <w:p w14:paraId="668CE64E" w14:textId="73755110" w:rsidR="006271BB" w:rsidRPr="00094213" w:rsidRDefault="006271BB" w:rsidP="007D3981">
            <w:pPr>
              <w:keepNext/>
              <w:keepLines/>
              <w:spacing w:after="0"/>
              <w:jc w:val="center"/>
              <w:rPr>
                <w:rFonts w:ascii="Arial" w:hAnsi="Arial"/>
                <w:sz w:val="18"/>
                <w:lang w:eastAsia="x-none"/>
              </w:rPr>
            </w:pPr>
            <w:r w:rsidRPr="00827F1E">
              <w:rPr>
                <w:rFonts w:ascii="Arial" w:hAnsi="Arial"/>
                <w:sz w:val="18"/>
                <w:lang w:eastAsia="x-none"/>
              </w:rPr>
              <w:t>7 dBm</w:t>
            </w:r>
          </w:p>
        </w:tc>
        <w:tc>
          <w:tcPr>
            <w:tcW w:w="1632" w:type="dxa"/>
          </w:tcPr>
          <w:p w14:paraId="58742BAC" w14:textId="138CB765" w:rsidR="006271BB" w:rsidRPr="00827F1E" w:rsidRDefault="00020334" w:rsidP="007D3981">
            <w:pPr>
              <w:keepNext/>
              <w:keepLines/>
              <w:spacing w:after="0"/>
              <w:jc w:val="center"/>
              <w:rPr>
                <w:rFonts w:ascii="Arial" w:hAnsi="Arial"/>
                <w:sz w:val="18"/>
                <w:lang w:eastAsia="x-none"/>
              </w:rPr>
            </w:pPr>
            <w:r w:rsidRPr="00827F1E">
              <w:rPr>
                <w:rFonts w:ascii="Arial" w:hAnsi="Arial"/>
                <w:sz w:val="18"/>
                <w:lang w:eastAsia="x-none"/>
              </w:rPr>
              <w:t>7 dBm</w:t>
            </w:r>
          </w:p>
        </w:tc>
      </w:tr>
      <w:tr w:rsidR="006271BB" w:rsidRPr="000C0827" w14:paraId="60F59315" w14:textId="2460236E" w:rsidTr="0007041A">
        <w:trPr>
          <w:jc w:val="center"/>
        </w:trPr>
        <w:tc>
          <w:tcPr>
            <w:tcW w:w="2838" w:type="dxa"/>
          </w:tcPr>
          <w:p w14:paraId="46AB7C74" w14:textId="77777777" w:rsidR="006271BB" w:rsidRPr="0030717A" w:rsidRDefault="006271BB" w:rsidP="007D3981">
            <w:pPr>
              <w:keepNext/>
              <w:keepLines/>
              <w:spacing w:after="0"/>
              <w:jc w:val="center"/>
              <w:rPr>
                <w:rFonts w:ascii="Arial" w:hAnsi="Arial"/>
                <w:sz w:val="18"/>
                <w:lang w:eastAsia="x-none"/>
              </w:rPr>
            </w:pPr>
            <w:r w:rsidRPr="00094213">
              <w:rPr>
                <w:rFonts w:ascii="Arial" w:hAnsi="Arial"/>
                <w:sz w:val="18"/>
                <w:lang w:eastAsia="x-none"/>
              </w:rPr>
              <w:t xml:space="preserve">Base station horizontal coverage range </w:t>
            </w:r>
          </w:p>
        </w:tc>
        <w:tc>
          <w:tcPr>
            <w:tcW w:w="1762" w:type="dxa"/>
          </w:tcPr>
          <w:p w14:paraId="3DE9E419" w14:textId="63E77AFD" w:rsidR="006271BB" w:rsidRPr="00890F2E" w:rsidRDefault="006271BB" w:rsidP="007D3981">
            <w:pPr>
              <w:keepNext/>
              <w:keepLines/>
              <w:spacing w:after="0"/>
              <w:jc w:val="center"/>
              <w:rPr>
                <w:rFonts w:ascii="Arial" w:eastAsia="Calibri" w:hAnsi="Arial" w:cs="Arial"/>
                <w:sz w:val="18"/>
                <w:szCs w:val="18"/>
                <w:lang w:eastAsia="ko-KR"/>
              </w:rPr>
            </w:pPr>
            <w:r w:rsidRPr="00096B59">
              <w:rPr>
                <w:rFonts w:ascii="Arial" w:eastAsia="Calibri" w:hAnsi="Arial" w:cs="Arial"/>
                <w:sz w:val="18"/>
                <w:szCs w:val="18"/>
                <w:lang w:eastAsia="ko-KR"/>
              </w:rPr>
              <w:t>+/-60</w:t>
            </w:r>
            <w:r w:rsidRPr="00EB783C">
              <w:rPr>
                <w:rFonts w:ascii="Arial" w:eastAsia="Calibri" w:hAnsi="Arial" w:cs="Arial"/>
                <w:sz w:val="18"/>
                <w:szCs w:val="18"/>
                <w:lang w:eastAsia="ko-KR"/>
              </w:rPr>
              <w:t xml:space="preserve"> </w:t>
            </w:r>
            <w:r w:rsidRPr="00EB783C">
              <w:rPr>
                <w:rFonts w:ascii="Arial" w:hAnsi="Arial"/>
                <w:sz w:val="18"/>
                <w:lang w:eastAsia="x-none"/>
              </w:rPr>
              <w:t>º</w:t>
            </w:r>
          </w:p>
        </w:tc>
        <w:tc>
          <w:tcPr>
            <w:tcW w:w="1767" w:type="dxa"/>
            <w:shd w:val="clear" w:color="auto" w:fill="auto"/>
          </w:tcPr>
          <w:p w14:paraId="3BD25BC3" w14:textId="42662961" w:rsidR="006271BB" w:rsidRPr="000739F3" w:rsidRDefault="006271BB" w:rsidP="007D3981">
            <w:pPr>
              <w:keepNext/>
              <w:keepLines/>
              <w:spacing w:after="0"/>
              <w:jc w:val="center"/>
              <w:rPr>
                <w:rFonts w:ascii="Arial" w:hAnsi="Arial"/>
                <w:sz w:val="18"/>
                <w:lang w:eastAsia="x-none"/>
              </w:rPr>
            </w:pPr>
            <w:r w:rsidRPr="00890F2E">
              <w:rPr>
                <w:rFonts w:ascii="Arial" w:eastAsia="Calibri" w:hAnsi="Arial" w:cs="Arial"/>
                <w:sz w:val="18"/>
                <w:szCs w:val="18"/>
                <w:lang w:eastAsia="ko-KR"/>
              </w:rPr>
              <w:t xml:space="preserve">+/-60 </w:t>
            </w:r>
            <w:r w:rsidRPr="000739F3">
              <w:rPr>
                <w:rFonts w:ascii="Arial" w:hAnsi="Arial"/>
                <w:sz w:val="18"/>
                <w:lang w:eastAsia="x-none"/>
              </w:rPr>
              <w:t>º</w:t>
            </w:r>
          </w:p>
        </w:tc>
        <w:tc>
          <w:tcPr>
            <w:tcW w:w="1632" w:type="dxa"/>
          </w:tcPr>
          <w:p w14:paraId="173C092B" w14:textId="470ED5BC" w:rsidR="006271BB" w:rsidRPr="00890F2E" w:rsidRDefault="00020334" w:rsidP="007D3981">
            <w:pPr>
              <w:keepNext/>
              <w:keepLines/>
              <w:spacing w:after="0"/>
              <w:jc w:val="center"/>
              <w:rPr>
                <w:rFonts w:ascii="Arial" w:eastAsia="Calibri" w:hAnsi="Arial" w:cs="Arial"/>
                <w:sz w:val="18"/>
                <w:szCs w:val="18"/>
                <w:lang w:eastAsia="ko-KR"/>
              </w:rPr>
            </w:pPr>
            <w:r>
              <w:rPr>
                <w:rFonts w:ascii="Arial" w:eastAsia="Calibri" w:hAnsi="Arial" w:cs="Arial"/>
                <w:sz w:val="18"/>
                <w:szCs w:val="18"/>
                <w:lang w:eastAsia="ko-KR"/>
              </w:rPr>
              <w:t>N/A</w:t>
            </w:r>
          </w:p>
        </w:tc>
      </w:tr>
      <w:tr w:rsidR="006271BB" w:rsidRPr="000C0827" w14:paraId="34A528AF" w14:textId="382CBF79" w:rsidTr="0007041A">
        <w:trPr>
          <w:jc w:val="center"/>
        </w:trPr>
        <w:tc>
          <w:tcPr>
            <w:tcW w:w="2838" w:type="dxa"/>
          </w:tcPr>
          <w:p w14:paraId="48187108" w14:textId="77777777" w:rsidR="006271BB" w:rsidRPr="00FD0943" w:rsidRDefault="006271BB" w:rsidP="007D3981">
            <w:pPr>
              <w:keepNext/>
              <w:keepLines/>
              <w:spacing w:after="0"/>
              <w:jc w:val="center"/>
              <w:rPr>
                <w:rFonts w:ascii="Arial" w:hAnsi="Arial"/>
                <w:sz w:val="18"/>
                <w:lang w:eastAsia="x-none"/>
              </w:rPr>
            </w:pPr>
            <w:r w:rsidRPr="00094213">
              <w:rPr>
                <w:rFonts w:ascii="Arial" w:hAnsi="Arial"/>
                <w:sz w:val="18"/>
                <w:lang w:eastAsia="x-none"/>
              </w:rPr>
              <w:t xml:space="preserve">Base station vertical coverage range </w:t>
            </w:r>
          </w:p>
        </w:tc>
        <w:tc>
          <w:tcPr>
            <w:tcW w:w="1762" w:type="dxa"/>
          </w:tcPr>
          <w:p w14:paraId="1EFB75AB" w14:textId="1361B9E9" w:rsidR="006271BB" w:rsidRPr="00FD0943" w:rsidRDefault="006271BB" w:rsidP="007D3981">
            <w:pPr>
              <w:keepNext/>
              <w:keepLines/>
              <w:spacing w:after="0"/>
              <w:jc w:val="center"/>
              <w:rPr>
                <w:rFonts w:ascii="Arial" w:hAnsi="Arial" w:cs="Arial"/>
                <w:sz w:val="18"/>
                <w:szCs w:val="18"/>
                <w:lang w:val="en-US" w:eastAsia="zh-CN"/>
              </w:rPr>
            </w:pPr>
            <w:r w:rsidRPr="00827F1E">
              <w:rPr>
                <w:rFonts w:ascii="Arial" w:hAnsi="Arial" w:cs="Arial"/>
                <w:sz w:val="18"/>
                <w:szCs w:val="18"/>
                <w:lang w:val="en-US" w:eastAsia="zh-CN"/>
              </w:rPr>
              <w:t>90-10</w:t>
            </w:r>
            <w:r w:rsidRPr="00094213">
              <w:rPr>
                <w:rFonts w:ascii="Arial" w:hAnsi="Arial" w:cs="Arial"/>
                <w:sz w:val="18"/>
                <w:szCs w:val="18"/>
                <w:lang w:val="en-US" w:eastAsia="zh-CN"/>
              </w:rPr>
              <w:t>5</w:t>
            </w:r>
            <w:r w:rsidRPr="00FD0943">
              <w:rPr>
                <w:rFonts w:ascii="Arial" w:hAnsi="Arial" w:cs="Arial"/>
                <w:sz w:val="18"/>
                <w:szCs w:val="18"/>
                <w:lang w:val="en-US" w:eastAsia="zh-CN"/>
              </w:rPr>
              <w:t xml:space="preserve"> </w:t>
            </w:r>
            <w:r w:rsidRPr="00FD0943">
              <w:rPr>
                <w:rFonts w:ascii="Arial" w:hAnsi="Arial"/>
                <w:sz w:val="18"/>
                <w:lang w:eastAsia="x-none"/>
              </w:rPr>
              <w:t>º</w:t>
            </w:r>
          </w:p>
        </w:tc>
        <w:tc>
          <w:tcPr>
            <w:tcW w:w="1767" w:type="dxa"/>
            <w:shd w:val="clear" w:color="auto" w:fill="auto"/>
          </w:tcPr>
          <w:p w14:paraId="6CB52907" w14:textId="6FED8BC5" w:rsidR="006271BB" w:rsidRPr="00FD0943" w:rsidRDefault="006271BB" w:rsidP="007D3981">
            <w:pPr>
              <w:keepNext/>
              <w:keepLines/>
              <w:spacing w:after="0"/>
              <w:jc w:val="center"/>
              <w:rPr>
                <w:rFonts w:ascii="Arial" w:hAnsi="Arial"/>
                <w:sz w:val="18"/>
                <w:lang w:eastAsia="x-none"/>
              </w:rPr>
            </w:pPr>
            <w:r w:rsidRPr="00827F1E">
              <w:rPr>
                <w:rFonts w:ascii="Arial" w:hAnsi="Arial" w:cs="Arial"/>
                <w:sz w:val="18"/>
                <w:szCs w:val="18"/>
                <w:lang w:val="en-US" w:eastAsia="zh-CN"/>
              </w:rPr>
              <w:t>90-10</w:t>
            </w:r>
            <w:r w:rsidRPr="00094213">
              <w:rPr>
                <w:rFonts w:ascii="Arial" w:hAnsi="Arial" w:cs="Arial"/>
                <w:sz w:val="18"/>
                <w:szCs w:val="18"/>
                <w:lang w:val="en-US" w:eastAsia="zh-CN"/>
              </w:rPr>
              <w:t>5</w:t>
            </w:r>
            <w:r w:rsidRPr="00FD0943">
              <w:rPr>
                <w:rFonts w:ascii="Arial" w:hAnsi="Arial" w:cs="Arial"/>
                <w:sz w:val="18"/>
                <w:szCs w:val="18"/>
                <w:lang w:val="en-US" w:eastAsia="zh-CN"/>
              </w:rPr>
              <w:t xml:space="preserve"> </w:t>
            </w:r>
            <w:r w:rsidRPr="00FD0943">
              <w:rPr>
                <w:rFonts w:ascii="Arial" w:hAnsi="Arial"/>
                <w:sz w:val="18"/>
                <w:lang w:eastAsia="x-none"/>
              </w:rPr>
              <w:t>º</w:t>
            </w:r>
          </w:p>
        </w:tc>
        <w:tc>
          <w:tcPr>
            <w:tcW w:w="1632" w:type="dxa"/>
          </w:tcPr>
          <w:p w14:paraId="27BA4CD1" w14:textId="160FBC75" w:rsidR="006271BB" w:rsidRPr="00827F1E" w:rsidRDefault="00346625" w:rsidP="007D3981">
            <w:pPr>
              <w:keepNext/>
              <w:keepLines/>
              <w:spacing w:after="0"/>
              <w:jc w:val="center"/>
              <w:rPr>
                <w:rFonts w:ascii="Arial" w:hAnsi="Arial" w:cs="Arial"/>
                <w:sz w:val="18"/>
                <w:szCs w:val="18"/>
                <w:lang w:val="en-US" w:eastAsia="zh-CN"/>
              </w:rPr>
            </w:pPr>
            <w:r>
              <w:rPr>
                <w:rFonts w:ascii="Arial" w:hAnsi="Arial" w:cs="Arial"/>
                <w:sz w:val="18"/>
                <w:szCs w:val="18"/>
                <w:lang w:val="en-US" w:eastAsia="zh-CN"/>
              </w:rPr>
              <w:t>N/A</w:t>
            </w:r>
          </w:p>
        </w:tc>
      </w:tr>
      <w:tr w:rsidR="006271BB" w:rsidRPr="000C0827" w14:paraId="27BFDA5A" w14:textId="3455DEB0" w:rsidTr="0007041A">
        <w:trPr>
          <w:jc w:val="center"/>
        </w:trPr>
        <w:tc>
          <w:tcPr>
            <w:tcW w:w="2838" w:type="dxa"/>
          </w:tcPr>
          <w:p w14:paraId="3F169D83" w14:textId="77777777" w:rsidR="006271BB" w:rsidRPr="00FD0943" w:rsidRDefault="006271BB" w:rsidP="007D3981">
            <w:pPr>
              <w:keepNext/>
              <w:keepLines/>
              <w:spacing w:after="0"/>
              <w:jc w:val="center"/>
              <w:rPr>
                <w:rFonts w:ascii="Arial" w:hAnsi="Arial"/>
                <w:sz w:val="18"/>
                <w:lang w:eastAsia="x-none"/>
              </w:rPr>
            </w:pPr>
            <w:r w:rsidRPr="00094213">
              <w:rPr>
                <w:rFonts w:ascii="Arial" w:hAnsi="Arial"/>
                <w:sz w:val="18"/>
                <w:lang w:eastAsia="x-none"/>
              </w:rPr>
              <w:t>Mechanical down-tilt</w:t>
            </w:r>
          </w:p>
        </w:tc>
        <w:tc>
          <w:tcPr>
            <w:tcW w:w="1762" w:type="dxa"/>
          </w:tcPr>
          <w:p w14:paraId="207D3C74" w14:textId="123DF355" w:rsidR="006271BB" w:rsidRPr="00EB783C" w:rsidRDefault="006271BB" w:rsidP="007D3981">
            <w:pPr>
              <w:keepNext/>
              <w:keepLines/>
              <w:spacing w:after="0"/>
              <w:jc w:val="center"/>
              <w:rPr>
                <w:rFonts w:ascii="Arial" w:hAnsi="Arial" w:cs="Arial"/>
                <w:sz w:val="18"/>
                <w:szCs w:val="18"/>
                <w:lang w:val="en-US" w:eastAsia="zh-CN"/>
              </w:rPr>
            </w:pPr>
            <w:r w:rsidRPr="0030717A">
              <w:rPr>
                <w:rFonts w:ascii="Arial" w:hAnsi="Arial" w:cs="Arial"/>
                <w:sz w:val="18"/>
                <w:szCs w:val="18"/>
                <w:lang w:val="en-US" w:eastAsia="zh-CN"/>
              </w:rPr>
              <w:t>15</w:t>
            </w:r>
            <w:r w:rsidRPr="007B6970">
              <w:rPr>
                <w:rFonts w:ascii="Arial" w:hAnsi="Arial" w:cs="Arial"/>
                <w:sz w:val="18"/>
                <w:szCs w:val="18"/>
                <w:lang w:val="en-US" w:eastAsia="zh-CN"/>
              </w:rPr>
              <w:t xml:space="preserve"> </w:t>
            </w:r>
            <w:r w:rsidRPr="00096B59">
              <w:rPr>
                <w:rFonts w:ascii="Arial" w:hAnsi="Arial"/>
                <w:sz w:val="18"/>
                <w:lang w:eastAsia="x-none"/>
              </w:rPr>
              <w:t>º</w:t>
            </w:r>
          </w:p>
        </w:tc>
        <w:tc>
          <w:tcPr>
            <w:tcW w:w="1767" w:type="dxa"/>
            <w:shd w:val="clear" w:color="auto" w:fill="auto"/>
          </w:tcPr>
          <w:p w14:paraId="61A57F8F" w14:textId="197B27C5" w:rsidR="006271BB" w:rsidRPr="000739F3" w:rsidRDefault="006271BB" w:rsidP="007D3981">
            <w:pPr>
              <w:keepNext/>
              <w:keepLines/>
              <w:spacing w:after="0"/>
              <w:jc w:val="center"/>
              <w:rPr>
                <w:rFonts w:ascii="Arial" w:hAnsi="Arial"/>
                <w:sz w:val="18"/>
                <w:lang w:eastAsia="x-none"/>
              </w:rPr>
            </w:pPr>
            <w:r w:rsidRPr="00890F2E">
              <w:rPr>
                <w:rFonts w:ascii="Arial" w:hAnsi="Arial" w:cs="Arial"/>
                <w:sz w:val="18"/>
                <w:szCs w:val="18"/>
                <w:lang w:val="en-US" w:eastAsia="zh-CN"/>
              </w:rPr>
              <w:t>1</w:t>
            </w:r>
            <w:r w:rsidR="00346625">
              <w:rPr>
                <w:rFonts w:ascii="Arial" w:hAnsi="Arial" w:cs="Arial"/>
                <w:sz w:val="18"/>
                <w:szCs w:val="18"/>
                <w:lang w:val="en-US" w:eastAsia="zh-CN"/>
              </w:rPr>
              <w:t>0</w:t>
            </w:r>
            <w:r w:rsidRPr="000739F3">
              <w:rPr>
                <w:rFonts w:ascii="Arial" w:hAnsi="Arial" w:cs="Arial"/>
                <w:sz w:val="18"/>
                <w:szCs w:val="18"/>
                <w:lang w:val="en-US" w:eastAsia="zh-CN"/>
              </w:rPr>
              <w:t xml:space="preserve"> </w:t>
            </w:r>
            <w:r w:rsidRPr="000739F3">
              <w:rPr>
                <w:rFonts w:ascii="Arial" w:hAnsi="Arial"/>
                <w:sz w:val="18"/>
                <w:lang w:eastAsia="x-none"/>
              </w:rPr>
              <w:t>º</w:t>
            </w:r>
          </w:p>
        </w:tc>
        <w:tc>
          <w:tcPr>
            <w:tcW w:w="1632" w:type="dxa"/>
          </w:tcPr>
          <w:p w14:paraId="5D4CCE51" w14:textId="3DF4BEA1" w:rsidR="006271BB" w:rsidRPr="00890F2E" w:rsidRDefault="00990649" w:rsidP="007D3981">
            <w:pPr>
              <w:keepNext/>
              <w:keepLines/>
              <w:spacing w:after="0"/>
              <w:jc w:val="center"/>
              <w:rPr>
                <w:rFonts w:ascii="Arial" w:hAnsi="Arial" w:cs="Arial"/>
                <w:sz w:val="18"/>
                <w:szCs w:val="18"/>
                <w:lang w:val="en-US" w:eastAsia="zh-CN"/>
              </w:rPr>
            </w:pPr>
            <w:r>
              <w:rPr>
                <w:rFonts w:ascii="Arial" w:hAnsi="Arial" w:cs="Arial"/>
                <w:sz w:val="18"/>
                <w:szCs w:val="18"/>
                <w:lang w:val="en-US" w:eastAsia="zh-CN"/>
              </w:rPr>
              <w:t>90</w:t>
            </w:r>
            <w:r w:rsidR="001471A6" w:rsidRPr="000739F3">
              <w:rPr>
                <w:rFonts w:ascii="Arial" w:hAnsi="Arial" w:cs="Arial"/>
                <w:sz w:val="18"/>
                <w:szCs w:val="18"/>
                <w:lang w:val="en-US" w:eastAsia="zh-CN"/>
              </w:rPr>
              <w:t xml:space="preserve"> </w:t>
            </w:r>
            <w:r w:rsidR="001471A6" w:rsidRPr="000739F3">
              <w:rPr>
                <w:rFonts w:ascii="Arial" w:hAnsi="Arial"/>
                <w:sz w:val="18"/>
                <w:lang w:eastAsia="x-none"/>
              </w:rPr>
              <w:t>º</w:t>
            </w:r>
            <w:r w:rsidR="001471A6">
              <w:rPr>
                <w:rFonts w:ascii="Arial" w:hAnsi="Arial" w:cs="Arial"/>
                <w:sz w:val="18"/>
                <w:szCs w:val="18"/>
                <w:lang w:val="en-US" w:eastAsia="zh-CN"/>
              </w:rPr>
              <w:t xml:space="preserve"> </w:t>
            </w:r>
            <w:r w:rsidR="001471A6">
              <w:rPr>
                <w:rFonts w:ascii="Arial" w:hAnsi="Arial" w:cs="Arial"/>
                <w:sz w:val="18"/>
                <w:szCs w:val="18"/>
                <w:lang w:val="en-US" w:eastAsia="zh-CN"/>
              </w:rPr>
              <w:br/>
              <w:t>(</w:t>
            </w:r>
            <w:r w:rsidR="00346625">
              <w:rPr>
                <w:rFonts w:ascii="Arial" w:hAnsi="Arial" w:cs="Arial"/>
                <w:sz w:val="18"/>
                <w:szCs w:val="18"/>
                <w:lang w:val="en-US" w:eastAsia="zh-CN"/>
              </w:rPr>
              <w:t>Ceiling mounted</w:t>
            </w:r>
            <w:r w:rsidR="001471A6">
              <w:rPr>
                <w:rFonts w:ascii="Arial" w:hAnsi="Arial" w:cs="Arial"/>
                <w:sz w:val="18"/>
                <w:szCs w:val="18"/>
                <w:lang w:val="en-US" w:eastAsia="zh-CN"/>
              </w:rPr>
              <w:t>)</w:t>
            </w:r>
          </w:p>
        </w:tc>
      </w:tr>
    </w:tbl>
    <w:p w14:paraId="65D055B1" w14:textId="04746350" w:rsidR="00FF2DF2" w:rsidRDefault="00FF2DF2" w:rsidP="006C51E3"/>
    <w:p w14:paraId="431C5215" w14:textId="1497F469" w:rsidR="00FF063B" w:rsidRDefault="00FF063B" w:rsidP="006C51E3">
      <w:pPr>
        <w:rPr>
          <w:lang w:val="en-US"/>
        </w:rPr>
      </w:pPr>
      <w:r>
        <w:t xml:space="preserve">For FR2-2 (52600 to 71000 MHz) sub-arrays may also be considered, but it is suggested to wait until FR2-2 is deployed before new parameters are considered. </w:t>
      </w:r>
    </w:p>
    <w:p w14:paraId="1D4377FF" w14:textId="2FB4B8A5" w:rsidR="00F42885" w:rsidRDefault="00E670E7" w:rsidP="006C51E3">
      <w:pPr>
        <w:rPr>
          <w:lang w:val="en-US"/>
        </w:rPr>
      </w:pPr>
      <w:r>
        <w:rPr>
          <w:lang w:val="en-US"/>
        </w:rPr>
        <w:lastRenderedPageBreak/>
        <w:t xml:space="preserve">The parameters are selected </w:t>
      </w:r>
      <w:r w:rsidR="00D727C3">
        <w:rPr>
          <w:lang w:val="en-US"/>
        </w:rPr>
        <w:t xml:space="preserve">with the intension to minimize the </w:t>
      </w:r>
      <w:r w:rsidR="00912DF2">
        <w:rPr>
          <w:lang w:val="en-US"/>
        </w:rPr>
        <w:t xml:space="preserve">modelled </w:t>
      </w:r>
      <w:r w:rsidR="00D727C3">
        <w:rPr>
          <w:lang w:val="en-US"/>
        </w:rPr>
        <w:t xml:space="preserve">composite </w:t>
      </w:r>
      <w:r w:rsidR="00912DF2">
        <w:rPr>
          <w:lang w:val="en-US"/>
        </w:rPr>
        <w:t xml:space="preserve">radiation </w:t>
      </w:r>
      <w:r w:rsidR="00D727C3">
        <w:rPr>
          <w:lang w:val="en-US"/>
        </w:rPr>
        <w:t xml:space="preserve">pattern gain error. </w:t>
      </w:r>
    </w:p>
    <w:p w14:paraId="0F9DCE3E" w14:textId="77777777" w:rsidR="00FF1E85" w:rsidRDefault="00FF1E85" w:rsidP="006C51E3"/>
    <w:p w14:paraId="0D7AD422" w14:textId="156A0B78" w:rsidR="002B5448" w:rsidRPr="00D06913" w:rsidRDefault="00191214" w:rsidP="00D06913">
      <w:pPr>
        <w:pStyle w:val="ListParagraph"/>
        <w:numPr>
          <w:ilvl w:val="1"/>
          <w:numId w:val="5"/>
        </w:numPr>
        <w:ind w:hanging="720"/>
        <w:rPr>
          <w:rFonts w:ascii="Arial" w:hAnsi="Arial" w:cs="Arial"/>
          <w:sz w:val="24"/>
          <w:szCs w:val="24"/>
        </w:rPr>
      </w:pPr>
      <w:r>
        <w:rPr>
          <w:rFonts w:ascii="Arial" w:hAnsi="Arial" w:cs="Arial"/>
          <w:sz w:val="24"/>
          <w:szCs w:val="24"/>
        </w:rPr>
        <w:t>Spatial i</w:t>
      </w:r>
      <w:r w:rsidR="00A44F13" w:rsidRPr="00D06913">
        <w:rPr>
          <w:rFonts w:ascii="Arial" w:hAnsi="Arial" w:cs="Arial"/>
          <w:sz w:val="24"/>
          <w:szCs w:val="24"/>
        </w:rPr>
        <w:t>nterference mitigation</w:t>
      </w:r>
      <w:r w:rsidR="00D727C3">
        <w:rPr>
          <w:rFonts w:ascii="Arial" w:hAnsi="Arial" w:cs="Arial"/>
          <w:sz w:val="24"/>
          <w:szCs w:val="24"/>
        </w:rPr>
        <w:t xml:space="preserve"> techniques</w:t>
      </w:r>
    </w:p>
    <w:p w14:paraId="437A7B4B" w14:textId="4B9998E9" w:rsidR="00A44F13" w:rsidRDefault="00B14BEE" w:rsidP="00827F1E">
      <w:r>
        <w:rPr>
          <w:lang w:val="en-US"/>
        </w:rPr>
        <w:t>In th</w:t>
      </w:r>
      <w:r w:rsidR="0047398E">
        <w:rPr>
          <w:lang w:val="en-US"/>
        </w:rPr>
        <w:t>is</w:t>
      </w:r>
      <w:r>
        <w:rPr>
          <w:lang w:val="en-US"/>
        </w:rPr>
        <w:t xml:space="preserve"> </w:t>
      </w:r>
      <w:r w:rsidR="00191214">
        <w:rPr>
          <w:lang w:val="en-US"/>
        </w:rPr>
        <w:t>section</w:t>
      </w:r>
      <w:r w:rsidR="00D626C3">
        <w:rPr>
          <w:lang w:val="en-US"/>
        </w:rPr>
        <w:t xml:space="preserve"> it will be illustrated </w:t>
      </w:r>
      <w:r w:rsidR="0047398E">
        <w:rPr>
          <w:lang w:val="en-US"/>
        </w:rPr>
        <w:t xml:space="preserve">that </w:t>
      </w:r>
      <w:r>
        <w:rPr>
          <w:lang w:val="en-US"/>
        </w:rPr>
        <w:t>the impact of different mitigation techniques</w:t>
      </w:r>
      <w:r w:rsidR="0047398E">
        <w:rPr>
          <w:lang w:val="en-US"/>
        </w:rPr>
        <w:t xml:space="preserve"> to suppress </w:t>
      </w:r>
      <w:r w:rsidR="00D94916">
        <w:rPr>
          <w:lang w:val="en-US"/>
        </w:rPr>
        <w:t>spatial interference caused by side-lobes</w:t>
      </w:r>
      <w:r>
        <w:rPr>
          <w:lang w:val="en-US"/>
        </w:rPr>
        <w:t xml:space="preserve">. </w:t>
      </w:r>
    </w:p>
    <w:p w14:paraId="63B8847A" w14:textId="0B815919" w:rsidR="0030717A" w:rsidRDefault="0030717A" w:rsidP="00D06913">
      <w:r>
        <w:t xml:space="preserve">Given an antenna array with </w:t>
      </w:r>
      <w:r w:rsidRPr="00540BAA">
        <w:rPr>
          <w:rFonts w:ascii="Cambria Math" w:hAnsi="Cambria Math"/>
          <w:i/>
          <w:iCs/>
        </w:rPr>
        <w:t>M</w:t>
      </w:r>
      <w:r>
        <w:t xml:space="preserve"> multiplied by </w:t>
      </w:r>
      <w:r w:rsidRPr="00540BAA">
        <w:rPr>
          <w:rFonts w:ascii="Cambria Math" w:hAnsi="Cambria Math"/>
          <w:i/>
          <w:iCs/>
        </w:rPr>
        <w:t>N</w:t>
      </w:r>
      <w:r>
        <w:t xml:space="preserve"> identical elements</w:t>
      </w:r>
      <w:r w:rsidR="005B01FF">
        <w:t>/sub-arrays</w:t>
      </w:r>
      <w:r>
        <w:t>, the radiation pattern of the array antenna can be described according to the pattern multiplication theorem as:</w:t>
      </w:r>
    </w:p>
    <w:p w14:paraId="38BF2419" w14:textId="5E8BF151" w:rsidR="0030717A" w:rsidRDefault="0030717A" w:rsidP="0030717A">
      <w:pPr>
        <w:pStyle w:val="EQ"/>
      </w:pPr>
      <w:r>
        <w:rPr>
          <w:iCs/>
        </w:rPr>
        <w:tab/>
      </w:r>
      <m:oMath>
        <m:r>
          <w:rPr>
            <w:rFonts w:ascii="Cambria Math" w:hAnsi="Cambria Math"/>
          </w:rPr>
          <m:t>R</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E</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oMath>
      <w:r>
        <w:t xml:space="preserve"> </w:t>
      </w:r>
      <w:r>
        <w:tab/>
        <w:t>(Eq. 2.</w:t>
      </w:r>
      <w:r w:rsidR="001063CE">
        <w:t>4</w:t>
      </w:r>
      <w:r>
        <w:t>-1)</w:t>
      </w:r>
    </w:p>
    <w:p w14:paraId="17D89C84" w14:textId="4D277DB6" w:rsidR="0030717A" w:rsidRDefault="0030717A" w:rsidP="0030717A">
      <w:r>
        <w:t xml:space="preserve">where </w:t>
      </w:r>
      <w:r w:rsidRPr="00DB600A">
        <w:rPr>
          <w:rFonts w:ascii="Cambria Math" w:hAnsi="Cambria Math"/>
          <w:i/>
          <w:iCs/>
        </w:rPr>
        <w:t>R</w:t>
      </w:r>
      <w:r w:rsidRPr="00DB600A">
        <w:rPr>
          <w:rFonts w:ascii="Cambria Math" w:hAnsi="Cambria Math"/>
          <w:i/>
          <w:iCs/>
          <w:vertAlign w:val="subscript"/>
        </w:rPr>
        <w:t>E</w:t>
      </w:r>
      <w:r>
        <w:t xml:space="preserve"> is the radiation pattern for the array elements</w:t>
      </w:r>
      <w:r w:rsidR="006F08A1">
        <w:t xml:space="preserve"> (for single element structures just one element or a sub-array </w:t>
      </w:r>
      <w:r w:rsidR="00386898">
        <w:t>for sub-array structures)</w:t>
      </w:r>
      <w:r>
        <w:t xml:space="preserve"> and </w:t>
      </w:r>
      <w:r w:rsidRPr="00DB600A">
        <w:rPr>
          <w:rFonts w:ascii="Cambria Math" w:hAnsi="Cambria Math"/>
          <w:i/>
          <w:iCs/>
        </w:rPr>
        <w:t>R</w:t>
      </w:r>
      <w:r w:rsidRPr="00DB600A">
        <w:rPr>
          <w:rFonts w:ascii="Cambria Math" w:hAnsi="Cambria Math"/>
          <w:i/>
          <w:iCs/>
          <w:vertAlign w:val="subscript"/>
        </w:rPr>
        <w:t>A</w:t>
      </w:r>
      <w:r>
        <w:t xml:space="preserve"> is the radiation pattern associated to the array factor. The element patten, </w:t>
      </w:r>
      <w:r w:rsidRPr="001E0777">
        <w:rPr>
          <w:rFonts w:ascii="Cambria Math" w:hAnsi="Cambria Math"/>
          <w:i/>
          <w:iCs/>
        </w:rPr>
        <w:t>R</w:t>
      </w:r>
      <w:r w:rsidRPr="001E0777">
        <w:rPr>
          <w:rFonts w:ascii="Cambria Math" w:hAnsi="Cambria Math"/>
          <w:i/>
          <w:iCs/>
          <w:vertAlign w:val="subscript"/>
        </w:rPr>
        <w:t>E</w:t>
      </w:r>
      <w:r w:rsidRPr="001E0777">
        <w:rPr>
          <w:rFonts w:ascii="Cambria Math" w:hAnsi="Cambria Math"/>
          <w:i/>
          <w:iCs/>
        </w:rPr>
        <w:t>(</w:t>
      </w:r>
      <w:r w:rsidRPr="001E0777">
        <w:rPr>
          <w:rFonts w:ascii="Symbol" w:hAnsi="Symbol"/>
          <w:i/>
          <w:iCs/>
        </w:rPr>
        <w:t></w:t>
      </w:r>
      <w:r w:rsidRPr="001E0777">
        <w:rPr>
          <w:rFonts w:ascii="Cambria Math" w:hAnsi="Cambria Math"/>
          <w:i/>
          <w:iCs/>
        </w:rPr>
        <w:t>,</w:t>
      </w:r>
      <w:r w:rsidRPr="001E0777">
        <w:rPr>
          <w:rFonts w:ascii="Symbol" w:hAnsi="Symbol"/>
          <w:i/>
          <w:iCs/>
        </w:rPr>
        <w:t></w:t>
      </w:r>
      <w:r w:rsidRPr="001E0777">
        <w:rPr>
          <w:rFonts w:ascii="Symbol" w:hAnsi="Symbol"/>
          <w:i/>
          <w:iCs/>
        </w:rPr>
        <w:t></w:t>
      </w:r>
      <w:r>
        <w:rPr>
          <w:rFonts w:ascii="Symbol" w:hAnsi="Symbol"/>
          <w:i/>
          <w:iCs/>
        </w:rPr>
        <w:t>,</w:t>
      </w:r>
      <w:r>
        <w:t xml:space="preserve"> is based on a parameterized Gaussian shaped element or a sub-array constituted of multiple Gaussian shaped elements, with floors to model for side-lobe levels and front-to-back ratio. The element peak gain is directivity normalized, hence the peak element gain </w:t>
      </w:r>
      <w:r w:rsidRPr="001E0777">
        <w:rPr>
          <w:rFonts w:ascii="Cambria Math" w:hAnsi="Cambria Math"/>
          <w:i/>
          <w:iCs/>
        </w:rPr>
        <w:t>G</w:t>
      </w:r>
      <w:r w:rsidRPr="001E0777">
        <w:rPr>
          <w:rFonts w:ascii="Cambria Math" w:hAnsi="Cambria Math"/>
          <w:i/>
          <w:iCs/>
          <w:vertAlign w:val="subscript"/>
        </w:rPr>
        <w:t>E,max</w:t>
      </w:r>
      <w:r>
        <w:t xml:space="preserve">, element loss </w:t>
      </w:r>
      <w:r w:rsidRPr="001E0777">
        <w:rPr>
          <w:rFonts w:ascii="Cambria Math" w:hAnsi="Cambria Math"/>
          <w:i/>
          <w:iCs/>
        </w:rPr>
        <w:t>L</w:t>
      </w:r>
      <w:r w:rsidRPr="001E0777">
        <w:rPr>
          <w:rFonts w:ascii="Cambria Math" w:hAnsi="Cambria Math"/>
          <w:i/>
          <w:iCs/>
          <w:vertAlign w:val="subscript"/>
        </w:rPr>
        <w:t>E</w:t>
      </w:r>
      <w:r>
        <w:t xml:space="preserve"> and half power beam widths </w:t>
      </w:r>
      <w:r w:rsidRPr="00122758">
        <w:rPr>
          <w:rFonts w:ascii="Symbol" w:hAnsi="Symbol"/>
          <w:i/>
          <w:sz w:val="18"/>
          <w:lang w:eastAsia="x-none"/>
        </w:rPr>
        <w:t></w:t>
      </w:r>
      <w:r w:rsidRPr="00122758">
        <w:rPr>
          <w:i/>
          <w:sz w:val="18"/>
          <w:vertAlign w:val="subscript"/>
          <w:lang w:eastAsia="x-none"/>
        </w:rPr>
        <w:t>3dB</w:t>
      </w:r>
      <w:r w:rsidRPr="00122758">
        <w:rPr>
          <w:iCs/>
          <w:sz w:val="18"/>
          <w:lang w:eastAsia="x-none"/>
        </w:rPr>
        <w:t xml:space="preserve"> </w:t>
      </w:r>
      <w:r>
        <w:rPr>
          <w:iCs/>
          <w:sz w:val="18"/>
          <w:lang w:eastAsia="x-none"/>
        </w:rPr>
        <w:t xml:space="preserve">and </w:t>
      </w:r>
      <w:r w:rsidRPr="00122758">
        <w:rPr>
          <w:rFonts w:ascii="Symbol" w:hAnsi="Symbol"/>
          <w:i/>
          <w:sz w:val="18"/>
          <w:lang w:eastAsia="x-none"/>
        </w:rPr>
        <w:t></w:t>
      </w:r>
      <w:r w:rsidRPr="00122758">
        <w:rPr>
          <w:i/>
          <w:sz w:val="18"/>
          <w:vertAlign w:val="subscript"/>
          <w:lang w:eastAsia="x-none"/>
        </w:rPr>
        <w:t xml:space="preserve">3dB </w:t>
      </w:r>
      <w:r>
        <w:t xml:space="preserve">should be selected carefully to maintain correct antenna gain. </w:t>
      </w:r>
    </w:p>
    <w:p w14:paraId="6BF927BA" w14:textId="77777777" w:rsidR="0030717A" w:rsidRDefault="0030717A" w:rsidP="0030717A">
      <w:r>
        <w:t xml:space="preserve">It can be noticed that both the element factor and the array factor can be used to shape the composite radiation pattern. The element pattern can be used to suppress side-lobe characteristics. For a limited steering range, a sub-array element can be used to suppress side-lobes better than a single element configuration. Typically for an AAS base station implementation the element radiation pattern and the array factor are customized to optimize the coverage within a specific coverage range for a given deployment scenario.  </w:t>
      </w:r>
    </w:p>
    <w:p w14:paraId="5075F81D" w14:textId="51166DEE" w:rsidR="0030717A" w:rsidRDefault="0030717A" w:rsidP="0030717A">
      <w:r>
        <w:t xml:space="preserve">For a general array antenna, the array factor radiation pattern for transmitting array antenna with </w:t>
      </w:r>
      <w:r>
        <w:rPr>
          <w:rFonts w:ascii="Cambria Math" w:hAnsi="Cambria Math"/>
          <w:i/>
          <w:iCs/>
        </w:rPr>
        <w:t>MN</w:t>
      </w:r>
      <w:r>
        <w:t xml:space="preserve"> element</w:t>
      </w:r>
      <w:r w:rsidR="0004272E">
        <w:t>s</w:t>
      </w:r>
      <w:r w:rsidR="00801C32">
        <w:t>/</w:t>
      </w:r>
      <w:r w:rsidR="0004272E">
        <w:t>subarrays</w:t>
      </w:r>
      <w:r>
        <w:t xml:space="preserve"> per polarization can be expressed as:</w:t>
      </w:r>
    </w:p>
    <w:p w14:paraId="58BC5FF4" w14:textId="3F186A6D" w:rsidR="0030717A" w:rsidRDefault="0030717A" w:rsidP="0030717A">
      <w:pPr>
        <w:pStyle w:val="EQ"/>
      </w:pPr>
      <w:r>
        <w:tab/>
      </w:r>
      <m:oMath>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MN</m:t>
                    </m:r>
                  </m:sup>
                  <m:e>
                    <m:sSub>
                      <m:sSubPr>
                        <m:ctrlPr>
                          <w:rPr>
                            <w:rFonts w:ascii="Cambria Math" w:hAnsi="Cambria Math"/>
                          </w:rPr>
                        </m:ctrlPr>
                      </m:sSubPr>
                      <m:e>
                        <m:r>
                          <w:rPr>
                            <w:rFonts w:ascii="Cambria Math" w:hAnsi="Cambria Math"/>
                          </w:rPr>
                          <m:t>w</m:t>
                        </m:r>
                      </m:e>
                      <m:sub>
                        <m:r>
                          <w:rPr>
                            <w:rFonts w:ascii="Cambria Math" w:hAnsi="Cambria Math"/>
                          </w:rPr>
                          <m:t>n</m:t>
                        </m:r>
                      </m:sub>
                    </m:sSub>
                    <m:sSup>
                      <m:sSupPr>
                        <m:ctrlPr>
                          <w:rPr>
                            <w:rFonts w:ascii="Cambria Math" w:hAnsi="Cambria Math"/>
                          </w:rPr>
                        </m:ctrlPr>
                      </m:sSupPr>
                      <m:e>
                        <m:r>
                          <w:rPr>
                            <w:rFonts w:ascii="Cambria Math" w:hAnsi="Cambria Math"/>
                          </w:rPr>
                          <m:t>e</m:t>
                        </m:r>
                      </m:e>
                      <m:sup>
                        <m:r>
                          <w:rPr>
                            <w:rFonts w:ascii="Cambria Math" w:hAnsi="Cambria Math"/>
                          </w:rPr>
                          <m:t>j</m:t>
                        </m:r>
                        <m:r>
                          <m:rPr>
                            <m:sty m:val="b"/>
                          </m:rPr>
                          <w:rPr>
                            <w:rFonts w:ascii="Cambria Math" w:hAnsi="Cambria Math"/>
                          </w:rPr>
                          <m:t>kr</m:t>
                        </m:r>
                      </m:sup>
                    </m:sSup>
                  </m:e>
                </m:nary>
              </m:e>
            </m:d>
          </m:e>
          <m:sup>
            <m:r>
              <m:rPr>
                <m:sty m:val="p"/>
              </m:rPr>
              <w:rPr>
                <w:rFonts w:ascii="Cambria Math" w:hAnsi="Cambria Math"/>
              </w:rPr>
              <m:t>2</m:t>
            </m:r>
          </m:sup>
        </m:sSup>
      </m:oMath>
      <w:r>
        <w:t xml:space="preserve"> </w:t>
      </w:r>
      <w:r>
        <w:tab/>
        <w:t>(Eq. 2.</w:t>
      </w:r>
      <w:r w:rsidR="001063CE">
        <w:t>4</w:t>
      </w:r>
      <w:r>
        <w:t>-2)</w:t>
      </w:r>
    </w:p>
    <w:p w14:paraId="4DB9F14D" w14:textId="77777777" w:rsidR="0030717A" w:rsidRDefault="0030717A" w:rsidP="0030717A">
      <w:r>
        <w:t>, where</w:t>
      </w:r>
      <w:r w:rsidRPr="00B81E83">
        <w:t xml:space="preserve"> </w:t>
      </w:r>
    </w:p>
    <w:p w14:paraId="716AF2C2" w14:textId="77777777" w:rsidR="0030717A" w:rsidRDefault="0030717A" w:rsidP="0030717A">
      <w:pPr>
        <w:pStyle w:val="B1"/>
      </w:pPr>
      <w:r>
        <w:rPr>
          <w:rFonts w:ascii="Cambria Math" w:hAnsi="Cambria Math"/>
          <w:i/>
          <w:iCs/>
        </w:rPr>
        <w:t>-</w:t>
      </w:r>
      <w:r>
        <w:rPr>
          <w:rFonts w:ascii="Cambria Math" w:hAnsi="Cambria Math"/>
          <w:bCs/>
        </w:rPr>
        <w:tab/>
      </w:r>
      <w:r w:rsidRPr="00B81E83">
        <w:rPr>
          <w:rFonts w:ascii="Cambria Math" w:hAnsi="Cambria Math"/>
          <w:i/>
          <w:iCs/>
        </w:rPr>
        <w:t>w</w:t>
      </w:r>
      <w:r w:rsidRPr="00B81E83">
        <w:rPr>
          <w:rFonts w:ascii="Cambria Math" w:hAnsi="Cambria Math"/>
          <w:i/>
          <w:iCs/>
          <w:vertAlign w:val="subscript"/>
        </w:rPr>
        <w:t>n</w:t>
      </w:r>
      <w:r w:rsidRPr="00B81E83">
        <w:t xml:space="preserve"> is the complex array excitation, </w:t>
      </w:r>
    </w:p>
    <w:p w14:paraId="2EEFE9E0" w14:textId="77777777" w:rsidR="0030717A" w:rsidRDefault="0030717A" w:rsidP="0030717A">
      <w:pPr>
        <w:pStyle w:val="B1"/>
      </w:pPr>
      <w:r>
        <w:rPr>
          <w:rFonts w:ascii="Cambria Math" w:hAnsi="Cambria Math"/>
          <w:bCs/>
        </w:rPr>
        <w:t>-</w:t>
      </w:r>
      <w:r>
        <w:rPr>
          <w:rFonts w:ascii="Cambria Math" w:hAnsi="Cambria Math"/>
          <w:bCs/>
        </w:rPr>
        <w:tab/>
      </w:r>
      <w:r w:rsidRPr="007D616E">
        <w:rPr>
          <w:rFonts w:ascii="Cambria Math" w:hAnsi="Cambria Math" w:hint="eastAsia"/>
          <w:b/>
        </w:rPr>
        <w:t>k</w:t>
      </w:r>
      <w:r w:rsidRPr="00B81E83">
        <w:t xml:space="preserve"> is the wave vector of the transmitted wave</w:t>
      </w:r>
      <w:r>
        <w:t>,</w:t>
      </w:r>
      <w:r w:rsidRPr="00B81E83">
        <w:t xml:space="preserve"> and </w:t>
      </w:r>
    </w:p>
    <w:p w14:paraId="44EBF158" w14:textId="77777777" w:rsidR="0030717A" w:rsidRDefault="0030717A" w:rsidP="0030717A">
      <w:pPr>
        <w:pStyle w:val="B1"/>
      </w:pPr>
      <w:r>
        <w:rPr>
          <w:rFonts w:ascii="Cambria Math" w:hAnsi="Cambria Math"/>
          <w:bCs/>
        </w:rPr>
        <w:t>-</w:t>
      </w:r>
      <w:r>
        <w:rPr>
          <w:rFonts w:ascii="Cambria Math" w:hAnsi="Cambria Math"/>
          <w:bCs/>
        </w:rPr>
        <w:tab/>
      </w:r>
      <w:r w:rsidRPr="007D616E">
        <w:rPr>
          <w:rFonts w:ascii="Cambria Math" w:hAnsi="Cambria Math" w:hint="eastAsia"/>
          <w:b/>
        </w:rPr>
        <w:t>r</w:t>
      </w:r>
      <w:r w:rsidRPr="00B81E83">
        <w:t xml:space="preserve"> is the element location matrix.</w:t>
      </w:r>
    </w:p>
    <w:p w14:paraId="2A9694F0" w14:textId="67A87D81" w:rsidR="0030717A" w:rsidRDefault="0030717A" w:rsidP="0030717A">
      <w:r>
        <w:t xml:space="preserve">From Eq. </w:t>
      </w:r>
      <w:r w:rsidR="00B94737">
        <w:t>2.4</w:t>
      </w:r>
      <w:r>
        <w:t>-1 i</w:t>
      </w:r>
      <w:r w:rsidRPr="002A2C19">
        <w:t>t can be noticed that both the element factor and the array factor can be used to shape the composite radiation pattern</w:t>
      </w:r>
      <w:r>
        <w:t>, which will be further described later.</w:t>
      </w:r>
      <w:r w:rsidRPr="002A2C19">
        <w:t xml:space="preserve"> The element pattern can be used to suppress side-lobe characteristics. For a limited steering range, a sub-array element </w:t>
      </w:r>
      <w:r>
        <w:t xml:space="preserve">configuration </w:t>
      </w:r>
      <w:r w:rsidRPr="002A2C19">
        <w:t xml:space="preserve">can be used to suppress side-lobes better than a single element configuration. Typically for an AAS base station implementation the element radiation pattern and the array factor are customized to optimize the coverage within a specific coverage range </w:t>
      </w:r>
      <w:r>
        <w:t xml:space="preserve">and coexistence with other services </w:t>
      </w:r>
      <w:r w:rsidRPr="002A2C19">
        <w:t xml:space="preserve">for a given deployment scenario.  </w:t>
      </w:r>
    </w:p>
    <w:p w14:paraId="0FEDDF6B" w14:textId="77777777" w:rsidR="00D32903" w:rsidRDefault="0030717A" w:rsidP="0030717A">
      <w:r>
        <w:t xml:space="preserve">For an array antenna with </w:t>
      </w:r>
      <w:r w:rsidR="00FF156F">
        <w:t xml:space="preserve">single element structure and </w:t>
      </w:r>
      <w:r>
        <w:t>element separation</w:t>
      </w:r>
      <w:r w:rsidR="00FF156F">
        <w:t xml:space="preserve"> of</w:t>
      </w:r>
      <w:r>
        <w:t xml:space="preserve"> 0.5</w:t>
      </w:r>
      <w:r w:rsidRPr="00C26334">
        <w:rPr>
          <w:rFonts w:ascii="Symbol" w:hAnsi="Symbol"/>
        </w:rPr>
        <w:t>l</w:t>
      </w:r>
      <w:r>
        <w:t xml:space="preserve"> or less the first side-lobe is the strongest. For uniform amplitude excitation the first side lobe power level is approximately 13 dB below the main beam power level. For array antenna with element separation larger than 0.5</w:t>
      </w:r>
      <w:r w:rsidRPr="00C26334">
        <w:rPr>
          <w:rFonts w:ascii="Symbol" w:hAnsi="Symbol"/>
        </w:rPr>
        <w:t>l</w:t>
      </w:r>
      <w:r>
        <w:t xml:space="preserve"> folding effects will create grating lobes in the side lobe region</w:t>
      </w:r>
      <w:r w:rsidR="00DC144F">
        <w:t xml:space="preserve"> when the main beam is steered</w:t>
      </w:r>
      <w:r>
        <w:t>. A common scenario with element separation larger than 0.5</w:t>
      </w:r>
      <w:r w:rsidRPr="00C26334">
        <w:rPr>
          <w:rFonts w:ascii="Symbol" w:hAnsi="Symbol"/>
        </w:rPr>
        <w:t>l</w:t>
      </w:r>
      <w:r>
        <w:t xml:space="preserve"> is when sub-array is used in the vertical domain. The angular location of the grating lobe is determined by the element separation and steering angle and the power level of the grating lobes is determined by the element factor. </w:t>
      </w:r>
    </w:p>
    <w:p w14:paraId="6DDC781A" w14:textId="4B4180BC" w:rsidR="0030717A" w:rsidRDefault="0030717A" w:rsidP="0030717A">
      <w:r>
        <w:t xml:space="preserve">As an example, in Figure </w:t>
      </w:r>
      <w:r w:rsidR="00660CD5">
        <w:t>2.4</w:t>
      </w:r>
      <w:r>
        <w:t xml:space="preserve">-1, the impact of element separation is visualised for an 8x8 element Uniform Rectangular Array (URA) </w:t>
      </w:r>
      <w:r w:rsidR="003419BB">
        <w:t xml:space="preserve">with single element structure </w:t>
      </w:r>
      <w:r>
        <w:t>where the vertical beam steering directions is set to 130 degrees.</w:t>
      </w:r>
    </w:p>
    <w:p w14:paraId="3DF87123" w14:textId="77777777" w:rsidR="0030717A" w:rsidRDefault="0030717A" w:rsidP="0030717A">
      <w:pPr>
        <w:keepNext/>
        <w:jc w:val="center"/>
      </w:pPr>
      <w:r>
        <w:rPr>
          <w:noProof/>
        </w:rPr>
        <w:lastRenderedPageBreak/>
        <w:drawing>
          <wp:inline distT="0" distB="0" distL="0" distR="0" wp14:anchorId="74763EF4" wp14:editId="775A1EA2">
            <wp:extent cx="2741866" cy="2244867"/>
            <wp:effectExtent l="0" t="0" r="1905" b="3175"/>
            <wp:docPr id="1825749987" name="Picture 1825749987"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 histo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777555" cy="2274087"/>
                    </a:xfrm>
                    <a:prstGeom prst="rect">
                      <a:avLst/>
                    </a:prstGeom>
                  </pic:spPr>
                </pic:pic>
              </a:graphicData>
            </a:graphic>
          </wp:inline>
        </w:drawing>
      </w:r>
    </w:p>
    <w:p w14:paraId="0C653C8E" w14:textId="466E2882" w:rsidR="00660CD5" w:rsidRPr="001840EA" w:rsidRDefault="00660CD5" w:rsidP="00660CD5">
      <w:pPr>
        <w:jc w:val="center"/>
        <w:rPr>
          <w:rFonts w:ascii="Arial" w:hAnsi="Arial" w:cs="Arial"/>
          <w:b/>
        </w:rPr>
      </w:pPr>
      <w:r w:rsidRPr="00660CD5">
        <w:rPr>
          <w:rFonts w:ascii="Arial" w:hAnsi="Arial"/>
          <w:b/>
          <w:lang w:eastAsia="x-none"/>
        </w:rPr>
        <w:t>Figure 2.</w:t>
      </w:r>
      <w:r>
        <w:rPr>
          <w:rFonts w:ascii="Arial" w:hAnsi="Arial"/>
          <w:b/>
          <w:lang w:eastAsia="x-none"/>
        </w:rPr>
        <w:t>4</w:t>
      </w:r>
      <w:r w:rsidRPr="00660CD5">
        <w:rPr>
          <w:rFonts w:ascii="Arial" w:hAnsi="Arial"/>
          <w:b/>
          <w:lang w:eastAsia="x-none"/>
        </w:rPr>
        <w:t>-</w:t>
      </w:r>
      <w:r w:rsidRPr="00B50C8F">
        <w:rPr>
          <w:rFonts w:ascii="Arial" w:hAnsi="Arial"/>
          <w:b/>
          <w:lang w:eastAsia="x-none"/>
        </w:rPr>
        <w:t>1</w:t>
      </w:r>
      <w:r w:rsidRPr="00654BC5">
        <w:rPr>
          <w:rFonts w:ascii="Arial" w:hAnsi="Arial"/>
          <w:b/>
          <w:lang w:eastAsia="x-none"/>
        </w:rPr>
        <w:t>:</w:t>
      </w:r>
      <w:r w:rsidRPr="00F71E86">
        <w:rPr>
          <w:rFonts w:ascii="Arial" w:hAnsi="Arial"/>
          <w:b/>
          <w:lang w:eastAsia="x-none"/>
        </w:rPr>
        <w:t xml:space="preserve"> </w:t>
      </w:r>
      <w:r w:rsidRPr="001840EA">
        <w:rPr>
          <w:rFonts w:ascii="Arial" w:hAnsi="Arial" w:cs="Arial"/>
          <w:b/>
        </w:rPr>
        <w:t>Impact of element separation on vertical radiation pattern</w:t>
      </w:r>
    </w:p>
    <w:p w14:paraId="7F9DAE77" w14:textId="78B88086" w:rsidR="0030717A" w:rsidRDefault="0030717A" w:rsidP="0030717A">
      <w:r>
        <w:t xml:space="preserve">The array factor described by Eq. </w:t>
      </w:r>
      <w:r w:rsidR="00654BC5">
        <w:t>2.4</w:t>
      </w:r>
      <w:r>
        <w:t xml:space="preserve">-2 will produce maximum directivity for the wanted carrier for which the system is calibrated minimizing the excitation error. For unwanted emission outside the carrier the directivity will roll-off gradually to a point where the array factor directivity is lost. </w:t>
      </w:r>
    </w:p>
    <w:p w14:paraId="5F3B0E21" w14:textId="038493D7" w:rsidR="0030717A" w:rsidRDefault="0030717A" w:rsidP="0030717A">
      <w:r>
        <w:t xml:space="preserve">The relation between array excitation correlation and directivity can be modelled as described in TR 37.840, subclause 5.4.4.1.4. The average radiation pattern for different correlation values is plotted in Figure </w:t>
      </w:r>
      <w:r w:rsidR="001840EA">
        <w:t>2.4-2</w:t>
      </w:r>
      <w:r>
        <w:t xml:space="preserve">. The maximum directivity is achieved for correlation equal to 1 and the minimum directivity equal to the element directivity is achieved for correlation equal to 0. </w:t>
      </w:r>
    </w:p>
    <w:p w14:paraId="7799EE6A" w14:textId="643AAACF" w:rsidR="0030717A" w:rsidRDefault="0030717A" w:rsidP="0030717A">
      <w:pPr>
        <w:keepNext/>
        <w:jc w:val="center"/>
      </w:pPr>
      <w:r>
        <w:rPr>
          <w:noProof/>
        </w:rPr>
        <w:drawing>
          <wp:inline distT="0" distB="0" distL="0" distR="0" wp14:anchorId="575620C4" wp14:editId="1E33D90B">
            <wp:extent cx="2683552" cy="2174976"/>
            <wp:effectExtent l="0" t="0" r="2540" b="0"/>
            <wp:docPr id="4" name="Picture 4"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 histo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707257" cy="2194189"/>
                    </a:xfrm>
                    <a:prstGeom prst="rect">
                      <a:avLst/>
                    </a:prstGeom>
                  </pic:spPr>
                </pic:pic>
              </a:graphicData>
            </a:graphic>
          </wp:inline>
        </w:drawing>
      </w:r>
    </w:p>
    <w:p w14:paraId="39B7AA54" w14:textId="1F66C35D" w:rsidR="00F71E86" w:rsidRDefault="00F71E86" w:rsidP="00F71E86">
      <w:pPr>
        <w:jc w:val="center"/>
      </w:pPr>
      <w:r w:rsidRPr="00660CD5">
        <w:rPr>
          <w:rFonts w:ascii="Arial" w:hAnsi="Arial"/>
          <w:b/>
          <w:lang w:eastAsia="x-none"/>
        </w:rPr>
        <w:t>Figure 2.</w:t>
      </w:r>
      <w:r>
        <w:rPr>
          <w:rFonts w:ascii="Arial" w:hAnsi="Arial"/>
          <w:b/>
          <w:lang w:eastAsia="x-none"/>
        </w:rPr>
        <w:t>4</w:t>
      </w:r>
      <w:r w:rsidRPr="00660CD5">
        <w:rPr>
          <w:rFonts w:ascii="Arial" w:hAnsi="Arial"/>
          <w:b/>
          <w:lang w:eastAsia="x-none"/>
        </w:rPr>
        <w:t>-</w:t>
      </w:r>
      <w:r>
        <w:rPr>
          <w:rFonts w:ascii="Arial" w:hAnsi="Arial"/>
          <w:b/>
          <w:lang w:eastAsia="x-none"/>
        </w:rPr>
        <w:t>2</w:t>
      </w:r>
      <w:r w:rsidRPr="00654BC5">
        <w:rPr>
          <w:rFonts w:ascii="Arial" w:hAnsi="Arial"/>
          <w:b/>
          <w:lang w:eastAsia="x-none"/>
        </w:rPr>
        <w:t>:</w:t>
      </w:r>
      <w:r w:rsidRPr="00F71E86">
        <w:rPr>
          <w:rFonts w:ascii="Arial" w:hAnsi="Arial"/>
          <w:b/>
          <w:lang w:eastAsia="x-none"/>
        </w:rPr>
        <w:t xml:space="preserve"> </w:t>
      </w:r>
      <w:r w:rsidRPr="00F71E86">
        <w:rPr>
          <w:rFonts w:ascii="Arial" w:hAnsi="Arial" w:cs="Arial"/>
          <w:b/>
        </w:rPr>
        <w:t>Relation between excitation correlation and directivity</w:t>
      </w:r>
    </w:p>
    <w:p w14:paraId="58C1DE1B" w14:textId="77777777" w:rsidR="0030717A" w:rsidRDefault="0030717A" w:rsidP="0030717A">
      <w:r>
        <w:t xml:space="preserve">To be able to conduct accurate coexistence analysis the unwanted emission directivity roll-off characteristics is required. The decorrelation effect in an array antenna will together with traditional filters provide suppression of unwanted emission EIRP levels required to guarantee coexistence with other adjacent services. </w:t>
      </w:r>
    </w:p>
    <w:p w14:paraId="2072A68D" w14:textId="77777777" w:rsidR="0030717A" w:rsidRDefault="0030717A" w:rsidP="0030717A">
      <w:r>
        <w:t>There is no single general solution available to mitigate all possible interference situations. Depending on situation one or more mitigation techniques described in following section can be used to guarantee coexistence between AAS base stations and other services operating in adjacent spectrum.</w:t>
      </w:r>
    </w:p>
    <w:p w14:paraId="696C228C" w14:textId="77777777" w:rsidR="0030717A" w:rsidRDefault="0030717A" w:rsidP="0030717A">
      <w:r>
        <w:t xml:space="preserve">There is no single general solution solving interference issues for all situations. Depending on situation mitigation solutions described in following sections can be used to protect adjacent neighbouring other services. </w:t>
      </w:r>
    </w:p>
    <w:p w14:paraId="04273049" w14:textId="4CCC9BB3" w:rsidR="002B5448" w:rsidRDefault="002B5448" w:rsidP="006C51E3"/>
    <w:p w14:paraId="607E048E" w14:textId="5D81B651" w:rsidR="00F37EC3" w:rsidRDefault="00F37EC3" w:rsidP="006C51E3"/>
    <w:p w14:paraId="543C2F7F" w14:textId="23F6EE76" w:rsidR="00F37EC3" w:rsidRDefault="00F37EC3" w:rsidP="006C51E3"/>
    <w:p w14:paraId="5326D7BE" w14:textId="77777777" w:rsidR="00F37EC3" w:rsidRDefault="00F37EC3" w:rsidP="006C51E3"/>
    <w:p w14:paraId="78DEF066" w14:textId="1A7F3665" w:rsidR="002B5448" w:rsidRPr="00CE5FE1" w:rsidRDefault="005E388C" w:rsidP="00CE5FE1">
      <w:pPr>
        <w:pStyle w:val="ListParagraph"/>
        <w:numPr>
          <w:ilvl w:val="2"/>
          <w:numId w:val="5"/>
        </w:numPr>
        <w:ind w:hanging="1080"/>
        <w:rPr>
          <w:rFonts w:ascii="Arial" w:hAnsi="Arial" w:cs="Arial"/>
          <w:sz w:val="24"/>
          <w:szCs w:val="24"/>
        </w:rPr>
      </w:pPr>
      <w:r w:rsidRPr="00CE5FE1">
        <w:rPr>
          <w:rFonts w:ascii="Arial" w:hAnsi="Arial" w:cs="Arial"/>
          <w:sz w:val="24"/>
          <w:szCs w:val="24"/>
        </w:rPr>
        <w:lastRenderedPageBreak/>
        <w:t xml:space="preserve">Electrical </w:t>
      </w:r>
      <w:r w:rsidR="00435AA8" w:rsidRPr="00CE5FE1">
        <w:rPr>
          <w:rFonts w:ascii="Arial" w:hAnsi="Arial" w:cs="Arial"/>
          <w:sz w:val="24"/>
          <w:szCs w:val="24"/>
        </w:rPr>
        <w:t>and mechanical tilt</w:t>
      </w:r>
    </w:p>
    <w:p w14:paraId="12061B84" w14:textId="358B9E68" w:rsidR="00096B59" w:rsidRDefault="00096B59" w:rsidP="00096B59">
      <w:pPr>
        <w:rPr>
          <w:lang w:val="en-US"/>
        </w:rPr>
      </w:pPr>
      <w:r>
        <w:rPr>
          <w:lang w:val="en-US"/>
        </w:rPr>
        <w:t xml:space="preserve">To avoid high-EIRP </w:t>
      </w:r>
      <w:r w:rsidR="005B4A42">
        <w:rPr>
          <w:lang w:val="en-US"/>
        </w:rPr>
        <w:t>level</w:t>
      </w:r>
      <w:r>
        <w:rPr>
          <w:lang w:val="en-US"/>
        </w:rPr>
        <w:t xml:space="preserve"> to be transmitted above the horizon electrical and/or mechanical</w:t>
      </w:r>
      <w:r w:rsidR="00690FDD">
        <w:rPr>
          <w:lang w:val="en-US"/>
        </w:rPr>
        <w:t xml:space="preserve"> down-</w:t>
      </w:r>
      <w:r>
        <w:rPr>
          <w:lang w:val="en-US"/>
        </w:rPr>
        <w:t xml:space="preserve">tilt </w:t>
      </w:r>
      <w:r w:rsidRPr="00B16A10">
        <w:rPr>
          <w:lang w:val="en-US"/>
        </w:rPr>
        <w:t>will be used</w:t>
      </w:r>
      <w:r w:rsidR="00690FDD">
        <w:rPr>
          <w:lang w:val="en-US"/>
        </w:rPr>
        <w:t xml:space="preserve">. There is a </w:t>
      </w:r>
      <w:r w:rsidR="00AB5665">
        <w:rPr>
          <w:lang w:val="en-US"/>
        </w:rPr>
        <w:t>conceptual difference between mechanical and electrical down-tilt as</w:t>
      </w:r>
      <w:r>
        <w:rPr>
          <w:lang w:val="en-US"/>
        </w:rPr>
        <w:t xml:space="preserve"> il</w:t>
      </w:r>
      <w:r w:rsidRPr="00B16A10">
        <w:rPr>
          <w:lang w:val="en-US"/>
        </w:rPr>
        <w:t>lustrated in</w:t>
      </w:r>
      <w:r w:rsidR="00157200">
        <w:rPr>
          <w:lang w:val="en-US"/>
        </w:rPr>
        <w:t xml:space="preserve"> Figure 2.4.1-1.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6"/>
        <w:gridCol w:w="3197"/>
        <w:gridCol w:w="3198"/>
      </w:tblGrid>
      <w:tr w:rsidR="00096B59" w14:paraId="5E991AE1" w14:textId="77777777" w:rsidTr="00677EE7">
        <w:tc>
          <w:tcPr>
            <w:tcW w:w="3246" w:type="dxa"/>
          </w:tcPr>
          <w:p w14:paraId="0F5A48A2" w14:textId="77777777" w:rsidR="00096B59" w:rsidRDefault="00096B59" w:rsidP="00677EE7">
            <w:pPr>
              <w:rPr>
                <w:lang w:val="en-US"/>
              </w:rPr>
            </w:pPr>
            <w:r>
              <w:rPr>
                <w:lang w:val="en-US"/>
              </w:rPr>
              <w:br w:type="page"/>
            </w:r>
            <w:r w:rsidRPr="00225CE0">
              <w:rPr>
                <w:noProof/>
              </w:rPr>
              <mc:AlternateContent>
                <mc:Choice Requires="wpg">
                  <w:drawing>
                    <wp:inline distT="0" distB="0" distL="0" distR="0" wp14:anchorId="7C2FB4F9" wp14:editId="4D3EA79F">
                      <wp:extent cx="1915711" cy="2135875"/>
                      <wp:effectExtent l="0" t="0" r="8890" b="0"/>
                      <wp:docPr id="13" name="Group 13"/>
                      <wp:cNvGraphicFramePr/>
                      <a:graphic xmlns:a="http://schemas.openxmlformats.org/drawingml/2006/main">
                        <a:graphicData uri="http://schemas.microsoft.com/office/word/2010/wordprocessingGroup">
                          <wpg:wgp>
                            <wpg:cNvGrpSpPr/>
                            <wpg:grpSpPr>
                              <a:xfrm>
                                <a:off x="0" y="0"/>
                                <a:ext cx="1915711" cy="2135875"/>
                                <a:chOff x="0" y="0"/>
                                <a:chExt cx="3033732" cy="3382189"/>
                              </a:xfrm>
                            </wpg:grpSpPr>
                            <wpg:grpSp>
                              <wpg:cNvPr id="14" name="Group 14"/>
                              <wpg:cNvGrpSpPr/>
                              <wpg:grpSpPr>
                                <a:xfrm>
                                  <a:off x="0" y="0"/>
                                  <a:ext cx="3033732" cy="3382189"/>
                                  <a:chOff x="0" y="0"/>
                                  <a:chExt cx="3033732" cy="3382189"/>
                                </a:xfrm>
                              </wpg:grpSpPr>
                              <pic:pic xmlns:pic="http://schemas.openxmlformats.org/drawingml/2006/picture">
                                <pic:nvPicPr>
                                  <pic:cNvPr id="15" name="Picture 15"/>
                                  <pic:cNvPicPr>
                                    <a:picLocks noChangeAspect="1"/>
                                  </pic:cNvPicPr>
                                </pic:nvPicPr>
                                <pic:blipFill rotWithShape="1">
                                  <a:blip r:embed="rId16"/>
                                  <a:srcRect l="12663" t="22524" r="17208" b="25648"/>
                                  <a:stretch/>
                                </pic:blipFill>
                                <pic:spPr>
                                  <a:xfrm>
                                    <a:off x="298755" y="0"/>
                                    <a:ext cx="2734977" cy="1010615"/>
                                  </a:xfrm>
                                  <a:prstGeom prst="rect">
                                    <a:avLst/>
                                  </a:prstGeom>
                                </pic:spPr>
                              </pic:pic>
                              <pic:pic xmlns:pic="http://schemas.openxmlformats.org/drawingml/2006/picture">
                                <pic:nvPicPr>
                                  <pic:cNvPr id="16" name="Picture 16" descr="Telecommunication networks - Vector stencils library"/>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8448" t="15146" r="30949"/>
                                  <a:stretch/>
                                </pic:blipFill>
                                <pic:spPr bwMode="auto">
                                  <a:xfrm>
                                    <a:off x="0" y="904958"/>
                                    <a:ext cx="1237593" cy="2477231"/>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7" name="Picture 17"/>
                                <pic:cNvPicPr>
                                  <a:picLocks noChangeAspect="1"/>
                                </pic:cNvPicPr>
                              </pic:nvPicPr>
                              <pic:blipFill rotWithShape="1">
                                <a:blip r:embed="rId18"/>
                                <a:srcRect l="39824" t="7141" r="16011" b="5729"/>
                                <a:stretch/>
                              </pic:blipFill>
                              <pic:spPr>
                                <a:xfrm flipH="1">
                                  <a:off x="606218" y="20594"/>
                                  <a:ext cx="208178" cy="1135717"/>
                                </a:xfrm>
                                <a:prstGeom prst="rect">
                                  <a:avLst/>
                                </a:prstGeom>
                              </pic:spPr>
                            </pic:pic>
                          </wpg:wgp>
                        </a:graphicData>
                      </a:graphic>
                    </wp:inline>
                  </w:drawing>
                </mc:Choice>
                <mc:Fallback>
                  <w:pict>
                    <v:group w14:anchorId="748F58B0" id="Group 13" o:spid="_x0000_s1026" style="width:150.85pt;height:168.2pt;mso-position-horizontal-relative:char;mso-position-vertical-relative:line" coordsize="30337,33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EV+TlwMAAKoLAAAOAAAAZHJzL2Uyb0RvYy54bWzUVl1v2zYUfR/Q/0Do&#10;PZGoD8sS4hRFs2YDus1Yu+2ZpiiLqCQKJB0n/76HlOQkdoamRR6ahziiKJL3Hp5z7r14e9u15EZo&#10;I1W/Cuh5FBDRc1XJfrsK/vn84WwZEGNZX7FW9WIV3AkTvL1888vFfihFrBrVVkITbNKbcj+sgsba&#10;oQxDwxvRMXOuBtFjsla6YxZDvQ0rzfbYvWvDOIoW4V7patCKC2Pw9mqcDC79/nUtuP2rro2wpF0F&#10;iM36X+1/N+43vLxg5VazoZF8CoP9QBQdkz0OPWx1xSwjOy1Ptuok18qo2p5z1YWqriUXPgdkQ6Oj&#10;bK612g0+l2253w4HmADtEU4/vC3/82atiaxwd0lAetbhjvyxBGOAsx+2Jb651sOnYa2nF9tx5PK9&#10;rXXn/iMTcuthvTvAKm4t4XhJC5rllAaEYy6mSbbMsxF43uB2Ttbx5tdpZRIlSZ7E48okWcZ0WbiV&#10;4Xxw6OI7hHMYHOKec0uPcktfKrf/i5CVL5zbIHmJv4kDeDrhwLe1glV2p0UwbdI9a4+O6S+74Qx0&#10;HZiVG9lKe+elB2K6oPqbteRrPQ4e0CmbIce0O5VQf+luiftqXMNcTh8V/2JIr943rN+Kd2aAasEa&#10;f9GPPw/d8NGBm1YOH2TbEq3sf9I2nxo2gMLUi9FNTrlC8keSeQKuUY5Xiu860dvRX7RokbbqTSMH&#10;ExBdim4jIBf9e+UjZKXR/G9E7ByGxosFZITo4ziLQTocS/M4ggnCbeJskS5H4hurheWNo7JLac5i&#10;BNFAaU9oKy6gG6B6KrA4T9Iiz0eZUPjIYsT6IBPArI29Fqoj7gHRI2APEbv5aOyoqPmTKaYxCh8e&#10;Qhwjw8PrIeDihIB4UwnDcSmfRSvA6G7XS+6vl/TCopSAh2fkX4CjNMoWKplsDWnlRjN9527OXdYz&#10;2XtPaK3VvhGsMq+B1M5sUbAtRDRo2duJr/ccj5cpWOw4TjOaAlLAmURF6o0ZavgWs8lm/4eqsD3b&#10;WeU5+GQNKaK0yCa1HApJnORZAYH5QpLmeZyMLjGXg+/kOSt75cxjluEx5e+ryyukP+xgLOfr2X/z&#10;72TwDMs94X8u//UNyiP/TYqlc11wM6cpGg5nv4vItR6w3yyPn8vR2X1JjQrym5Ptgx5nES3Qh3gf&#10;jqOs8K0EK2eOwuxpjllHUYpeJ6ce9he1Ys9LNIS+EZqaV9dxPhzj+WGLffkVAAD//wMAUEsDBAoA&#10;AAAAAAAAIQDlXSWisO0AALDtAAAUAAAAZHJzL21lZGlhL2ltYWdlMS5wbmeJUE5HDQoaCgAAAA1J&#10;SERSAAAD6AAAAfQIBgAAAK4oBy0AAIAASURBVHja7J0JeFRVmved6Znu6a+fnu6Zz697pqe7x9ZW&#10;RAFF21ZRaVAgMKKOuy0QBGnbXVndlU1E9kVAEFkSQRTZRSBh37NBwhJ2CNlJQva9qvJ+9Z6qc+vW&#10;rXtv3aq62cj/9zz/h5C16qTqnvrlnPO+VxEAAAAAAAAAAACanaswBAAAAAAAAAAAAAQdAAAAAAAA&#10;AAAAEHQAAAAAAAAAAACCDgAAAAAAAAAAAAg6AAAAAAAAAAAAQQcAAAAAAAAAAAAEHQAAAAAAAAAA&#10;gKADAAAAAAAAAAAAgg4AAAAAAAAAAEDQAQAAAAAAAAAAAEEHAAAAAAAAAAAg6AAAAAAAAAAAAICg&#10;AwAAAAAAAAAAEHQAAAAAAAAAAABA0AEAAAAAAAAAAAg6AAAAAAAAAAAAIOgAAAAAAAAAAAAEHQAA&#10;AAAAAAAAABB0AAAAAAAAAAAAgg4AAAAAAAAAAAAIOgAAAAAAAAC0HE6cOEFTp04Vb9fU1NCQIUOU&#10;vPDCC7R8+XK/zx06dCgGDYIOAAAAAAAAAMBu4uPjqUePHuLtiooKuuqqqygmJkZk3rx5dPvtt9Mb&#10;b7whPn78+HF65ZVXMGgQdAAAAAAAAAAAdrFp0ybauHGjrqBrBf4Xv/iFeLu4uJh2796NwYOgAwAA&#10;AAAAAACIFIfDQV26dKGHHnqIBg8eTNdee62poE+YMIEeeeQRRdavvvpqDCIEHQAAAAAAAABApKxY&#10;sYLuv/9+5f+zZ88OEPSf/OQnIj/60Y/opz/9qbJqDkGHoAMAAAAAAAAAsAku/KY+R56Wlma4gu5y&#10;uWjdunX0s5/9jDIyMiDoEHQAAAAAAAAAAHbBVdhZ0iWJiYmmW9yZzp0705o1ayDoEHQAAAAAAAAA&#10;AHbB29XbtWsnZJx59913TQV9y5YtYqv7qVOnIOgQdAAAAAAAAAAAdjJ27Fi65ppr6N5776WuXbsG&#10;CLoMiznL/FdffSU+DkGHoAMAAAAAAAAAsBmu5l5XV4eBABB0AAAAAAAAAAAAgg4AAAAAAAAAAAAI&#10;OgAAAAAAAABcyRQWFtKMGTPo7bffpoMHD/p9jM+5z5kzR3xM9lcHEHQAAAAAAAAAADZTXV0tCs8t&#10;WbKEtm3bRg8++KCoBC95+umnadq0aeJjDz/8MK1fvx6DBkEHAAAAAAAAAGA3x44do5kzZyr/X7t2&#10;LQ0fPly8fejQIerbt6/ysdTUVCHpAIIOAAAAAAAAAKARKSsro8GDB9PSpUsVWR8xYoTycZfLRe3b&#10;txf/Agg6AAAAAAAAALQJ+vW7lm644Qbbwt/PDO6Z/uijj1KXLl3ozJkz4n3Lly+n9957z+/zbrrp&#10;Jqqvr8cvCIIOAAAAAAAAAG0Dluo6x/+zLfz9rMBnzflMOrNixQp65513/D7OK+hOpxO/IAg6AAAA&#10;AAAAALQhQa/7lW0xEvTc3Fw6cuRIwM+ura2lTZs20euvv668v6SkhDp16oRfDgQdAAAAAAAAANqW&#10;oNfW/odtMRJ0bqsWFRUlhJzZvn07de/eXbx9+fJl6ty5s2jDxixatIhGjRqFXw4EHQAAAAAAAAAg&#10;6HYLOjN58mTq2bMnDRkyRMg5V2uXcKG4bt26ieJxffr0UWQdQNABAAAAAAAAoO0Ies1vbEuwM+hc&#10;+I17ouvBVduNPgYg6AAAAAAAAABwxQt6TdV/2RarReIABB0AAAAAAAAAAAQdQNABAAAAAAAAoAUK&#10;euVvbQsEHYIOAAAAAAAAAACCDiDoAAAAAAAAANB6Bb26/Pe2BYIOQQcAAAAAAAAAEK6gl/23bYGg&#10;Q9ABAAAAAAAAAEDQAQQdAAAAAAAAAFqxoJdcY1sg6BB0AAAAAAAAAABhCnpV8R9sCwQdgg4AAAAA&#10;AAAAAIIOIOgAAAAAAAAA0IoFveha2wJBh6ADAAAAAAAAAICgAwg6AAAAAAAAALRiQS+8zrZA0CHo&#10;AAAAAAAAAADCFfRLf7QtEHQIOgAAAAAAAAAACDqAoAMAAAAAAABAKxb0/OttCwQdgg4AAAAAAAAA&#10;IFxBz7UvEHQIOgAAAAAAAAAACDqAoAMAAAAAAABAKxb0HPsCQYegAwAAAAAAAACAoAMIOgAAAAAA&#10;AAC0YkHPamdbIOgQdAAAAAAAAAAA4Qr6xRttCwQdgg4AAAAAAAAAAIIOIOgAAAAAAAAA0HoFvTrj&#10;RtsCQYegAwAAAAAAAAAIV9DPt7ctEHQIOgAAAAAAAAAACDqAoAMAAAAAAABA6xX0mnM32RYIOgQd&#10;AAAAAAAAAEC4gn7mJtsCQYegAwAAAAAAAACAoAMIOgAAAAAAAAC0XkGvPXWzbYGgQ9ABAAAAAAAA&#10;AEDQAQQdAAAAAAAAAFqvoNed7GBbIOgQdAAAAAAAAAAA4Qp6ekfbAkGHoAMAAAAAAAAAgKADCDoA&#10;AAAAAAAAtF5Brz/eybZA0CHoAAAAAAAAAADCFHTH0U62BYIOQQcAAAAAAAAAAEEHEHQAAAAAAAAA&#10;aMWCfuQW2wJBh6ADAAAAAAAAAICgAwg6AAAAAAAAALReQXem3mpbIOgQdAAAAAAAAAAAYQq661Bn&#10;2wJBh6ADAAAAAAAAAGjhgp6fn08zZ86kt99+m5YvX04ul0v5WGpqKq1cuVLJnj178MuBoAMAAAAA&#10;AABAGxP0lM62xUjQKyoqqEuXLrRo0SLavn07vfLKKzRq1Cjl40OHDqUXXniBxowZI7Js2TL8ciDo&#10;AAAAAAAAANDGBD3pNttiJOjx8fFCwiVlZWXUvn175f99+vShCxcu4BcCQQcAAAAAAAAACHpjCrqW&#10;Q4cO0b333ivedjqd1KFDB1q4cKGQ+NmzZ1NtbS1+ORB0AAAAAAAAAGhbgt6QeHvYmfV2B/E91AlG&#10;YWEhPfDAA7Rx40ZF1jt37kwrVqwQ2995q/uQIUPwy4GgAwAAAAAAAAAEPdwEE3Text69e3fTM+bV&#10;1dVi+3tBQQF+QRB0AAAAAAAAAGhDgn7wT7bFTNCTkpLEtnZeJVeTm5tL6enpfu/jLe84kw5BBwAA&#10;AAAAAIC2JegH7rAtRoKek5NDd955p9jOroVbqvXs2VM5d75lyxbxfwBBBwAAAAAAAAAIus2CPmHC&#10;hICz6urPnTRpktj6PnjwYCHnJ0+exC8Hgg4AAAAAAAAAbUzQ991pW6xWcdeDq7nz+XMAQQcAAAAA&#10;AACAtinoe++yLZEIOoCgAwAAsJGYmBjq06cP/du//Rv94he/oG7dutHUqVPJ5XJF/L2fffZZevTR&#10;Rw0TLvn5+fTcc8/Rr371K/qP//gP0dqluLi42W4Pc+LECTF+mzZtMvwc3gLIPyctLc3w9jz++OP0&#10;xhtv0JkzZwJud01Njfg/n/Pj39fx48ct377k5GTxfe+66y5xO/nr77//fho7dqwYTzO4Iu+TTz4p&#10;vu7aa6+lvXv3Bv15DoeDpk+fLm73Qw89JH52Zmam38fHjx+vfHzkyJGWKv9yOx/5Nfz1/H3s/Hgk&#10;zxH5e+KxVhMfHy/ez18DAAAQdABBBwAAoAtLw1VXXSXyz//8zyLy/yxvkfLzn/9c+X56CZeuXbuK&#10;r2dpeuaZZ8TbjzzySLPdHqZHjx7029/+1vRzfvOb34ifw8IW7PawDGZnZ/t9XkVFhfK9fv/73wtR&#10;DAZ/DYsjf32XLl2ECC9ZskSE/7DBt5m//7p16wy/x9ChQ8XX889kUdcKqB4PPvig+Jof/ehH9JOf&#10;/ES8zX9Q4aq/DH8ffh9/7Gc/+5l4u127dqZ/GJo3b57yPeVjle+bXR+P9Dkif0+yR7Bk4cKF4v38&#10;WAUAANsEfffdtgWCDkEHAADQzPDKqZSmDRs2KO//9ttvFaFiibND0Fn+6urqAhIuLFhqYWWZZclr&#10;rtuTmJgovu+7774blqBLoePVXJby22+/Xbx/9OjR4v379++n3bt3+632vv/+++JzDh48aPjzWHb5&#10;jxn8c3fu3Gn4Oa+99poY08OHD+t+jvwjyPLlyy2NB38f/nze3cCr4vwz+I8J/D5+3PFY89v8O5M7&#10;H3hln99ntgOBvx9/Dv+BgL/u6quvFv8/deqULR+P9DkCQQcAQNABBB0AAEDIsDBJOdGTrvnz59Oc&#10;OXMMhS1UQdcKS6TI1VleheUV4VBX0O2+PbwSzd+XRVrCAvjSSy8p28Jnz54dVNAlvH2f389bsBne&#10;9s73WW5xZ1jM+XOGDBli+kcY/vnnzp0T/+dqvHxb+HfP8j98+HDxfYuKisSWb70Vef5DgLzdnTt3&#10;FrdlzZo14nsYhbfeT5w4UaxYSz788EPxPXisWND5DwL8fSX8ffnj2j67WunnMdP+4YAlOdKP2/Ec&#10;sSLofDyBx1wbK49fAADwE/RdXWwLBB2CDgAAoBnhFUS51deOs+bBhJgF5JVXXvHLokWLwv6+fD5b&#10;vR2ct5dbOYPeWLeHV2Z567N6LPk28c+65pprxDZqXoWVt1cr6Hw+myWOw9vJf/rTn4rPl2fD9ba4&#10;88/in8k/Ww9ebWfBZCln+D7y94iOjhZnqnm7Ov+ffxbDK8T8eNDuJOA/gvDnyG33vA2dz3GbHRVQ&#10;3055Wzp27Cg+tmrVKvE+3m3A/4+KilJE2exYBf9RgD9H/UcE/uOElP5IP27Hc8To8cX3Swo6/zGA&#10;P09Gvf0fAABCEvSd99gWCDoEHQAAQDPCK3zy/K8auVIrI7dYRyroegl3uy+vBrdv397ve8nz08EK&#10;fjXG7WEZ5a/n2yQ5evSoMr6y8BlvozYSdL3w6rtcMdcTdOb6668X79fbns/CzR/jny+34KtXaVnS&#10;+X28cs6UlZWJ//PnapECzWIeDnJ1nLfuS3gHAJ9/V5/v5j9QGCH/KMCPSwmPkdxFEOnH7XiOBKtx&#10;oH2M8R8r5H032jkAAAAQdABBBwCAKxzeiq23OqgVDLXMRCLoLDEsPOqEs32ebytv0ebvyduzJ0+e&#10;rKzs8jZkvj+8At1Ut4fhs93aseIzynrb7vl26gk6byPnFV4Oi+Sf//xnZQu/maDLrf5658t5bHj1&#10;Xi2i6nPUUg7luXn5mNCrpK4VdJZrXok3ivzDAv/hQN5GXrGXBeL4jwGybgB/r4yMDLF9Xnsb1cgx&#10;VY+zXAHnfyP9uB3PEb3fJ0fuXlALOlfClzsTvvrqK1yUAAChC/r2e20LBB2CDgAAoBnhlWZZjVrK&#10;ohq5umqXoNt15psLiPH3u/nmm5X39e/fX1mF5H/V554b+/YwvPJpVdDlmeZgZ9D5DLcUQP5dBRN0&#10;vdVXlkJ5m+TnVVVVKR9/6623/HYfsKjzHz/00Aq6lS3ufLu5yr7cXSDlXP3HAbWwysccC74eckVb&#10;/tGB4c/l9/F590g/bsdzxGqROD6iIR8LXCcAAADCEvRt99kWCDoEHQAAQDPDlbv15IlXP2WRspYm&#10;6HLbNp+DVt9eWZ2bhUrda7spBF1uDVdv35arryxhcvs5j7GsPh9M0Hk3gLw/vHprJOi33HKL4RZ3&#10;7kEuZZS3sfPnca92OWbyDDqf3edVbN7KbfTHDa2g833R7kBQh+VWFs7jbfjaVXl5Hvzee+9V3sdn&#10;5fl93Cteoq6uz/edx4/DY87InQb8h5tIP27Hc8SKoPNYyF0gZgX+AAAAgg4g6AAA0IZgMWPRleds&#10;ud8zR72Fl7dGSyFhmVCHP8aiZUXQefsyF03TRtsijFuM8epqWlqa7vdj8ZMVxbnYF98G2Z5Lhott&#10;8fZhO26P+naZwZXStWeVZVE0vn0sy7zqb3QGXX175O9EXbzMSND5ZxoVF5Mr+7x9fObMmUoRNpZs&#10;2UdeSiJvNTfrBx7qGXT+/anPlquLorH08v2QRfN4Gz9vCZf3Uf27095veZadxV72Uec/Qsgt6JF+&#10;PJLniFVBlz3pObzDQP34M3rcAwCAnqA7t3a1LRB0CDoAAIAWIuksTCxoUhp4hZEFhrdpS2QhNJYU&#10;2UpLnp8126IbrGiWWmSkUPIfA/hfWX1cC68Cyz7hMnx7edWaBZSFy6iieyi3x28yc3/M7Iy6FFh1&#10;P21eyZfnquXWbZY7syJxPPY8xvxHCK7sblYkjsfBrLgdSyevkvMRAIYlmH/PHN7ezpLOP49Xh1ng&#10;5e9Z3cotXEGX2+f1IleNuUq6+o8WfB+1ReK095tXn2V1fA6vRKulNtKPR/IcsSro8riBXrjXPQAA&#10;QNABBB0AAIBYJWbB1FtNlIKuPh/M72NJ50rckcIyqy6WJVeVzeCtz7zird3ezT29bZ/M3LfHTOS4&#10;t7XR+Xe+PXpb0COFf5bZ9myGz5fz53CveLNWYXz7eGs5r3aHWywvXFia+cx9KO3+WJrVfwyx++Ph&#10;PEcAAKCpBd0R39W2QNAh6AAAAFoReoLOUs1Cx1u47RBg/l7q/6vbljXnHy1kQTNe8TWDt0Krz1Q3&#10;Nvyz1GfxjeC+27wqzzsLZHVxXsHn8NsffvihWGnn1V9ZMA4AAEDLF/S6uK62BYIOQQcAANAKBV1u&#10;webI896RbsuVRdbkFmpZIdyomndTIG8TCyyLLa8wq3uG6yGrhPNqcGMjz3hbFWo+h85t6WRxMnX4&#10;fbzCri6CBgAAAIIOIOgAAABauKDzqi1vreZt7XwO/ejRoxF/b1nRm7eJq0W3OVdz+efzuWP5dn5+&#10;vnI2Ptg4cSG7xoZ/hrZgnFV4ezZ/bVPdVgAAAI0j6DVx99kWCDoEHQAAQCsUdLmqzQXKZAXxSM98&#10;y37SvMorhZjbpjUXstc6SznLrHybt7gHE3QAAACgqQS9Ku4e2wJBh6ADAABoxYLOTJ48WbxPVgkP&#10;F66ELSt1y8rkssp5c8Bb9vk2cPEy/gPExIkTlT8ccGsuAAAAAIIOIOgAAABalKAzsgd5JEJdVVUl&#10;vsfy5cuDVktvssnLfTsWLVpE119/vVKhnW8fAAAA0FIEvSLubtsCQYegAwAAAAq8lVyv/3ZzIgvD&#10;7dy5E78gAAAAEHQAQQcAAACaCz53zoLeGD3MAQAAgEgFvSzuTtsCQYegAwAAAC0a7vOOKucAAABa&#10;qqCXxN1hWyDoEHQAAAAAAAAAABB0AEEHAAAAAAAAgNYr6EVxt9kWCDoEHbQxuA0TP/ERBGkdaXdb&#10;N4wDgiAI0uYTaSvRxhT0grhbbQsEHYIO2uBf+XDf8LsHrWOM5u520PsbHBgfPIYwPhgfgDHC67wW&#10;et8g6ACCDnDhxqSN8bnCxyintIEGx9ZTp/G1lHTRhfHBYwjjg/EBGCO8zmvBgp4f38m24DEOQQe4&#10;cOO+4XcPNGOUW0y0IL6BXpzfQGNWNjTpbZi7y0mdxtUJOWdJx2MIzzOMD8YHYIwwPi1b0HPjO9oW&#10;PMYh6AAXbtw3/O6BaoxSzhHdNaqB/vyWJ/z/piApo4H6zHJ45NybdWnOZh2PxCwHZZe58BjC8wzj&#10;g/HBGGF8cN8g6ACCDnDhxn3D+DQtN3XpL+RchgW9sckpaaB5O5x0y9h6JVLQm4Mct5DPOVBDvRaV&#10;C0HHYwjPM4wPxgdjhPHBfTO/XVlbb7YteIxD0AEu3Lhv+N0D8mxrv3uEJ1LQx33TuILOcv78Egfd&#10;MrreE5Wkv7+uaYvDecS8ljpML6MOM0pp0HeVeAzheYbxwfhgjDA+uG8QdABBB7hwh8fYsWPxC8b4&#10;hCfnl4lenucTdCnpLO2NKedDFjt9cq6RdP54U4n53P211HFauUfO3en1ZQUeQ3ieYXwwPhgjjA9e&#10;w1q8XRe33mRbIOgQdABBv2K4cOECfsEYn7B4dS7RPcM9kYL+2MeNKeck5PzWjxwiWkn/YF3jnz1P&#10;zHRS1IJK6jilQsi5DAu6dms7HkN4nmF8MD4YI4wPXsMa367zW9vbFgg6BB1A0DEpYdJu07z2mU/O&#10;1ZK+MakR5fxLF3X+wCfoalHnLe+NzaAVNdRxslfOZbyCnpjlxGMIzzOMD8YHY4TxwWtYCDqAoAMI&#10;OiYljE/T8vFyonuHeqKVdN723hhyftv7TiHnMmpB/5/pjkbd2s791Qd97ZVzGZWkD/q2Co8hPM8w&#10;PhgfjBHGB69hQ7xdZ7bdaFsg6BB0AEHHpIRJu02yaBNR1zd9gq4W9fFfN4IcF3vkXEZP0pMuNJ6c&#10;rz3ipI6TqnzRSDpvd28Jj6HscifNSqmgfhsvU3aFE88zXIcwPgBjhPFp8YJ+avuNtgWCDkEHEHRM&#10;Spi02xyHz3jkXEYr6T8k2i/nt7/rEjGS9PWHGk/O399YRx0nVpsKOp9Jb87HkBTz67/IFzmYW4fn&#10;Ga5DGB+AMcL4QNABBB1A0DEpYXyudDn/y+ueqCVdijqfSbeTXJWcG0k6n0lvDHhL++BlXjmX0ZH0&#10;ufvqmuUxJKQ8uZJuWJCvpDXLOZ5nGB+MD8YI49M2BT19ezvbAkGHoAMIOiYlTNptCinnRpLOAm+n&#10;nN/xjkvESNL/1khynnTRRZ0+qVFiJOlcMK4pH0Ms5bOTKmnA+hK6Yf4lX7yC3prlHM8zjA/GB2OE&#10;8YGgQ9ABBB1A0DFpY3ws8ubMBur2mid6ov7ClBrbfhbL+Z/falAEXU/U+05pnDPWc3c7qNOEWk9M&#10;JJ0LxjXVY8gj5lXUbl4htfu8QIla0BNauZzjeYbxwfhgjDA+bVPQj+5oZ1sg6BB0AEHHpIRJu9lJ&#10;PdnQ6D9j8wFS5NxI0pPSsmyVcxkjSU8+b+/9FlvaY+up0/han6AbSDqfS2+Kx9DqE7X0QEwx3Tin&#10;yCPnMhpB563ueJ7hOoTxwfhgjDA+rVHQU91ibVcg6BB0AEHHpIRJu9nILyIaPtlF/d9yNerPyXP/&#10;nO6vNCjRE/VPvrJnjFjO7xrVIGIm6XbLeVKGizqNq/PIuYyBpM/dU9/oj6HschdFrymj9p9dFnJu&#10;JOict3aU4XmG6xDA+GCMMD4Q9CCCnp+fTzNnzqS3336bli9fTi6X7/VTRUUFzZkzR3xs9+7deDJA&#10;0AEubpiUMD6hwavmPQc7qecQl0jMusZbRR86vcFP0PUk3Y4xSjlLdPcIn6BrJV2K+t8X2PsHiXk7&#10;nR45l9ETdK+k89n0xnwMZZe56LOEarppdrGQc7Wg60k6n0XH8wzXIYDxwRhhfFqzoB/a2c62GN1P&#10;FvAuXbrQokWLaPv27fTKK6/QqFGjlI8//fTTNG3aNNq2bRs9/PDDtH79ejwhIOgAFzdMShgf6wz/&#10;1OURdG8mL2ocQV/yfQPd/7InWkmXor7pYORjdMgr5zJGkv7ifPvuZ05JAz2/1EG3jK3XF3SNpEci&#10;51bGZ016Hd08s0TIuVrQjSR9wLpSPM9wHQIYH4wRxqfVC3rSrhtti9H9jI+Pp6FDhyr/Lysro/bt&#10;23tegxw6RH379lU+lpqaKiQdQNABLm6YlDA+lohZ66Jeg5z+gt4I1cxTTxE98KJP0PVE/c0ZDRGP&#10;Ecv5PcM9MZP0RybaJ+dJFxroltH1Qs5ljCS995y6iOXcbHxyylw06LtKIedqQTeS9JYq51mVDlyH&#10;cJ3G+GCMMD54DdsiBT3gtYdbyu+9917x9tq1a2nEiBHKx3jrO8u7egs8gKADXNwwKWF8dEk70SDk&#10;XB0W9C177V9BHzatQQi6nqRLUT98OrIxOnTGJ+fBJD3lnD33a94Ol0fOZUwkvffsOlE8rrEeQ3MO&#10;1FKHGaUiUtCNJF0K+uzEqhYl5dOPlFKX9Tn0+68vin+nHS0NW9ZxHcL4YHwwRhiftifoB3e1Dztv&#10;Dfdsa1cnGIWFhfTAAw/Qxo0bxf/5PPp7773n9zk33XQT1dfX40kBQQe4uGFSwviYM2KiM0DQOSzu&#10;dvLpEreY/92lCLqeqPPZ9EjGiOX83qGeBJN0O+Q8p4RoyGIn3fqRQySYpA+OqW+0x1BilpM6TC/z&#10;xCvoaknXE/QeS0soIbtlvFjwiHkZ/ffyTCUs6JzfrfDk7g05tP9SDa5DuE5jfDBGGB+8hm00Qdcm&#10;2P3k33H37t1p2bJlyvtWrFhB77zzjt/n8Qq60+nEkwKCDnBxw6SE8TEmZo2Lej3n8I9X0PML7fs5&#10;qae8ci6jkXQp6lzdPdwxOnzG0ztdCrqZpC/cEvl9SjrfQJ0/cIpIQTeTdLvlXI6P2M7+bRV1nFbu&#10;E3SVpButonPhuGaX8gonzUgro/tW59I1y7KUaAWdw3LOK+m4DuE6jfHBGGF88Bo22O3at/sm22J2&#10;P5OSksS2di4Sp2bTpk30+uuvK/8vKSmhTp064QkBQQe4uGFSwvgYI7a2RzsCBd0bO+nxN5eIn6Rr&#10;RH3phoawx0jKuYxa0rWi/vK8yO/P59tcdNv7TkXQg0n6B+sa5y/mEzZeoo5TKoScy5itonN6Liml&#10;xGxHsz72hJinltG1Mdn0h9gsJVpBl5I+7GARrkO4TmN8MEYYH7yGtXy7du/pYFuM7mdOTg7deeed&#10;4uy5lsuXL1Pnzp3F1neGK72rK7wDCDrAxQ2TEsYngBETnB5BV8cr5wNG2Cdw3FddCrqZpIc7Rizn&#10;3DedE0zSHx8f2X3JKSZ64QuPnMvoCbpa0uftsF/OEzOd1HFypUfOZbSCriPp78Y171nzmYfLqeuq&#10;PLpuabaQcxmtoEtJv2ddLh0IcUs7rkMYH4wPxgjjA0FvCkGfMGFCwFl19edyobhu3brR4MGDqU+f&#10;PoqsAwg6wMUNkxLGJ4C09AaKGlAfKOjeTF5gj1Ru2deg9FVXS7pW1DfvD0/QuaAct2WTgh5M0rm6&#10;e7jkuuW872QX3f6uvqDrSfq6w/ZWa+XicoO+rvHIuYxG0PUkvdeickrMap5V8+wKpxDz65bkeOKW&#10;cxmtoKslnQvF4TqE6zTGB2OE8cFr2HBu1/Y9HW1LJPeTq7ZXV1fjiQBBB7i4YVLC+Jgz8mOHEHR1&#10;1IIeszpyseQz7FLOzSR92FRXWGPE59VZzmWMJF2KOheQC5cFWxvojnc8ci4TTNK57ZqdzN1TTx0n&#10;VXmiJ+gGkj5oZWWzPMZmHiqnfj8U0R8X54gogq6SdL1V9HvX5trSXg3XIYwPxgdjhPFpu4Iev/cW&#10;23Ilv1YHEHQAQQctYHzE6nm/+gBBVye/MHK5HP6py9NTXSPpWlFPPdkQ8hixnHO/dG7LZkXSF20K&#10;/368ON8j5zLBJP3BqU5b5Zz7pUfNq6GOE6t9gm5B0lnOueVaU8Kr5bNSKuj6hXn0x0W5nngF3U/S&#10;dVbRuVAcF4zDdQjXaYwPxgjjg9ewEHQAQQe4uGFSajPjM3K8wyPo6mgEPVJi1nrlXB0dSZ+0uCGs&#10;MZJyLmMo6W8Qvf5ZePeBt7Q/MrGB/vyWJ1YkXcj5eXvknLezD15WR50+8cq5jJ6kawQ9amGlqO7e&#10;VKw6VU1v7Syj67/IF3IeVNA1q+h/3VKI6xCu0xgfjBHGB69hbbtdm/d2ti0QdAg6gKBjUsKk3Wik&#10;pbso6tm6QEFXifqUCM+fi+rw3lZtAZKuEfX8otDHiHulc0s2taAbSfrTo8O7D98ne3qlc6SgB5P0&#10;vlPsKwY3d7eDOk2oFXIuoyvpOqvoc/fVNcljKbvcSbOSK+iGBfkiQs71BN1kFZ0Lxh3Mq8V1CNdp&#10;jA/GCOOD17AQdABBB7i4YVJqe+Mzcly9R9DV0Uh63K7IVl5HTHQqgm4o6m45j1nXEPIYfbrUI+cy&#10;wST9cBjnzrlHOvdKl4JuRdK5srsdJGW4qPfsOo+cy+hJus4qetT8KlHdvSnE/K0dZXTD/EuKnOsJ&#10;erBVdC4ch+sQrtMYH4wRxgevYRvjdm3cd7ttgaBD0AEEHZMSJu1GIe24i6L+Whso6BpRj4TJC52+&#10;XupBJD3UMeI+6bIlmxVJ5wrvofLqXI+cy1iRdDvkPKekgQbH1FOn8bW+mAm6RtIbe9WcpXx2UhW1&#10;+7xARMi5jFbQg6yi/2VlfqOvmuM6hPHB+GCMMD5tW9DX77/DtkDQIegAgo5JCZN2ozBybL1H0GV0&#10;JH3K5+FXzxZb21W91M1EfcvehpDGKPVUg1/PdK2ka0U9XDnnXukcq4I+ZmXk583n7XRSp3F1vmgF&#10;3UTSH5hT3qir5tnlLnpnWwW1m1foiVfQ/STd6iq6O021am7H8+xiVT19crJA5MXD2UpeOJwl8rfU&#10;TCXPp10UGZyWQUuzL+M6hOs0xghA0CHoAIIOcHHDpITxMZFnuXpuFK+gR7K9fcAwVS91E0kfMdEV&#10;0hhxlXd1z/Rgkh6qnOe5feq1zzyt2LSCbibpC+Ijk3Ou9N5nloNuGVsvEiDoQST9/Y11jfIYYin/&#10;LKGaeiwtoRvnFIkogq6SdKur6Bxut8YV3lv68yzTLeWfniikh/Zm0L+vS6dfrj+u5F83HBP52YYj&#10;Sv7l+zSRH288TNdvP047L1fgOoTrNMYIQNBbwO1avf9O2wJBh6ADCDomJUzatjNlbj1FPV3ji4Go&#10;5xeEJ52yr7q6l7qRqPNKu1WSU7P8eqYHk/TNB0KXcxZzGSnowSQ95Vz4vwvezv78EreYj673RCvo&#10;QSS999xa0XrN7sdQdplHzG+aXUztP7ssIgXdT9KtrqK7021FgWi71pKfZyzlk04U0e1bztPVa0+K&#10;sJzLBBP0dttO0NjTebgO4TqNMQIQ9BZ0u1YeuNu2QNAh6ACCjkkJk7bt+Mm5NipBDwfRV13Vos1M&#10;0mPWWF895wrvr4yr8uuZbiTpnCXfh/bHBS4gJ/ukhyLpkcj5vB0uuvUjh4hW0A0lXSXo3HbN7scQ&#10;i/mcgzV088wSIedqQVdLeqir6Nx2raU+zzKrHDQ5vYh+vfq0yK/WnBKRgq6WdK2gqyV93Kl8XIdw&#10;ncYYYYwg6BB0AEEHuLhhUsL4WCdup5OinqrxxUDUeZU9HJS+6ppe6lpR5+ruoTB8sq9fejBJ5+ru&#10;obApwdsn/U3rkv7YxxS2nHNvdO6R3vkDZ6CgG0m6ZhWdW6/Z+RjiPulzDtRQhxmlQs7Vgh7JKnr3&#10;rwvpYG5di3qeZVY6aH9BNU05Xkz/ueqsklAEXS3pvfefo4yqOlyHcJ0GGCMIegu9XV8fuMe2QNAh&#10;6ACCjkkJk7atRL9S6y/oBrLO59RDJXaVM6CPupGkh7K1ffinLr9+6VpRV0v6sKmh3e7FP/j6pFuV&#10;dJbz3OIwJLiE6KNVnj7pLOdqQTeSdO0qOrddyyltsO0x5BHzWuowvUzIuVrQI11F577oLYUst5RP&#10;PVZCfTefp/9aeZ5+8905JUaCrpZ0vW3uHbaeoj1FlbgO4ToNMEYYHwg6gKADXNwwKWF8Qiduh5N6&#10;P1GtxFDU3QkVPq+u10ddT9RjVluX6Mlfuvz6pZtJeqhyPvEr/z7pViSdq7uHw/ytDaJHOsu5WtBD&#10;WUWfu8tp62No7v5a6jit3CPnYQi60Sp6//XFlJDT/CvKLOXT3FL+5PZ8+u23F0RYzoMJerBV9E5b&#10;T4tq7rgO4ToNMEYYn9Yh6F8d7GpbIOgQdABBx6SESds2pn5W5yfoRrI+ZU7o29tHjqvX7aOulXQu&#10;IGeVmLWuwJ7pBpLOW+BD4c0Z/n3SrQg6V3cPleRzDfTwJJeQc7Wgh7KKztXdkzJctj2GuE96xykV&#10;Qs71BD3YNnejVfQB60tEj/Rml/KjpXT3hhz63YqL9LtvMkS0gq6WdLNt7tpV9IlXqJjjOo3xwRhh&#10;fK5kQV96sJttgaBD0AEEHZMSJm3b6P14lS9Gov5kjTinHgpK2zZtL3Wd1XQuImfpe3IfdU2/dCNJ&#10;D0XO84qIhk739UiXgm4m6ZyPl4c21rwFfsy3vh7pUtCDraJrJX1eCL+LYI8hIeaTKz1yrifoQVbR&#10;jc6iz06qalYxP3CplqYfKaXff31RiZBzHUEPdxX9kb2ZosI7rkO4TgOMEcYHgg4g6ACCjkkJk3bE&#10;xH5T7y/oJrIeanu16NfrdPuoa0Wdz6hblnOdnul+ku4V9VDlXN0j3aqkL9oU2lhz8TjZH10KulrS&#10;9VbRtZLeZ4ZD9Ea34zE0d697/OdXe+RcR9CDraIbbXWfnVgl+qQ3NVkVDpqRVkYjDlyma5Zl0X8v&#10;zxQxE3S9VXQrgs7t1vYVVuE6BDA+GCOMTysW9C8THrAtEHQIOoCgY1LCpG0LA190i/hjlZ6YiDpv&#10;gw9J/Fc69HupaySdt8BbIb+wIbBnuoGk9x9lfdU29RQF9Em3Iulc4T0Uvojz9UfXSrreKrqepA9Z&#10;7LTlMTR3j1vMP3eL+aQqT7SCHuYqOvdHb2oxz6pw0ozUMvrrlkL6Q2yWCMu5WtDVkq4Iepjb3P+0&#10;+YLoh47rEMD4YIwwPq1f0Bck9LItEHQIOoCgY1LCpB0xcdsdPjlXR0fS045Zl0NRGM6kj7pa1K2s&#10;yrOcDxim3zNdLemc0OTcv0e6VUnn3uhW4S3tXN1d9kdXS7reKrqepHPrNW7BFuljKOmii6Lm1VDH&#10;idWeaAU9zFV0FvOmlvKZbinvuiqPrluaTdfGeKIVdL1VdDNBD7aKzj3RcR0CGB+MEcYHgg5Bh6AD&#10;AEHHpN0ojHq/mnr/b4W+pGtkPRRGjq7T76WukfS4XdZkmgvIaful60n6gJFOy23alm5oCOiTHkzS&#10;n/mogQ6ftj4OX27x9UfnaAXdylb3IV9GviK9ISGHes+tpU6f1IgECHoYq+icOQdrmux5kM1Sfric&#10;rluS44tbzvUEXW8VPdRt7mpJn5J+mTKrHLgOAYwPxgjjc4UJ+tzE3rYFgg5BBxB0TEqYtCMi7ajT&#10;I+fa6Ej61Nm1lr8vt2wz66MuRX3kWGtb21nO9fqlayU9FDmftLghoE96MEnn6u5Wybvsabsm+6Nr&#10;Bd3qVvfPt0Um51zhvfdnddRpQq0nWkEPYxW915cVNOdA44s5C/mq09U081A5/XFRLv1xcY4SI0HX&#10;W0UPdZu7lPQ7N2bSlOPFuADhOo3xwRhhfCDoEHQAQQcQdND44zN1Zg31fqRcX9I1sp5/ybqcDnyp&#10;Rr+XukbSrWxtn/K5U7dfup6kW5VzLh6n7ZNuJuicJRut3/8vN/v3R1cLutVV9L7u25gTgRvmlDTQ&#10;4Nh66jS+1hONoIezih61sNIt5rWN+ljniu+zUiqo3/fFdP3CPBEh5xEIeiir6HdtzKKpx0oos7Lt&#10;rJZn1lSL7C25LP7FdRrzGMYI49OWBH124oO2BYIOQQcQdExKmLQjYuDfKj2Cro6OpPM2eMvSP7vO&#10;tI+6FHUr7dpiv3Pq9kvXk/QtO3KDfr/8Qo+cq3ukm62ic579oIFSLW5p51Xz1z/z75EuBT2UVfQF&#10;W8M/ay7EPMZBncbVeaIV9DBW0aMWVNLc/Y0n5kLKkyuo/4ZiumFBPl3/hTdaQVdJulbQrW5zN1pF&#10;n+aW8rlJV/51KKOmhnYXF9OE8+fok/Nnqe+hJPrl9ji6evtmkV/v+IH+dGAH3XlwOz2eeoDePJlG&#10;w04epm/zMmnNiaN0oKQQF2TMYxgjjM8VJejTkx62LRB0CDqAoGNSwqQdNnHb6qn3w2WBgq4j6/y5&#10;VuAickbt2dSCzufTg36vdJd+z3QdSeeV82BjxHLOxePUPdKDSfqz7zVQvsWaYFzRXd1+TQp6sFV0&#10;taQ/MrGBks+FJ+cs5s8vddAtY+tFrAh6sFX0qAVVoj96Y0n57KRK6r68iG6Yf8kTt5zrCbreKrrZ&#10;OXSrq+hd1ufQtKOlV+x1KKO6hnYWl9DYcxeoR8ph+um2bSI/37ZVhMVcRi3onN/s3Kjkdzs3iFyz&#10;a52SrglbRGZlpOMCjXkMY4TxgaBD0CHooO0Kul7Gjh0rLuqtOXv27Gn196G1jc+Y8QUeQVfHQNSt&#10;fs/XR5WY9lCXop58KNP0+2zZlhPYjk0t6SpR37I9N+gY8eq6tkd6MEn/YI61+52UlkUvflod0B89&#10;2Cq6VtInrSwO6/eYcDSThn5VSreMrvfESND9JL3GdBX9Afd9n7DxUqM8lg+mZ9C4+Bxq93mBknAE&#10;PdxV9DtXZdJHuzPowMkr6zq05/RZmpJ2nN5MSaW79ybQP8XvUvLjrTtEtIKulnStoKslXU/Qx6Qe&#10;oANnTuH6jHkMY4Tx8Qu/JjV6vdpSX1tPTnrUtkDQIeigDQo6/mqMv6rbxcDB5YGCriPrfE7dCn7t&#10;2nR6qMukHTMveibasxn1TNdIetxuV9Ax4tV1vT7pZpK+dL21VWyu5q7XH91sFV0r6S9/3iDasIVK&#10;TgnRh2s8vdE5hoIewio6t1+bu7fe9sca90WfnegW/5hiajev0BMrgm51m7uFVfTpR8po5bnKK+I6&#10;dKG6lkafzRLplnSMrorbT/8Qt1fkH+N3i4Qr6Hqr6FLQ79i7maZnnMQFGfMYxgjjc8W8huXbNTHp&#10;cdsCQYegAwg6JiVM2mERt7WOevct9Y+BqKcdtVYsy0of9VEf1QaV8+hXawPbsakl3SvqcbtcQcco&#10;bo8roE+6maT3e9tFqSetyTkXjVP3R9cTdDNJ577oKWfDFPPVLtEbnWMk6MFX0X2Szu3X5u5pBDEv&#10;c4n+6O0/u0w3zikSUQRdJelaQQ/5HLqBoN+3OpdmpJW12uvQheo6kdFnskW6JabTVZsT6KotB3xx&#10;y7meoKslXSvoetvczQSdz6NPu3AK12nMYxgjjA8EHYIOIOgAgg4aY3ymTqsMFHQDWbf0/WbVGLdo&#10;Uwl6sErwone6Uc90laBz8bhgYzR5gVO3T7qRpHPxOCvkFZEoHKfujR6qpHNv9JDFvJhEyzVuvSbl&#10;XFfQg62iqyS995xaWnfEaetji6Wce6P3XFJKN80uFnKuFnQ/SdcKug3b3LuuyqMZqWWUVeFsVdeh&#10;DLeI7yqqoLGn82hwWgb90w+H6B83JYv8w6ZEESHnQQRdbxVdCrreKrrZOXQuFjflwmlcpzGPYYww&#10;Ple0oI9Pfsq2QNAh6ACCjkkJk3ZY9H6w2D8Goj51evDq7bq91HX6qHMBuaBybtAvXS3pUz53BB2j&#10;EROcun3SjSQ9Zp21VfOlGwJ7oxtJup6gv/YZWWotp4a3v8/f2qD0RZfRCnrQVXSVpHNfdLvFPIfF&#10;/EAN3TyzRITl3Kqg27HNfebhcvrubFWruA5drKqn2Mxi+vhUPvU6cJb+5fs0+vHGw0pYzk0FXS3p&#10;EQq63io6i/mKvGxcpzGPYYwwPm1C0Mck/9W2QNAh6ACCjkkJk3bIxMXXBgq6gaznXwq+qjzqvSrj&#10;Fm1eOR/1gfk5dt76btoz3SvoI8fWm45RfmEDjfzY4d+CzUDQpaRb2dLOq+bDpgX2R9eTdL1V9KfG&#10;Eh06E9rvicWc263JvugyWkEPtoqulvTes+soKcNl22PJI+W11GtROXWYUSpiJOh2bHPXrqL/ZWW+&#10;EPOWfB1iGV+WWUKfnCygvvsu0L9uOCbysw1HRFjOrQq67iq6V9BDPYeut4r+yKFE9EHHPIYxwvhA&#10;0CHoAIIOIOiYtJtyfEaNKqPefS77YiDqVlbPY5fXWuqjbra1PfabetN+6TIjx5q3++LK8CPHO3R7&#10;pOtJ+oCRTkur2bxqru2Prifpeqvo9w1z0aJNYYh5vH9fdLWkW15FV0l671n1tOFgjq1izn3RO0wv&#10;88VA0PVW0U0FPcgqerdvCmjmoXLKrnC2qOdZplvEOZNOFNGnJwrpkb2Z9O/r0kV+uf64kqYUdKvn&#10;0Lkf+sWaalynMY9hjDA+bVLQP0juZ1sg6BB0AEHHpIRJO2T85NxE1OPizYWYV9dNW7R55Zy3wBuh&#10;9E036JcuJX3kGPPbInqm6/RJN5L0ERODryJz/3M+l67XH10t6UZb3V+fHdp2dhbzhXHk1xddLenh&#10;rKJzX3Tuj27HYyintEH0RI9aUEkdp5UrMRJ0O7a5qyX9rZ1ltOp0dYt4nmVWOWhfQTVNSb9Mryfn&#10;06O7s+jXq0/Tr9acErl67UmRUARdLelaQW+Mc+g37ttHE86fw3Ua8xjGCOMDQYegAwg6gKBj0m6u&#10;8YmLq6XevYs8MRJ1r6wHY9Q7lUH7qPP296BybtAzXQo6n00PKufaFmwGkt5zsINi1wSXc972btQf&#10;3WwVnfPMRw2i/ZplMb/sFvMtgX3RtYIeyir680t8Yh7pY0iKecfJbjGfUuGLgaDbss3dK+ndvy6k&#10;WckVzf48y6p00NTjxfTEzlz6zXfnRP5z1VklLOdmgv5v64wFXW8VXQq6nefQpaRfv/cAjT9/Htdp&#10;zGMYI4wPXsN6b9c7ydG2BYIOQQcQdExKmLRDQmxvl4KujkbQp0417xeddsRh3qLNK+hG8JZ33XZs&#10;GkkPJudxu5zGfdI1kj5gmIPSjgfpwV7oWTXX9kcPtorO6fqGS7Res0reZU81d21fdK2gh7KKPm+H&#10;K0DMw3kMCSnf4x67+dXUcVKVR84jEPRQVtG7Ly9yS3klZZc7m+15xkK+/1INTTtWQndtzKLffnuB&#10;/mvleZFwBF29ih6poIe7zf26PQk09twFXKcxj2GMMD54Dau5XaOSB9kWCDoEHUDQMSlh0g6JqF6F&#10;IrqSrpL1tDTzntgDB5UG7aNu1D9dbI3XVnrXkfSBL5kXlov9zqHfJ11H0kdOCN7LnVfNta3Xgq2i&#10;S0l/c2aDpYJ6ki83B/ZF1wp6KKvon293if7okT6GPGLuoI4Tqz1hOVcLulrStYJucZu70Sr62zvK&#10;afXJmmZ7jrGUf7gng57cnk+/+yZDCct5uIKut81dCrqt59ANVtGv3ZNIo89l0M7iElynMY9hjDA+&#10;eA0LQQcQdABBx6TUksZnyuRyRdDV0ZN0UzFeVm3ens0t56PeNV6BH/V+tX47NpWkD3zR/Kwxn0k3&#10;65OulvTYVcFXYmPWuvxbrw1xWZL0Z99roC37rK+ac8E4vb7o4a6ic1/0SB9DQsp3O6j3nDrq9EmN&#10;SICg662im5xDt7qK/kBMMc1OqmqW5xQL+crzlTT9SCn9/uuLIr9b4U0zCXrI59A1q+jX7Emh0Wcv&#10;iuA6jXkMY4TxwWtYa7drWMoQ2wJBh6ADCDomJUzalonuX0RRPS/pSrpa1mNjjYUpP9+lX/ldI+mG&#10;ci5bshn1TPfKuVHPdC66Jvqlm/RJV9K/ntLSzeWZ27KNmKjfG91M0ru94hTV3a2y+Afj3ujhrKJz&#10;X/RIH0NCzHc5PL3RJ3gTiqBbXUWf5b+K3mNpCX2WUE3Z5a4mfx5lVThoRloZPRNfQNcsy6L/Xp4p&#10;EiDoKkk3EnS1pGsFPdRCceFuc79mV6pbxrNEcJ3GPIYxwvjgNWx4t+v1lBdsCwQdgg4g6JiUMGlb&#10;Ii21ziPn2uhIen6+8YqzX4s2gx7qfD5d92vfrTJux+YV9IF/rwou5wY90tWCHv1GvWn1eCZmtUu3&#10;P3owSR86rUH8ocKamHuKxun1Rg91Ff2RiQ2iL3okjyE+nz53l1O0XRO90VnOzQTd4jZ3K6vo78ZX&#10;0pr0uiYWcifNSC0T+UNslhKW83AFXW8VXQq6nefQ9VbR/7AzjbolnKDRZ7LpQnUtrtOYxzBGGB+8&#10;hoWgAwg6wMUNk1JrHJ8pk8ooqke+vqSrZJ23wRuhVIA3ac82dZr+1nbRL92kFZuUdDM5D2jBZiDp&#10;I8eZn58Xq+YTnIb90f0k/XmfoPd720Vb9loTZC4W99cP9Hujmwm63ir6o580iL7okcBi/snaItET&#10;XYi5jIGg27WK3nNxGc052LTnylnKZx4up2c3F9J1S7Pp2hhPmkvQI93m/sDB0zTmdC7tvFyO6zTm&#10;MYwRxgevYRvhdr2S8pJtgaBD0AEEHZMSJm1LRPcr9Ai6OjqSHrfFWKYGDiw2bdHGheP0EBXfI+iX&#10;LtqxGfVJV0l6z/51FLvSvBhc3G6XaX90vVX0+190Usw6a4Kcepro2Q/0e6NrBT3YKvpjHxN9ERe+&#10;mLOUc1X3PjO8vdHH+mIo6Dasovf6soLmHKihnLKm2cKezUJ+qJxG7SmhPy7OoeuWeOOWc7WgqyXd&#10;SND1zqFLQQ/1HHqo29z/j1fS2207QWNP59GuogpcpzGPYYwwPngNC0EHEHSAixsmpStxfKLuzw0U&#10;dB1ZN0IWmDNrz6ZX+d2vHZuepLOcu/81kvO47Q7dFmxaSY9+tZa2xBmfwxXb48c7DPujG62ic8s1&#10;sy3/ipifIlEwTq8vulbQg51Ff3y8py96+GJOoqq77Iku5FzGSNCtrqLrCbpX0t/fXENrj9c3yfPh&#10;YG4dzUqpoL98e4n+uCjXE7echyvouqvoFgrFhXoOXW8VvcPWU/TxqXzaXVSJ6zTmMYwRxgevYZvh&#10;dv095VXbAkGHoAMIOiYlTNpBidtc7RF0dXQknbfB68HiHazqu17fdCHn2gJyOv3SjeQ8dkWdaZ90&#10;Kegs52ZjlJbu0m29ZraKPmCkU6y2BxfzBnr2XZduX3StoBtJuhT0J8Z5+qKHJeXFJCq6953i64lu&#10;SdAj2ebuTtSCSpq7r/HPlXNP9FnJFdTv+2K6/ot8un5hnogi500s6JFsc++09TR9crJABNfppiev&#10;tpTy3Uktv0hp7sQVHhFZlrNLZHnOTppxYS3NurCG3j+1WOSlI1NEXj0ymVbmbMU8hrke43OFCfqQ&#10;lDdsCwQdgg4g6JiUMGkHZeSbhYGCriPrRivFI4cX6xaUk3LOW9+1iGrvRlXeVYIet01/xXXqrJqg&#10;fdI5Uz6rMx2j2O+cga3XTFbRHxjioJg1wcU8v4jE6rpRX3SjVXS9re5PjfX0RQ+HXPfQc0V3dV90&#10;raD7SboN29yj5lcLKecq8I0p5Ak59W4pr6Qb5l+iGxbkiwg5Vwm6n6QbCLreOXQp6KGeQw9nm3vn&#10;uHP06YlCmtgKhbwlXadzaisot7ZcJKUsR+T7glPunKQvshJpYXaCyPhz8fRq+ip67cR3Ik+mLaJu&#10;iVNF7k+cLNIz6VOR3kkTlDyYNF7k4eQxIo8mf6TkieT3RZ5OflfkjSMTadyp+bSrKBnzGOZ6jA8E&#10;PWRBT0hIEFGTmppKK1euVLJnzx48ISDoABc3TEpX6vhEdc/xj46kT/m0RPdr+Ux6sKrvelvblWrv&#10;Jq3YjOTcSp/03k9WU9wOh+EY8Zb26Nfr/Fuv6ayiqyV9xCdOys9zWhJzo77oRqvoelvdnx7t6Yse&#10;jpRzNfeHJ/n3RdcKuu4q+hiL29wnBK6iv7+xjtYedTSqlHNP9AHrSqjd5wUiQs7DFXSdVXQrheJC&#10;PYeuXUX/0+YL9OjuLJp0oogyq+pxHeLfbU2lksTSSyJrL52nOReP0FxvPjizT2TI0c0ifVNWity2&#10;fzHdfuBLkTsOfCHy54Pzldx1cK7I3QmfidyTMEvkvsQZSuwW9GeT31Iy7OjHNOHUPNpblIh5DHM9&#10;xqeVCvqglGG2Jdj9PHbsGN19991CwtUMHTqUXnjhBRozZozIsmXL8ISAoANc3DApXYnjE7epMlDQ&#10;dUSd27Dpyr1RQTmvnOtVffdrxWYg6bHLAovR5V9yBfZJVwu67JP+co3uHwXkGHGhOL/K7ure6DqS&#10;Hj3UQXFbzSuN5xe6xfxT477ooayic9u1TQlhinl8YF90raDrraJb3ub+sf8qeu+5tTR3T+NIOfdB&#10;X3OilmYnVtGNc4qo3bxCT7xy3tSCHsk298d25dCU9Mu0r6C6zV2HsmqqRL7Lv0gzM05Qv7TdIt0S&#10;N1O73d+JtN/zrcjNe1aIdNi7XEmnvctEbtkXK9J531IRFnMZI0GXch6uoKslXSvoaknXCrpa0qNT&#10;RojwC/Ohh0fT5FOzaV9RAiYtzPUYn1Yk6PJ5bEfM7idLd/fu3empp54KEPQ+ffrg+QFBB7i4YVJq&#10;C+Mz5ZPLFPWXLE8MRJ23wOt+rWzNZiDp0f2LAr4mNrZKv9J7kFZsLOcBxeN0JH3UB8YinXwo09Mn&#10;3aQ/ulrSewysp9jVzqBiPnmhy7QvutVVdG67tulg6FLOBeO41Zq2L7pW0CPa5q6S9N5z6mjubkej&#10;bGHPLnPRZwnVNHB1ObX/7LIIy7mfoKsk3VDQ9c6hewU91HPo4Wxzv3NjJk09Xkz7r3AhV5NZU02r&#10;ThynKRdOizyZup9+v3M9XbNrnch1u9aIXL97tZK2JugyvM31raNjaElGLCYvzPUYHwi6Am9rr66u&#10;pvfee89P0J1OJ3Xo0IEWLlwoVtJnz55NtbW1eEJA0AEubpiUrsTxiX461yfo6qgEPW5zVcDX8Yq6&#10;YUE5r6BrV91lMTmjKu8s56PeDlxx92vDZtAjvedfK0UvdSNiv6kP2h9dLelc0T0/t95EzBvcYu7U&#10;bbsW6io6t107fDpEMb/sKRgnW66p+6JrBT3kbe4Gkj44tp7WpTltfdxyqzVuuca90G+eWSJy0+xi&#10;kXAEXW8V3UqhuFDPoWtX0e/+PpumHStxC3nNFX+tuVhTQ3tKiumT82fp1fSj9MihRPr1jh9EfrNz&#10;o8jvdm5Q0pyCbrbFXS3pTSnoI4+Op3W5mzBpYa7H+LQiQVcfWwk13d55WHwPdYKhFfRDhw5R586d&#10;acWKFbR9+3ax1X3IkCF4QkDQAS5umJSutPER29u7XvRET9K90WPk0CLTqu/aiu9cYM6wyrtX0Hnr&#10;u66cG7Vg80r6wBcqDbfg519qoFEf1Zr2R1dLevQb9RQXV2Uu5guchm3XQllF57ZrqSGIed5lT7G4&#10;J8cE9kTXE/RQt7nrSXqfWQ6au6sxpLxW9EPvMKNURMq5maDrbXO3IuiNsc29y/ocmna0VORKJKO6&#10;hjLcIh6Tm0fjz5+nXikpdPO+vfTzbVvpl9vjlFy9fbNIeIK+qsUKut45dCnoeufQpaA/mfyerqDz&#10;OfTVuVvo8Lk0TFaY6zE+bUzQtQlH0LXwKnv79u2poKAATwoIOsDFDZPSlTQ+UyYU+QRdHZWcxy7W&#10;kebDtYbF5FjOo/sFbokXld7VFd6j/CVdT85jl1Ubt2DzCvrAF6pERXg90o45g/ZHl4Lec0AdxX7n&#10;MBVz3u5u1HYtlFX0YVNdlFcUmphzsTi9nuhqSbci6MFW0Tl9Zjho3g4n5ZTYs4Wdt8JzVfdB31SL&#10;fuicDtPLPPEKulrSwxL0EM+hW93m/oevPIJ+79pcmn6klD7anXFlXTeqa2lHcSmNPnfRnQy6PzmN&#10;/il+l8iPt+4Q+em2bSIs53YKupTzcAVdLektRdC1ldy/y4mngrpizGOY6zE+rVzQ1btjIk04gp6b&#10;m0vp6el+n8Nb3vF8gaADXNwwKV1h4zPgyWzqdV+GvqR7k58XKK2iLZtJ1XftarbShk2vFVuUvpzz&#10;OfRgLdimTDde6RY90oP0R5eCPnJsPeXl6G+P52rvsauc5r3RzVbRn/cJOld3tyrmLOWLf2gQldz1&#10;eqKrJV0r6MG2ud/+nr6k959XSesOuyJ+LLKQJ2Y6hZRHzff2RZ9S4UkYgq67zd1KoTir29x1JL3r&#10;6jx6Jq6AZqSVUValo9Vfh1jEF2cX0uizWfTc0bPULekYXRW3n/4hbq/IP8bvFpFy3toFXe8cuhR0&#10;vXPoVgTdSiV37oXOfdCPl5/HPIa5HuNzBQm6+o9wkSYcQeeWaj179lTOnW/ZskX8H0DQAS5umJSu&#10;sPFhOddGLee8wq5FbIs3Kiin044tdmlFYAE5RdALaOSIwC3CQVuwPVKuW+VdCPUlFw18scq0P7oU&#10;9OhXailmabGxmHOPdLPe6Gar6IMciqTHrGsQ7dcsibn78ybGGPdE11tFt7rN/U86W937TnHS59td&#10;ET/HxCr5nnoatLxW6YcuwnJuJugqSdcKemOfQ9euonddlUczU8voYH5tq7wOZVTXiSzJLqLRZ3Ko&#10;W8IJ+sPONLpqc4InWw744pbz5hZ0szPoaklvSkEPtdUa5+9HptOKnB10zEDKMY9hrsf4QNAjFXRm&#10;0qRJosL74MGDhZyfPHkSTwgIOsDFDZPSlTQ+cRsrqNc953UlXSbtcKAEBxSVUwl69F/z/T5XFJIz&#10;q/I+4LK/FOe7grZgGzikglJTKnXvU+zXdYGV3fUE/ekaiv3WYSLmDtO2a6ar6Kpt7jFrXZbEnKV8&#10;yfeeYnFGPdH1VtHNtrmbbXXvO9lF87c2UE5J+I8hFvJ1R5yimru2H3pjCnrI29xNJP0vK/Np5uFy&#10;OphX26quQxlVdbSrqILGncqncafzqceBM/TjjYfpn344RD/6IYX+cVOyyD9sShRpDkFXS7rdgq53&#10;Dt2KoNtZyX3IkZm0PGcnbStKxTyGuR7j0wYEXb1bJtJEcj+5mjufPwcQdICLGyalK3B8Rrya6xF0&#10;dVRyPuK1/EABXlRqXFDOLeh8Nt1PzvUKyLGc8zl1TQs2LiI3cGCxaQs2vQrv4muD9UdXSTr3SM/L&#10;qdEXc+6PbtYb3WgVPbreT9KFmBdaE/NPl+r3RZeCrreKbrbNXS3pd6ok/eFJLlrglvLkcw1hP4b4&#10;TDoXjONq7qLlmqofup+gqyXdQND1trmHWyjO6ip6txUFNPMQC3ldq7gOXayqp2WZJfTJyQJ68XA2&#10;/c/+C/SzDUdE/uX7NBEWcynnMi1d0PW2udsl6Ha2WtNbRX/7ZCwty9mFeQxzPcanjQm6etdMpLmS&#10;X6sDCDqAoIMIxqdXl7OBgq5K2iF/ieWz6EbF5Hrdd96vmFx+njPwbLpK0rmInPqcumy/5lfhXSXo&#10;PR8tptilZbr3g1urWemPPvDFapo17ay+mH/r8BWMe0an7ZrOKnqPQV5BH+hbRY9ZE/z8Nq+oL93Q&#10;QM++q99yzYqgB11FH+kRdO6NviC+gb5PDu8xxEI+b6dTRK8feliCbuc59CCr6N2+LqRZKRUiLfU6&#10;lOmWcM6kE0X06YlCemRvJt0af4b+fV06/XL9cZF/3XBMSUsQdLWk2y3oeufQpaA3VyX3/mmfU2zO&#10;bsxjmOsxPhB0CDqAoAMIOibtxhmfuI3lHkFXRyXnAx7PDPgaXlE3Kig38g3/Nh9+ReR0Krz7yTmv&#10;tKvOpeu1X0tNCVw5F6vm71Ra64++ok53jIL2RtdbRe9X57eKPmCYW8xXWxPzSYsbDFuuaQXd6jZ3&#10;raQ/9jHRwi1kWcq1jyEh5Ttc9PwSh18/dCuCrrvNXQp6I29z53RfXkRv7SijWckVLe46lFnloP0F&#10;1TQlvdidy/TYrhz69erTIr9ac0rk6rUnRVjOW6ug651Dby5Bj+Qc+rNp82lJ9j7MY5jrMT54DStu&#10;l7qLQ6SBoEPQAQQdkxIm7QAmj8sLFHRV+Hy6Gl5N1y0m95dM6tErm/KyfWfCWdajumUHVnl/IC+g&#10;wnvclmrd6u5S0HnLu14VeaU3etD+6FXu21YdMEYs5sHargVbRY8e6hBt10ylvJDEdvf+bxm3XNMK&#10;ejir6E+MI/rSLeUbE0N/3PA59M+3uejD1S6/dmvqXugBkm6ToIe6zV27in7/V5dpwLpSmp1USdnl&#10;zhbxPOOK799eqKCpx0poaGIhPbEzl/5r5Xn6zXfnRP5z1VkRrZy3FEFXS7rdgt6SK7k/mbaIXjvx&#10;HS3O3o95DHM9xgevYSHoAIIOIOiYtJt2fHrdfco/GkHXopxXD1JIjre5GxWQ08r5lEllJtXdC2nk&#10;yFLd2y56o5u0XhO90f9WSTFfFgR87Zat2WKre7C2awGr6PJft5xHv+EQbdeCifnkha7AlmtDjAU9&#10;nFX01z9zi/nm0B8rfA6di8T1nRLYbi0sQdfb5m5WKC7Ebe5qSX8gpphmJ1ZRQnZ9sz3PWMIPXKql&#10;aUdLRZ7cnk+/W3GRfvdNhshvv70gwmIu0yIEffPBiARd7xx6pILelOfQHz0cSy+nr6WF2Qkih8qy&#10;MY9hrsf44DWspdul7uYQaSDoEHQAQcekhEnbX1K/Lw0UdFUmj7/k9/liO7xBMbmYRb4y4CzqugXk&#10;ugUWkBs5tCiwcByvsPO/vS9T7BKdLe35Lhr4XIlx6zW3nPd8slycSQ/4Wt4O/0FN0LZrAavoz9Qo&#10;ch79Rr1ou2Ys5Q3iDPqAETot11SSHiDoIa6ivzGL+6OH9tjILSZxFv3FBQ3+/dDftSDoo00E3c5z&#10;6Aar6D2XlNJnCdXNIuRZFU46kF8reqFznokvoGuWZdF/L88U+f3XF0WEnLcKQU9oNEFv6lZr+tvc&#10;F1HfQ9/QC8c30oKsFJHkslzMY5jrMT54DRvx7VJ3dYg0EHQIOoCgY1LCpO3H5HG51POuE0r8Bf00&#10;5ef6i9CAxzN0C8rxqroip9oCclLOvW9LOeficULO9aq79yqg6OeK6XBiYF+y2Ngq09Zrov3a8+WU&#10;l10VIOZK6zW9qu56q+gs5E/5JD369TrRds1MzCcvcOq3XBtkLOihrKK/ObPBLeUNIQl5ylmiL+L8&#10;262pW60FE3S9VXRbz6EbSHqvReU050ANJWY5muR5k+2WcM53Z6pEy7WRe4vp2c2FdG1MtsgfYrNE&#10;WMz15LylCLpa0sMRdL1z6FLQm7qSe7Bz6H2SV9PzR+Po88xUkaTSPMqprcA8hrke44PXsBB0AEEH&#10;uLhhUmp949P/0bN+gq4WdT6briZuY1ngGXVePXcLemqSbwu6YQE5rZzL4nE61d31trRz6zXRF92k&#10;9drAweW09Is8HTGvNa7qrreKLvqj++Q8+tVa0XZNV8q58vsqp37LtSCCbnUVnXuiL9loXcrzLnvO&#10;ob86N7DdmlbQ1ZKuFXRbt7lbOIsetbCS5u6vdUt5baM+P/iM+sHcOlHRnVut9fuhSPRCl7luCSeb&#10;rluarch5SxF0taSHI+i659AtCHpznkPvmbiBnjuyneZcPOrOEUosveSW8ErMY5jLMD4Q9Ga5Xeru&#10;DpEGgg5BBxB0TEqYtP3oeedxT3QkPS3FfwXa6Ix62iFf4TVxPl1dPE6mW5ZyPp1X2KOfzg0sHOeN&#10;VrDFHwfiakwru/d8rEScR9fi13aN/zVou8ZyHvVUtfftSmUVPfqVWorb6TQU8ymfOwNargUI+nMG&#10;29yfd5quoj/7XoNowWZVyDclEC3abNJurSkE3eoqulfSo+ZX0fubamjuvrpGeR6wiCfkuEU8uVJU&#10;c++/oTigH/ofF+V64ifnOULOm1rQrVRxNxN0vW3uoQh6U1dyVwv6XxK2UL+03TQrI51mZxynhNIC&#10;EVynMZcBCHpLu13qLg+RBoIOQQcQdExKmLQVtnxf4hN0ddxyPvzli36fy1vh9YrJjXg9X/mcmC+L&#10;A86l93KLea+/ZPrJuVHROG3hOPH5+U4aObzYtPXawEGlfpXjGa7szqvpwdquCSH/33Lf6rn3X67s&#10;zgKuJ+W8xV23ortW0MNYRe/nluVQpJzPn/M5dLN2a0aCrrfNXQp6yOfQQ1hFj5pfTXP31lNOaYMt&#10;j/XscpfI6hO1NDupit7eXk4D1pf490P39kI3lPMmEHS1pIcj6Hrb3EMR9Mao5B7qOfQ7D26nJ1P3&#10;07QLp2h6xkk6UFIogus0wBhhfCDoAIIOIOiYlNr8pD15TBb1vOOIrqSzvCtSmluve0Z9wGPnfUJ8&#10;qDrwbPpfMjxyfsgj57qF47yCHv3XS5SaVOIv2dwTXV3ZXdN6jduuLV2QoxF6F416u9y87ZqUc36f&#10;3OLu/VeI+SV9MZ8yt9685doA81V0XjHXKxbHbddi1geX1bwiEtvcOUbt1qwIup3n0ENZRY+aV0Nz&#10;94Rf3C27zCXOonOROE70mrKg/dDbiqA3RqE4s3PoeoIuJb3T/j30yKFEejX9KL17OIlW5GXTvpLL&#10;uChjHsMYYXyuGEHndox2BYIOQQcQdExKmLQV+j980iPo6ngFXc3wly7onlGXW+BZ4P22vbOcdznj&#10;absm5dzbO92vcBz/2y2bRr5xKeC2ceV2v6ruKknv8dBlio2pChDzqVMrDSu6a1fRox4sUER94Itu&#10;MV9Rpyvlsd86zFuu6fREt7KK3n+UU/REtyLlS7/3nEHXq+Zu1g9dK+i2bnO3uIree06dW8odIa2W&#10;53hFnM+hcwZ9V6nbbk2vF7pazptS0K1UcTcTdL1z6FLQzQrFNbWgS0m/fu8BardvP/0tPZ3Gnz9P&#10;X+Xm0u7iYlynMY9hjDA+EHQIOoCgAwg6CHd8evwpNVDQ3YlZ4Nu2nppSqXtOfcm8DOVzRrycqTqb&#10;fka83ePPqQFy7ifo7rd79sylmIX+21u5eFz0s5f8Csb16pahCHr0gCK/7ews5n5V3fXarumtorvT&#10;b3CpqOoeIOaXGmjqZ3XmLdfUgq5ZRe8Vrb+Kzi3Xgkl5Pgv5+gYaNtV3Ft2s3ZpeP3StoIe8zf09&#10;nW3uH4a2is5ivu6IcRs6FnbO2qMOcf580DfVIkb90JVWa7PsFXQrZ9DVkh6OoOudQ7dL0G0tFKeR&#10;9D/sSRIZdOwUjT6XQUtz8mlncQmu05jHMEYYnzYv6PckzLItEHQIOoCgY1LCpC3YsuGyEHR1pKDn&#10;5/qkdfiL5wO2v6vPpytyzrnvnBD0HnccVgrHxW2s8D+T7pX06Kdy6HCC/8q5WDU3qOoe3a8woHgc&#10;r6ILKder6P4/l32C/mCJr0icOwP/Vklx2+r9xoilnFfRLfdE10h6rwGOwFV0dwYMc0v5amMpzy8k&#10;Sj3ZQDHrGqjf29bbrTWGoEe6it57Vj3N3eUIEPGkiy6xis7b2wctrw0oFKet5G4m6FLOW4qgW+mD&#10;bibojVHJ/SffpwYI+o9+SNGV9Gt2pYo8d/QsjT6bRYtzCmhHcRmu05jHMEYYH7yGNblddyd8Zlsg&#10;6BB0AEHHpIRJWzBpdEaAoHP4/T6JL/bf+n73Sere44Sygh3zRaHvXLr496Rn67si5+WafunnhKAP&#10;eCbXX1LzHDTyjQLdonHdH8mh2KX+PY3jttRQ9IDLnrPoUYX+Fd35X7mCzm8/VObrjT6kgtKOOvzG&#10;iFuwTZ1VY60nuhT0J6o8//ar011Fj37TQbGrnaZSzivpwz916fZED0XQrZxDv3eYV85H2lMsTruK&#10;/sE6p1vMnZSU4RL/vr/eQYNj640LxQWR8xYj6Drb3EMS9Caq5P7zDUdNV9Gv23FMZNCRDBp9Jkdk&#10;x+VyXKcxjzUb1bU5VFPjn9LSRCVlJQkihfmr6fSJdVThfruuJlsEQNAh6ACCDnBxw6R0RY5Pv75H&#10;qcftKb6woLtFPDXZJ8N6Z9R5yzsjtr7LLe9uee9xT7rfufTJ4y/5n0l3hwV/0tgsf9neVKlbNE4U&#10;jutfSIcTfFvglYruvdwy37PAv6o7i7pcQeePR+Uqoh67rEaIuPJ99Pqim/VEZzl/3H073R83WkWP&#10;fqNe9ELXrfxe2EBxe1wUs8al33IthH7oUtCtnEPvMsx8Fd2OYnF9Zjn0C8V9XNt8gm6lSJyVNmsm&#10;gt7UheKsrKK333qSeu8/R+NO5YvsKqrAdbqNz2MldQVUKlN7SSSz/KhIlirphfEiJwvjRJKzY0QO&#10;ZS9Vkpq1mPaem0j7z00QOXh2PG07/irtPP6ykt3HXqLNKf9LW1MeFtme3Jc27rudNu/tLBK/9xYl&#10;2/d0FNm9p4PIvt03KTm4q71I0q4bRQ7tbKckdUc7Sj9wP530JuPQAMpJf5vy0t8RKTo/m8pyV4vU&#10;FCeIONxi77hC5R6C3jy3666Dc20LBB2CDiDomJTwwk/gJ+cih2jSR76vUW+Blyvo8my637n0rmcV&#10;UU+Vcj4uz79f+t2nqVfXi7Rlo2/rrFg1fz3fv2icN9F/zaelC7JVn+ukKZPKAovGsaC7RV0IulvK&#10;e7vfJ6ScW689F9gXPW5rHU2dUa1f0V3TE10R9Meq9FfR3Yl+vU60XDOScl5FHzHB6TmHPjB4uzWj&#10;fuhG59C7v+oW9FfNt7nbWizuQ+Oe6Iat1nTarBkKuoUt7paKxEUo6E1dyd2qpP/ftSfo1vgz9NDe&#10;DPrkZIHInqJKXKdbAPm1pSKX6kqUHC2/IHKs/LzIcXd2FqXQrqJkJYvSv6HVuVtobe5mkXW5m0SW&#10;ZMQqiclYSjNOTaNZp6aIzDk1WeSTIyO9GUGTjgyjd5Kj6YPkfiJjkv8qMj75KZEJSU/QxKTHRSYn&#10;PSoyPelhkdmJD4rMTeytZEFCL5EvEx4QWXqwm8hXB7sq+frAPSIrD9wtsnr/nSLr99+hhOU8VEGX&#10;cq4n6CznMke9Sd/uyantNyo5s82T81vbi1zcepNI1tabKXdvT5FLe6KoKHkQlR17X6T82IdUeXYe&#10;1eSso9qc9VRfnEwOd1zVuSJ4juE1rPp2/fngfNsCQYegAwg6BB2CTpvXF9IDtyUqkZKemuQTaO3W&#10;9+F/P+t5IZpb51lZ9zuXnq7IOZ9P9/VJPyPkfMCTWX4r4bpF49y5v28mxS4u8xNzcS79/jy/8+hC&#10;zh/I8wi6+H+Bsr2dW6/FfuUTc1FEblmNSUX3CuNV9CcDt7lHv1JLsSsDpdzTH90pVtF1q7k/F1jN&#10;PRRBF5L+kifKCvqr9lVzN9vmHlIld5M2a40t6FbarDV5Jfcwqrn/afMFenR3Fk06USSyr7CKMqvq&#10;cZ12k11TKZJT65+k0nxV8mj9pbO0vuCMN6dpftYhWpCVokqyyLhz27zZKvJq+iolr534TuSZtC9E&#10;nk2bL9Iz6VMlvZMmiDyYNF7k4eQxIo8mf6TkieT3RZ5Oflfk2eS3RKJTRog8lzKcBqUMExmS8obI&#10;31NeFXkl5SWR11NeUDIsZYjIKLdccljM1XKuJ+hGcq4n6FLOzQRdynm4gi7lvDEEXcq5kaDL5MZ3&#10;FMmP7yRSEHerSFHcbUpK4u4QKYu7U6Ryz2NKapJepbpj46n+2AQR59lF5MrZJNJQfFiEavLwWgiC&#10;DkEHEHQAQQfBx+fTj877Cfr9t+6nfn3TlI+L8+nqre/uHE70tFAa/vdzvi3vfz4mBF1ue2c573FH&#10;GvW666Qi6SNe9t/SHvNlsV/RuJ5dTgk57/dcvl/ROKVgXLds/4Jx/K8QdO+/UUVC1PlMOldzl8TF&#10;19LUaZXmFd2lqKsFXdUTXa6iD3ypxtMfXVfKHTRyXL1hT/RQBD1gm/sL7rdfcPnkXK6gN0KxuDve&#10;doUu6GObTtCttFkzFfQIW63pnkP/KrRVdLWk37kxk57YmUtTjxfTFHf2F1S7JdxxxV+HMmuqRfaX&#10;FImszM8UmZFxgma6M/JkCr11Kpn6pe2mAWm76P7EH6hH4kZqv+dbunnPCiUd9i4X6bR3mcgt+2JF&#10;Ou9bquS2/YtFbj/wpcgdB74QUb8wlltM5VlQWVVZtj/qmjiduiVOFbk/cbKIkZzrCbpWzvUEXSvn&#10;ZoKulXM9QdfKebiCLuU8XEGXch6uoEs51xP0oxEKupTzUAW9Iu5uJVVx94jUxN0nUhfXVcQR74tz&#10;qycN2+6jhn1PUsP+Jzw59Bo1nBzvS8ZC94Sy0ZPSFE9qc9v8a6GWLOjyemJHIOgQdABBh6BD0OnZ&#10;Bw/TA50PenJbkpB0XlVn8nJqA7a/pyaXe+X8rHfLe5r73zTlTDr3QR/hlnN5Hr3nnceEnC/93Fft&#10;PT/XQQMez/AvGscF457Mdn9epk/MF5d5trqzmKsLxvH/haDneP4V59AvUXT/IoqL87RzU1quqau6&#10;qwWdq7k/pLOKzkLuFvTu/UuUVfSBL1Z7pPxSg7+Qf+ugKXPqPdvcn9Fpuda/3hMp53Jr+0ATQec8&#10;z3ELuVfSWc7tLhZnKuheOf/TOyat1owEXci5+ux5jSef1FgTdAtV3M0E3axQnBVBt3wOPcRicXdv&#10;yKEnt+fTtKOlNO1YCe2/VENZla1Xwi9U11CGN7uKS0RicvNEH3TOhPPn6MX04/Ry+jHqeyiJHjmU&#10;SB13b6Nf7/hB5Dc7Nyr53c4NItfsWidy3a41ItfvXq2k3e7vRFjO1YIu5dxM0KWcmwm6T87nGAq6&#10;Vs7NBF3K+SPJoy2vnusJulbOG1PQpZyHK+hSzsMVdCnn4Qq6lHM9QZdyHq6gSznXE3Qp5yEJOmf7&#10;vZ7svMeXXV082X23J3vv8mXfndSQ/L/UcHYMUcEGorJkCDoEHUDQAS5uEPQrbXx4G7si5950uy9F&#10;+fiwv53w2/out7ZvWV+k2vJ+WEh6anKl2PI+/KULHjH3rqj3f+y8++f4+iXHLCzynUfvwmfWT1L/&#10;x/dRzCLf5/CZ9OincwMKxvX6S6Yi6b26nle2uXOxuLRUTzs4FvQpk92iHVXkX9Gd8z8qUWdJ57dZ&#10;0v+33K8nOgv6wBcqRas1tZSnHXMKUedVdN12a0Yr5wMc3qhkXS3o3rd7ekWdpTycau5mxeLCEXRt&#10;kTilB/qHXjEfE2TF3KwonFbKJ1cEF3STQnFWBD3kc+ghFou7+9tMeia+gKYfKXOnlA5cqhVpiWRU&#10;17klu452Xi4XVdyXZBeKjD6T7cnZLNFurVvSMRHZB/0f43cr+af4XSI/3rpD5Kfbton8fNtWkV9u&#10;j1Ny9fbNIlpBl3JuJuhSzs0EXSvneoKulXN9QfeXczNB18q52fZ2KeeNKehSzhtT0KWchyvoUs7D&#10;FXRtgbhQBV3KuZ6gSzkPV9ClnOsJupTziAWdc+AOTw7+yZPDD1HD+dFEhesp9/T3eA3bDLdLXlvs&#10;CAQdgg4g6BD0Ni7om9ddogdu3eeJV9A//fCcT95VW9+H9o/zvD+53LuaniyKyfGqO1d7F3LOfdKV&#10;Le9Hqf8jpygvx7uiLVbWM/0Lxrnz1Au+Hugs5iPeuOR3Fp3T694LYtW82xO5fn3Rees7V3PnxMZU&#10;+orFcaJ8Fd2jvGFBj+rN7y/0rJqrtrlH9bkkeqJzRXdZ5V1UeHdL+qgPavSruRv0QRdy/qx3q3u/&#10;usBt7uLfevNVdJuruWvlvIvBGfQ73m7wrpw7xcp55/cjOHNuJuifemOhD3pIldxnWxT0EFfRpaR3&#10;/S6fnt1cSCP3FtOM1DI6mF8r0pTXIT6Dzrnozt7CKpFlmSWiUNyEU5dEXjicJdLrwFmRG7YfD+iH&#10;ru2FftXmBE+2HPAlbr/IP8TtFTGSczNB/79eOTcTdCnnZoIu5dyKoIeyvf3Og/OCbm+Xct6Ygi7l&#10;PNLz52aCLuU80gJxZoIu5TxcQQ+lgnu4BeLCFXQp5y1K0DmJt4u4km7z5OiD1JDxITXkfk4NFUlE&#10;dTl4DduIt0u9SyfSQNAh6ACCDkFv44L+6YdnfILuzv237BLb2sXq+ZB0Rdrvv3WvEHP+mFhNd0t5&#10;j9uS3R87oMi5rPAuV9QnjfFtad/yfamvR7o3vMV9ybwMr7w7KHZRqecs+r2e7e5R910QvdKjumaK&#10;98lt7lzVncVcrJZvrvZVdFdXcxcp8IbfzqfePd35n+KAc+gDB5dT7PJa2hKfJYQ87ajT03aNz6E/&#10;qikWp1fBXS3onGf0ZN0r6v29Yq49ix5hNXe/Su4mgn7PMLeYD/fkrv/P3nmAV3Fe6X832WwSJ7vZ&#10;bNbZ+t9N4iSuuDewTVPDNu4FTBEG9wYYA8YxdlyxMeDYuNuYamxsehcCRAdVkCiiIxBqqKLe7tX5&#10;f+fMfHO/O3fu3LlFDZ3ved5nbpOQPqSZ+9M5533HtZBuGO+ZOb82UqZwFrFq5lZ3R07uVoD+NwdG&#10;cR+XBlVFN0N67wXF0OuHMzB+awV8uLsKFh+theTChoidh7C1HYVt7juL6+GHnGr4XkjOoKNGpZ+B&#10;e7fkk0EcCs3iAuWhy5g1GbVmlYVuhnNbQNfh/O8SdwQEdAnnVoBuhnM7QJdwbgfordXeHi6gR2r+&#10;vC0M4trCwd0O0MONWAvXwd0O0CWctzmgSzi3AnQJ51aArsO5F6BnXKVpt0eu7NvAfexRcJ1+Bdzl&#10;y6Glk0E7AzovBnReDOgM6F1if/pesZUkAX3yxIOeyrrS9j77k6MatFPLe4oB6QjtVFEXUK5V01Mh&#10;psdBmPP5aaNqTi3vMiNdaMiAHdTmLtfcGWXaDLrMSBcwHtPjKAy5I03cP6aBOcatDSigmXSPm3uB&#10;r5s7HtHRXRxjo/LJPI6q6LK1XW9vHzb8LMWuZe1t1qrkAtBHjin1Noq7R5dV5dwiZs2A9YH67YEN&#10;njl0pYIetlmcDaB74LwFeo4CuEUB81Ba2oMGdBXSzXIatfaebHcPos19uk0e+qfWcWt9vi0lvbi5&#10;EqanV8Piw3WQXNAYGK6rXYYQ2rF6vuhYLXyQVQmvbTlF7e1jd5XBC0IDNpwh9ViRT/Ln5C5d3O3y&#10;0J1kofuDcztAl3BuB+gSzp0AuoRzO0APZv48mPZ2O0BXW0gDtbe3N6A7MYiLlIO7HaA7cXDvzBFr&#10;7QHoBpy3B6BnXklq3nuFpn2XQ/OhfuA6MQJc+RPBXbEc3LWp/B42hK9L7dgJVwzoDOi8GNAZ0Lsw&#10;oCcsLzIAnSD96l2QmXaWnht0W7oB7c8/stdUUd9FRwPOsdUdq+kC2Mc8scloV8eZdBm9Fn3dHoLz&#10;hwYfM57XZtGPi8dly/tRiOl+WOiQFsmG8+a35ED8g/lUXU9cWwNT3ynzNouTQK48Ftv7lFY176c5&#10;uss5dMpC/6aOHN0RzlGWcWv+YtbuN8Ws4e0HxG2UeJ6OA+qt2939ubnHBxG3Jo3innQbLu5qvFpY&#10;ru1Ocs/tIP11AemvN9oDu9H27qmmd3vHuVFcsHFrqKi55aQJSVXwUVotLDlUT8qrcpFS8hthiQBz&#10;1PSMakMvbjkLg1eXweA1paReC4vCzkP/fzZ56HYxa/4AXcK5E0CXcO6ovd0G0M1wHqn58//dvKLT&#10;AHowBnFt4eDOgN56EWuhArqE804B6EJNBzxqzO4GTUfjoCl3ODQXvgyuyqUdBto7MqCr3hfhigGd&#10;AZ0XAzoDehcG9Nmf5ngB+vOPZBrgHnXldoLz3jelQWFeDVXEsc29r/64hHNtPj2Fquljn/L8G3O/&#10;LPLMogtAHzwgB2Z/pj2PGelD7z1Beemy3R1v4+sIzPXItaEDC8g4DuGcZtFVN3cyicvVHsPX9zql&#10;wXq/EqPVPbbvaSNuLTGxgY7jx1d6u7mjQdwdlT4GcZaATpFrtV6PG1V0q5Z3Ceh2cWtWgP6IJh8H&#10;94BV89BN4a6f4D/33KqKLo3iLJ3cX9eB/Q2rtvd6Z1X0QHFrfztrO4sePacC4pdWkhDQ+35T1ipx&#10;a8FErdnFrAWqntsBuoTzXzkAdAnnbTl//m9tOH/emQBdwnlrArqE89YE9HAz0DsroDuJWGsVQJdw&#10;bgHoBpxbALqEcyeATjp0Ganh8KWkxhMx0Jg3DJqK/gKuKgHtdan8HpYBnRcDOi8GdAb0SO/P8yP2&#10;QN/LN2m6YgskLNPm0YyK+jXJVFFHafPp27SZ87RKWLeyTIPzK3eS5nymzZvjLPrgO7KNeXSshiOs&#10;a881UTY6xq7RPPqN2WQkFy0UI27jvDm2uI99tgCmvFUMY58r0mbRJZwToJ8WYH5Kf1x3dMc5c9nm&#10;LoRRa1OnVMK4sWdh3txaryo6tbrf5icH3Qzo2N6O9/E5dHm/R86hW1TT/c2k2wH6MA+YBzSGM8F5&#10;pADdaZu7GrN2zcue+16O7oqre8Aqerhxa2G6uQeaQbeNWrPLQjfBuR2gSzh3AugSzttn/rzzAHqk&#10;HNw7CqBLOG9NQHeSgd6agO4kA90O0Pe1IqCHm4EeMqBLOO9AgI6qP3qJpuO6cqNJTeUfd3lAV/9I&#10;GK4Y0BnQeTGgM6B3YUA34PzyJDp6qupbBIjvhHcnZpMDO8G5eB5BHOE8YUUx9MXHsJpOJnGaYduc&#10;Lwo0d3cB533Fawf330vt7Ajt+BzCuMxFj74uU4D5Xt3R/SjB+ZS3zpC0OfQcD5zrZnGomJuwwp6j&#10;wbjS1h4/6AyZxWHcGgK6VkUv9ji5W+WgW0E65aPrlXUJ6f6q6f4AfYD/PPRg29pDAvRR/tvcu4+1&#10;qaJTJd3tfXuCdxY6VtEDtr2/Eaa7u41ZXDB56IFm0EPOQg8C0CWc/6+D9vZIz58zoLdNxBoDeucG&#10;dCcZ6K0C6BLOOzGg15242FB9XhQ0VXwELc15XRLQVcPKcMWAzoDOiwGdAb2LAnrCsgLo022joYTl&#10;hQTjspqO1XWqsj+SJZ4XAH9DKlXS53yeJ16zmaB+cP8s2JNaSs7uaB6HJnHRN+wVj+8ToK9Ftc39&#10;qpgc3cnd/Xp0eN8NvfsIQL8+iyAdndwR0sc+k6fPoWtVdMPN/aZjmrmceE1cnzyvTHSvWXQvs7hi&#10;w8ndJwf9dsXF/fYKekyLX9OhXFbM/bW7W8ykewH6QCUP3V9beyjRajbZ5xLQA1XRbx6jm8WNUe7r&#10;ju4S2G/QY9b8VdXVSnpI7u5OAN1JBd3BDHpIWeghtLc7mj9fIID8e10I5T/oQL5QA/L/WHyUpML4&#10;+QLCz196CH6z7CDp1wLGSSuyqZ39VysEkK/YB/+0ch/B+Hmr9sLPCcgz4aerUXvgJySE8gz48RoB&#10;5Ki1aRqUJ6BSdCULKE/W4RyBfIe3MVziNtKPdTD/yfrNpJ9tSDJ0noDz8wSY//PG9aRfJ60jnS/A&#10;/HwG9FYDdAnnrQnoEs5DBXQJ56ECuoTzzgboEs67AqDXnbyIVHvqImgsfQlcDSkM6AzovBjQeTGg&#10;M6AHsz9YHVcBHeFceyyJ2tsRvBHS++hVdoTz9149Rm3ufbptMIzjcDY96hqMW9Oc3bFSTmD+5Rmt&#10;mq7HruGMep+oQwTlVEXvccSIXaOjzEUXcB5z4yECeKy4y3l0ykK/6YgH0FVIl3AuY9aUqDUD0FHY&#10;Ci+f1zPR+/WvcNbubgb0+3VzOLvZc4eA7qiCHij7/FlfafDuXVW/WQH0cNvewwJ0Jy3u4WShO2lv&#10;dwLoCOcGmOfDHySYI5B/I2fOdRj/VqmUt9KceXvEqP1Er5D/TK+Q4/GXAsR/aco5R52/aS38VgD4&#10;fwj9px8I//2WZT4Q/uetiw0hjP9Zh3LtuLDTArqEcwb09gV0CeetAegSzjsLoBtwbgHoBpxbALoB&#10;51aArsO5BHTS6QuhrqAvNFVN7xKALs9JkRADOgM6LwZ0BvQuCugPxQrQvixRaB2B+Z7UcgJ1Dc7L&#10;qdUdQRyFcI6VdKyc97lsvXjuhFY1l67uV++EwfccEB9XBpkZNTD49kxydo8SgI4t8NgOT+3tumEc&#10;iSLXDim56EcEvGdRhZ2q6AjmspIuW91JuR6zOHPl3AvSizV3d3wej+Ixr0p6oHZ3FdBlFjqCuXRt&#10;lzFqPq3setY5AvlQDcjj4ptIYUWrkVFci2EYh47u0fpj5Oj+lJKDLtTLT0U92Lb3kAD9DeeAHkwW&#10;utP5cwnmF2Fr+6camP9ZAfM/GUCuw/jXHhi/wIkRXAhz5mY4d9LG3mou7e3Qwh5qjJoK4d28NJ90&#10;+fZvjCMDun9Al3DOgN5FAF3CeTsDOin/z1BX1IdAvcWVd06+h2VA58WAzosBnQE9IvtDcH5pAgF3&#10;YX4djB6eRjA++mkN1nvTc4mQmV6tVdK7JcHAuO0e0zgEb2xzFzCOGemyzV1mpGtGc9vJAC5ab3FH&#10;p3Zsc1cz0aOvFRB/TZpWRcc5c6WS7gPovXQ4x1Z3FdCl0EAOX4PPEZTjDHqps3Z3hPM7znrgXIFy&#10;n0q5XbWcbkuFEK0mHovBxx520fP4WOwIk6P7k8HPpdvFrwUD6I6i14IwifOdP1fAfJqA8mkeML8U&#10;gRw1Xcs99ztrHqiNPQgjuODa2Numeh7MjHmkM87tAF3CuV0Lu4Tz1nBpJ+2aSbp25wy4ZqcA8p0z&#10;NTAXt68VQM6AzoB+zgC6hPNOAOhSdWf6QGPFi+BqTD7nAF09f4UrBnQGdF4M6AzoXRDQ1y7NEwC+&#10;VmgNTJp0TKueCyDHqjrCOkJ770tWk/nb8yN2U5Udj7jmfJ6rV9o3wZxZZwjMaS79im3Ql6B9s24y&#10;t0tvb8/0OLpfv5+EmehRVydrLey9crwr6eocujSKMwM6KZfM4mhO/eaTCpSfCdzujnAu29vl3LkJ&#10;ygOawA2s91TRBwaA9iEmCXiPlRoi4b3JA+wj9Kg1u4q6w7n0YIzjJJzfEASgG1FrrzV74tVUKH/b&#10;Asgn13lgXK2WCxjvplTIL1Ur5ALISQLIURcLIL9Yr5Kj/iyr5OZK+Zd6pVzojzN0YcVc6AJZMScw&#10;zyNRCzuB+WmShPL/wzZ21Hfec+Ukmi3P8ZoxbwsTOAnnTgA9mIxzO0CXcG4H6MFUz60A3QznVi3s&#10;Es6DrZCTUj4h9SAYF7eT9dvJGpi3NaBLOO/sgC7hPFRAl3AeKqBLOG8NQJdw3uaALuH8HAH02gJd&#10;RX+CupLe0Fy/+JwBdLUTKFwxoDOg82JAZ0DvgoCOFW8N0BOoLX30wykE4QjqeLv3ZQmQsPwMVdUR&#10;1LHdPVM8N6hfMn3M4Du1dnYNzLeQmztW2Pt0W0/z5lHXZmjt6mgaR4CeRS3v+FqcRY+h3PMDSiX9&#10;kALnx/RK+lEvJ/fYm/ExfM0Rep5a3WUmuqVRnITzYogzoFw3hgs0Z27l1K4LW9y9oF0Fd4R1eftB&#10;peo+0ATtQ00t72Eax4USvYZz6GgO1wPhfJyA83EamGsmcZpzO7m3v+wBcoJxGaUmAJz0ViNBeDeE&#10;b9TkWk1BmrwFPT8eYjRaJF3XzbCNIrO3JUcJtg3wxqNx2/M4HtEE7nybCLVWa293kHFuB+gSzp0A&#10;eltknF8tK+U2GedOK+SoPqlToVfq+0J/6zKALuGcAb2NAV3CeRcDdNKZP0JdaS9oqvmQAZ0BnQGd&#10;FwM6A3rXBvR3/5IJvS5aCqOH7dKq6QLCZwloRyDvdfEKDc4fToXe3dZROzvOnONrBt2xW7zuCN2X&#10;lXJqhe+2UctEp3n0VK16TnFru6my3uumXTDk3q30mHkOncAcAZ1uH9HAXEA6Qnw05qXfkK1Budcc&#10;+ilfozisnkcVGVDeD03g/M2a+wN0OW9OqvFU1FVox9v4nPF6/fn79fl01ck9gGmcI2d3fxV0bHOX&#10;s+dPa+ptzJ8rVfNRvhVzhHGUEaOG1fGX3XA1VcWb9ap4kDPkrRGP1sZw3h6z5L9cuU9Ic2A/Twdv&#10;9XieAHAC8lVSWeLxLNv29o42fx5Me7vV7HkwBnDBArqE70A553Fp79DR6jkGdAZ0BvTQAV2qrqwn&#10;NNV+CC3u050S0NWuoHDFgM6AzosBnQG9CwI6QnjvS1bBnpQSGBi9AUYJUEdA73XRMso4xyr6gKh1&#10;sHbJSYJ4fP2cL/MJ1h/qt4uc3RHYEdIJyjETHSvpV2ylGXTp/E7VdPG8rKIbcI6t7vJ4Y7ZWRadZ&#10;dc1cToPyY1oF3cooTjWJk23t/lrZnWSf36EcseUdW9+x0t6/wtMGj8/fXaW4uEsFkYXubyZ9mAbn&#10;McO1+fOYR9yGDCh/3FM1J1M4vVouzeBueb5FQHgL9HihBW4a0wLdx2mS1XCshHuq4RqAk14Twor4&#10;G1pFnFrS3xbwPQkBXIfvyUo7ug7el71fSZJz4ZcgaAtd/JGAbL0d/WJ9TpwAfLpJ4nXasZXhPITq&#10;uT84dzJLHmiOPGKVcCMezROTJm//KCHVMaB3tPlzJ4Aeanu7hHMrQFer54EA/La0t8Xtd+h+bNq7&#10;DOjnCKBLOGdADx3QDTgPAdBrSy4g1ZUjqH/Q6QBdPb+FKwZ0BnReDOgM6F0M0PeklBJwj344GWZ9&#10;fBgGxMyFhGX5VFHHbPRel6yEUfHbqQ0eH3tw0H56Hl+Ps+k9r91AcI4grhnBbSGXdnwOpcWtaUZx&#10;WhV9jwbn2OaOt7H1XQiN4ajajkCOs+jU4n7U0+qObe5Gi7vi3G7bzm6OVivTjnH6Y7eWavFqccXQ&#10;L1Zvfxf3yUguOk9rge+vGMXdHWIWuoRzOWeuwzgCePSjLohCCdju+6QmNSat53OabhnVYmSW9xgr&#10;YHusp+p9nWw/13PJr5qoiSrfr3qbtdlVwEOtfquV72DB2geuv9Jmwum2PEro/lrTn77W76vPme+3&#10;Y2u7Gc6DMXoLZo7caSXcgG3MLl+3QwC7eB3mnIcJ6MHMn9sBeqTmz1VzOH/V81AN4FRAl/DtL+f8&#10;rvTXxPEN8fibDOgM6JaALuG80wC6DueWgH48REAvcAbotaV/ILmadzGg82JA58WAzoDeNQB97dJc&#10;qpSvXXJKgPpySFheBD0vXEit6wjk77yUIQB9GwyIWgvvTTpNEI9Ajs9hOztWxhHENSO4HTS7Livn&#10;Rov71WlazBpC+rW76T5W2aOu3E4Aj49RBR1n0bsfgRgE85uOQdzNJ8gQLvaWUxBrtLHneru3mwEd&#10;K+h47Ku1uZOLu+7yHktAr1baNSAnWL9NzqQHEbWmV80JxAfWC/DW4Dvm4SaIFvAd9ZgL+grw7v2M&#10;W0C2G24WkH3zaHF83g09xrgFYGu64UU3dMfb491U5abjWK3ifeOLbq88cumoft2EAGZtdi7qEYbz&#10;dm9Jl4ZtlD9+Ss8g14SZ5L9Hc7e5eR2meh7MHLmjNvUgQVvC9k/Wbxa3t8KPEdzXb2dADxLQJXzb&#10;Afh96a/Avemvivuvwt3Kc+ECuoTzzg7oEs4Z0DsAoOtw3iEAXcK5Auh1Z2/pVICuem2EKwZ0BnRe&#10;DOgM6F0M0BHAH4z6Whx3w+RXDhOMY7UcgRxhvOeFi2DuV2fEY0cEmK+EHjeuhD5XeObN+3ZLIoM5&#10;mjun9vadGnxftUtop1ZVl6Zx+Ho0hsPZc93BPRbb182GcFLSvd0i+zz2lhOaa/tNRwjmY286qs+r&#10;H9U+RgI9ArxaWddN4uL6lUEctrvfIePUzkLcPVUQd181xD1QI6C7FmIH1pFihjRAzDAB3SN06MYq&#10;99NurcI9ymO2prqge8G0hfN5QJCWEK26nk+qN1rM6b64ffm7tdR6Trff0e/rj3XD4yT9cfw8wc6O&#10;t2LlvD3mxdFh/X+F/m/+KfjdN7lhAXo4s+dmOHcC6BLOw50j99eq/ksB2b8Qx5+Jx38qwP0nGzY7&#10;BvRgDOJCzT8PNl4t0vPnTubLVUCX8G0G8IfSJ9Dt+wSwM6AzoDOgOwf02vLfQ2PNWAZ0XgzovBjQ&#10;GdDPfUB/sC+C+EEB5IkwaugWgvIH+66GWR8dEMdVMPrxPVRZ73XRYq1tXUA2gjk6u9PcOcap6QZx&#10;2qy5AHF8TkA7ts73Efepck6t7Hq0Gjm1Z5MRnLxtGMTpre342OC7k2gOHVvescKOLfH08d3Fx6BR&#10;XK9TWqUc29OxEk6Vb92V/a5KiLtbADdWuB+o9Tin69Fm6qy3YcKmmK+pzuiqI7rZCV01XFPjydRY&#10;MidgHnR1O0g3dGPuG5/D+DIJ+cFWz1vT0M0PnLdWxZu08DhFohG8f3cqZEBv6xzzSMWk+QPt3wjI&#10;/tekdfCrjYniufXw8w1JnQbQnRjERWr+PFhAlxqSMQ4eFI8xoDOgM6A7B3SUW2l178iArp7zwhUD&#10;OgM6LwZ0BvQuBui9uq2hqvnIoZsIykcO3QyTXkyBya8cggF91wjQXqXB9kVLKCcdYb1Ptw26W/sG&#10;ilIjgBcw3uviZdTyjtBOkWo0c67lnkdfj4ZwArRvEgDe6zjERp+G2Jh8iL2tGGLvqhAwXQGx9wqo&#10;xqr1gGqIHVgLsYPqtONDWMWu1zSsEaKphVzo4UaIEseoEU3Q9xGhR5uhr7jd+wkXKWpEM0QPa/KO&#10;M5NmbGaHdBs4V6PKIgXnBqBbVc3DgPNA4GyG54s+LSXztkvR4A0/X4h/ALAE9DaOQgsE006AWt7+&#10;j0XH4L9+OBH2/LmE898sO9ihY9ICObFLtUXEWkcGdLv5c7v2dTOgI3wPFZA+IP0lBvQwAF3COQO6&#10;Q0Df3fkBvb7y5k4B6Op4T7hiQGdA53WOrLKysnYB9KISTVkHW0iJ29wwd4kb5i1xaVqsaJFUs6aF&#10;un5Q9H2TtxY0khKTmiFxY5O1NjSSvl2QD4nrG3U1aEqUqjeUldlIKipykboSoCesLIJRw1Ooaj5p&#10;QipBOh2HbKI5dJwn12bN18DA2PlaVvolKwnE6fFLVmut7ThLfk0axPTIhr59j0HMLUchts9JiIst&#10;hLjbyzyGavcrWeAKNKvAHPOIyxuUnVSwx/hCsgrKmOfdY0wL3DxSgPuTLmpT96qcm/9NP/+u/LfV&#10;DHEnbe3qfLhfOJeA3lpw/qnzqjY+hh+Druxt3d7uD84j2Y6u5pT7A2opzCT/H/3zhQPorTZ/HqGY&#10;tEBO7BK28fgL8dqOnIHe0QFdBfBhGS8Ybe8M6OcWoEs4Z0CPLKDXVfwOGmvHMqCbVkpKCkld1dXV&#10;8Mknn8CECRNg69atDEcM6LzaYkVFRcHrr7/u83hlZSVcfPHFYQF6YammzMMACTtRLTBnpab3Zml6&#10;YYqbNGS8BjmyGkmSGc56bJSR8zxYkYyaktFTahyV7oAtHbG9MqelpJO2NO6SRl6quZc0/JLxWrqb&#10;t3T3JknHbzmnrBuOxT9UZGjcqGJNI4tg6qRSmIJ6uwTmfl0OiaurdVVB1u46yMqoJRUVNHV4QH9z&#10;Uha889f9MPOjA3DT9cth9Ig0Am8NvldS1Rxb23vrMWwonCePvm4PxNy4H2JvPmrEmvWLK9Vdz/UW&#10;cwnlurN5QDAf4QzMraA80Ly3Wr2+6lXt/rV/aYZrX3LBTaMsqufi327N6nnA1nar1nOLtvNWgWYF&#10;nPFx/HzBVukj2d7eFm7r/gBdAjVWv2mGPQKAHky8WnvkmAeKStO0Cv45KbFdAT3cDPSOAugI3w8L&#10;SDdX1xnQGdAZ0P0DOsrVuLBDA7r5D5zhKND3uX//fujeXfyuLVzo9fiAAQPg/fffh43iXH/nnXfC&#10;ihUrGJ4Y0Hm19urZsydccsklMGTIkIgAOgL57NUt8NArHjCSoGJUFZ/w5DBLqCGwcgroQzsPoJPQ&#10;YAxF7uGnDZMyaVpGQkMylDQ50+eoY4z56oPQJ+ogDLn7CAy58xDphSeOkd577SR8ND2TjnM+z4OE&#10;FSWUO47CjHGpwvx6AfzNEQf0V0cvhbVLTtDMecxNs8kQjqAcZ8cvS6QWdpwf176Pw2TcRnsgndP1&#10;KDMjWxz3XLqc63BugLnM/w4Czs1wbAXGwcC5rF57QbLQjeNcnnzxAIDupHoeMqBbGbdZzYWH0Noe&#10;LDRLcMYjVt9ba/68tdvbw41DU/XbxUfaBdCDMYgLN8fcqRM7Qvr5SWsZ0IOMUPMH4CMyRsOQ9HEM&#10;6AzoDOgOAR1b3Xv3+lOHBXR1VChc2QH6/PnzoU+fPvDggw96Afru3buhf//+xv3MzEyCdF4M6Lza&#10;ANDz8wUoxcVBjx49QgL0i6/oA7PWtMDAv3pABHWuA7oXpLcBoFOEGApN0oSMuWw5py1E0WMYSYZO&#10;6OSGrsWQGdnil28maO7bbSM8dGuKUDI81G8HPP/IHhg1bBe8O/EAvPPSHnj3lWyY/XkOzPymCBJW&#10;niFl7q6GXUfLIHNPNRQVtwjgbyBAHzkkCR7ss4qAHNvYtXb1HXocWqb2NaN5G7mrn9C+f9wHGWkm&#10;M8Zxb73ywqt9K+cKoPuDcytA9wfGTqrW5rZyLzh+3dNijrr6lSbo82RkAN1fe3swgO64vd0BNIdS&#10;PTfAWYfni8THRxTQ23j+PNj2diugRp2/5PA5DehW8+dWgC5h+7fi+Y4K6BLOQwX0YDPQgwV0Cd8S&#10;wB/RIZ0BnQE9LEDX4fxcB3TUgvl/6PKAjm3tdXV18PLLL3sB+rJly2DsWI/rvdvtJjbAIy8GdF6t&#10;DOgnT56k2yNGjKBfYLwfLKBfc+t06D44mQG9XQA9wwbQd3oDOrqkd1tPgP5A9DZNUVvgqUE74IkB&#10;m+HlkTtg4pg0+GBSBun9Dw/ANzP2CmUJSD8IS7cdgIRVRyE9NQfSUo7BiqWb4d6ey6BXt9U0U06O&#10;7Jdv0ubJCdD3aF+vBPSbcyIG6EYF3Z9B25P2M+fBArrP7Lcp1gx17UvNEaugRwLQHVfQ2wjQLxSv&#10;Z0A/AL8RzzGgM6C3BqCjGNAZ0BnQnQP61qTfd1hAV8+Lweq/x4ymz6Eq0DID+rfffkuPqQu7bpua&#10;mhigGNB5tRWg48J5dPwlXrduXVgt7qM/4Bb31gB0fy3u1N7+RQG1uGtt7qYW9/RqanGP9MIK+uzP&#10;j+tV9JXQ88/fQ88Lf6CZc62irmWWR12TDjHXZ2n54jfrVfTeed6Qrra4m+bPO0OL+3UTmsNucY/I&#10;DHoHbHFHXcwt7gTU6Oze0WfQ26rFVZZGhgAAbWtJREFUHfVrfQ6dW9zDb3GXcM4t7gzo3OLuHNA7&#10;8gx6OIBuViiAvmDBAnjppZe8i3KCDVwuFwMUAzqvtgR0XDNmzKBfZDaJiwCgCzA3jOIGFPiYxM2d&#10;WUEmcR6jOI9JHBrEdQaTuLVLNCGco3v76IdTtDi1yxK02DQyjFtCMWq9LxHQftk6iLpqF0Rdm0aR&#10;abE3H4PYXic9exh7hkzi4nCv8f8EDeOsKumBIP1xDyj7hfQwTeKuetXGJK6VI9Y6okmcFaSzSZzH&#10;JA7z0tkkruOYxJ0rLu4SwNkkjgGdAT04QMc89I4M6GpCRrgKBdDXrl0LI0eONO5XVFTA5ZdfzvDE&#10;gM6rtVd2drbl4+jWeOutt4YF6KEuNWYNI9akIh2zRlFrHLMWNqDvSSmGkUO3wKihW+HBvmvglqtW&#10;CVBPobg1zcl9lQbp2AIv4Bxb7HtfomWhE8ijqzu2xV+dTJX26OszIbp7thaz1jdXi1m7rVSDdeno&#10;/kCdf1BXI88et65mOwVlc8xa9xfcFLPW8xkX9LWLWXu8DWPWQqmit1HM2sUflTnOQT+XY9Z+K56L&#10;RA56KDFrQeWgn0Mxa+d6DroZwDlmjXPQGdDPvZg1tVMpXIUC6Bi3fNVVV0FJSQndnzlzJowfP57h&#10;iQGdV2dYHfXkFikA5WW/P4V5tQTm70xIJQ2IWieO6QLYt8DkV45ooI6O7t02Qq9LVhKQ9+mmubvj&#10;YzgPj8Z1Gsgv09riL99CVfboq9N1E7zd2jz7Dfsh5sYDEHPzEYjtnaMptgBibyuG2NtLIPaesxB3&#10;b6WA91qIfeAsxD5YA7EDxe1BdRAzuB5iHqrRjvGNED2sSahR08NNEDW8Cfo+2gx9HxEa0QS9H8fb&#10;2mP4WqO1Xv2DwDBT9X6EM0gPp4oeMAtdraLbmcUF0eoeCKAR3C+eLl6HH4ufz8G/EWwVPRhAb682&#10;dxWq8fZ/LhSvWXgs5Kq8GdCxCt+qgG7R5m4GdKs2dztAN0P6+ZvWBl199ze73pUBXYXwAekvOaqw&#10;M6BbA7oK6QzoDgA9o/MDOrq3d/T3sB0B0HGhUVzv3r3JpwoLdxLWeTGg82JAZ0Dv4PuD1fNZHx+C&#10;3pcJUH9pNwyI3gA9L1xMLe8DotaKxzLEMUGPXlsnIHytlomOR3GfTOwu3ySO2yDqiu10xPtYaSeI&#10;xzl23XQu+rpMiLkeQT3bmM+PpeMhUiyKZviP0Nx+9PX7xMfthhjxGB6jr8vSzPa6i4+7+TjE9joF&#10;cVE4C18IcXEleg670F2VpLh7qiEO5+AfEBrY4BmrGNJEMkBdKGa4TSX9qfAq6dcqlfSrJjpodX87&#10;REd3G4AmSRCfJj5mcq11K72fdvo2aXNvY0iX+p/vc0j48eFW5e3a5gMBuhOjOB9At5lDl4Ae6hz6&#10;vyatI/3TxvXw8w1JIbXHn2uArkK6GdBVSJeAbjeH/qB4zOp5BnQGdAZ0/4COre2dAdDVjqVwFc73&#10;ia7t6PLOiwGdFwM6A3pnAvT4bQLAE+Gdv2RSXBvef/cve2EAVdbT6Tj51WME6r0vWUmQTkIIF5De&#10;57L12hEj2q7aqbnP45w6OtGTK712W3Oh12PcsB0eHeJvyIZYFEK5NNm76TiZ0WnHHM2ATzfkkyZ9&#10;cT1ztfl3oZgeh/XjEfHao9rHoON8r1xvMzsytCvWZuVvLTPU744KobMQd6fQ3Qj1VRCLur8GYh+s&#10;hZhB9Z7K/YhmiHrUJeDdJWDdDX0EuPccBQTs4cykW1bTfWDdG6YJrvFItwVsv1sLV7yDtz3qJh5D&#10;4W1HrfRBVOpbs809GEAPBtLx9v8uOAn/N/8U/O6b3Ii2zXckJ/dgq+gStn8hjucJEP+ZeO4nGzYH&#10;hPv2AHQrozgzoFs5uZsBXYV0M6BbOblHCtCxnf2B9JfhvvRX/QI8AzoDOgO6NaA31oztFO9h8etS&#10;z7nh6lx+r86LAZ0XAzovi/3B6nmvS1bB7M9PUpUc7w+MSYJ3X95HsP7OX7Jg5kcHCOLfnZgNsz46&#10;SNXxm27SwBznz/tenkTAHnX1Tq3NvVsSRGNsHEXGpVCEHMXJYav7jQe0SDmCdi1CLvraLIJ1qqpj&#10;9Zxg+xjEIWgjnKNzvoBygm6S7qovXfalsR9CeFQhxPZFMM+D2D6nIbY3Kk+DdflaAvYzBOxG9B7C&#10;+m1lHmNB1WxQxsdJoTnhPbpZ4X01EIcmeAPqIHZQA8QMERrWBFEC5nHWvc9TbuglYL7nc5puHq2p&#10;+1g33DhOE97ujrfHq8cWEkK+PKJukJX5CW7nsXJv2BjSOXGND7HV/cJP2xDS5+dq+vaUUQn/X6Hf&#10;4euE2tMd3i6+LSJGcUG6uUvY/sn6zfDjxG3i/lbxuh1Bu8A7mV+3coD3B+hWRnGRBnSrKroE9GCj&#10;1iSg27W535f+Ch3vFUenTu9OAF2FdAZ0BvSuAOh1Z2/pNO9hGdB5MaDzYkBnQA9rfwrz68j0bWDM&#10;JkhYXiiOGwWkH6Z59MmvHKL29lHDdsDsT45BrwsXwUP9dsLapacFwO+Hvldu0VrdEdQlcAs479N9&#10;N4G7VjHfKW6naG3uBOlaBnzMdfu0nPXr91Pru5EJr7exy1Z3o7quV9QR2Am2/QE6ynCVL/FktZN0&#10;J39sh+9XogG6uE3t8XjEx/rpjv+3KbFxUiqgyyg5KXKr10zwyAhPTyIwkgn0FvvYwUJDmyAmXuhh&#10;rbU+mqrybuj7pCZqpX9WU6/nWqDnyBa4ZZRWpb9pDECPsS2kG8f5ttFf87IJ1F8VkP5XvZX+dR3U&#10;30BQb9D0tsN59yAh3aikS0h3CupfCVD/usAD7eL2H7+Wt/UIOHH84wxN8nG6HcGW+Ui0udvFtwUC&#10;9EhW0Q3YFjD+9+t2wo/W7Wj1HHUrB3h/gG7n5N4WgN4jRED3V0W/K/016J/2hnj8zZCi2LoSoKuQ&#10;zoDezoCuQHq7A7oK6Tqgu5TW9s4A6OqIUbhiQGdA58WAzoDexQAdF82UX7lBgHcuDIzeQHFrsz89&#10;TvPok189QtVzrKpjLjuCPFbaZ3+aA3tSS2H08HToe9V2Aes7yDwumkA8jVrZ+5IEoF+jtboTnBuQ&#10;nqUBOs6Uo4zc+Gz9vjhev0+vrB8SkG7T8i5hHSE9qtA/oMu4PX9V8jsqfY936NF9d1hU01U4l9Kj&#10;AX0AXTrXP6TMwg/WZuGNGEIB7XImPpbgXZ+NJ6d5t6/DvTIjL+PgEOhRtzwvgH5MC9z0goB5bLvX&#10;q/BYeSeYFyBvwPyrWG1v0iRA/koC+Ua4AqvtCPBv13ta7Cdbw/tl72vQfikCu9AlCOxCFyOwTy8n&#10;V/iLTcZ1xlz8R9rz8nZrtMxHcq49Em7uvw4T0q2q6H/vpWQ6/ighVVMb5ai3FqDbZaFLQLeaQ5eA&#10;3ppz6LelvQ23itu3imOgNngGdAZ0M6R3CkBXIN0H0I+GCOj5zgG9sXpcp3oPy4DOiwGdFwM6A3rY&#10;+zN62C6C9NEPJwtIzxO3V1MVHavkA2M3U7v7Q7HbBJxvpscQzntdtBgG3ZoMk185DAkriuGhfloF&#10;HefQtei1NJo1p+q5gHQEc2p319veo2UF3QvSdRin6rmcSz8KsT1PahV0bH/vfoji3AjQsd2dAN2i&#10;7R1BXYf1fnqF3C+g+6uQUyu7VI12NEP5vbW+jyGgyyr6QF0Szs2APlgBdOkwL2PndJd5L6f5R5Tc&#10;9sfVODolku4pHdqlsR1W45/zNrVD9RirCSvx1Dov4P16A+CVWXlZhQ+mVT7C7fIdda49lFl0u0r6&#10;L3VI/7mA8/PEkYS35X399i9W7dWFj2d1mBx1Kwf41gb0UI3igp1DVyE9Lu0diE6dbPkcA/q5Aegq&#10;pDOghwboXpAeJKDXlfWEptoPocV9utO9h8WvS/1jZ7hiQGdA58WAzoDeBQF99idHofelawjMEdAR&#10;1B+K3QrrVpUSlA+M3QKT/3ocnn9kL9x8cxIBemF+A7W7Y3v7gPszIWF5Ecz5/LQesyZg/UrN0Z0M&#10;4W7cR23sZBqH8WvXZmmVdH02HaHbu4p+yGQcd0KpnOdo8+VUTT+mm8Id0+Bczplbtb3L1nc5d35r&#10;qdbGfntF4BZ2iwq5WUbF3NzWbldBH+JdQTfg3A7QRyiA/pjuOP+Ed2a8Vzzcs5p6jZTSYuJ6jfIA&#10;+y3SiX6Mpu7UPg/e8+5K5V3Ou1/5qj7n/rpedVeM7bpNEqAuK+6T6zodpJsBPVRI/4/FR+E/lhz1&#10;wLqPDmtCiBf3z196SOhw2+WoO3CB/7GDmLZIG8VJQA/Vyf3qnTNDAnR/VfQ+qVOhV+r7dDscI7nO&#10;BOgqpDOgM6C3FaDXlfaCppoPO/V7WPy61D96hisGdAZ0XgzoDOhdEND3pJZpgC5ge+QzWZC5u4by&#10;zbFqXlTQDL1u2AYPxW2HyRMPwfMj9tBzjwxOgMy0CgHluQT2WDmf81kuvX7O53kanAsgxxZ3DdRl&#10;1NpebQYdpVfOo6/TI9gQztGJXVbQDUg/7r+1XVbNybX9NMSq7u1YQTfPpftrfUeDONnKLkH9Ht/K&#10;uN/2dYRxkl4x99fSLivmMupNHhHQhzabMtqFRrh8stqDAvRnfOPhzICuOtCbXehvUIzp5Ly7nHnX&#10;5t59Z96vfE0Tzby/LmfeTa70arVdts2bq+0YBzfNCuJ1kJ8uQF4H+IsFvKMu+rSEhBD/ZwR4BeL/&#10;hABPEK/Puutz7NqcO0J8AVyAEE8gn0f6wxxdc0+TJMgbpnTfqVX2k5oQ3im67STJH9C3lsGck9Z4&#10;J23uTmLagjGK++/Nq8IyimuNNndSyiek7skI6+J28ifQA8E9GefTP3JsJMeA7g3oKqQzoAcB6Cqk&#10;dyFAryvpDc31i8+J97AM6LwY0HkxoDOgh70/aBSH0E26IkkAe7kG4t02knM7trD3vnQdDByYTS3t&#10;sz/LoQx0bGtPWFYA61aUwKBbU6Dv5Zth0O176HkE9cl/PUGVdK29PVnPQ9eN4JT2dgPOUTfs103i&#10;jmjt7ZZV9JO+gK5Wzb1c3fF2vlE9l3BuO5su29/9wLrRvm5XHR+kw/jgRkXeLe2OKubyvsxpf0SB&#10;88d959FVOLcF9JGBAd2c6a4CuuEeb2FK5+Ugr7rII6i/4bA9frJF5rsFsNPMO4L6dG2e3afiTrBe&#10;TDJX20OpuLdW1V0CejAxbRLQ/2nlvojGtLXlHHr4VfRvbCH96l0zSdfs/FqXXlkXt6/dNcPxnHpb&#10;AroK6V0Z0FVIDwXQVUiPNKCrkN6mgK5C+jkC6E1V06HFlXdOvYclQJfn1QiIAZ0BnRcDOgN6FwR0&#10;XKOHpxmQjlBemF9PgN6nWxK1wGNbO5rA0dz5q0e1yvllCQTm2NpOlfMv8rU59Ct3wMABh6gyj4+P&#10;efyQ7uaerkWuYdza9fs1QO9xSGtx735YPLbXVDkX6i4g/aYca0CXkjFq/trahWJvK9NvF3u3uTsx&#10;jzO3v8tZ9PsU13ZZQfdpY2/0rZDH64ZwZji3AnRTtdyomBOYt3jmz/H2U96AjrPn/gBdwnm4gB4w&#10;4k1xjzfm199yAOgOZtidtMijJKwb1XVTZd0H1NEVfmY+6YJWdoAPxWAu4m3u6ptBh3PoP92Q1C55&#10;6Cqkd/PSfBICuzw6nVNvS0C3ykpnQGdAjwigq5DewQG9rqgPgfm5+h6WAF0dIwpTDOgM6LwY0BnQ&#10;uyigz/70hA7kG+GhuB30GII6Gr4N6reLHNsnTzwIfS5PotlzhPK5XxVSjnnUlduprR0XzaELQMdq&#10;+aD+WQLaC6AovxHWrSyDwXfs193c9+iRanu0ajrCeo8jVEE34tXMlXPUzTnidYet29z9GMTZtrUb&#10;8Wv6/f4V1uZxjiLWdGO4BwK4tg8ObAhnB+hGtdyiYi5hXI1p0wziTPPnI71nz435c4sW94gAupMs&#10;9mBM5qYFB+iB5tiDmmVH6cDu1f6OsP6NAHXUfAnqrV9Fj1iWuo9Z3A4d0rf5QPpPTJB+ntAvBaD/&#10;0lRF/43Qb3VA/0+bPPTfb1nmA+l/3rpY0SLShcZxoeMKOwO6NaCrkM6A3gUAXYX0dgT0uoK+EQFz&#10;BnReDOi8GNAZ0LvE/mBbO1bIEdD7XrlNN4KrJ0BHjY5fRfeffySLIH1Q/90CvvMEpBfpzuzJMPj2&#10;TDKPw6o5wjk+hiA+uP8+im0rKmiEuQJ+DJM4rKDfJIC75wmIvj6LqugI6EPvPSGU48k/VyrnKpzH&#10;3nzUF86F4ged8c1Fd9LWfrtuGodwjgZyZji3A3R/M+rSwT0IQA/KEO6p0NrZSWM8YN5Dl231fILb&#10;t8V9ois8QH87CEB3YjL3QUXQRnOOAP3rAseGc47a3wWwyxl1FdglrJO53OKjXqB+PukQ/GbZQZKM&#10;a0P9SoD6r1YIUF+xz2h5P2+V5gb/s1WZpJ/qwP4TgvYM0o/WmGbT6Q2hFtH2d+uSdXDHivoO79Z3&#10;BHchaSD3k/Wb4R+FfiagHYXwfh7B+wb4543rSb9OWkc6Pwin93Bb4BnQWwfQVUgPBdBVSG8PQFch&#10;PdKArkJ6ZwB0L0g3AbpVFroEdKssdAPQTVFr9UXx0FyzpMu8hyUXd8XvI1wxoDOg82JAZ0DvooCu&#10;wrismmuV9RxqW0ejN9n6jnPl2MYu29tRFKF2daqA8SyY9fEhAnWsnlOkGuWeZ8KQu49AZlq5Bupf&#10;FUPMdVnac1hB16vn1Obe4ygMve8kjH0mH6a8dcaonntXznPF/ROeKjrOmpvm0OMHl8C4F8pJRns7&#10;Ra4F2dZuFb8WTgb6YI+DuwHpw5y1uIcybx5qOztJd3C/bkILmcIFqp5bAvobYVbQg4hqc+IEH4ob&#10;fKTm0yPd/u5kRl1W1s+L0Ix6W0axMaAHD+gqpIcC6O+n3dXhAV2F9EgDulUWeqQAXYX0cx3Q6/Oi&#10;oKniI2hpzuty72EZ0HkxoPNiQGdAj9j+oDGcCuno0o5APujWVIL0e3svIlO4zLSzBOhYIR90W5oH&#10;0q9J003hdhOc4yoqbIbBd2RrcWrX7YUhdx6iKjo9V9AEU94sEFC+j3LRY2WLe49jlImuRamdgLHP&#10;FghQL4axzxX5trfrVfPYXnoeusUcevyQUoL0qVOqSF6VdHRvv63cHs6NTPQaj1mcn+q5JaA7yED3&#10;QHoAQH88dEBXq+fhtrNfrcStBV09tzGJC7mC7iCqLZi4ttYykHMC6Hbt7xLQgzGRc9L+/mOspp+D&#10;gG4XxeYkK10CulVWul1OemcGdKss9M4E6JmdFdCtotY6IaDX50ZDU/nHXfo9LH5d6h89wxUDOgM6&#10;LwZ0BvQuDOiearkmdGnHhRnnBORo/jZ0FxTm1ehV82Qd0tNpBj1hRYlWMcf2dWxtvz2LAN9obdch&#10;HV3asZqObu8S1Mc+k6fNoiOY6zPo1PKOLe56a/vQB/Jg7swKmDfzLMQ/mO+dfW7l4G4RrxY/tAzG&#10;j6uExMQGmDevFsaPr1Qq6RXQ745KTXZt7WrV3F/1/EE7h/cgHd0f0RQI0iMB6KG2s5N7u42De9DV&#10;c7sZ9CAr6KjoORUQv7SSFDW3HPp+U2YN6E7n0B3mqtNcup82dzOgO5lPDwbQ29NEri0A3cpE7lwH&#10;9McyRp7zgG4VtdZRAN0qaq1NAN0qak0CupWTexsAeuOJGGjIiYHmso+hWQC5uy6V38MqX5fq/RGu&#10;GNAZ0HkxoDOgd2FAx8q4CugofAzb1cc8us+A9OfGHqLXz/my0GhtH3R7JkE6GsJpsWpaaztWzxHQ&#10;cWXtroMhdx2G6Os1SMe29iH3HKdKPUJ64ppqGHrfKa3VXTq533QCYm46pkWuIZD3PEVwPnVSKSSu&#10;rYFxo4q9Y9ZUB3cV0C3i1YY9XAHTptVA4voGoUaY9n6NdSXdH6Cbq+YPOGhvV+Hcbh7dpt1draj3&#10;fVJ3cX/KA+keYzgd0EeFAOgv+Qd0R+3sr1u4t0e4em5nEuevgo5wjpqQVEVacqielFflghTxs4ta&#10;criOtFhoekY1vLjlLGnw6jIYvKaU1GthkTWgd4AYNicu7z9dlekc0COUlR6My/v/bl7RaQDdqs3d&#10;DOhWUWtmQLfKQjcDulpFDwXQrZzcIw3oKqR3NEC3MoqLFKBbGcW1N6BbOrnvtjGKk4C+3xvQm47G&#10;QVPucHCVfAKuyqXgrk3l97AM6LwY0HkxoDOgt8X+0Hy5DuYSxsc8steAd1kxR2EFncD9sYME6Nr8&#10;+T7DtR3BXMs9z6S2dny9rJbj/DlBup59jqZwc2eU6s83w7yZFdrcOUasIZjr8+exNx+HuJtPGMZw&#10;8QMKYN6sSigqdMG82VXe5nB4lHPnViZxJqO4YcPPEqBn7W2GojNuSNzYBCPHlHpD+j16m7uTmXOM&#10;XHPY3h4OoJtn0nuNdHsi1mRV/Wk3ubgjqEvndqeAfu1LYbq1q0BuVhtVz/22t5sq6H2+LYUhK8rh&#10;xc2VMD29mgA9Wf/jkt06Xe0ylFzYAMlFDbDoWK1QDby25RT8bW8ljN1VBi8IDdhwhtRjRT7JL6D/&#10;EHwMm5M5dAnodnPo6uxjJLLSJaDbZaXbuby3J6BbzaG3B6BbtbmbAd3KKC7SgG7l5N6WgG5lFNcZ&#10;AN3KKK7DAvqhfuA6MQJcxZ+Cu2I5v4cN8etSu5TCFQM6AzovBnQG9C4M6LjUSjlq8G0ZAs4r9eey&#10;PW3t/bMgM72KIJ0c2xHGdcf2OV8UUtUcIZ1a2oVujskiMJdr7tdlOqBnG9nnaAw3+7OTCqif1efQ&#10;NSf3OH3+PPaWHLode8txzbX9oSIC9KzMRkhMqNNM4dTqORrI+XNxtzCKGzaiCqZ9UAfr1p82YH3a&#10;h/UwfmKdJwNdjVdzMnMeYnu7o0z0QJFress7wrna8n6LgHZ0cScHdwT1cRqk34CgPqElMoBu085u&#10;VjDmcMFWz+0M4pzMoPdeUEyV8/FbK2Dx0TqhWoLxSJ2HTtc0k3aeqYedxfXwQ041fK9r6oFyGJ1W&#10;DKPSz8C9W/Lhnq2nSdcm5ARsc/+VDujS2f0XndAoTgK63Ry6GdCtjOLMgG5lFNcegG7V5t4egG7l&#10;5B4MoFu1uZsB3SpqraMAupWTe1sAuqVRXFsBevZt4D72KLiLPoOWmjR+DxvBr0v9Y2i4YkBnQOfF&#10;gM6A3sUBfc5nuR5A12F88qvH9Qp7g1Etp7b229I1mMa29qvTtNnz6/cRmEtIH3LXIWPuHPXE4xk0&#10;wy6r6WOfzhWP7/fkngsNGpxHFXt6TWEzTJlUCrFoCifAHIFdVtCj+hd4GcNhBX3q5AoC9aIiF8yb&#10;W0MGcXECyOPiSjVAjz3jP2bNIv982GM1MO+7Bsja59K+HgT2pGYY/0q9dSU9UNVcd28Pur09nEz0&#10;ADPpRtSaH0d36eBOkP6ygPOJrZR3PllXMO7toWagB2kQZ2USJ1vcey4qgkEJJTBue7leOa+lKnpb&#10;nodya5tIp4S2l9SS5udWkCYdPgNP7smDx/ecJsXuOkb6c1I2/CnpQMTn0CPV5h6cUdz3EXFyl4B+&#10;ffLnEQF0qzn0SAO6XdSaBHSrOfRgAN0uCz1SgG5lFBcMoFs5uUcK0K2M4toE0K2M4iSgWxnFSUC3&#10;mkPfdzu4Dz8KLQWfQ0t1Gr+HZUDnxYDOi09uDOidZX8IwpVWdplvblTYlZZ2BPL3XtMq3utWlBpx&#10;alFXpxtu7QTpdx8VEJ6tzJ0fUyrlTTDv63KtlZ1M4U6Qht6XS4ZwciGojxtZpAG5gHMCdnX2/LYS&#10;iIsq1Crm0UUw9b1KA9QTE+th3NizWryaucXdacza3dUw7HEB6wsaIWu/hPUWuj3t40YY/9cG3/zz&#10;gQ0Bq+Z2eejBtreHCujmlvcbJri1SvqLbqPl/Ybx1o7uBOq6QRwBuj57btneHkyc2pTqNnFvt41Y&#10;C9IgzsokrvsPuTBwfTG1uC88UUPadaahw50PTtY1knKENpdVwSah2XklpFlCrx3Ng4f3HSP1Ttuv&#10;ax/8fltaq82ht2Wb+7W7ZgScQ+8Roai1YADdzsk9UoBul4UeKUC3anMPBtDtstCdALqVUVykAN3K&#10;KK7dAX3PHdBy4jVoyfsCCo6s4vew7fB1yY6lSIgBnQGdFwM6A3oXB3RcXoCOMH5NOiQsLzQAXrq0&#10;S8357JRWff+ikAAdK+bR1+6GIXcc0CG9CV54KofgPPr6LCPzXM6da6DeTC3uBqTrc+fo3D7n81zj&#10;dWgMh7Pnhns7VtMtotVkeztW0BHQ6d8ocpNz+7BhFd4V9H4lltVzu/zzYU/WwbzvmwxYp89f3AKJ&#10;m10w9ZMmzxy6uZJuVNAbvfPPhwVXPQ82Ez1sV3c5k/6yy6ikI6Bf+5KDlncJ6283aJpUT+oWqMXd&#10;CaA7yD93FK8Waga6hYO7lUGclUlc95X58EBSEYxJKaWWdtne3mnPKXX1AvI1bSmvgLkFhaR5BQXw&#10;1okT8GT2AdLT2fuh/+40uGt3KnTbulHA8SYvQHcyh962be6fRKTNPRgn90gBup2TuxNAtzOKk4Bu&#10;5+T+gwNAt4tacwLodlnoTgDdag5dArpd1JoTQLcyipOAbpuFHgygp98NLcdeh5bTXwJUpnep90IM&#10;6LwY0HnxyY0Bvcvsj1olN9rZ+2cZz2PV3AB03al9T2o5VctfeOK4MXcefV0Wubbj7LmReS6zznWN&#10;ffq0F6TT3DkBuhKv9uAuGDykAPakaDPsWE3HmXOtgp6nwTkCu1W0mt7ajvFqCOcS1NG5ffyLVRqg&#10;36HHqwXKQfeTfz7sqXoN1g+4vWAd789b1Azj3mwKPH8eqjlckO3tli3uLwQGdKtc9IAz6U4i1pwA&#10;eogGcU7mzyMVr2aXge7UwV01ibthdS7cv7mAZs+/P1klwL0Ocmubz+nzUG59naGdFaWkhUW5pA9O&#10;HoQPhcYdyoAXD6fD4KytMDRriwDiNRCdutoL0O3a3CWgO2tz/yJgm3vP1L9FpM39wfSXI+rkPq6D&#10;ALqdUZwTQA/VyX1fmFFrTgA91Kg1v4C+4wFo2Xm/pt3PQcuhtzSdnEGCotWazmZoaijo8u+FOjKg&#10;S4POSIgBnQGdFwM6AzoDupZnrsC5hHE0hSP4xJlzvZ1dauBDR3TIbqT2djlzTpB+zzEB6SW6g3uJ&#10;Auha3vnQgfkE53Jl7a6nyjmaw6EpnJR0bTcgWHdvj+tbqLW3e7m3m6LVsFqO0WrDymHeN3Wez4FV&#10;9fn1ZAxnCegW1XO7/PP4Zxpg3sJmL1iXwJ64xQ1TP3eFDOh21XO7PHSr6rkVoHcfGxlA94J0AeVt&#10;AeihGsQ5mT8PJv/cLl4t2Ax0Kwf369eeJHM4NIl7LqMQFpyqhB0ltTR/zudpgLz6GlJ+g0dpZ4tM&#10;KoQVZ47BiuKjuo6QvjydoSgdXj++Cd48vlHXBtKz2YsNPXdwEWlg1lekQVlfkIJpc3dSRR+W8ULA&#10;KvpzGU9E1MndCaC3ZhZ6uICe1YpZ6CWJV/kF9Jpt9xqqT3sWGve/BU37J0HzsZngEnLnryW1lO8h&#10;QX0hvxc6RwFdGnVGQgzoDOi8GNAZ0BnQLdvYUS88fth4zbqVZQacy4r5e6/l6pDeZAC61ta+zxvS&#10;Z5RC7I2HvIzhcOZ81idHFPjGKnmlB9B1YziKV3uoCOZ8cdoL1HHmPC76jKeCjkeLaLW4mDyCdcxA&#10;nze/jgCdPgeav21oJPd2H0C/s8pv9dwuai1+ZCNV0M2wTv9eSQvMW+KCsZNc3q3uYbq3WwG6XfXc&#10;KaCHm4vuA+hvtz2gOzGIs50/N5nDBQvoTvLPrTLQrSLWrGLWrko8BleuPwrP7M6Hp/fkk0HcttIa&#10;Mo7j83T7rqKGs6QzjRWG9lXlkPZXnSAdENpcmgFbStMNLT20FpYUrINlBQmk5QVrYebJ+TD75DxD&#10;c0/OgQ8Ovw/TD08lfXJ4CumdveMMvbd3jG0V/e30ByLi5H6uRK0VbI+BM9vioDR9OJSnj4DK/ROh&#10;5thnhhryV0BTeTo0C7nrCvi9EL+HZUDnxYDOiwGd3/i1/v4gjHsBug7jmenVOoR7t7OjbokVz2do&#10;Du3rVlUYgG7knd9z3Jg7nzujzAPoujEctrOrxnC4sOWdwBwj1vCoG8MNHZhGru3SEZ6+piIXjBt3&#10;1pN/ToBe7Buthrf7V3jyz/9WR/nnxucRsI7O7YPFc8FUz+2i1uJHNcG8xS7Iym6xhPXEbW6YMsMF&#10;Q8cGBvRw3dudtrdbAbrZJC5QBf2ROc3WgO7ENC7CEWuRAnS7+XMJ56ECul313A7OrSLW1Bz0izcc&#10;IqGL+2OZuTD3dLkAwGoyhuPzdNe9jlU0FsNZqYYzpNyqfaTTirJL1pMOlSSSDgul582F3XlzDG0/&#10;/i5p5/FJpORjb8HGA8/C5gNPG9q6/ylIyLgbNmTcSUpK7x9RQFch/dCuvqSTu4eSCrNfgtITH5HK&#10;hCoLlkB9eQqpuT6Pf4b4PWxEvy55Po6EGNAZ0HkxoPNFid/4eQDd1MaOklVygvCV5R5A1yvmQ+4+&#10;YkAzVszNM+doBIdwbkC6hHMd0KUxXGFerQdg0cF9dInHtV06t+vRavPmVHt97Ynr6iE+vlyrnsfp&#10;FfQ4U7TaraU+7u1YPc/a5wH19IxTWgb69Pqgq+eWOej6/Hn86GaqniOYW62iEvE9bG+BFya77QE9&#10;xPb2YKvndu3tgQD91unNBOnLM92GJq5ohhHzmoIH9GmBAd1RxFqoDu5BALrd/LkB5xEEdDs4V82G&#10;zBnoqAs27ScN35tDmp1XSi7uOXUNfJ7m61i7rLqGfKiv99bZs6mGKitSSCVFS+DIweVQLW43Cshu&#10;PIdBm3+GOhegq388DVcM6AzovBjQ+aLEF21aWCk3wzmCOOaaY/XcAPknT3ja2XWNHZmvgSblnJ/y&#10;AnStnf2UB9IxYk2BcxTNmz+YD4mrq7wg3WMMl+/j3B4/uATmfOVpNdRy0Gt9Y9WsotVuq/DJPkcw&#10;V/cII9UwYg3d270A/YG6gNVzL3M40/z50DHNMHeJ2xbW1+1ogSkzBbBPCR7QW8McznF7u6nFvd/0&#10;Jvh0SzPkn/V8r3g77ZQA970umLi6EYZ/K/bsizrnOeitBehOHNxDNIhzMn9u194u4TxYQJdw/tNV&#10;mQacy/zzH6/J8MlAR/1uSyZJRqzNyi+GTeWVfJ7m6xjvEe8Pv4dlQOfFgM6LAZ0vSm25Pwjh6ny5&#10;KoxOM0A+o8Zr3lwKq+cS0ofee8KAc2Pm/P7TBOe4EtdUe8G5ago3d0ax99dV6KKquVWsWs/78iF+&#10;SImp7V2LVvOBcxXQFTiPu73MmD8fPOIszPvOuwUYQT0xqZmyzwO2t1tUzyWcWxnEDR0rYH2Zm6Dc&#10;7/9LqQD2nS0weXaLAemhzp+3dvXczsV9xDdNBOX+FoI7atm+Zpi4pgEmrq2H4d/XBQb06R0L0EM1&#10;iDPDuRWg27W3qw7AdtVzCehWcP53CSma1u3yKHEn6e8Tt1MGOmr4/sOkOflFsLm8gs/TfB3jPeL9&#10;6fKArv4hNVwxoDOg82JA54sSX7SNZZ4xl63s2Mbu9bqnTnrBOc2bCyjPyqg1IF2Fc9nSrkI6Ord7&#10;AbpuCBd11zEYN9oX0qmabhWrJiPV5tZ6fwyC+jd1vnAeKFpNaNiTtVQ994Hl4haY90MzObfbtrf7&#10;qZ77OLgrBnFDxrsCwnqhgPXMwwBzVrXA83+zB/RQ3dtDNoezMoizcHHv90kjfLqtmaroTlZ+pZu0&#10;7EAT6eV1dTB8UY2jmLXWAvRwHdztDOLCBXS79nYJ51aAbsC5CugKnEv9aP1W0j+s32LoHzdsgj9t&#10;3wWxGRnwWHY2ZaB/U1AAW8vL+TzN1zHeI96fLgHo6khSuGJAZ0DnxYDOFyW+aBsLK+XqfLkqnD83&#10;QBVd23Uw95o3F5AuF7arexnC6W3tQ+8/ZRjDYRu72bFdtrTHDyvzqowT1Gc2Umu7ZayaHqk2+/OT&#10;PqA+foIeqXZ7hfNoNSFsb8e8c6yim0E9cbMLpn4q4HugTXv70CDj1YSGvOim1nZscw+0ENgTdgG8&#10;Oze0+fNImsPZZqD7iVmL+6weltlU1QOtPAHuqaebYWl2I/xlfQ3EL62E6DkVQcWstRagh+rgHsz8&#10;eVsDuoRzFdARzlE/37jR0D9t3GDoX5IS4fKd2+Cu3anwbPY++GhfJiwozIMdFWV8UubrGO8R7w8D&#10;OgM6AzovXgzofNG2W17t66oEiGNsmhfMe+Wbe+bNp7x1xvMaOW9umjlHSEe3dgnp2NpOcN47z2vm&#10;HFvbpQu8B7hx1rzGC9DVufNeA4ooUs0M9xipRtnnCOZ3nLUGdKtoNaFhT9VTi3vWfov4NKyqL2qm&#10;iDV/gB6oem52b5cGcYMnuGHMVDck7HQA62WaZq0BGDVdwPko54Aeant7sNVzS4M4IZxBn7imEVJz&#10;XRH5Wc+rcpOWHGyACUlVpKErKhwBeqQy0Nsb0CWcWwG6hHNLQPfT3h4KoCOco/4tKcHQv29aQ/qv&#10;zatJNyQnwQOZO2HMoT2wsCiXtKuihM/TvHiPeH86FaCr3U/higGdAZ0XAzpflPii7YFNU565WZkZ&#10;tV6vVcFclTqzPuWtYh9DODlv7gPpFq7tcVGFPq7tuLCl3QrQ5ew5xqlh7rnX94dxat82wLBHEcir&#10;/AO6RbSanD8f91qjdc45VtW3uGHq5y7/gB6gem6Xfz7o5RYY836LgHVn/98I62tTACZ9q8P5mMCA&#10;Hm72eTDVcx8Hd90gLu6LWpo/X7a/KWLA7g3vLlhyuF6oDl7cXAlDVpY7d3GPMKC3poO7E0C3nT/X&#10;4dwK0M3t7Sqgm6vnKqBLOFcB/f9tXkn63Zblhi7YspTUOyUBBmdthRcPp8OSopOklLPFDFd8LeNN&#10;YEBnQOfFgM6LT258Ueo6+/PC06cs4RxBfOzTuV6vTVxd6QPnNGt+Xy5kpnnge+xzRT6GcAakz6rU&#10;X+eC+IeKvOHc5NqOfxTwguIiF4wfX+nr2q6Yw2HVfM6XBb6g/l2Dd2t7kNnn8c82UJu75R86sKq+&#10;WHw/zzdbA7qD6rld/vmgV7QZdGxvd7oQ2FenAjz7aRsDeoDquY97u8nBPW5GDUxMqKf589ZcCO7J&#10;BY2w+EgdjN9aAYPXlEKvhUWWkP6HOW0H6OE6uIdsEOdg/lzCuRWgSzi3AnQJ54EA/U9bl5Au3LrI&#10;0MXbfiDFpK6Eh/cmwV8Op8CyMycg9ewZSDtbxNcxvpbx/jCgt8vXpSZxhCsGdAZ0XgzofFHii7bX&#10;klnm/mbMs7yq6AK+n8n3nTXXId14HVbIH8z3MYTDlnaC9NlVBqSPe77UB86lMVz8kFKaQ/eGdJNr&#10;u4Vze+9BxTDskSqftncN1Bv9t7c7yD7H1nZscbcE9ZIWyMpugSlfuhwDulX13C5e7SEB6+9+0wJr&#10;k53/LBSUC1hPA3jz+xZ4+nNfQL82xPlz2/Z2u+q5Hzj3cXAXip1ZBS8n1tHceVusvGoXadHRWvhw&#10;TxWM214OgxJKOhSgh+vgHqpBXGsAuoRzK0CXcI66dNsC0mXbvyVdvn2+oVvTl8Aj+xLh1aPbYcWZ&#10;YwLcCyG/oZqvY3yt5/3h97Ct9nWp5/NwxYDOgM6LAZ0vSnzR9lrYxu4zW65InTHHlbW7zgfOZTv7&#10;lHc8RlBZe+p9DeF0YeU8MaHWgHQvx3aTazs6tpuN4CSo4+y5ZayabgyHre3Y4u7zsQLUx79S77h6&#10;bpV9Hj+qSYC6/5ZshPW5S90Ureakvd1f9dxfvBpqwGsA73yjtbYHsxDYV6UDPPlli2ODONv5c5v2&#10;dtvquYRzq/xzi4i1mFmVEDP7LHycUgcpeU1t/jt1WoD7rqIGWHSsBsbuLIOB64sd5aC3B6C3hoN7&#10;uPPnEs6tAF3CuRWgSzi3AvQrdswzdNWOOaSrd84i9c/4Afrv/h4eP7AaXj+2GVYWH4b0ygIoaKji&#10;6xhf63l/+D0sAzovBnRefHLji1LH3B+v2XKLGfOh9/nC8dhnC3yM4KQQzOXCdnYrx3ZybR90xqiO&#10;E6TPqbaMVENF31FGVXMrSMe5c7+xarox3LDHamDODN922HUb8mD8q/WOq+dW2efxo5qpvd1uZR1s&#10;gSkz3M7a222q53b55w++oc2fr0kNHtbTT7TAFxta4LEZDgA91PZ20+x5wOq5DudW8WoyYg0d3NHJ&#10;/aPU2nYBdvl7drqmGXadaYCFJ2pgTHIpPJBUBN1X5ncCQE9uNYO4YOfP7drbQwX0a3Z9bei6XV+R&#10;rk/+gnTPnnmkN49vFNoAq0sOwu7KPAHvlXwd42s97w+/hw34danmn+GKAZ0BnRcDOl+U+KLtC9xP&#10;5/rOlitKXF1tgvpmHzA35swfzKcWdy9IV93alZlzFdLptQjpfiLVKFZtRCUU5fu2OmftbdYc2y3g&#10;XKpPvPj4x2u82t5xjzBSLTGpmZzbnVbPrbLPcf583hJ7UMfMc8w+x2i1QO3tgarndvnn978J8NZ3&#10;2gx6sCu/AmDF7hZ4dYk7dECPRHu7Cc6t8s/NGeh9vykjB/clh+ohJb+p3X/PENxRP+RUk55PLYH7&#10;Nxd0HEAP08E9kgZxTgBdwrkVoEs4twJ0CecqoN+Y/Cmpe8rHhm5KmU56IGsmadKJRJiVtxMKWxHa&#10;+TrGe8T70zkBXf4BNhJiQGdA58WAzhclvmj7Ai62rVuYv1nNl8s1ZVKppREcatwoj/Mywvq40SW+&#10;bu36zDmZwRV5wDZxnQDimGK/ju3Y1m7l8k7z5fPrLeFcNYYb9mQtzFvQ6LNHZPT2fVNQ1XOr7POh&#10;Y5phroBbbHG3W5mHWuC9WS0B29udVM/9xav1ELr3bYA3F2gt7cGulH2nIS2nBT7b5IZHZje3OqDb&#10;tbebq+cqnFvln6P6fFsKL26qJAf3lILGDnUeyq1thp3FdfD9ySoYlX4G7t2aZ+ni/ptlB9sV0FvT&#10;wT0S8+f+qufhAPotqR+QeqdOMzQo6wuYnbeDr2N8ref94fewDOi8GNB5MaDzRbv194cq4hbGb6qy&#10;dtd7f4wAbx84V9rZpVu79lrdsd3Crd0K0vE2zp57AbrJFM4cqSYXzpxbZp6bjOGGPVkH098/6rsX&#10;COo/NHvgfGDg6rlV9jnOnuMMelGAiOeiUoA5K1tg0F/s29udVs8lnKvxatLB/Z53WuD1H1ocw7r5&#10;Zyi/ogWWZ7rhleUuRwZxIc+f27S3+6uemwHdyD9XMtB7f1dCUWuLD9d12PNQbm0T7CiphQWnKuHZ&#10;jEK4a3suXLn+aKcF9NY2iAsG0CWcWwG6hHMrQO+bOsXQkKzP4YVD30JiyV6+jvG1nvenKwP6glMR&#10;EwM6AzovBnS+KPFF23IZc+UW5m8ojE7zgeGZZ22N4LL2NHhBuj+3dunYbob0YcPK7SPVhp+lOXQf&#10;6D3jprlzy8xzxRguerAA9afrfdzeDVBf2BxU9dwq+3zoOBe1tQcCdVyZhwEmzwke0K2q52Y4V+PV&#10;UHe+54bXF7ZA+vGWkH+GENg/3eKCEfOaQgf0ENvbA1XPzXCOMuef915QTBFri4/Wdfjz0CkB7qj5&#10;uRWkJ/fkwW07czoEoLemg3trzJ9LOLcCdAnn/gA9Jm0yqV/aJBiW9Qm8f2IFrC/J4usYX+t5fxjQ&#10;GdB5MaDzYkDni3Zk92fu1+V+jd+sDOA06G6m2DS/RnAPeUN9YkKdX7d26djuDeluDdJtItWGPVZN&#10;QG4F6UakWoDMc5w/x6q51SJQX9RsC+jm6rlVtNqQ8S6Y8rWbKuaBVqF4zexVWv55MO3tVtVzCede&#10;+ecTvPPP+09xw2uLWsgsLtSfofyzLbB8rwsmrmyGfp82RMQgLtT2dqvquRnOUX+cWWAIM9BRGK2W&#10;XNjQqc5DJ2sbYWtpDcw9XQ6PZuZC9K6jBqT/eE1Ghwf01nBwd9LeHiygSziXgI66Pe0t0qN7P4QP&#10;cpbBxtJMvo7xtZ73pwsAuhqtGa4Y0BnQeTGg80WJL9rWIFrYbAnlagv71Em+dJm4tsYHzNV586mT&#10;K7xeb+fWjkJI9/q60Kn9mzqtiu4nUo3i1Gadtf6+sJr+ZK2jzPP4ZxrE11dlA+quoKrnVtFqaBA3&#10;ZWYLzaA7WXuOALw7N7j29kDVcxXOzfFq/ae64PMkd9i/YwjsywSwD/+2AbpNDgzooc6f27a321TP&#10;VTj/46x8QxfM1tRzcSHln3+YWQnJRQ2d8jx0sq4RNpdVw+y8Uhi+Nwce3nsCeqccbBdAb82ItUga&#10;xFnNn1tVz82Afmf664ae2Ps3mJ6zFPZXneDrGF/reX/OUUCX8ZqREAM6AzovBnS+KPFF2+/CNnZ/&#10;xm9WDu0S7L1M4MxGcEKqUztWyMe9UG4J53LmHKvmPpAu49T8RardUwXzvmvwA+ktZAxnVT03x6pF&#10;DauF+GcbLNveDVBf7Aqqeu4vWg1N4jIPOwP1wjKAWWtaYNR05+3tltXzl9w+gC7hXI1Xu32aC8bM&#10;OwvL97jD/lkkWN/XDBPXNMDwBfX2gB7q/LlNe7sB5wEAXcL5BXPyDP1hrqaeSwph7I4yykDfpQB7&#10;ZzwP5dQ1kGbllcCs/GJ4eN8x6J22vwMA+uJ2d3B32t7uD9DvSf+rofvTJ8JTe6fCpzmL4IAfWOfr&#10;GF/reX8Y0O2+z8zMTFi4cKGhbdu28Q89AzovPrnxRakr7Y8xU25j/jb1nTKfj8NZcyswV53avYHb&#10;RTPnVlFqUuPH+0YbEaTb5J1T5vnjNWR6Z7Wy9rvIHM4Szk2xavEjG6m13d9Cl3aMVQumeu4vWm3y&#10;7BaaP3e6ENYx89xpe7vT6rmEczVeDXXrB83wyjIXpJ1sicjPJgH7/iaYuLY+JECPaHu7RfXcDOeo&#10;3887TfrdN0LzT8PNywrghV1l8FnqScpAP2fOGwLcN5Wfhdn5Z2D4/sPQNz0LLtiWIgB9c7tW0MMF&#10;9EgYxPlrb7cCdIRzqQHpfyGN2vsuLMpfD9lVx/k6xtd63p9ODuh4HYiU7L7P559/Hh5//HF4/fXX&#10;SfPnz+cfegZ0Xnxy44tSV9ofnDG3gnIv87cBBZYfO+75Ur8u7aip71X6QLo/OJfz5tOm1VhAer1t&#10;3jlFqQlIRzd3S7A+o8Wp+YVzU+55/KgmmDevxhbUMVYt2Oq5VbTaoJcFqB8JDtS/TgB47uPQ29ut&#10;qucqnBv553rE2q3Tm8kYLlIrv9INqadd8MmuBhi+sKZNAN22em4B6BLOCdD1N1Rq9QNnCHusyIcx&#10;yaXww4mac/J8crKuHk7W18PcgkJ4LDubdGtGRocC9NZ2cA8F0B9If9kA9EHpL5LiM8bCmH1vw5KC&#10;dbDpyHa+WPG1nvenEwK6el0IV3bf56233sq/AwzovPjkxhelrrw/FJ3mB8zVFvbEhFqLj3X5hXPZ&#10;zq62utMfBLKaIC6uxBLOpSHctPctHNbPuAPmneO8ucw7t1oBM88V5/aoR+ogfnQTFObV2oL6lBmu&#10;oKvnVtFqaA6350hw/3cFAtbf+s4e0O3a262q52Y4V/PP+01vgokrmmF5liuiP7cI7MsONMLLibUB&#10;AT2S8+d27e1mOFcBXTX6MVx5vz8J3VflwZiUUthZXH9On2dOCWhHzS/MJz2bvQ/u2p0acZO49gZ0&#10;O4M4df7cDOgSzs2AjhqeMYY0bt9bsLxgLZQ2lvGFi6/1vD8M6MZyuVxw2WWXwYwZM6iS/tFHH0FD&#10;QwP/0DOg8+KTG1+Uutr+jBtVbAnldu7scmGV3NalfYivydy8ebW2UWr+Ms+1KLXqgHnn41/xD0jp&#10;u3Nh3GuNtnCuurbHj2qmtnbbP3KUgAB1d9DVcwnnarTaQwLU1yYHCerlADPWATz9uf/5c7v2dsvq&#10;uQnOzfnn/T5pJPf2tFPuiP4M5wlYR32cUgfDllSFBOi28+fBtrfbALpXbI4AdNT//JBDunH1abhh&#10;dS5MO1AugL2uy5yDcuvrYMnB/fB94WkYfSgLHsjcCT2SN7QroLeGg3u4gI56NGMUadrhD/nixdd6&#10;3p9OAOjqNSJY/fHRt+lzqLJau3fvhquuugoWLFgASUlJ1Or+6KOP8g89AzovPrnxRamr7Y8xT+7H&#10;ld3K+M2AU5wtH1xiCeeynX3qlCprSLeJUkNha7s1pAsQv+Osdd657toe/0w9FObXW+6RkXeuArpV&#10;pJri3B7/vAD1b+sDgvoLk91BV88lnKvRagP/KkA9Jfj/S4T1N34Irb3dqnpuBeeXv+2df44Ra59u&#10;a26Vn+m8KjcsPdgAL22sDt4gzmb+PNz2dnP13Azo/73whKH/WnQcblhzCu7dkg9Ts8tgxzkO7Fbn&#10;odP1taRFRadg3KEMePFwOgzO2iqAOKFLAvqL+16nCjovvtbz/nQNQDfL6fdZV1cHF198MRQXF/MP&#10;PgM6Lz658UWpK+0PtarbgLkUzpxbrcR19X4j1KSwtd0b7N1kCucPzg1It5grR0ifNr3eGtAV13bK&#10;Ojd9vLpHCOpoDOcF6BZwLp3b+zzeAENfcFmCv9fXJ7bphSnBV88lnKvRagNeA5gZwvt4BPUvN7TA&#10;E1+G197uA+dvecO5FGafx31WDxNXN5J7e2utvCoXLDlUD0NXVLQLoPtrb1fhXAV0hHOp/1x8jPTv&#10;S47AtQk5MDK9CBacqoQdJbV8HsL/2/oaUurZM6RlZ04Y+vTUXtIrR3eQHt2XQLo9YyH0Fwq1xd0J&#10;oAfj4K4CuoRzdQZ9WUECX8f4Ws/700kBXR2HClf+vs+CggLIzs72egxb3vl3ggGdF5/c+KLUBfeH&#10;YtOsHNlNM+ZWVXT6eBmjZhGhZhWjJiF92PCz9lFqQv4gfd53jX7h3HBtf0BA+g/NfvfIyDo3A7pV&#10;5rnu3D50bDPMXRq4tVuCerDVc6vs8wff0MzhQln5YutfW9QC170YRnu7Gc4VQEc4N6Rnn8d9UQef&#10;7miE1FxXq/28S1h/cVMlDFlRHhqghzh/btfebgXoEs4loKN+u/SwoasSj8Ozuwvh29yzsL2TA3t7&#10;nqfzG6qhoKGKlFGZT1pVfFjoEHx1OhVm5KXAm8c3wFvH18Oz2YvhuYOLSA9kzYSBWV9FHNCliztf&#10;x/haz/tzDgD67PyIyd/3iZFqMTExxtz5unXr6D4vBnRefHLji1IX3J/EhDq/UG7nzO6BbZdthBrK&#10;yqEdId0OzlHY0u4v75yyzv3BueLajjnnCPX+9igr203z5mZAt8w8153bh45z2cayyZWwswXGTAu+&#10;em6VfX7/mwLU14UO6p9vdMNjX7tDb2/3Uz1X4ZyEuee64r6sIVhv7UXAfrgOBq8qD9ogzm7+PNz2&#10;dnP13Azo/7bskKF/XZ5NunzDEXh6Tz7Mz63g83Qbr8KGs6QiocyqU5AllFiyl7S+JAvm52+BD3KW&#10;kabnLIWJh2eRMP8c9ezeKbAwfwNfx/haz/vDgB40oON67733oE+fPjBixAiC80OHDvEPPQM6Lz65&#10;8UWpK+6P4chuAeWqAZyV6ZsBy3NrbSPUUOZWd4Ljvc22OeeUdS4gPXFjk/W/ixFqNnAuXdsR0r9d&#10;WOR/D7CavthlWz03x6r1faIZhrzopj9QBAZ1gDHv2wO6FZxbZZ/f95ZmDBfqyhfc9+oSd8Ta270A&#10;XYHzblOrDcXNqIGJCfWw7EBTm8B6ckEjTM+ohsFrStsF0P21t5ur52Y4R/3LigOkf165n3TZhsPw&#10;+J7TsLW0hs/TfB3jPeL94few7fB1qSaj4SrQ94lu7jh/zosBnRef3Pii1MX3h9rU/cSlqcKZc0vA&#10;FZCKreyWDu26sKXdaiVuaPSfc65knWftswbhrP0uL0D3l3c+6OnagFVvdG0PVD03x6ohpM9d3uJo&#10;nxN2AcWqWbW328G5CugyVu3etwG+SmwJ+f88v6IFPtvkhkdmN0esvd0Kzru9X2Xosr9VQuzX1fDJ&#10;rnpIPd3cJr8bedUuWHy0DsZvqwgZ0EOdP7drb7eqnks4VwH9Fyv3ks4TunDjQdIbRwphS2k1n6f5&#10;OsZ7xPvD72HbAtDVbqwwdS6/V+fFgM6LAZ1XBPdn3pxqv1CuGsCNG3vW7+dITGywhnPFCM4q55z+&#10;/W8b/MK51LAnawnGLf9AUNxCxnD+4Fw6tscMaYRxb9pXcTHjfOwkl1849wJ0JVZt8AS3o/n0wlIN&#10;1DFWzW723ArOVUCXsWr3vNMCX65vCev/H2H9+flnI9febgHoCOeGPjhLiplVCZ8kt112OMJ6cmED&#10;fLinCgYllARtEGc3fx6J9nYznKuA/rNVWYb+cfUe0gWb9kNU8hF4/UgBbC6r4vM0X8d4j3h/+D0s&#10;AzovBnRefHLji9K5sD80R+4HygO5sqvLcGc3O7QrZnBYMbeE9O8a/MK5NINDSC860+IX0uOfafAL&#10;56pje/yoJnq9HaTPXeK2h3OL3PM+T7tg0MstNF/vBNQx9xxj1exmz62q5yqgy1i1u95tIff2gvLQ&#10;f4YQ1JdnumHE3CZbQLetnquAbqqeq3COuvTDClLM7LPwl/U1sDS7sU1/b04LYF90rBbG7ShvN0C3&#10;a2+XcK4CuoRz1D+s2U360dp00u83Z8HDe0/A7LwS2FRWyedpvo7xHvH+8HvYCHxdqvFouGJAZ0Dn&#10;xYDOFyW+aDte/tzYzQZwmGPuH/Td1nCuGMENG1FFpm0+HyseG/9yrV84l4Zww56ss4X0ca81BgR0&#10;DdKbKRPd9g8XAtTRud0JnKvRaoP+4oY5K51VtQvLAGat0WLV7GbPrarnKqDL3PM733PDFwLU88vD&#10;+xnKP9sCE1c02wN6GNVzCeeXTq+ASz4qJ138cRlEz6mAj1PqICWvqc1/j05XN8MHWZUwcH1xyIAe&#10;6vy5XXu7FaBLOFcB/e/Xphr6u4QU+N2WTHh43zGYlV/cJsDO52neH94j3h8GdAZ0XgzovBjQeUVo&#10;f6TRm7+4NLvYNK/PM7/Ob7a5NIOb9oG1AQpB+sS6wDnnCOnF/iEdwdsOzg3H9iFNNHduD+kAc5e5&#10;/ba2m+FcjVbDarrT+XQEdcw9x1i1YKvnKqDL3PP+U9zk3J5fEd7PEIL68r0uGPFNU3CA7rB6LuFc&#10;Ajrqok9KSVFzy+GjtPaJHjtd0wwLT9TAC7vKoMeK/KABPdT5c6ft7WY4VwEd4dzQul2aEnfC77Zl&#10;wMP7j8Ds/DN8nubrGO8R7w+/h3UK6F8VRUwM6AzovBjQ+aLEF23HS41Ls4pKUw3g7NrcsYo+fkKV&#10;JZir8ufMjpCOpnCBcs5x5tyuTR0N4WzhXIlUix/TbPu5JKgPGe8N6HZwrkarYRt7Yamz/wcEdcw9&#10;D6V6rgK6zD3vP9VFru2BQN3JzxBV1Vc1BdXebls9/7DCB85VQL/wsxJS32/KYMKmKso+b6+FwP5p&#10;6kl4IKnIkYN7awC6XXu7uXruBec6oKP+PnG7oT9sS4Xh+w/D5vIKPk/zdYz3iPeH38P6+br+/GVR&#10;5MSAzoDOiwGdL0p80Q5m0Qy5HyhXha+zW17xaRZwLuPTrFrdNUhvsYVzKZw5t1sE6QHgXLq2DxWQ&#10;nnUwMKRjRdwM6HZwLoWmcLNXOzdzI1BfF1r1XAV0mXt++zQB6ktdNGce7s8QgvqyvS4Y/l298/b2&#10;IKvnKqBf+HmxoT7flsL09BpIyW9st98zhPUfcqphTEopPLCpMGRAD3X+3El7u7l6bgb0H63faugf&#10;1m+BC7alwBvHc/g8zdcx3iPeH34Py4DOiwGdFwM6X7Q7yv4YTux+otICRaapa9rf6izBXNW0D/1X&#10;RI34ND9wLt3aA0F64hZ3QDiXwnlzJ07s63a0BKyeW2Weo7Ca7nQ+HVdBmZZ7Hkr1XAV0mXt+29+a&#10;4ZVlLkjLaYnIzxBV1dc0hAXodtVzFdD//MUZj8QbnT7flQhYr2733zME9u8FsI9OLYYb1pwKGtB/&#10;HcH5c3/t7ebquQrnUv+4YRP8afsueOvECT5P83WM94j3h9/DSkBXrz3higGdAZ0XAzpflPiiHcwy&#10;TN6sZDJ+S1xvX8HE6nigfHOUv1Z3guukZh8494pS0x3bx70e4GspboFBz9TbwrkaqYYz5wH3qhTg&#10;vVktAavnVpnnqFEfaVVyx6BeruWeh1I9VwEdRbnnQq8sF6B+siUiP0NUVd/fBMO/r7OdP7drbw9U&#10;PVfhXApn+noLUH9xcyUsPlLXIX7PcmubYUdxHXx/sgpGphfBPVtP2wO6TQU95PnzAO3tZkBHOJf6&#10;+caNcNGOHTDpxHE4VV/P52m+jvEe8f50aUBXr0PhigGdAZ0XAzpflPiiHfTyikrzF5cmNP6lmoCf&#10;C+HbLtuc8s0fr/Hryo5r3vdNtnAuNfUze0f29N255NweCM6lY/vQcS5qaQ+0sBpu19puBecyUg2d&#10;29EYLpiFoI6556FUz1U4J72hacTcZliZnB+xn6H8SjdMTKi3nT+3a293Uj2XcG5Id8jt/f0Z+HB3&#10;FSQXNnao37Pc2ibYUVILC05VwrO7C+Gu7bmOHNzDnj930N6uAjrCudQ/bdwAl+7YDk9n7xegXsfn&#10;ab6O8R7x/jCgM6DzYkDnxYDOF+223p/E9Q1+odzszI6z5nbLKzrNAs7lnPn4V+yrdAjpdnAuzeDs&#10;IB33CGPTxr3d7A3oFnAuhaZwTlre0QAOHdvtWtvNcK5mnqNz+6zVIYD6hpagqudWcI6izHOhfh81&#10;QtpJd8R+lhDUlx1oguGLaiLX3m6qnqtwjvrjzAJNs/Kh18Ii+HBPVYc9D50S0I6an1sBT+/Jh/47&#10;ctoU0M3t7VaAjvqXpETSs9n7YHtFGZ+n+TrGe8T707UAXb0mhSkGdAZ0XgzofFHii3bQi9rcbaBc&#10;lb+4NHVl7XP5BXNV2M7u92uS+eY2cC7d2uctctnuEUL63CXugICuZp47iUpDSMdqeqDWdjOcq5nn&#10;z36izZwHC+qYex5U9dwCzkmYeS7U7+NGilaL5EJY/2RXfcTa262q5wac64COumB2PvRcVATjtldA&#10;cmFDpzgPIbTPyy2Htw8XQeyuY44BPdT5c3N7uwrnKqD/W1IC6dpdm2BBYR6fp/k6xnvE+8OAzoDO&#10;iwGdFwM6r7bYH8uYNAtX9mGPOjPomja93j+cq9nmNq3uBqTbwLmUFaSre2RAugM4l47tQya4HbW8&#10;UzX9FXs49wfoqPve0tzbgwZgAeqYe+4P0K2q51ZwTpqkqd8nkQf1PAHqS7MbYdiSKseAbtve7qd6&#10;rgI6aU4eqefiQvggsxKSixo61XnoZF0jbCmthrmny2BE1kmISj7SavPnVtVzFdD/fdMaEoL61Jwj&#10;fJ7m6xjvEe/POQ3o6vUpXDGgM6DzYkDnixJftENaPjFpVlFpurL2NQf8fGQYd69Ntrmu8X+1hyaE&#10;9PhnG2zhXDq2z1vsCrhH2L7uBM5lpNpghHQHeeYI6RipFqi13Qznau75vW+HCOoVAtST3P4B3ap6&#10;bgHnpHfqSf0+baBYtUgvhPWPU+oi0t7ur3puBvQ/zPXoliUF8EFWZac9D+UIaN9cVgWz80rg4b0n&#10;oHdqdkBAD2b+3Kp6rgL6f21eTbohOQnezznM52m+jvEe8f6ck4CujmKFKwZ0BnReDOh8UeKLdkiL&#10;gNoGylVXdpwxd7LIkd0fnCsu7YmbXAEh3S+cq1FqCOlLXAH3KHHb/2/v3oO0Ku8Ej/+3tVVbtbW1&#10;tbVbe8lMZmdjgqMkzGRizGQSiUFghjHJxGii6EyI48RMYjQi4qijolEDBPFCe4mioiAJig1eECNe&#10;QAVEELyiUUHucoeG7qZvz/Kc9vS8NO/9PQ00/flU/SpALKCffvuc/nLOe56OsuI8nTP/tb3sbdJe&#10;ey8k26oVCvRCcZ677/n5d3Ykt7FXE+px3/NCgZ736nmeOI9z/I2NyQy+oynUvdiSfajvbg8z32kO&#10;5zy6K/Pb24sF+p88sDaZr9ZvCCMXbgsLS1xV7w3HoVWNzcncu35z+Mc33g8nLXkzk/efFwv0Tz3/&#10;WDJ/+eJT4abVK8Papr0Oys5j1sj6CHSBLtAh2asxz4wZMyY5qPfmWbBgQa//GHrb+lxz3eaS+5jH&#10;OeuHO8v+PS+4ZEfRvc3jnPnPe5Inrhf7feL/XyrO44PgzvxZU7h18taSa/Tqa2vD93/RXDLOc7dU&#10;u/mB7WV9zEtWrA03Tdte9Op5oThP9zz/u2tbwtgZ26v6PC5+Y0246MGdhQO9xNXzNM6TGbs3mZMn&#10;7Q7XP/Fxj7yWF729Olz7+/XlBXqFt7fnBnoa53E+PbVz/njamnDCI2vCVfNXh0dXHF3HoQXvvR/G&#10;r3grfG/R0nDii4uLBnqx95+ncZ4v0D/9wqxkvvzSnHD+qy+E+nfecHx2HrNG1ueAid+TFvp+9Uj9&#10;3jp315FaR6ALdPpgoPtXY/+qnpV463qhKK9kL/Nc8T3mheI89wnt8b3mpTz9Qnv+OD/7wDn7F63h&#10;6QXtJdcovr88PrW9nDhPt1OLT27fuLW89bz3ydJXz/PFee6+59+6sbqr6dH6HR3hR/e3Fg70ElfP&#10;0zhPZtyeZAbftTfUvbSvR17T63a3hZkrm8Lw2durCvRyr56ncZ4Gepw/euijZL4ye32Y8MbOo/Y4&#10;tLqxKdy/flOYsmFj+NFb7yR7n5f7/vM0zvMFepyvLZ6bzCObPnKAdh6zRtan134PG/9e6cNNsxiB&#10;LtAR6E5KTto1OWCLtEJbpX2yl3m5cvc1L7a/+QMzSr+3PT4Mrlicp09qj5E+97kNpf8BIUb6peXF&#10;eVekX9kR7n+8vFveN24L4YLbSl89zxfn6b7np45tT7ZXq1YM9bjveTmBnu/qeRrnyYxvSGbwXXtC&#10;3cvNPfb6jrF+y6sNYfhj2yt//3kFV8+7B/qnpnfOiY+tD79YvDXMXHH0H4dWNzWF+du3hwc3bEj2&#10;Px+2bEneQI/vO//u8oXhwpUrkvefx3n0nTfCwh1bHJCdx6yR9RHoAl2gWwIEupN2T3jgoeaCUd79&#10;qewr3izvIWLxPeT/cH5TwTBPJz4MLv63Jf+Oj7QVjfN0K7UfXNgUVrxT+veLD4GL26rlDfScMM/d&#10;7zxOfChcue55qryr593jPJ24pdqwce3Jk9trCvUHWg4O9DKvnqdxnsyE3ckMvntPmLSwuUdf6zHW&#10;H3m3MZz1+PaKbm+v9Op5bqB/6reru+bLT6wNv35zR3h5c1OfOb581NQY1uyfYnugO047j1kj63O0&#10;BvpxE3dmNgJdoCPQnZSctGuSPCyuSJTnzq9vLT/M4oPgisV5+pT2S8aUvnU+Rvz4O9vyh3m3fc7P&#10;HtlW1lZpMdLvn91R9Op5bpynW6pdOLH8SI9X0+OWauVcPe8e5+kMG9+WbK1Wi1kr2sKIB1uqvnqe&#10;xnmc427alcwp9zQke573tHUN+2P9vcYwav6OmgK92NXz3ED/P79b1TX/e8aH4YQn1oTxb213AHKc&#10;tj7WyPoIdIGOQEegc2jWZ9QVjQWjPPep7HEf80oke5oXCPPceeDhMrZx29IRLvlla94r5933OT/7&#10;kvIiPYpPay83ztMt1eJT2zduK+/337Ctcyu1Sq+ex0n3O49z7j3tyVPba3HPs5vCiKn7qr56nsZ5&#10;Mp98I3LK5N1h0qKmZDu1QxHrizY2h1ELdoSvPbypYKAXu7291NXz3DhP5389/EE44cmPws9f/Tis&#10;2dvqOIT1sUbW52gL9NzzW40j0AU6At1JyUm7ZvHW9UJR3n3Kvc09ieq4XVqJOI8PgDvn5y1l3eoe&#10;Iz2+17xYnKcTHwZXbqQ/9XJH2XGezhlXdz4UrlzxwW9x3/NKrp7nBnrc7/xvf92W7H9e62to1utt&#10;YfDtTVVfPc+9UpC+527QvbuS/c4PRain1u4P9puX7wpnPrUlb6AXu729nKvnaZyn8z8feT98ac7q&#10;MO7trY5DWB9rZH2OokDPPdfVOgJdoCPQnZSctGsWn7z+Dz/eWzTM06eyj7qqsvcfxwfBFQrz3ImR&#10;XtbfdX+kF4vz3H3Ok0gvs6Xik9rLjfN0O7UY6ZPnVBbpv3m68NXzYnGeTtzv/Pbn2mt+Da3f2RHq&#10;Y6jf0Vj11fPch+Kk28sMum9nuOyZPcm+54dSjPWH398bfjB3S823t3e/ep7GeTr/Y+Z74YtPrQpj&#10;39nqOIT1sUbWR6ALdIGOQHdSctLOXvLk9SJhnk58+FtF8b+5I5xzwb6icZ4+oT0+DK7sSC8R5+le&#10;5/GJ7eWKkR6f2F5OnOdup1ZJpEdLPwjJdmrl3NrePc7TGTqxNcx6rb3m11AS6m+0hsF3NlZ99Tw3&#10;0Pvdti2Zb96/I1w2r+GQh3pnrLfuj/U9YeTCbTXd3t796nka5+n890ffDX8x98Pw0pa9jkNYH2tk&#10;fXpzoOf+w3SNI9AFOgLdSclJOxMH7F+eZw/zru3SvtcUnn6+raLfe8Vb7UXDPJ1zft4aVrxd3kPY&#10;4r7nBeM8Z5/zOGeNrjzSy43zdOJT2ysRr6bf9fviV88Lxfnnr27pmtsr+FwUew3FUI/7nQ++c2/V&#10;V89zA/1zk7Ymc/KU7WH0s7vD4vUth+XrZu2e1jDjwz3h4v2xXizQy7m9PV+gx/lv9SvDT5dtDGv2&#10;tjgOOU5bBGtkfXpjoOe+xavGEegCHYHupOSknZl4+3rBMM95Gnt8+FulLrm2pWicp09oP+ei8h/C&#10;NaW+vWScp9uojb23gqev74/0G6ccGOiF4jzdSi3Oz26rfM1jqMd9z4tdPS8U558f0zlDb2lNtlTL&#10;4jW0fld7Z6j/Zk9ZV8/zxXluoH/29i1dM/q5wxfqucE+4Y2d4XvPbqr69vbcOE8DPc4Xfv+HcOPK&#10;zY5DjtNYI+sj0BHoCHQnJSft2q14s71glOfOOf9S+T7YyQPj8oV5nv3Np8ws/4p3jPRScZ5upfar&#10;+yqL9HufrCzQ41ZqcVu1DdsqW5u41/mdz3SUvHqeL87j9L92XxhyS0uoe6Ets9dQEuovN+cN9GK3&#10;tufG+QGBfsfmrrn0uV3JXueHWxLrb+5IYr2Wq+fp/NdZbyfT/5n3wg1Haag7Tlsfa2R9jspAz93N&#10;pMYR6AIdge6k5KSdqa6t0fJNztPY423rlXr6hfaiYZ4+nT0+qX3FO+XFdHxS+7h72kvGeTqVRHoU&#10;I73cOE8nPq19QxVbZ8dt1OKe55VcPY9x3jXXNYcht+5LblfP6jUUQ33SwuaqAj336nka58fc+XEy&#10;A6dtDbe82nDEfH3FWP/dqoZw7rOlAz3f1fM0zuP8l9lvJXPcM++GBVv3OA45TmONrM+RHujpriYZ&#10;jEAX6Ah0JyUn7UzF95cXivLcGV9X+a3K8Sr6Jde1Fo3zrkgfWf6t7vFJ7RePOzjMu8d5uo1a3Pu8&#10;skgvP87Tvc6rjfQ01OOWauVePU/jPJ0hk/aFuvmtmb6GOkO9qeTt7aWunqeBfsxdm5IZ+NCW8Mi7&#10;jUfU19ma/bH+29W7w4VLNhe9vT3f1fM0zuP858feTOa819aG1Xv3OQ45TmONBLpAR6Dj4OakZH0q&#10;j+hCUZ67XVp8Mns14kPgioV57vZpUx4t/yp9jPTvX7yvZJync9/jlUX6a38oP87jxK3UvnNDR3j8&#10;1eojPW6ndlCgjyl89TyZ6/99Rkw98Gp6Fq+huM/5pEVNNV09zw30z/ymcy59fldY19B2xH2drdnb&#10;Gl7a3Jjsff6d+WvLDvQ0zuP8p8deD/2eWRmufXeT45DjtDWyRgL9CPx79b+hKbMR6AIdge6k5KSd&#10;uXh1PF+Ud59qbnNPfv+72krGeZyzL2kr+1b36NXla5MntheL89x9ziuN9I3bQjjt2vLiPJ24nVp8&#10;Wnu14sPfbn+ureSt7fkCPX6jMKSuOdQtaM38NRRD/bbFjTVdPc8N9DgnTd8cblnacER/ncUntcf9&#10;z7+9YE3R29tz4zyd//j4ivDZee+EMe9tdBxynLZGCHSBjkDHwc1JyfqUJ7mKXiDKc7dLe+Dh6q54&#10;xn3M4/vMC4V57vZpMdIrWaN4Jb2cOE/3Or/vieojvVScx33O06kl0qMlqzqSp7UXu7W9e5ynE2+5&#10;q1vQ0iOvobjPeQz1uO95tVfPk7l7Y9d8/XcfH7ar6ZWsUYz1hz7aGf7uxdUFb2/vHuhx/sMTr4XP&#10;PPtWuH/dNschx2lrhEA/EgL9+ubMRqALdAS6k5KTdo+4ZH8E5ovy3Ilbp1UrXhkvFefpFmpzX+yo&#10;aI2eermjrDiP84MrO5IHwVUa6T+tOzjQC8V5utf5Xc/UFunJ1fTn20re2t49ztM5edLu8Mqangvf&#10;me80h8vmNVR+9Twnzv/f5A3JxEi/+bXdvebr7KP9sT51zY7wk9fWhx+/tq5r4vvP4/zT8jVd86MV&#10;HyUzYsXqXhfpjtPWxxpZn6My0HP/sbvGEegCHYHupOSk3SPi7euFwjzdLu2cn7fW9GfE95gXC/N0&#10;ho9qq3iN4oPg8sV5GubpxC3Uvn9VR5izqLK/e9xK7Z655V09TwM9ztUPd9T8uYmhHrdUK3X1/IAH&#10;1+RsARP3Oe9JcQu1W5fsDd+Yuq2iq+dpnCdz7/pkvj5jU1i0sdlxyHHa+lgj6+N7WIGOQMfBzUmp&#10;b69PvEKeL8xzJz70rVrxVveRN7YVjfN0f/NxkzsqXqMY6aXiPJ0zru58EFyl7p5bfpzHfc7jDBvX&#10;nsnnZ8nq9mRbtZJXz3P3aB23J5nBd+5Nnsze06E+c2VTGD57e0VXz9M4j/On93XOobqa7jhkfayP&#10;NbI+fTDQc+9Mq3EEukBHoDspOWn3mOS96HmiPHcf80t+WdtV9LiPecEw/yTO4wy/tD0sX9lR0Rpt&#10;3BqSB8GVivN0j/MY6dX4zdPlx3mcuM/5sPFtyZPaaxWf0h63VCt2a3v3OE9mfEMYfNeeHr+anhvr&#10;cd/zuK1avkDPd/U8N9D/9P514WuPbAw3L9/lOOQ4bX2skfXxPWymf6/cHVJqHYEu0BHoTkpO2j2q&#10;a9/ybmGezjkXtdb8Z0ypby8Y5unEJ7NfXOLKc741ipF+4cTScZ7uc37BbdV9DHHP8/jE9nLiPJ24&#10;13kWkZ6G+hWPtxS9tT03zrtmwu4w+O49PX41PTfU477nZz2+PX+g54vzTwI9zv+dsi5c8tL2sLaH&#10;HiLnOGR9rI81sj4CXaAj0BHoTtpH7PokV9G7RXn3qWQrtLx/xpYQLv5Ve94wT+M8nWJX0QutUYz0&#10;+DC4UnGezuQ51Ud6fFp7OXE+4MrOiZEen9CelVmvt4XBtzcVjvM8gR7nlHsawqSFzYf0tRWf1B63&#10;VSsZ6J/EeRrocf565oYwccUuxyHHaetjjayP72FrD/R0K9MMRqALdAS6k5KTdo+Lt7F3j/Lc/cun&#10;zKz96muM9GJhnu5tfua/tle1RjHS48PgSsV5nLiF2j1PVf+xxKe1lxPncb5wVWv4m5taw+3PZXcF&#10;O7ntfUFL2XEe57ibdiXzwxmH7mp6bqg/8ofGcNaTW0tePU/nTx5Ym8xX6zeEtXtaHYccp62PNbI+&#10;vocV6Ah0HNyclPrG+sSHuXWP8twZeX02txvPfamjaJynE7dRq2aN4vZoxeI8hnk6ca/zZe9X/7HE&#10;q+nxYXCl4jydoUmkZ3vbdnLb+5P78gd6njhPZuLOcMrk3WHSwqbD8lqLsR4fCFfs6nka53E+PbUz&#10;0m96fafjkOO09bFG1sf3sFX9vXLPx7WOQBfoCHQnJSftQyJG+EFx/skWaWePzO4K5th7OwqGebq3&#10;+ZmXd1S9RnMWl47zOHF/8+9e17mdWtWBvD/S73ymI2+gdz+hp//ynnWkR/VvtCZPbc939bx7nKfz&#10;ZzfvCJMWNR2211t8j/nDf9gbznxqS8Gr5zHO0/njaWvCX83aEBZ+3OQ45DhtfayR9fE9bEV/r9x/&#10;PK91BLpAR6A7KTlpHxLxKnpulOdOloG+aWsIZ40uHOfp/Or+jqrXKF5JLxXn6fzk9to/pjvmtRe9&#10;en7A7XFj9kf689lHeryafv0THxe+et4tztMZdN/O8Mq61sP62ouxPnH5rrxXz9M4T+ePHvooTHhj&#10;p+OQ47T1sUbWx/ewR1ygNzQ0hEmTJoXRo0eH+fPne8ELdBzcnJSsT22mPNp+cKB/skVafA95Vpa/&#10;21EwzNM588qOsPy96tcojfRCYR4n7m8e59rpGQTyjpA8EK5UnKczYkpLj7yG4vvLf/i7vQWvnufG&#10;+bG3bk8mRvptixsP++svuar+/p7w/ac3H3T1PI3zdE58bH1Voe44ZH2sjzWyPn0v0HPvdKt1in2c&#10;Z5xxRpgwYUKYN29eOPXUU8Ps2bO96AU6Dm5OStanevEq+sgb27qiPHdqfZJ7d/c/1pE3zuOe5ulc&#10;dFNHTWsUI71UnMeJ+5vHvc6ziPR/e7StZJz3v3ZfMkNuaUmufPfEa6j+rZbkye2Frp6ncR6n323b&#10;kvnm/TvCut3tR8TXQ3ww3E2v7zro6nmcT03vnBjpL1d4y7vjkPWxPtbI+vS9QM99qGutU+jjXLZs&#10;WRg2bFjXz5cvX55EOgIdBzcnJetTY6SHg+I8bo8298VsAz0+df0XE/KHeTpx27TX3qttjWKkl4rz&#10;ON+5oSMs/aD2j2v9jo7kie2l4jyZ65rDkFv3ZRbp3dcnXk2PW6sVu3qeG+ifm7Q1nDxle7j1lb1H&#10;zNdFDPUZH+4Jp8/blMT5V2avd4u747T1sUbWx/ewR1yg19fXh5EjR3b9vL29PfTr1y/5XwQ6Dm5O&#10;StanJlPq27vCPJ34a1mLkZ4vzmOYpxP3N691jTZsKx7ncb50aUf41o0dydPZsxBDfejE1qJxns6Q&#10;SdlEeqH1SW57f3hP0ThPAz3OZ2/fEr7x4DZfZ45DWB9rZH2OikCPW6NWO8d/6+bk98idfKZNmxYu&#10;v/zyA37t2GOPDS0tLV74Ah0HNycl61ObeBX94l+1HxDoF4/rmX8Bvu/x/GGeTtw2bc6i2tcoRnqx&#10;OE8nRnpWYqT/6P7WonHe//rOiZE+6/W2Hn0NPfr2vjDo3l1F4zwN9Dhnz9rp68xxCOtjjaxPnw70&#10;7lPo45w+fXq47LLLDvi1eAW9ra3NC1+g4+DmpGR9son04aPauvYtj3uY94R4FT2+1zxfmKfz/as6&#10;MlmjeHW8WJzHiSffa2ZkG+nxqe15A/36A2dIXXOoW9Dao6+hdbvakwfCdb+1vXucJ3PH5jD6ud2+&#10;zhyHsD7WyPr06kDvfq6vZQp9nHPmzAkXXHBB18937NgR+vfv70Uv0HFwc1KyPhlG+v54njKrIwn0&#10;nhQjvVCcx4l7mt/wYDZrFCM9vt+8e5x3/xfyuL95lpasbi949TyZG5q6pm5BS4+/huLD4M55dNdB&#10;t7bnxnk6t7y6x9eZ4xDWxxpZn14b6Ln/MF/rFPo4t23bFgYMGBC2bOnc9mby5Mlh1KhRXvQCHQc3&#10;JyXrk73lKzt6/M94amHIG+bpnHF1CHMWbMzkz4qRHm9lLxTn8SEww8a1h1c/zPbjju8zjw+FKxbn&#10;x9/YmEw1kV7Na2jmO83Jg+EKBfoxd36czNES6Y5D1sf6WCPrI9B7ItCj+KC4k046KYwYMSIMHTq0&#10;K9YR6Di4OSlZn17pwpvzx3mcuKf5eeObMvuz0kjPF+fpDBvflmydlnWk181vLRrnyYzdG654ct8h&#10;ew2t290WRj+7+6Cr52mgH3PXpv2R3uDrzHHI+mCNrE+vC/TcZ9DUOqU+zvjU9sbGRi92gY6Dm5OS&#10;9en94pZo8Up59zDPndf+kN2fFyP91LEHh3mcP7+iLZkY6T0hifQicZ7OFU82H9LXUAz1mSubwtmz&#10;d/x7nH8S6AMf2hIeebfR15njkPXBGlmfXhXo3bdbrWWO5u/VEegIdKxP3kgvFOdfvSiE067N9s+L&#10;kR5vZ88X53EGXNkW/m1mz7wHP7nlva65YJwfP25PMnUv7Tssr6EY6/HW9hjmMdDjnLT/x4s27PN1&#10;5jhkfbBG1kegI9AR6E5KTtp9wZzFB4d57jz5SsahnBPp3eM8nTue7blIj+83LxTncQbftSe8sqbt&#10;sL6GFu+P8kuf3xU+85vOSF/X0ObrzHHI+mCNrE+vCPTu30fUMgJdoCPQnZSctPukyXPyx3n81+uf&#10;1vVAKMdIH58/zr9wVWv4m5taw5JVPfewvCTSCwT68eMbkkg/El5D8ar6I+81hktf2NkrI93XmfWx&#10;PtbI+gh0gY5AR6A7aVufKtzz1IFhnjvL3u+BSN/RGend4zydGOlxX/OeEq+mD76z8aA4T+eKp5q8&#10;hnydWR/rY42sj+9hK/x7dX/LXC0j0AU6At1JyUm7z4rvR4+R3j3O41NU757bQ5G8P9L/9tcHx3mc&#10;z1/dEoZObO3Rjzm55f2lfQfF+fETdidT93Kz15CvM+tjfayR9fE9bAV/r+47w9QyAl2gI9CdlJy0&#10;+7QN2zpvac+N8zh//8sejOT9kR6vlueGee5cOavnb+2uf7Ml/PC3jQfEeZxT7mkIr6xt9RrydWZ9&#10;rI81sj6+hxXoCHQEevXGjBnjE2x9qo70GOS5+5B+eVRHWPpBT0Z6RxLp3eP882NawtBbWsOS1R2H&#10;5GNfv6s9ubU9xvlxN+1KJka615CvM+tjfayR9fE9bHl/r5N+1pHZCHSBjkD3sfncEzq3QzvhJ+u6&#10;4jzOtb/t2UiOkR5vac+N83SumNV6SD/+GOqTFjZ3RvrEneHypxu9hnydWR/rY42sj4+tjL/XwH/p&#10;yGy8xgU6Dtw+Np97PvG5LwzsivM437qx569ix0i//bm2A+K8/7X7wpBbWg7LGnSGelM4ZfLuMGlR&#10;k9eQrzPrY32skfXxsQl0BDoO3D4263N41ujxVzuvoH/p0s7pydvcu4d6vLU9xnk6s1Ycvm3GYqjH&#10;96Kv29XuNeTrzPpYH2tkfXxsRf5e3/hJR2bjNS7QceD2sfnc022NYpTf9fuOcM3vOsJdz3Qcsj8/&#10;RnrdC22dgX5dcxhy6z6vIV9n1sf6YI2sj0BHoOPg5mOzPtbocIlboY14oCWJ9CUftVsfryHrY32w&#10;Rr7PO4ID/eQfd2Q2XuMCHQduH5vPPUfoGtXNbw0jHmyxPl5D1sf6YI18n3ckB/o/t2c2XuMCnT5m&#10;+PDhyRe+McYYY4wxvWXi97ACHYEOAABAwUD/5j+1ZzYCXaADAABQZaAPOrc9sxHoAh0AAACBjkAH&#10;AADoxYE+oi2zEegCHQAAAIGOQAcAAOi9gX7KD9syG4Eu0AEAAKg20P+xNbMR6AIdAAAAgY5ABwAA&#10;6MWBfk5rZiPQBToAAABVBvrgs1syG4Eu0AEAABDoCHQAAIBeHOhntWQ2Al2gAwBVWrBgQTjvvPPC&#10;Bx980PVrdXV14fLLL7c4AH0l0M/cl9kIdIEOANRg+PDh4bTTTkt+PH/+/OSbqyVLllgYAIEu0BHo&#10;AHAobdiwIXzxi18M48aNCyeeeGK4+eabLQpAXwr0HzRnNgJdoAMANXrssceSb6pOP/10iwEg0AU6&#10;Ah0ADpdp06Yl31QNGjQo7N2714IA9KVAP6MpsxHoAh0AqMGqVatC//79Q319fRg6dKgHxAH0tUA/&#10;vSmzEegCHQCoUnt7e/j2t78dzj///OTnr7/+evLN1bx58ywOgEAX6Ah0ADhUJk6cGE444YSwZcuW&#10;rl9LHxaX+2sAHL2BPuS0xsxGoAt0AAAAqg307+7NbAS6QAcAAECgI9ABAAB6caD//Z7MRqALdAAA&#10;AAQ6Ah0AAKAXB/q3GzIbgS7QAQAAqDbQv7U7sxHoAh0AAIBeFujLly8PM2bM6JoFCxb4hAh0AACA&#10;Phzop+7KbCoJ9Isuuiicd9554Zprrklm6tSpPiECHQAAoA8H+rCdmU0lgT506NCwatUqnwSBDgAA&#10;wOEK9La2tnDccceFu+++O7mSfuutt4bm5mafEIEOAADQhwP9b7dXPSd8eWzye+ROOZYtWxYGDBgQ&#10;pk+fHp599tnkVvdzzz3XJ0SgAwAACPQsplCgxxAfNWpUMvHH3TU2NoZ+/fqFzZs3+6QIdAAAgD4a&#10;6EO3ZTaFAn3p0qWhvr4+mfjjDRs2hLfffvuA/ybe8u496QIdAACg7wb6kK2ZTbm3uMct1QYNGtT1&#10;vvO5c+cmP0egAwAACPRDGOjR2LFjw8CBA8OIESOSOF+5cqVPiEAHAADou4E++JQtmU0lgR7Fp7nH&#10;958j0AEAAAT6oI8zm0oDHYEOAACAQEegAwAAHEGB/s1NmY1AF+gAAAAIdAQ6AABALw70b2zIbAS6&#10;QAcAAKDaQB+4PrMR6AIdAAAAgY5ABwAA6MWB/vW1mY1AF+gAAABUG+hf+yizEegCHQAAAIGOQAcA&#10;AOi9gX7KX6/ObAS6QAcAAECgI9ABAAB6caD/1YeZjUAX6AAAAFQb6F95P7MR6AIdAAAAgY5ABwAA&#10;6MWBfuK7mY1AF+gAAABUGeiDvvxOZiPQBToAAAACHYEOAADQiwP9hLcyG4Eu0AEAADjcgf6lNwW6&#10;QAcAAKDqQP/L1zMbgS7QAQAAqDLQv/nF5ZmNQBfoAAAACHQEOgAAQC8O9L9YmtkIdIEOAABAlYF+&#10;8p+/ktkIdIEOAACAQEegAwAA9OJAH7AosxHoAh0AAIBqA/0LL2U2Al2gAwAAINAR6AAAAL030L/x&#10;+fmZjUAX6AAAAAh0BDoAAEAvDvT+z2U2Al2gAwAAUGWgDzx+XmYj0AU6AAAAAh2BDgAA0IsD/bin&#10;MxuBLtABAACoMtBP+rM5mY1AF+gAAAAIdAQ6AABALw70Yx/PbAS6QAcAAECgI9ABAAB6b6B/vd/s&#10;zEagC3QAAACqDfTPPZrZCHSBDgAAQC8N9MWLFyeTq6GhIUyaNCmMHj06zJ8/3ydKoAMAABz9gf61&#10;zz6c2VQa6G+++WY48cQTw4wZMw749TPOOCNMmDAhzJs3L5x66qlh9uzZPlkCHQAA4CgP9GOmZzaV&#10;BPrUqVPDwIEDw+mnn35AoC9btiwMGzas6+fLly9PIh2BDgAAcNQ67phTkqjOauLvV654W3tjY2O4&#10;/PLLDwj0+vr6MHLkyK6ft7e3h379+iX/i0AHAACgh3QP9GnTpiW/luvYY48NLS0tFkugAwAAUIvp&#10;06eHUaNGJRN/XCzQ4/9/2WWXHfDfxCvobW1tFlKgAwAAUIulS5cmt67HiT8uFuhz5swJF1xwQdfP&#10;d+zYEfr3728RBToAAAA9qXugb9u2LQwYMCBs2bIl+fnkyZOTK+8IdAAAAA5hoEfxSvtJJ50URowY&#10;EYYOHdoV6wh0AAAADrH41Pb4lHcEOgAAACDQAQAAQKADAAAAAh0AAAAEOgAAACDQAQAAQKADAAAA&#10;Ah0AAAAEOgAAACDQAQAAQKADAAAAAh0AAAAEOgAAACDQAQAAQKADAAAAAh0AAAAEOgAAACDQAQAA&#10;QKADAAAAAh0AAAAEOgAAACDQAQAAQKADAAAAAh0AAAAEOgAAACDQAQAAQKADAAAAAh0AAAAEOgAA&#10;ACDQAQAAQKADAAAAAh0AAAAEOgAAACDQAQAAQKADAAAAAh0AAAAEOgAAACDQAQAAQKADAAAAAh0A&#10;AAAEOgAAACDQAQAAQKADAAAAAh0AAAAEOgAAACDQAQAAQKADAAAAAh0AAAAEOgAAAHCY/H9dyYLz&#10;HkRxMAAAAABJRU5ErkJgglBLAwQKAAAAAAAAACEAvi+mVxR8AAAUfAAAFAAAAGRycy9tZWRpYS9p&#10;bWFnZTIucG5niVBORw0KGgoAAAANSUhEUgAAAc8AAAG8CAYAAAC4zi5EAAAAAXNSR0IArs4c6QAA&#10;AARnQU1BAACxjwv8YQUAAAAJcEhZcwAAIdUAACHVAQSctJ0AAHupSURBVHhe7b0HWxxbkq57f9P5&#10;F/fec+6Z6TMz3dNmm95WW94BQhJOeI+EEJJAeO+999577z3CgxDIdtyMVVmlMllQVRRSAt/7POvR&#10;3pVZXsq3Yq1YEf8XAQAAAMBi/vWvf/0PyBMAAACwAsgTAAAAsBLIEwAAALASyBMAAACwEsgTAAAA&#10;sBLIEwAAALASyBMAAACwEsgTAAAAsBLIEwAAALASyBMAAACwEsgTAAAAsBLIEwAAALASyBMAAACw&#10;EsgTAAAAsBLIEwAAALASyBMAAACwEsgTAAAAsBLIEwCVIv3jFAMAoD4gTwBUyufPn+n9+4/y/wEA&#10;1ATkCYBK+fTpM+29eSf/HwBATUCeAKiUd1LUubCyI/8fAEBNQJ4AqJS3hx9obGZd/j8AgJqAPAFQ&#10;Kftv31P30JL8fwAANQF5AqBSeL2zqXOW/5HKtwAA1ALkCYBK2ZXkWdE4QZ8+f5ZvAQCoBcgTAJWy&#10;vXtIaUV99OHjJ/kWAIBagDwBUCmvN95QYl4Pvf+AvZ4AqA3IEwCVMru4TdEZnXT4DvIEQG1AngCo&#10;lPHpdYpMbhNbVgAA6gLyBECl9I2u0OO4Zto/eC/fAgBQC5AnACqlvn2G/F/W05t9lOgDQG1AngCo&#10;lKrmSfKKqKHdN4fyLQAAtQB5AqBSCqpHye1xFe3sQZ4AqA3IEwCVkl02RE4BZbS5/Va+BQCgFiBP&#10;AFRKUn6vkOciOqsAoDogTwBUyrOkViHPybkN+RYAgFqAPAFQKeHxzUKeXeisAoDqgDwBUCl+L+qE&#10;PBs6Z+RbAABqAfIEQKV4PKkW8iytH5dvAQCoBcgTAJXC4uSRVTYg3wIAUAuQJwAqhEvyaeWZmNsj&#10;3woAUAuQJwAqhAsjaOX5NLFFvhUAoBYgTwBUyOr6nk6egVEN8q0AALUAeQKgQuaXd3Ty5MQhAIC6&#10;gDwBUCFj0+s6eTr6l/I/VPkIAEANQJ4AqJDe4WUDeb59i56eAKgJyBMAFdLZv2Agz7XNffkIAEAN&#10;QJ4AqJCGzlkDec4ubslHAABqAPIEQIVUtUwZyJPXQAEA6gHyBECFFNaMGsize2hRPgIAUAOQJwAq&#10;JKts0ECejZ2z8hEAgBqAPAFQIamFfQbyrG2blo8AANQA5AmAConJ7DSQZ17lsHwEAKAGIE8AVMbn&#10;z/+iF6ntBvJMK+qXjwIA1ADkCYDKeP/+Iz1LajWQZ2xml3wUAKAGIE8AVMbBwXsKT2g2kGdkcht9&#10;+vxZPgMA8K2BPAFQGW/239HjOEN5RiS20jspIgUAqAPIEwCVsb17QCGvGg3kGRbbJKQKAFAHkCcA&#10;KmN9a1/08NSXJ8uUpQoAUAeQJwAqY2Vtj/ye1xnIM+BlPa2jODwAqgHyBEBlLK3uks+zWgN5+kTW&#10;itsBAOoA8gRAZcwtbZPn0xoDeXo+raY5dFYBQDVAngCojKn5TXJ/XGUgT48nVeJ2AIA6gDwBUBkT&#10;sxvk9rjSQJ4PQypodGpNPgMA8K2BPAFQGUMTr+l+cLmBPO8HldPA2Kp8BgDgWwN5AqAyWJLOQRpx&#10;auXpJI2e4SX5DADAtwbyBEBl9Awva4SpJ08HvxJq6ZmTzwAAfGsgTwBURmvvvKI869DTEwDVAHkC&#10;oDIaO2cV5VlSNyafAQD41kCeAKiM8oYJRXlmlQ7KZwAAvjWQJwAqo6R2TFGeKQW98hkAgG8N5AmA&#10;ysguG1SU58vUdvkMAMC3BvIEQGXEZnUpypNHRFILbW6/lc8EAHwrIE8AVMDmzluqb58WBeBZkubk&#10;ede3mDyeVFJN66S4DwDg2wB5AvANOTh4TzUtUxTwkluQaeR4nDzv+BRJfxZRSHQ9dQ8t0ufPn+VH&#10;AwB8LSBPAL4y0j86Onz3kcZn1sg3soZuexfKQiy2WJ48+H63vAooLquTNrb26RMkCsBXA/IE4Cvy&#10;/v1H6hpYoOcprUJ8LMCTypOH++MKKqsfo529Q/mZAACnCeQJwFfg8+d/0dj0GgVF1ZGDb5FOevaS&#10;503PfOn/WaJcQH5FPB8A4PSAPAE4RTjSnJ7fpPicTkly+XTjUZ4Q3WnIk4f28ZNyu2j59S59/ISp&#10;XABOA8gTgFNiZW2PYjM76J5/MV33yBNi+xry5Oe67pFLrqHlVFg9TO8kgQMA7AvkCcApkVrQQ9fc&#10;c8X4FvLk573qlkN3vPNpbmlTflUAAHsAeQJwCvCao2tomSrkyaOoZlh+ZQAAewB5AnAK7Owd0DVJ&#10;WmqRZ2xmO9Y/AbAjkCcAp8D49JqQllrkGRZTT2/evpNfHQDgpECeAJwCdW1TqpLnoyfltLbxRn51&#10;AICTAnkCcApkFPepSp6cNDS7uCW/OgDASYE8AbAzh+8+UGRy8zeV513fAgqLaSCX4FLxOq64ZlPf&#10;yLL8CgEAJwXyBMDObO28Jf/n1d9MnoEvayVRLomkpai0Np08ec8nAMA+QJ4A2Jml1R26H1j81eXp&#10;4FdExTXD9OHDJ/mVEKXL08csz5cprfKtAICTAnkCYGfGpl+LbSpfS56OkjST83tobtl0TbOubVIn&#10;z/tBxfKtAICTAnkCYGeqmsaFrFhaXM/2lqdmHfI05Pk4rpEm5zZEDV0lRiZXdfK86pYtppQBACcH&#10;8gTAzsRktunkGfqqnuYWtyg2q4OcA4vtIk9uhO35tIrK68fo8PCD/KzKbG7v6+TJo3d4ST4CADgJ&#10;kCcAdsYttEwnz+j0Nnr/4aOo7jM0vioSeEQ0aqM8Hf1LKLdiiJbXduVnO5pP0vM6+hXq5JlT3i8f&#10;AQCcBMgTADvC21S0omJ55pQN8D8ycYz//PT5M/UMLZJLSJnV8gx4WUdbOweibq72MS3hRUqL7jWF&#10;RtfJtwIATgLkCYAdGRhdNpBnU9eMfMSQze23opCC++MKi+UZl90t39s6KhrGdK/pQVAxvT14Lx8B&#10;ANgK5AmAHSmoHDSQ5/jMunzEFI5CZxc3JSl2nao8OaFI+5ocfQtoQSErFwBgHZAnAHaCp1IfxzYY&#10;yHN790A+ejRc/cfvea0kSfvLk7nhoUkauvkol/qQNATAiYE8AbAT+wfvRTk8rTwfBFq3r3Jj+y2V&#10;N4yTx5Mqu8uTC8NrX1d184QQPQDAdiBPAOzE3NI2OelltkalWl/R57MktZjMTrvL83lKs3hNl12y&#10;KL2oV2ThAgBsB/IEwE70DC/Rba88nTxrWyfkI9YRn9Ntd3nmVWjWYlmez5OazBZVAABYBuQJgB3g&#10;adCq5nHiKj5aeS6/3pGPWsdpyLO5a4auyvL0DK9Axi0AJwTyBMAOfPz4idIKe4ScWJxcko+Fagun&#10;Ic+BsRUpKs4Xr++aJHjuuAIAsB3IEwA78O79RwqPb9DJ0yeiSlXyXFjepodBJeL1/fEwk0YnV+Uj&#10;AABbgDwBsAM8DeoaUqqTJ5flU5M8d3YPyOtppU6eRTVD8hEAgC1AngDYgc2dt5I0s3TyLKwaUpU8&#10;ubZuyKs6nTxDY1CmD4CTAHkCYAc6++eFmHhwL09O0FGTPJnUAs2aLMuTs4K5whEAwDYgTwDsQGpB&#10;t06ed33yaXjC9jXF05JnXduUTp48Vtct68wCADAF8gTADniGl+vkyYk5nKBjK6clz6m5dQN5dg0s&#10;yEcAANYCeQJwQjhZSLveycMrvJJ29w7lo9ZzWvI8fPdR7EPVyjOvYkA+AgCwFsgTgBMyMbsuZKSV&#10;5+OYevmIbZyWPBnPJ+U6eUYkNNq8LgvARQfyBOCE1LZMGMiTa8eehNOU5/OUFp08/Z5V0t6+7REy&#10;ABcZyBOAE5KY02kgz6ZO5QbYlnIa8jx894FK60bojne+Tp4uwcU2lxAE4KIDeQJwAriyUOirOgN5&#10;zp8gWYixpzzff/hEc0tb4jXy/lN+fVp53vHKo/GZNflMAIA1QJ4AnID1rX3dOiKL6bpHDn2QhHUS&#10;7CXPtc03Ym/nHe8CIU5jef7xMIM6+ublswEA1gB5AnACpuc3yNG3QCdP76eV8hHbOak8P33+FzV3&#10;zdJdn0K66pYjhpI8Lz3IoFxk3AJgE5AnACegb3iJrrpqhMRi8gqvEEL98NH26NNWeX78+Flk/r5M&#10;baUbj3LpmnvusfJ8ntwk3xsAYA2QJwAnoLx+VEhIK08ezgFFlFXaL5J0bMEWee7sHlJGcR89CCqh&#10;6x550jAvT+7rqZWna0iJ/AgAAGuAPAE4ATEZrSby1IrKya+I+keXrY5CLZWn9I9XJAQNT7wmj8fl&#10;dNMzX4o4WZzm5clFElLyu+mWZ6543b/fT7dZ8gBcZCBPAE6A55Mys/Jkad31KaD47E6amd8UsrME&#10;S+U5NbcpndtJt70LhDiV5Ml/6svzSVwDbWzti/q7WnkOT6zIjwgAsBTIEwAb4Yjysotm+tOcPFlg&#10;PO4HllBR9bBFUehx8uRygLllg/QguIxueRWIoSTPx7ENFCYNrTw563Zze19I3C+ySifPfCQNAWA1&#10;kCcANjI29VoIyBJ5stBYbAEva2lkalXsDzWHOXm+TOuQ7vuawmIa6Y5PkRRxFprI86b0HIHSc7T1&#10;ztP49Brd8y8Sr+Pmo1zRJk1LQnaHTp6BL2vkWwEAlgJ5AmAj3PBaK8+rblkUJEmIk3GOkiePewHF&#10;lJTXQyuvlVuCmZOnS2iFdN9SIU4lebo/qaDq5gna2nlL+2/fk99z6fVIr4HH8+Rm2j94Jz8DUU3L&#10;hE6etx7l0DusewJgFZAnADYS8Fwz9cnjtmcejUmRHme7HidPFh0Lj9cq69un6eMnw6lcc/Lkcde3&#10;WFGesVmdtLevkSNPy8bndIjn1cpzcdWwDN+oHDWzPK+4ZNL88pZ8BABgCZAnADbA06635YxVHo4+&#10;BeK2gbEVuiWJVCtP15AycgsrV5QnD5bg8+RWSWZrInOWsVSeDn5F9CKlVWT0amFx9g4vkYNvoZDn&#10;DY9cSdBT8tEvcIbtH7I8udJQ1wAqDQFgDZAnADbA9Wt5qlYrz4AX1eL2z5K8CiqHdPJ0CSkVMsur&#10;HBRCM5YnR488HgaXUVpRn4geLZGnb2QN9QwtielZFqaWA0mKAS9qRcIQyzMms90kstXi5Fcg5Hnp&#10;QTqV1Y3ItwIALAHyBMAGOFK7LEVsWnkm5nTIR4i2dw8o6GWtkCcLLDqtVYoqP9Lk3AYFRtUKiRrL&#10;k4XIYnwQVE7ez2rMytM1tIKySwfp7eF7+dm+8OnTZ8oo6hVRLsuTxT27aH46NkR6LSzP35zTKD67&#10;Q9wfAGAZkCcANlBSOyxHbRp51rVNykc0U6c9Q4s6ebLIyhvG6PPnf9H79x+ppXuWQl7VK8qTB0vS&#10;WJ7OQWWUUtBL0wub4nGM4ds6+xekqPbLVpWqpgnFc7Uk5Xbq5Pk4to72D0yFDABQBvIEwEp4r2Zc&#10;VpuBPLmerT6fP0tRYHGfkCcP58AS3TksV15zLKsfE5m3lsjTJ7KWFleUs3OZ1xtvyC+yWkwLszyf&#10;JTUfG0mWN4zq5OkeViqydAEAlgF5AmAlvM4YGqOZ8mRxXn6Yqbhvk9caA1/UytFnHkWltRlsCWGJ&#10;LqzsUHxOlyh4cJQ8fZ/X0fLrPfmehnB0ybV0eS2V5en+uFySqfK5+nB0zOudLM8b7lnS45uXMwDA&#10;EMgTACvZ2N4nl+BinTydA4vkI6b0jyxLAiwW8rzllU9VzRPykS9w/8/hiVWKTG61SZ7dkgTv+hbK&#10;iUj5VNMySZ+kyPc4JmbW6YZHtpAnjwG9rF0AwNFAngBYydLqthRtpuvkGRZTLx8xhaPCxNwuIU/t&#10;VpW5pW0RdSrR0j1HbmGVFsmTH4MbXjv6FQlx8gh4UWNxM+6l1R16EFSkk2dRzZB8BABwHJAnAFbS&#10;0T8vZKOVZ0pBl3xEmZ29Q/J5plmP5BEe3yjddiAfNWVqfpM8n1YfK09eN03O7xGJRyxO3k/Ka5+W&#10;wPVxKxpG6bZXrk6eEQkN8lEAwHFAngBYSVpBt4E8WULHMTW3QU7+RUKeXFlIafpWy8raHvlJsjxO&#10;nr0jS8SFElied3wKqKl7Vj5iHo6ERydfk/fTCrrmliXeg1aed71z5bMAAMcBeQJgJX6RlTp5cpWe&#10;nuFF+Yh5OENXk9SjKZLA66DmattaIs+tnQNyCSkX4uTxIrX1yK0mnHnLa7WZxb103T1HFLJn8evL&#10;89d7qci4BcBCIE8ArIDXE6+6ZurkySX6JmbX5aNHw300vSKqhDxZeFwJiAsqGHOcPHnK9VV6h9ji&#10;wo/DIp5bMl8M4b30mnlbisfjMtH1hcVpTp7dgwvyvQAARwF5AmAFU3PrOtmweBx982lmYVM+ejTS&#10;Pzax11MrTx4F1cMmmbFHyZMfo6Vnjhz8NPtD+TE6++fF7UpwzVwuVn/VTVOs/jh55pT2yfcEABwF&#10;5AmAFdS2jhvIkwXk4JNPZfWjIrLk2rbHUVA1THd8NOJzDS2nSUnI+hwlz/XtffKNrBVFFVieMZkd&#10;Jg22eYp2YXlbFGm47ZUvKh1pO70cJ8/Q6BqL3gMAFx3IEwAreJXeaiJPHpddMsk3opIaO6flM82z&#10;uf2WgqLqhDxZgPzfnDmrxZw8Zxa2KCKxRYiTB4uXa9fqR50s0uKaEXIPKxPFGVic5uR51dUwYYjl&#10;6RpSjDJ9AFgA5AmAhbCYHj0uVZQny4jFxONxbAMtvd49sq5s38iyEKd2pEtRoracnpI8vZ/Vitq2&#10;XERBK8/Kpi8Zux+l1zY29Zo8nmjan2m7qhjLk6dvvZ6WC8kbZ9uyPB188mhhBb09ATgOyBMAC1nb&#10;eEPOAYXHypMlxVWHCqqGxL5L/chQC9e+zS7t18mTy/P1j66Ic5XkeS9AGoGlOnm+ytBM17Kgec01&#10;paBHFEvgrTDm5OktRcaVTWOSHLfJ75mmkbexPK+7Z9HgGCoNAXAckCcAFjIxs0a3PXMskqcmyssR&#10;dWbb+ubkRzCEs2YfxzUJebIQQ2MapQjys6I8uWQfD5and0S1iGy5Q0th9Qg9DC4VSUg8zMkzr2KA&#10;tnYPpOiWp3WHpddpuObJFZNYnvzfjR2mzbMBAIZAngBYAEeErT2z9IdcSF1fnn88NC9PFhiPZ4nN&#10;IkLU73TCj8nRpnNQqZAnizGnbFAUiz9Knrym2S9Fh4Eva3VZu0ryvOtTSC+SW0QZPi0Ly1t0z79Q&#10;vF6tPEOiayk2s03Ik0dWSe+RU84AAMgTAItg0RVVD+qiM3158tohN5N28C0wK08WGjenTivqpfXN&#10;LyX0uEl2Zkm/Tp68BaW4dtSsPB+GlIsC8s6BpSJiVZInDy4ByOuq+olI3NEl6GWNEKdWnpwgxIUR&#10;SutGdPLkMn3HtTMD4KIDeQJgARyJvUxpVpQnj/D4Blpd36OA59Vm5akV2/2gEuoa/FKViKdqvSKq&#10;hTx5cONr50CNOJUiTxYtDyV53vEuoObuWcWuKjllA0LuWnlyti3vEWXaemfpshRB8/tzDysRCUgA&#10;APNAngBYwEcpEvMKL9fJ85IkTn15XpWiz+auGZHE09ozRyGv6szKkyXHwotOb6ORyddCVKPTa+QS&#10;WiFHn6YtyY6Tp2tomUhA2thWLq83PrNGzgFFBvKMSmulgwNNZDo6uSrak/H7u+ySLtZjAQDmgTwB&#10;sACW4hUXTWTG8gx8UUVuocU6ebKMPCW5crcUnuLlTiocAbqEaPZbKsmTx0PpeFJet8jkzS4btFqe&#10;XGQ+IbdLrJMeFS2GxzWIaFgrTy7swLVutXCdXa6WxO/vF6cUGpt+LR8BACgBeQJgATPzG0IsWnmm&#10;F3aLRJxbj3J18mQxJUki018v5Nq18dmduo4qxvLUCLBQrGVWNI6LtUxL5OnoV0x+z2tocHxVyNoc&#10;PN1c2TSum0rm13jNLZsGR1fkMzS8PXhHLkFFOnkWVA3IRwAASkCeAFhAsZwsxOP3+2mS6EaFtErr&#10;R8SUrVaeVyVBtfQYtgZjgY1Ovab4rE5RLk9JnlohskSPk2fAizqqb5+mvf1D+RnMw7Vtb0rC1srz&#10;iqsk+LwuxYbZIdE1OnkGRVXLtwIAlIA8AbCAsFe1OnlyVxVtos3em0MKelmrkycPLo23bNRujEXL&#10;wuIOLNwYW0meLMajpm0d/UuosHqY3uy/s6j+LJ/HWbe89qqV5z0pAuYpYqVoNaOoWydP3vfJ67wA&#10;AGUgTwCOgdcStUUEeHChhInZNfkoif++5ZmrkydLKrWgR1FQzNvD91RSN0peT6skaVomT/cnVTQy&#10;+eU5LaG2dUrs99TK88ajXOocMN9yrE2KmLXy5LGy9mV/KADAEMgTgGNYXt0WMtHK855/vsFeTaa2&#10;dUJMiWrlecszj3qPaJLNU7kcnXIk6RxQcqw8jZthH8fs4qZYZ2VxauWZUcTFD8xHk4sr2wby7BrQ&#10;RNcAAFMgTwCOobN/zkCeriElIvtWn3fvP1JEQqNOniLSk6I+7qByHFz/Njy+mRzlNc2TyvPg8AP5&#10;RVaLLF+tPLmuLbdMOw6uoKSVJxeFAAAoA3kCcAx55f0G8nyW2CAfMYRr3zr6FerkydJKzO2iw3cf&#10;5TPM8/7DJ2rvm6enCS1SxFhqszy5OEJ5w6iIfLXyvOaeQ229cxatk3o9KdPJ80VKk2KxBQAA5AnA&#10;kfC2kxfJTQbyLDQTkbFo9LeFsLi44k//iGVdSniNdG//HdW3z5BraKVN8uTp5AdBJWKtUyvPlPxu&#10;i5N/4rLadPL0j6y0KKMXgIsI5AnAEezuHZJfZIWBPHuGzK9lMk/jm3TyZIF5PC6nN28tr9hjrhn2&#10;cfLkCDc4uk4UZNDK0zeyWtTPtZSqpjGdPB8GFdLrdcvXWQG4SECeABwBJ/U4+xcYyHNz5+h1zPnl&#10;bXILLdPJk0dMZodYF7UEW+TJEXJJ7YgowqCVp6NvoST6JRHRWsro1Kr0HjXyvO6eSdNz6/IRAIA+&#10;kCcARzA5u05XXTN08rzhkXWsjPh4Wf2ogTy5jF5nv/ltIvrYIs+ZxU3RtUVfnlz2z9rWYlw16YZ7&#10;lni/PzsmH5kxDMBFBvIE4AhaumeERLTyDLaw8g5HmaEx9Tp5stACXtSIcn3HYa08OfP3ZWqrqFyk&#10;lSdn1/L6qbWINdNATaTN77sQZfoAUATyBOAI0gu7DOSZkt8lHzmerZ0D0e1EK08WG2ffHoe18iyt&#10;GxXVirTyvBdQROMz1k+3cl/PhOx2UQBfK09zmcUAXHQgTwCOIOhFlYE8mzqn5SOW0dQ1I0lNEw2y&#10;2HjwtpGjpn4tlSc/xuTcOjn4FgpxauXJrcm4R6gl8GNww+yWrmkxJc3vkd+rVp5cEAIAYArkCYAZ&#10;eOsJJ81o5ckF4XkN1Bq4vuyLlBYDeXIGLBdGMIel8tw/eE8vUlt1UScPn2dVBq3GjoKnljv650RB&#10;+EsPvpQf1Jfnz9Kf+2+tn/4F4LwDeQJghtW1XY1AZHne9c6VxGZY8N0SuBA7F2TXyvOWVz5lFPfJ&#10;R02xVJ7cWYVr42rlyY87t7QlHz2aza19Co/jNdks0WKNh5I8f5JG3+iSfC8AgBbIEwAzcL1afXne&#10;keTZM7QgpjmthasH3fUpEPJk0XH27fDkqnzUEEvkubi6Q07+JUKcmu4sBVRcNyIfNc+6JM3S2hHR&#10;05P7kP5+P/1YeeaUmRc9ABcVyBMAM0SntRjIk8VyzS1LVByanF2zahvIu/cfRFNsXv/URIkF5PGk&#10;QojSmOPkufvmkCISm0U3Fq08w2IbaWvX/P7TtwfvqbplQmThXnbJFC3ULJVn4ItK+VEAAFogTwDM&#10;wMURjOXJg0XzhySe9KIeiwsfSP/QJPntiOlbrTx5pBb2ipZn+hwlT34cnq7lAvL68hybXhPHlFhd&#10;3yPvp5Wi6hEXrmdxmpPnVTnTVl+etzyzrapSBMBFAPIEQAHe78jZp+bkyYPF4xZaSg0dUyIxyBI4&#10;05br3Wqldz+wlAbHDadvj5Ln6saeFLFyH9AiIU8eRTXK07Wzi1uS4HtFsQZtvV0lefLWlIiEBiqo&#10;HKTLel1VtPLkIhELy5atpQJwUYA8AVBgZGJVEk36sfJkAV1zzyb/yCrqH10+tgsJH0+Tok2tPFl+&#10;nk+rRA1dLebkObOwRSGvGoQ4tfKMTGqhA6M12L03h5RTPkAuIbzH9Es/TyV5ejwuk173Es0vbZJH&#10;WIl4f8by/P1+KnUPWlYdCYCLAuQJgAL17RP0q7NGIMfJkwfL6IokprisDtE3k2vNmoOnUX2eVevk&#10;ySMhp0u3N1NJnt7Paikuu0tM12rl+SC4lEbkpCOesuXC8MOS9B+FV5J+VxUled72yhMFH968fSca&#10;ZHPbtd/k96d5ryl0U4q8WZ6/OCZRReOI2WlhAC4ikCcARrBMsop76CeHJKvkyWLicT+wmAqqhswW&#10;kOdEo5buOQN53g8qlaK7RSEoJXk6BZTSPWnoy7O4ZkQn6eHJ1xSV1iYSknhPqTl5ciQandZKo1Ov&#10;xf0Y3rt6yzNH9/74vUanNUtC7RPy/Kf0OSTldUjPZbg2C8BFBvIEwIj37z/S8+RGRXny+uBx8hSS&#10;koTl5F8ktqgo9dJk6cXndOrkyTIMeFknkoeU5OngVyKGVp5PE5tFTdut3QOKzeoUz8WJSLwVxpw8&#10;WeoDo0si+UcbRb7ZP6Q7UhTK70crT7fQEnp78I7ae+ek962R55PYWpu26ABwXoE8ATCCpzI9Hpco&#10;ypOrDOVV9NPT+AaxbcWcPHmwtG48ypVE3EITsxsmmbkHhx/I/3mtTp4sxtTCPlpY3jlSnu5PKqlv&#10;dFmU/nN/XCEiWBanOXk6BxSLxCHjxtYfJIkm53bqfgzw+7ss/Tho7pwWcuUp4WtumUKeriFFaIwN&#10;gB6QJwBGbO++FdLQyvN3Z+06oDYyK6bp+Q3RrisoqkaI05w8WWA8nPyLRYuw1fUvFYpYUByZOgeU&#10;6OTp4FdMhdUjR8rTN7KWgqPrpft82aqiJM+b0n+/yminqbkNxeh3cGyZbnnmGsiTs25Z6sziyjY5&#10;+eUJeXLy1OaOZWX/ALgIQJ4AGDE1ty6EoZVnVGqzFHkV6+TJosko6hFTrzx1ysUHuGLPUfLUr21b&#10;2TShi0J5/ZOnXbXy5HEvULO+aU6efC4PjljNyZOjzc4+8xmynPXr8bhUTD1r5clT0vpbbrh9mntY&#10;ifgseIxMf1knBeCiA3kCYERJ7ZCBPEtqh4lr2jr45OnkecMjm4bGV+R7aOrX8tSok1/hsfLkGrSP&#10;Yxuoe2hJVP7Z3juQIs1anTxZkpokIevl+SCohHLLB47sG/r+wydKlqJgnm7WyvOqa6boXaoP/zgI&#10;eVWjk2dhNXp7AqAF8gTACE6O0cqTt2y0986KDNyy+hGx5qmN1O75FRh0MPkgSWlhZZui09voury/&#10;UkmeLDkWnqNfkdinObe0TSOTa5L4ymyWJ9e25WxbTjbiaPgouJPKdXfD2rZccvBQnq7VJ7WwSyfP&#10;MEmkAAANkCcAevA06nUPTZIMy/OGeyaNTmn2Uu6+OSCfiHKdPFk8MRltIjtXH15f7B5aJI/H5UKU&#10;5uSpkZ4m2zazZIAik1utlucdafC+zpbuWZMyf0rweq7vs0qxRquV561HOWKqWon6tgmdPG97ZonP&#10;BwAAeQJgwNrmG50sWJ73/PJpaXVbPko0PrMmpji18uSEG3PVd/b231F18wQ9elJxrDxZhs5WRp5c&#10;QYhL821smy8Ib0x6YY8uwUmbKczdY8zBBfC1n8ePdxMt7hUKwHkH8gRAj86BOQN5PnpcIvZCapH+&#10;wVBF45hOniyfB0HFZqdKP0vn7799T1klfXTbS5PQY06eLEZL5RmR3EKbkjStiQS7Bhboiqtheb5n&#10;iY1HPsbB4XsDeXb2z8lHALjYQJ4A6MGVhfTlyet8vN6pD9eODY6q0cmTR2xm+5GdR/gxuJLP85QW&#10;uhdQbJM8Hf1LKDCqnpq656zucvJ6Y488wytENrBWns4BhTQ1vyGfYZ4Hgfk6eeaWo7cnAAzkCYAM&#10;Cy40utpAnulF3fLRL3D02TeyRFdcvkx9XnXLEtmqfOwouErPwNgKhcY0WCXPB8HlVFo3Jurm2kJa&#10;YY/0Gg0LwxdVD+nK+x0Fl+rTyvNxTK18KwAXG8gTABlOCHILLTKQZ0P7pHzUlNQCzXYPHiwjz/By&#10;2jJTz9YYllZV8yS5hpZbJE9tSzJrYZlPSBEv70Pl7TNaefJr/WhhrdrqlnGdPN1Diw2msQG4qECe&#10;AMjML23RXe8cA3nOHDGtyVGkX2SlTp4spqTcLpNpXnOw2HhrSU75oCizdxry5Me/H1ii23vKr9HZ&#10;v5AWlr8kQR2HtmgEy9PRN4+WVnfkIwBcXCBPAGS4aPqlB6k6efIez+O2fwyMLtNtr1ydPHlqtKnT&#10;sNjAcfDWluXXu/Qqo8Ou8uQtNMl5XWK/qVaenDBUXDt8bN9RfbZ230r3SxfyvCr9OTL5pTgEABcV&#10;yBMAmbq2CSEIrTzdworlI+ZhuSZkd+jkycMttEzIkCNLa+Cp3O7BJQp51Uj3ZHGeRJ59I5LYvfMN&#10;5OkdUUm7e+arDynBJftcgovEZ/OTYxK1dE/LRwC4uECeAMik5HcayDMuq00+cjS8zukSUqKTJ0ef&#10;ibldVstTy8zCFnlF1JxInvyaPJ5UCHFq5XnLM09k/FoLT09z1SX+bH64k4CMWwAkIE8AZIJeVhnI&#10;s7ZlXD5yPCw8nhJleWqjPP3at9ag1M/TGnl++vwvikxuFpWN9OVZ1jBqk9A5uk7MadfJ82l8nXwE&#10;gIsL5AmAzA2PTAN5TpspWacEF0lIye/WiZPHXe8CMX1rLSeRJxc8aOudo7s+BQbyDI6uFY2zbaW0&#10;blj6TDTy5H2fAFx0IE8AJDa23ghxauV53S3D4m0nWl6v79HD4C+ZrSytuKwOMe1pDSeRJ69P+jyr&#10;Iv1m2Dx6h5dEtSNbae2ZoV+dU4Q8f3ZMsnibCwDnFcgTAImmzikhBq08RVm+t196W1pKc/esJC3N&#10;NClL65ZnPvUMLclHLcNWeXLWbkxGu6ijqy9PLpBwEjiq5s/nt/saefKYtCIqB+A8AnkCIPEqvcVA&#10;nk/iaq2OGBneAsJ7PTlpiMXFAnMLKxfl8SzFFnnydG1T14yonasvz4AXtr0PhrN/eY9ntPTZXHbR&#10;bFXRyrOgsl8+C4CLCeQJgMRNzywDeSbndUrysG1qcnV9jzzlTFcWGI/w+CZ6Z9S6zBy2yJPXVr0j&#10;qgzk6eBbSL0jy/yPXD7LOrJLeuiGR5b4PHjoy9M3slw+C4CLCeQJLjw7ewf0k5wMw4LgvYwltUPy&#10;UevhtcXa1kkDed7xLqCmzmkRIR6HtfLkx0wr6BXdWvTlyeutxzXGNubg8AN1DcyTW0gR/eyYLH0W&#10;yYry/ONhmtWPDcB5AvIEFx7eUqLNJGVBcGIMr/GdBJ4qjUhs0smTheb1tJI2t45PQrJWni3dnF1b&#10;aCBP3uO5tWNddi03/Y6Ir6errhn0i1PKkfLkz2sZZfrABQbyBBee6uYxnRRYECyK6+6ZIgLjdT9b&#10;pz05MnMOKNbJk8X2LKn52OjTUnny6+LpWke/IiFOrTy5GAI37bYEfgxub5Zd2keXHqTRr/dShTiP&#10;k+ePdxOoo39WfhQALh6QJ7jQ8BRrYm67iTx5aPp51lL/6JJVtWD1aWifFiXytPLkUdM6eeTjWSrP&#10;w3cfKT67U7Q205dncn63Reur+2/fUXPXDHmElYrm3ixOS+XJo6hmUH4kAC4ekCe40BwcvhcNr83J&#10;kwXCUWhkUiOtbbyR72U5+2/f0+O4BgN58pTqwor5KU9L5dk1tEgOUtSpL8/7gcViv+lxcJm+wKhq&#10;uuqaJcRprTy/vx1Pr9Kbbf5RAcBZB/IEF5rNnbfkGlp4pDx5sEzueOWKpB+O2Hi601IWV3fIwbdI&#10;J0+WXEJul5gSVsISeW5svaX7QaVCnFp5clJSc4/5qVSeLt7Y3qeskj7iUoLcSu33++lm5fnLMfIM&#10;fFkpfhwAcBGBPMGFZun1Dl1zy7BIniyW35xTKSS6hjoH5iUZWR511bdP0W0vzbSqEJ1PITV0KLcu&#10;O06eXLzhVXqHaKKtL8+k/G6z66l8n8rGcfJ6WiE6wPAwJ88rLhn0MqWJ/niQZiJPri6kleeDwAJa&#10;37I+GgfgPAB5ggvN8MSKEIGl8tQINI0uP8ygxzH1tG1hRuvbgw/0PLlFJ08WnpN/Mc0ubMlnfOEo&#10;eXLEy1WMHP2KDeTp+bTKbJNqjnx9IiqlHwk5onD9UfJ8GFgkko2eJTSI960vT87CTczt0Mnz8sM0&#10;Wlg2ff0AXAQgT3ChKasbskmePFg8jr75VNk0Tpvb+/Ijmmd8Zl1k32rlySNaiiB5b6U+R8lzY+ct&#10;+TyrkSLXIgN51rRMmkSdCyvblF7UJ/abauvtmpPnw6AiKqkdliT/njr6Zum3e4Zrnryvs7N/jroH&#10;53Xy/EEa/SOL8rMBcLGAPMGF5mlC3YnkyQK64pIpCa1SdDPh9l3m4DXOkrpRA3lyBNkiRZL6mJPn&#10;zOIWPUtuFeLUl+eLlFaD7FouDl9UM0zuYeVCnEfJ85pbFmUU9Uhi3hHJP1wM3yu8VLxffXlGpzfT&#10;e+k5pufXpfebJj4zHsXIuAUXFMgTXFh4CvSOV86x8uS1v8suGZIwleXJg2XEYnqR0kzrm2+OXA8N&#10;i2vQyZMFyBmz61tfIlclefpE1lJqYR/d9S02kKdraLkky/fivbC455e2FbuqGMuTE4a8wstpThKy&#10;Fo5cM4t7hTj15XnDPUs3Pbu6tkv3/PJ08nwSi96e4GICeYILC5fl001ByvL0CCuRIqt0A3mySLjW&#10;bUZRt8i4PUqePO75F1Fh9TBtbitXE5qc3SCX0DKdPHk8l6JHjhgZJXneC5BGYKmBPDlqrWubEqLm&#10;Zty8v5MzbnlbzFHy9AqvoOrmcTFFq09H35z0QyHdQJ6/3kuh+rYJ+Qyivf1D8n1WppPnXe9s+QgA&#10;FwvIE1xYOgfmdBLQyrO4dohqWsZMpm0vP0ynwbFlWlzZoedJTZI4zcuTJcXJOS4hpSK5h1uF6cPT&#10;t7nlgwbyFCJsnxIRpJI8HfxKxNCXZ+irBiHo7LIBehhcKqaDOSHJnDy5VVpu+YDYnsPPow9HlA+D&#10;CkVkrS/PqNQmg72c/NqfxmumujUjTmzdAeCiAXmCC0t2aa+BPHnKdmB0SSTwhMXUmqx58m17UnTI&#10;06MtXdPkHlYqyVKzdmgsTx4sLRYYZ9nOL28bFFLfl6K+R1IEqJUny9DjSRVtbu1bJE8H6c+KxnHR&#10;cowlzOI0J8+bnnn0JK6BZvWmaPVhIabkd+nWdLXy5OnZxdVt+awv5JR9+dy+uxVHPUML8hEALg6Q&#10;J7iw+EaUG8jzqls6zcxviKiMt7Dw9K2+PP+Qos+KxlH53iSSa4prh8nJr+BIefK4H1giybrfICt3&#10;Wnquh8FlOnmyGJ/EN0u3bx4rTyf/EhGtatdOleR5XXregBc11Nm/cGR0yBH1dfcsE3lWNIwoFnJo&#10;7poykGd26cmabQNwFoE8wYVk982hWK/Tl+eDoAJak5tWs0A5eUZfniwWXhNcWdsV5zB8Hq8DhsfV&#10;HylPbXk+7rHZ2j0npMSjuHbEQJ484rO7LJq25fsdJc/ciiFR/5Zfozn2pM/hqmumWMPVl6fnk1Kz&#10;95tb2jSQZ9DLKvkIABcHyBNcSGYXNyW5fdlywfL0i6wQlXi08Fqlf2SlgTx5+EZUimQjfXhdsLN/&#10;noKjayVZatYYleTJ47Yku6i0NhqdWhOFDQJe1hnI0ymgVB7Wy/OuTwHFZLTT/NLxxQu4bVpcZpsu&#10;AUr7/hx980TGsDl4Wwy3JNPK865PNh1IjwXARQLyBBcSbjf2670kA3m+SG40KTTAPS5ve2YbyJOj&#10;z+LqIcWi6CzVho4pKYotMStPlhwLj6dyE/O6qalrVhLjF3myJFmY1sozLKaehidXTYoumKNrYIGu&#10;u2cbyJPfW3XT2JHRKuPxuFgnz2tu6bS4Yro2CsB5BvIEFw4WQ3n9sLjw68szt7xPPuMLPLWaWtBl&#10;IE8WzS3PHHotT/EqwWubXLyAI0Fz8uTBAnSWJOoWVmGzPB8El4riCxxJWgqf+zCoWGQM68vT71ml&#10;QfRtjpT8Tp08f3NOpj5UGgIXDMgTXDhYiAnZbSby5K0rSnA06RJcbCBPHn6Rx4umb2SZIpOaj5Qn&#10;D5ahtfJk6aYV9R7Z3kwJnnaNSm0VWcL68rz5KIem5tfls46me2hBJ88f7sSL7T0AXCQgT3DheP/h&#10;kxRhlZvI01xhdYa3mnBhdH15sniyS/tMpnr14SiXo7zuwSVyDSm1mzyDoxtEuT7e/sLPYQ0t3TOi&#10;LJ+xPOvaJi1+rDf7hzp5/uNmLKUVdh35OQBw3oA8wYWDZXbbK8tAnr/eS1bclqGFxZBV0ivJRiMa&#10;rTx5m8rY9Jp81tHwVC738XQJ0VQXskWevpE1VNU8YVDL1hq4DKC2LZm+PB/H1Fo0XauFk6lue2Xr&#10;5Pk4toY+fLDtNQFwFoE8wYVjY+uNJMw4A3n6RJTLR83DGahuISUG8mQBBb+sMakiZA6WMHdXiU5v&#10;t0qe94PLKb9ymFbX92yO8PjHQUx6mxCnvjy5bu/o5KpVESw/ln9khU6eD4PyrVpzBeCsA3mCC0db&#10;74y44OvLM08hWUiJ/uFFE3nyyCzus0o+zMDoMrmHaaoMHSdP/WbYtsCvrbFzWuxDNZZnblm/fJbl&#10;fJYeT7tuzJ/lz44JKNMHLhSQJ7hwxGa0mMhzcHxZPno86YXdJvK87pEtqhJZI1A+d2NrnwqqhulR&#10;eNWpypMbYruHlZnIMziq5sjpanPwa9dmLPNnyWNyzrLpawDOA5AnuHBwzVZ9eXINW+MOI0extb1P&#10;3k8rDOTJMgqLqbMp+mJ5ccZsQm73qckzMbeLrroZ9vN08MmnkclV+Qzr4ezkX5ySdPIsrkZvT3Bx&#10;gDzBhYLlpr3Ya+Xp6JNzZBNrJVp7ZsVaob48WUwVjWMnyjrlrS3+L7g0n33kyRHiwNgKXZPEyVWP&#10;9OWZkt99otc6MbtGV13TdZ9n4Ivj140BOC9AnuBCMTK5YiLPkOhqq6cuObP0VVqLiTxveOTSkCSr&#10;k8BbULye1thFnrzFxtGvUFdvVytPzrjdNSoxaC0b22+k6DVH93leup+sWHUJgPMI5AkuFCV1Qyby&#10;TM7tsOmi/+HDJ1GlR1+ePHyeVdH2CcSk1JLMFnlyUfjotDZRJlBfnjc8cuxSTu/jp0/kElyg+zz/&#10;fiOG1jZtn1oG4CwBeYILA09hvkpvMpAnV8epahoVx2yBi8FzZR59efIUaWH1kM2PaS95ciuy2175&#10;BvK8Kg1ujcbiswev0psN5Nk9OC8fAeB8A3mCC8PB4XvyjSg1kOdv95Kp6wQXfN7bGJXWYiBPlpSD&#10;bwHNWdDZRAl7yJOLIXAxBhanvjw545aP2Qve4qMvT0u3/ABw1oE8wYWBpxSd/XMN5HnDI4NmFjbk&#10;M2yDiy7cepRrIE8e9/yLrMri1XJSeb7/8InCExpFQXp9eV6T/hweP9l6LMMR9TvpR0N5wzBxZxp9&#10;eT6Nr7U54gbgLAF5ggvD1Nw6XXFJMZCno28ube+8lc+wnY7+ObopC1QrT5ZWZmm/JDPrytadRJ6c&#10;PVvfMU23vfMN5MnbVNKLeuWzbIffC0fqXJGJp7z5M9SX56MnxVaV+QPgrAJ5ggtD38iCdLGPMZCn&#10;Z3jJibZraGGpxGa2m8jTya+Ixi2sfavlJPLce/OO3MLK6bqHpo+oVp6+kVUnnq5lKYbH1dHv91NF&#10;ohUPY3k6+GRLr9+6Li8AnEUgT3BhKKwaEBd4fXlGpzfLR08Or3E+CCw2kCcLLOBlLb09tHz61lZ5&#10;8nTti5QW0f7MWJ68L9VWWJp1rRNS1J4uus/wMCfPP+4n08TMa/meAJxfIE9wYYiIrzWRp1toEQ2M&#10;LYtarSeFH6O+fcpEnjx4ypTbh1mCLfLk6Lm2dVK0PDOWJ0fEvK3GWrjYfe/wIgVFVdOvzin0493E&#10;Y+X5nfRnZ7/togbgrAB5gguDk2+OiTxZAD/eTaCkvA6b23zpI/2DEs2vjeXp4FtIg6OW1c+1RZ6L&#10;Kzv06EmFiTwfPSm3qXYtE5/VRr87p9I/HZLEsESef7v+SkT4AJx3IE9wITg4/EDf39Jc4I3lyYOF&#10;8CCogFq6p8W5J2Hp9Q65yttEtPJkoYW8qqO9/eOTaayVJ0eICTldosm2vjzveBdQe9+8ELqlcHZw&#10;U8cU3fPPp58dk+knaVgiz+/kz5blGR5XIz8aAOcXyBNcCIYmlsSF/Sh58uBkmIAXVTQ1v26VdPTh&#10;SK+yadxEnjc98yzKeLVWnjWtk3RbEqWxPLm6EFcZspSJ2XUKelFNl13S6RenFIvledszi1yDC3Ty&#10;dPDJkh8RgPML5AkuBBnF3RbJkwXBomCJltQOiUjMFoly9q1XeKWBPFlsPLj4+1GPaak8+TE4ScnR&#10;r0iIU1+evMd0e+f4EoH8GG+kaDi3vJ8uP0ynX++lCnFaKs9/OiTQwOgSxWe16uT5j5sxdqtgBIBa&#10;gTzBhcDjcbFV8uTBrcq8n5ZRa/eMTbVv1zbekEtIqYk8A1/WHrltxFJ58vTyq4wOuuWliTq18rzr&#10;U0Ad/cdXTeLqSNwg2+9ZpehPyuI0J0/+b2N58lpxdmmPeKxSUTNYI08ewxOW90cF4CwCeYJzD0vi&#10;0v0km+TJ0vjjQRoFR1XT6tqu/IiWwxmwXDxBX563vPKpoGpIPsMUS+XZLgnyrk+hiTzjszvp8P3R&#10;67bchPtJXANddc0U4jQnz1ue2ZRT1isicWN58g8S7m3K9I8sSrfH6eSZX4EyfeB8A3mCc8/0/Dr9&#10;7BBvIM8/HqbS784pFsmTB8vkjlcu1bZM0Pau5R1TdvYOKCy2wUCeLDkH3yIamVLeD2mJPPm/nQNL&#10;hDj15Xk/qITmFs3X1N2RXnt5/agoJ8jdYLiht5I8b3hkUWxGK80vb5FXeJn4PPTl+bNDIrX1zsiP&#10;ylH2nvR5Jejk6R9ZJh8B4HwCeYJzT2vPNP1wO9ZAnmGvqqiiYcQqebJYfr+fRv7Pq6h7cIE+WziV&#10;OzW3Kbaq6MuThffoSSW93ngjn/WF4+S59+aQIpNb6ba3JurUlydPwypVTPr48TO1985R4MsaKdrU&#10;9PRUkif/+Ti2joYnVkXEnlnSo/s89OWZmNtmsK7J09q3HmXo5Hn5YQq9t8PWHwDUCuQJzjXSX3DK&#10;r+iVLujRBvJMyesQx1+mNFklT61geESltohkG36O46hsHDeRJ4+0oj6T4glHyZOF3dAxTXelyNVY&#10;njGZmvekD7823r8and4m9p5y+UAWp5I8Lz/MoNrWCd367vjMa7opRaDG8nwQWCCOGxORUKeT5z/v&#10;xtHiim1dZQA4C0Ce4FzzURLTy9RG+uu1L/L8/lYc1bSMieO8junkl2ciz1+cksV05VXXDLPyZPE8&#10;DC4W65rH7d98e/COniY0mcjzQVApDU+uymdpOEqeq1Kk6vW0mu74GMrT40kFLSwZNrjelSLU6pYJ&#10;ctYrGagkz2tuWZSY00Gv179MC3PUGBxdbZJty+u/XARfifq2cZ08v5ci/ZO0egNA7UCe4Fyz//Yd&#10;+USUGMjzx7vxNDqpac3FUVZ5wwj9qBB5Br6sosGxZfIIKzErTxYQy8f3WRWNTq+ZLTLPEeDI5Gvd&#10;thKt9FiAXhFV4nVqMSfPmYUtCottFOI0lmd5w5hBJaGh8RUKeFlDNyVZ835Tc/IMjqoRe1qNO7/k&#10;lPfTr9J7NpZnVGqTyblaNrf3dfL8uzRKagflIwCcPyBPcK7Z2tmnmx4ZBvL8xTGRtne/tCFj6fhE&#10;lClO21Y3j2nW/op76LZnjqI8ebCMbnjkUE5pn0gSMifR9OI+E3nySMrr0U3fKsnT+1kNJeZ1013f&#10;YhN5hrxqEO+Ba+tubb+VXmsf3fLME1tkWJzG8rwsvVYnv0IqrRuhd0ZZuSz5iZk16f2liohbX543&#10;PDKlCPtQPlOZqy6p4nPmzzsus9nidWEAzhqQJzjXLK3uiLJ8+vJ09s+Tj36BoyYHnxwTed7zy6eF&#10;5W0hlem5DXqV3iLWBpXkKcQkDe+nlVTfPqlYKIBF/DiuwUSe94NKqWtwUTyPkjydAkrpnjSM5en+&#10;uIJW1/dEMYfatknyjawWmb3GXVW08rwuCT45r0vUwlWC13DDXtWKSFtfnpcfplHf8KJ8lnn8n5fr&#10;5Bn8soIOrOgmA8BZAvIE55r2nhlxIdeXZ7KcLGQMt936yVEjTq08WSBRaV/alnF0ODb1mlyCi83K&#10;U0jKPUcUaleS1OTsOj0ILjWQJ8vQ/0WdWKNVkqeDX4kY+vK8I92vqmmcll/vUnB0vfQ4BWJN1Zw8&#10;vZ5W0NzipqiFy5JWgj8Djq6N5RmX2WpRV5i0wk6dPO8H5IooHIDzCOQJzjVxWa0m8uwaUE5k4b6V&#10;IdHVJvL89V4KdfQZttnivZ5phd10z79QUZ48WFpO/kVUVj8mihJohcXtwTJK+kzkyWJMKeileSnS&#10;tUSeHHWmF/VJ/10opoJ5KMnTNbSMimqG6O0xBe/nljZF0QQWp748HXxypR8BhslI5uDC+n+/oZHn&#10;r06JIioG4DwCeYJzzcOgfAN5cvcPnuI0x/zSliTCNAN58rj1KFtMARvDyTav0lvNylOU5pOG/4sa&#10;auudo0/yVC5HZF5Pq0zk6eBXTPlVwxbJ01E6l6NNlrCSPLmSUXJ+Ny1I4jtu7ZH3jgY8r9RFnVp5&#10;8p8cvVvKyOQq/XYvSf68o2l4HGX6wPkE8gTnFt5u8Y+bmihIK8+73sd3/GhsnxTTt/ryZIlEpTab&#10;3fjfO7QoibqYrijIUwhUrjAUkdhEWzuahCKWmkaAX+TJ416gZn3zOHny/bRrp/ry5OH+uMxkC4w5&#10;WKxlDaMiSchYnq8yWuSzLGP59Q7d9crSfeYlNejtCc4nkCc4t4xPr+ou4lp5hsfVykfNwwXXn8TW&#10;mciTt6SYm/LlKdm1zTeUUzZA9+V9lUry5OEWVk7lDeMi45fPvyvLUCtPlqQmSch6ebqFlVFxzbBI&#10;/LGU1bU9cvYvEOLUl6dLUKHoTWoN+1JU7xFWpPvMQ19VyUcAOF9AnuDcUl4/ZCLPvPLj+2myCCdm&#10;XusKJGjlyWK5451Lu0ckwfC+Uc7O5QjTnDxZcrxO6fOsmqpbJsk7QlP04CTy5OnbhJxOsbaqv9/z&#10;ODgj2DdSuatKTcu42S035uDP7llCne4zv+aWJh8B4HwBeYJzS0R8rYE8uSxf14BydRwlciv6JYmY&#10;lueLTGo8tm4rZ7Q2ds6IjNsbYg3SUJ5a6XGZPbewCpvlyV1VWMKdAwtWSZPh80trh4U4jeXJXWT4&#10;PdhCUVW/7jP/76tRtPsGGbfg/AF5gnPJ+/cf6GFQnoE8uVj55OyafMbxcCWd0OgaE3lyRir3+OQo&#10;6zi48Hth9TA5+Gi2kRjLkwXIwxZ5uoRqp39tkxM30nYOKDSR58OgIrHv1VaGxpcM5NkzhDJ94PwB&#10;eYJzyev1XdHlQ1+eTr7ZonWWNcwsbNBtz2wDebJo3EJLRMF1S+DKP2tb+xT6qt5u8nyZ2i7ai1ki&#10;cHNEJDaKvar68rz0II0aOyZPVBno8PC9gTxz5IbZAJwnIE9wLhmZWKbf7iUayNMrvIQOLRSeFp7a&#10;zC3n6VvT2rZcTJ2LGljK4eEHqmubIv/nNZIwrZcn/xn8qoFae+fN1pe1BF7H5O4pvD/VWJ4caevX&#10;2bUVBx9Nxi3LMziq8kSSB0CNQJ7gXNLcNUX/kDfra0d0WpN81Dq4eIJrSLGJPP+Q5NPcbfkeSC08&#10;lVtQNWSVPB8Ea6ZoN7e/1OS1lZmFTXL0LTCR541H2bSytiufdTJiM5t18rznlyO6ygBwnoA8wbkk&#10;p7xHXLj15altQ2YLa5LweK1TX54snkdPyqyeCtayLIkqNKZBEubxW1X0m2GfBC4Ez31IuaiDvjwv&#10;PUgX67j2oq1XUxaRv4Mb7mli/ycA5wnIE5xLnsbVmMhzas7yZCFjeKqzsGpQrAnqy/OPhxmiTJ+t&#10;8BQpT+UGvKz7KvJs7ZklLg5vLM+nCQ1HVl6yls2tN/T9rRjxHfzqlEBDY0vyEQDOB5AnOJfc9881&#10;kOd30oXc2q0cxnCCjntoiYE8WUBXXLOob8R2OXBC0ebOAWWU9JPDKcqTm11zqzIWp748r7hk0vT8&#10;hl3XJflHwW3PDPEd/P16NDW0T8hHADgfQJ7g3MGS/P7WKwN5PnpSLB89GQNjy2L6Vl+ePLg0Hxco&#10;OCncUDs8oZnuBWrEaS95cmswLtzAtXf15cmRc1n9iHyW/eBM5MAXFeI7+MuVl5Rd2m1XOQPwrYE8&#10;wbljam5dXLD15ZlZYvvUqjEFVQOSOA3leVmK3tKLek6UBatlbmmbvCNq7CrPpq4ZuilFncbyfJbQ&#10;aHMxhKPgHzBJuW06eT6JrYY8wbkC8gTnjpyyHhN5DthxzU3TgaTKQJ4soxseOWL686Qo9fM8iTxZ&#10;6A+4aL1rtoE8nfwK7PJ6zVHZOEJ/v/5KfBeOPlliehqA8wLkCc4dHmGFBvL85924I+vRWgtHUN0D&#10;C3TVNctAniwmbjhta8UfLfaUJ+9rfZnSquv0oi/PgsrBU4k6tXQOzNGPd+LEd/HjnVir9sQCoHYg&#10;T3Cu4CiL25Dpy/N+QK5dM0kZFkFKQZeJPHlwgfYPH22fvrWXPDnSq22bomtuOSby9JciZ+4ec1pw&#10;82wuSsE9Pfm74MHVmgA4L0Ce4Fwxt7Spu1hr5fk4ptoua5HGfJAE6hVebiLPuz4F1D+6LCJUW7CX&#10;PFfXd6XXVyG6u+jL8653Pq3aqRiCMZs7+5RZ3K2bLteuefIorOqXzwLg7AN5gnMFVxYylmd6YafV&#10;rbUspWdoke54a7Z/aOXJkgqJqju284o57CFPTtjhCJjFqS/Pq27ZVFQ9dOJtO8bw1pTq5lF6EJhH&#10;f9er7KQvT//IEvlsAM4+kCc4V2QWdRnI87ubMVTbMi4ftT8cfcZmtZvIkwdn39qCPeTZ1jtH1z1y&#10;TeT56Em5XWrX6rOwskXuYUX0/e040TOVh5I8/3EzWr4HAGcfyBOcG3gd8vGrKkN53oqhrJJu2n1z&#10;KJ9lf7Z23tL9wCITebK0BsZWrJ6+Pak8+f6uoWWiCbe+PO9459PY9Gv5rJPB74lL7iXntdNPDgmi&#10;V+rfb8QcKc8/X34hppIBOA9AnuDcsLN3QG4h+Qby5Av497diyS20kFp7pk8t43NkcpVuPso1kWfw&#10;q3qrs29PIk+OhFMLeuiG9FqM5VlSa59iCFxwgfe6OvnlimiTxWmpPLsGZuVHAeBsA3mCc8Py6226&#10;4Z5qIk/t+Id0cX+aUEdv9g/tvgbKWz5SCrpN5MkCK6sftSr6PIk8x6fXJInniSlbfXkGR9dJPy5O&#10;Fn3zOilnzD4MKpSkGS/Gd7esk2cRkobAOQHyBOeGydk1UZbPnDz5os4X+Kuu6ZRf0SemW+3J8utd&#10;KcItM5HnHe8CGp+xvCi9rfJc23wjnv+6h6E8r7nnnKz2rvRDY3ZxkxJy2uj3+6n0w50Em+X5PKn+&#10;1JK3APiaQJ7g3NDQPi4u0MfJky/0P9yJJ0ffHGrunqZPn+2TecrRZdfggok8efg+qxbTypZgizw5&#10;szcuu4NuiKjTUJ4Zxb02Z9dyCzPuJnPLM5t+vJsoxGmtPDlpSytP7/BiuycsAfAtgDzBuSEpp9Vi&#10;efLgC/+PkkTD4+toaXXHbtV2ErM7pejWUJ4sNV5ztERitsizb2SZnPyLTeQZ+KLWqiljLVzYnYvg&#10;u4UW0z8dksRQkudxa55clq9AivK18nT0zqL1zeOnnwFQO5AnODdwspC18tRK4IZ7JqUVdtGmHTqj&#10;cOsv76eVBvJkoT0MKqHZxS35LPNYK0+unuQvSfKmZ76BPJ38iqhfkqo18vwsReGTs+v0PKlR+gGQ&#10;QT85JpuVp2tIkRSRZpmV5x8PkmlsapWGxpfpb9eixHfzq1M8zSysy88GwNkF8gTnhu9vRtssTxbC&#10;j9K44ZFJrT0z8iPaBsuqsXPaRJ4sNs/wimOjT2vlGZPZLsRpLM+4rE6ro+mcsj664pJBvzil0M+S&#10;OJXk+YtTEuWV91HXwBz95pxsVp4p+e3ivc4vb9Kl+4niu/mvP55LQl+Unw2AswvkCc4Fswsb4sKs&#10;L0+uq2qNPIVAJUGwNJ7G19OoFDXx1g9b4DVI7p9pLE8eeRVDRz6upfLkxJvOgQW661NoIk+OfHct&#10;zK7lKdr23llyCy2hX++lCnEqyfPSgzTpc6kTGbeH7z6QT0SZ2TVPR99s2tzWRPGb22/I2S9HJ8/C&#10;qj5xOwBnGcgTnAsq6odN5Bn8skKKolKtlqdWFjc9sig2s9XmJte8NcQzvNJEng+DS2lqbkM+yxRL&#10;5cmPHxRVR7e8CgzkydO1I5PHF0Ng+U7MrlFodC1dd88S4jQnT8/wUhoYXRZ7PBnOvOWkKyV5/vNu&#10;vPT+vmQX830CIst08gyPq5aPAHB2gTzBuSA8ttpEnlXNI9Q7vCDJMVZRnr84JdJvzik6cRrL8ydp&#10;sEBuPcqm1t4ZEW3xlKw1tPTM0W2vfAN5suRepLSanVK1RJ7cMSW3fFCI01ieXCThwwfzkS1Lc//g&#10;PeVXDNBV10zpM0gTw1iev0jv/YprBuWU9on3zvD77x6c1/3oMJYn76XlbUDGRKc16uR5+1G6fCsA&#10;ZxfIE5x5uGrQHa8MA3n+/UY0jU6u0Dvpov88uV4Sp6k8f5Au/om57VIU1U6/39dIVEmePFgmj1/V&#10;Chlbs7WFt2U8T24xkScLj4snKO15tESeXPbvjk+hiTzdH5fT6rry2ijDyUV1bVOixi13g+GG3kry&#10;vHQ/jWIyWkzaiG1s75NHWLFZeT56XCzOMaa0dlAnz79efWn3FnEAfG0gT3Dm4fZav91LMJDnlYcp&#10;tLiyJSIlrjx06UGS4rQtZ4vy1OWK9BhBL6uOlCeL5ZpbJj1LaqSNrTfysx/P2sYbsS5pLE/eWjI+&#10;Y5p5epw8eRo54GUd3fY2lefw5KrZ6Jinir2fVtA192xRyN6cPD2flNHM4oZiV5iskh7xGZmTJ68T&#10;Kz1/z9C8Tp48BsdsL9oAgBqAPMGZhy/EP96OMZDng4BcXcIK09gxKUWacSbyZAFEJNSL6PXdh49U&#10;3TxGzgEFkiyTFeXJg0Vzzy+fGjqmRVKOOVnp09ozKyoN6cuTR2RKq0nRgKPkyVtJCqtHpKizyECe&#10;t7zyKb2oV36EL3Bky/LOKukXZfu4fCCLU0meTr75lFveT2/MFDEYHF2SPhNNxq2xPHm/Z3aZ+S4y&#10;69KPjb/oyTO7tFs+AsDZBPIEZ57qphH676svDeQZ+KJct07HsHRepTcryvMnx0SqbBqVz+RIcY/y&#10;KwekCC3TrDx5sHiCo2qos39evqd5+LVEp7WZyNPBr4hqW6fkszQcJc+JuXV6EFxmIk+uYGQ8XXtw&#10;+IHK60fp0ZMKXdUjJXlekkZyXifNLmzK9zSFu6E4++fr1oaN5ekfafh5G8NbVn6XZwd4BDwvlY8A&#10;cDaBPMGZhqWYmt9O/3kp0kCecZnN8hlf4BZaDj7ZJvLkwULg+q36USS3MXscW3ekPFlAPMJi6sRa&#10;31FRKBdI4KlafXmyAHlwYQXtfc3Jc3JuQydOY3k2d2m6lfBj8Jhf3hbrn7zXlIc5eboEl9Diyra4&#10;rzk4Kme58nStkjx5vXjAgmlY/kGjlSfv++QtMgCcVaR/Z5AnOLu8//CRwl5VmsizonFYPuMLPIVZ&#10;1zYuXfCV5Rn4otKk7yc/fkv3tBRZVYokGnPyZBk9CCwWSUDrR2xtqWyakGRnKs+IxBba29dMlyrJ&#10;81F4NUUktdJd32ITecZkdogfEfz+5pa2Kb2wV2T48hYZc/J0Cy2lopoheiM/51FwhSDOujUnz9SC&#10;TvH8x1FWN6ST588OsbS0erS0AVAzkCc407w9eEdOPlkm8hyeWJbPMISLE7xMaVSU58+OSZJQBuUz&#10;DdndO6DqlnFJSjlm5altR8ZJOa09c7pIUh+O4qLS20zkyRFpXfu0uI+SPB39S8QwlqdvZI3oF/r2&#10;7XsqrBoit7AyuuGhqTCkJE9OFkov7JGeY1fI9ji484yDd45IoFKSp1d4CR0emp+u1YcTt7Ty/O5m&#10;NPUOHz/dDYBagTzBmYY7lfx0J9ZEnvrJQsbw2tw9v1wTefL41TmFFo6YxuTI9HlyI12XJKQkT61A&#10;eTxLbJaEsWuyn5OnVN3Cyg3kyTJ0f1Ipve63ivJ08CsRQ1+ejtJ/87YTns71jawW08G8psrbYozl&#10;yf/PVYfGpo4vnqDl/fsP0g+NJl32sbE8r7qm0cyi+XVSJX64pUns+svl51RePyTfCsDZA/IEZ5qJ&#10;6VUhTn15Xn6YLB9VhqO7ps4p4hqtxvJkQXAnkaPky9Fj/+gShcfV0xUXzdqhkjxZWg+DSimnfMBg&#10;7yPLtKRu1ESeLMaIpBaant+0SJ7ujyvoRSpP5ZqW59OXp2toGVU1j9PevnXNsLlk31W3DEV58sgt&#10;7xWfhTVwFjR/T/x9Jea22q0dHABfG8gTnGmySzpN5BmZVCcfNQ8L7ElsraI8WRQZRT1HFlVnAXPC&#10;S9fAPDn5FZqVp6Y0Xy65hJRRa/ecThY8fRwo79XUlyeP+OxuKZI8Xp5KRRL05XlDGmmFvWLriSVT&#10;tPrw6+PtOOa6qtzzyzsyu9YcEfE1OnmGRJUr7iUF4CwAeYIzjd+zEhN51raMyUePZmf3Ld3xylaU&#10;5zXXDBqfsWyKc3PnLaUWdJNzQJGiPDUC5S0qeRSV2kYTs+uifB5P6bqGlpvI0ymglO5J4zh58v2U&#10;5Mn7ScNi6mlgfMVqaTIstJcpzSLLWEmeHI0ur+7IZ1tHblmPTp73fLNo/wCNscHZBPIEZ5ZPnz7R&#10;D7dfmcjTmuo/3YMLdOl+qok8eTwILJAEeyCfeTQsKZZiXGaHWXmy2Hg8CC6lVCki5EpB5Q3j5CAL&#10;UStPliQL0xZ5csJQY+eMRVm0SnBE3dg+Sb86Kbck+9kpiUpqbV+rbO6apL9deym+Ly5ssS39gAHg&#10;LAJ5gjPL8to2/cfvzwzkyWX6rIG3okSlNinKkysMvUhptHpdb3hiVUjMnDxZciw8jhCrmifI93nN&#10;ieXJ5f9S8nuk13qyNcQ16YeHa0ix2NeqJM9Hj0toz2g7jzWMTK7QL47x4vvi706/+woAZwnIE5xZ&#10;WqQoxliebqH58lHL4eo5t72yFeV5zS2DOvrm5DMthyPWgqohUd3HnDyFQCUJPgjSFD6wRZ4OvkUi&#10;aWhwbIU+SpH4SeD12NjMNiFOJXn+8TCNxqYtz9ZVgusQ33BP1cmzqBq9PcHZBPIEZ5aknFYTeXIH&#10;FVvggub/lMRpLE8WyP3AAjqwITmGp0B520lyXrdZebIAedgiT14vbe+dt1uHkvq2Sfr9fppZeVY0&#10;jor3dBIO338QjbG18gx+US4fAeBsAXmCMwlXtPGPLDWRZ2Gl7ZFMSn6nThT68uTxNKFeTPHaCndP&#10;CYmuF5V/TipPl5BySi3opYMD64WuBAtxaXWHHH3zRAUlJXmGxdTqGmGflMexVTp5/uYUf2IhA/At&#10;gDzBmYQTTZx8Mw3k+ffrUdTaMy2fYT1cWJ2ThJTkyTKpbZ0Q0rYVLrDAnVj8n9fYJE+uMMSl+Ean&#10;1qxehz0KfqyYjFb6zflLP099eXLmMRdXsJfk8it6dfLkwVnPAJw1IE9wJplb2qTLD5IM5PmrFMWM&#10;T6/KZ1gPy6Gjf86sPO8HaAq4nwR+Dt53mV3ab5U8XUIrqGtwUXQnsZfEtPQOL4rpWm3he2N5FlUP&#10;2vU5uYWcvjy7BjRF7QE4S0Ce4EwyMLJI392INpDnDfc0er1xMrkxcVltivJksbxIbjrR9K0+U/Mb&#10;FJ3WLuraHidP/WbY9oSna294ZItavUryDImuOXEikjFcUvHPl5/r5JlXbr4PKABqBfIEZ5LallHd&#10;xVcrz4eBuXYRGxda9wovU5QnS6ak1rRjiy1wNMfJPgNjKxQUVffV5bkvPffzpCZdoXtjeTr45NHU&#10;3Lp8tn256pqi+/64Kw4AZw3IE5xJYjMaTeQZmVArHz05vD3l0oN0E3nyuO2VS5Mz63adyjx895GK&#10;akfpYUj5V5NnS/cMXXbJMCvPvPI+myoUWcKz+Frd9/cgIFt0xwHgLAF5gjOJR1i+iTzLapXbidkC&#10;13bl6VslebJoIuIbhPDsDTfMTsnvpftB5acqT06Ouh9YJDrDKMnT/1nFqZbOq6gf0n1/191SpPdm&#10;W7k/AL4VkCc4k3BpN2N5jpjp4WkrXPjcNbhIUZ4cldpr+taYxdUd8nlWe2ryfPf+AwW9rBXdYJTk&#10;6eCde+pl82YW1nXfHzfGHp1akY8AcDaAPMGZY31zj/7PbxEG8vzL5Reiy4m9GRxfkSKjTBN58rj8&#10;MEO66NtvC4cWpX6e9pInb7UpbxijK65ZivLkHwVVTWN2f0/GcP3hXx3jxffHyUNt3VPyEQDOBpAn&#10;OHNUNQ2byNPBO1M+al9YyEk5HYryZPEEvaymrR37RmmnKU8uRfgwuFi0UFOSJ2fX2lpU3hp4b+ft&#10;R2ni++PvMq+sWz4CwNkA8gRnjvC4ahN5RibaL1nImP237+iqa4aiPFlApbUj8pn24TTlGRJdK8Sp&#10;JM9L99NoTYrqTxt+Dme/bN33x9/lk5gq+SgAZwPIE5wpuEjAlYdJJvK0tIenrYxMror9kEryvOmR&#10;I6r+2IvTkCd/buX1o6LfqJI8r7hkigpKp8niyjal5rfTD7djxHemL8+7XhnyWQCcDSBPcKbY2N6n&#10;v159YSDPv1x5QbOLG/IZpwOvFWaX9kmiMZUnD9eQEtGf0x6chjy5IINzQLFZeXL28Fs71a415t27&#10;j1RSO0DX3FLFd8U1iI3lyd+pPUsOAnDaQJ7gTNE3PE9//iPSQJ5clm990/IG2LbCSS7uYSWK8mQZ&#10;pRX2iC0uJ8Xe8uSo80VKi2jQrSRPjqgnZu3fV/PDh080LUnbI7RQkuZL0aicxakkTx4TMydrdwbA&#10;1wTyBGeKUimC0V5wtRdfngbMLOo69e0VTP/IkiShTEV53vHOo4HRk2+Xsbc8q5om6KokTiV58qhu&#10;sf907dLqNsVmNNNPDvFCnJbIs6CiV743AOoH8gRnBukvK8VkNOkuttqLL1+IebvDdfdU6h2al88+&#10;HbjiTm55v6I8WUyOvoW09+ZQPts27ClP3krDPURZnEryfJXecqJOMcZwtFlY2U+/OCXQ365H039f&#10;jbJYngGRJfKjAKB+IE9wZjg8fE/+z0roT78+NZEnD74o/+1aFD1LrKPpuXX6+Ml+UtBnd++QAp5X&#10;KcqTR3R6qyiwYCv2kidvOQmPb6KrbjmK8uQKQ/NLW/LZJ4Pf79D4Mj16XCxJ8xX99Vq0GEfJUytQ&#10;rTx/vPNKTDEDcBaAPMGZgfdTOnpnHClPvkDzhfqKSwql5LdLAjlZFKgER589QwuSiDTiNJbnLc88&#10;aumeFZGyLdhLnlVN43RTijrNybOyccwuslpY2abIxAb6xTFRiNMSef7XH5HkEVaoS/7i8ZfLkbSC&#10;Mn3gjAB5gjPD8uttEZ1YIk8efOG+dD+JegcXTiWTMymvS1GeLKkHQcV0YGP26knlydLmx+DpWhan&#10;kjxDouvks22Dn4PfX3H1IP1wJ57+cTOW/n4jxmJ5XrqfSAvLm/TT3VidPP/zUoT0o2ROfgYA1A3k&#10;Cc4MQ2OL0kX2qVXy5Av4d7diKCKhloYnVuwq0fcfPokKQ0ry5BGR0CQJxvrp25PKc2v3gAJf1tI1&#10;91xFebqGlNLaCbKT+T219cyQ99NS+v62RpzG8vztXiLd9c4Un7+xPH+8E0v9IwvisR4E5Ojkyd9t&#10;YVWfuB0AtQN5gjNDQUWPEKe18tSO352TKSG71SahmYOLJzj4FijKk6VV2ThBn62cvj2JPD99/kwl&#10;dSMi6lSS53X3bFEMwdrXpIW7n4REVdMv95KEOL+7FWcgz3/cjJF+UFTQqPS53PXKFN+Bvjw5sau4&#10;ekBErkxCdotOnvy9Rqc26I4BoGYgT3BmCIgsNZHnf116JgqM/5cF8uSIiC/wV11SqaV7WjSiPim8&#10;ZphW0G1Wnq6hZTS/vC2fbRknkSd3ZHEOKKHrHrmK8gyLqacDK5OZWGY7ewdUKEnv13sp9MOdBCFO&#10;fXl+fzuObnpkUE3zmChnGBpdKT5zY3n6RZTQ7psD+ZGJ2numDeTpF2H7dDcAXxPIE5wZfnGMM5Hn&#10;dzejqb5tXBRKsFSefLH/yTFBipAqqX906cRTubtvDsn7aaWiPFlgkUnNVhVPsFWee/vvKOBFjSTO&#10;PEV5Pgwuodcb1k3XcmH8mpZxevSkhP7pkCjEaSzPPx6kUEZRN61t7InPMru0R/eZ68vzn3djadKo&#10;GMP2zlsDeTp4pdPWjn0qNQFwmkCe4Eywub1P//6LRpz68vz1XrzIfm1oHzcrz3/c1CSw6MuTB1/4&#10;f3FMoqi0JjHdeRKWX+/SzUe5ivLkUVRjefF4W+TJn0FmaZ+YrlWS5zX3bOoe1KwzWgpP0XpHlNPP&#10;TsmSOJPox7um8gyIrBDVnbR7RcemXtMl52RFeXYPzJlMyfL//+6cqJPnP++8ouVV6yJ1AL4FkCc4&#10;E7T1TCvKMzS6Qj6D6HlSnXSRNpUnl4dLzGmj216ZkjQN5amVwG3PLKqVIixbCxzw9G1+xaAkKo04&#10;jeXp5Fdsce9PW+Q5Nr1GLiFlZuUZndZq0TQ1S3h1fY9yy/vommumFKFrxKkvzx/vJtDDoAKqbR2n&#10;9x++9FDlz85N+qz5R4q+PP96LYpepTWafe+ejwt18uQxMonG2ED9QJ7gTJCc06ooz5rmUfkMbnX1&#10;hpz9c0zk+Y8brygpp50WlrcoPqtFUZ4shV+kCMsrvIx6hxZs2v+4tfuWPMMrFOXJQguPb7SoeIK1&#10;8uTXGvKqnm565ivKk/edLq0ev3/y46dPVNk0Rq4hRaJ/6c+SOI3lecUlnQoq+01al/H0buiraiFO&#10;Y3ne8cyU3tOOWXkmyklD/L3yd1xUjYxboH4gT6B6+KLrGpynKM/VtV35LA2dfbOiypC+PLWjqXNS&#10;PNbU3Brd98+ThKkRp1aemqgqkX6SRPEqvVnUyuVIzBrmlraEuJTkyWIraxg7NtPVGnmK6driPiFO&#10;JXlel0ZH/9ElC1m+s4uboug9t1xjcRrLkxOF/CLLaeW14efN8GsoqRkUUb2xPP8u/XDpH1mUz1Sm&#10;oX3MQJ5hr77MJgCgViBPoHp29w7oqkuSiTw5gcgYFkFWSbckTlN53vHKonkp+mQ4yaeoepCcA/JN&#10;5KmNtBx9c6m0bliS6JfsUEsoqx+VpKVdazSU5y2v/GOLx1sqT/4hMDC6Qnd9Cs3KMy67U5ynBEtv&#10;cWWHUgu66bZXjhCnkjw9n5RSQ8ek2aSnqbl1uvUoU6wn68uTI/6c0h75LPMMjS/R36+/1Mnzmmuy&#10;fAQA9QJ5AtUzPb9OP9+NMZGn15NC+QxDOOMzOKrCRJ4cBYVGV8lnaeTB049xWa2K8uQI9Dcp4nIN&#10;LqT+0aOjJ3147Y+3hCjJkwcXMDiq96el8tx7847CYhslIRcoytM1RLNNxpw8yxtG6Z5/ga7FmrE8&#10;r7pmULEUUfL7MfcY7959oPsBeWIa3FieAc/LxLaV45iTot4/7ifq5Ml/ch1jANQM5AlUT3vvDP31&#10;ygsTeWYUdcpnmMK9Ia+6pBjIky/qfIHPKesV63v6DI2vkOfjEkkaX9b4WJ4cffFgmbxKbxWRqyWZ&#10;uUPjq6KurJI8WXJ5lUNmhWSJPFn8hTUjQpxK8rzpmSdFi9Py2V/grif8Xn2fVYrKSFzc3lieV90y&#10;pR8Z1eJHy1HwOufL5EbdGrK+PLks4vjUqnzm0Wxt75OTb6ZOnv/+Szj1DVuXGQzA1wbyBKqGBVNS&#10;009/EhfVL/Lk9c7W7in5LFN4+raycVhRnv+8Gy+yd43lxYUAqprGpGgsX1GeLBZnKVLLKeujze2j&#10;e4ey3IprR8zK855/sRTNKmeVWiLP/pFlcvArMivPhJwuk2lWXteMy2qnu975oqiDkjw5Yaq9b84g&#10;i1YJ/uzq2yboV6ckE3nyn3Wt4+IzsAQuc+j9pMhAntklXfJRANQJ5AlUDV+AuWTbv/0cbiDPH+/E&#10;0Nj00ZENX+CfJdSayJMv9A8C80WXFmP4PoeHHygmvYV+cjSVJw8WjXNAodh6chT8WGGxDYryZOE5&#10;SQJVkvBx8uQ1WL/ntXTbu1BRnl5PK03WaSsax+i2FI3yPlQWp7E8r7hkiDVg/rz5dR8HVym66pau&#10;qzCkL8+4zGaLHkMLnxub0WQgz8DnpfJRANSJ9PcW8gTqhdcv3ULyTOR50yOVVteO336xJcnpQUCu&#10;iTx5PE9uoPfvlSMs3vTfN7xIQS+rJMmkmciTB4uHe3fyHktzjE2tkXNgsaI8eaTk94rpT32Okie/&#10;rvzKIbrrW6Qoz9te+dTUOSPO420xPUP8Hmp122eM5XnzUQ49T2qiqfkNIU5L4Aidk4g40cpYnrz+&#10;ubpumpF7HOX1gwby5KShk/REBeC0gTyBquGpx9+c4kzk6RGaLyLE4+CopqNvVopU40zk+YN08ecp&#10;2KPWMLmhdFPHJN3yzFaUJwvI0bdAtCdjqRjz8eNnKqoZNivPewEl1DO8JJ+t4Sh5jkqivh9USnd8&#10;lOUZldYmZMw1bl+ktNJdnwKRuKQkT6/wcuofXT52ilYfnmJNzGnXbfExlmfP0LxVUaeW0allA3n+&#10;6hgnvV/09gTqBfIEqoYLD7A4jeUZmVgrn2EZidmt0sXdUJ584b/8MJX6R5aOveC/e/+B4rLa6Jpb&#10;pok8ebCMXIJLaHBsWURM+o/HAuUMWyV5sgAfBJXR1s4X8ZqT5/Dka3INrRDiVJKnW1iZFI3vUVn9&#10;GN3xzhfTxSxOY3nymmdh1ZBJxGsJ3ZIcf3VOMZHn99KfaQXmE7iO4+3BO+KWZFp5fncjigZGkTQE&#10;1AvkCVRNffu4ojzL6gblMyyDt1QEvqgwkScLwCu8lN5YsKWCp5BZtBEJjZKENOuF+vJkMV2VBPU8&#10;uZmGJ1YNBDq3tE1uoZryecby5BGd0U77cvk8JXm6P6miJwnNdNe3WFGet70L6GliEwVH19ENKcrV&#10;rzCklSdn/8Znd9DMwqZNLcl4OvaeKC5h2lWFP9uTTrNec0nWyfM/fougmpYv1aMAUBuQJ1A1zxJq&#10;FOU5MnF0oQEleOvFDfd0E3nyCH1VI591PCyJlu4Z6bGyTeTJg0XFa4+xmR2iGAPDU8OldaN0S55e&#10;NZano18xNXXNCuEqydPBr0QMc/LUPKZpkQStPDmJaGJ2XWxVsYUDSeye0o8M7X5YfXlefphGE9OW&#10;1e09imfxNTp58vedVtB+4scE4LSAPIGq0a536svzz39Emk30OQpOiCmqHqDvFOTJQuBqQh+tqGnL&#10;YkzM7SQHH83WD3158mBpeTypoJaeWbF2yi3DAqNqFeXJMvR8Wk3rW/s2y5OHsTy5UEJexaBFxQrM&#10;wRE3rw1z9rGxPH+8Ey99bkPymSejVoo09eUZElVush8XALUAeQLVwgk4//bzExN5Ovtny2dYD6/z&#10;RcTXKsrz5qMsUffWGjiSG5OiLp6qveKq3M+TpcZF4bks38LyNjkHlijKk8X4OL6JZha2TixPnqJN&#10;zu+m+SXzFYYsZWxqla65ZYjqS8byjM1osapX6VFw8Xh9ed71TLc5UgbgtIE8gWoZGFmg//2TqTzT&#10;8tvkM2yDBXrPN9dEnjwePS61qbcnR7VtvXMiu9VYnjy02bYJOZ2ieII5efKIyewk38ham+XJU7Rz&#10;C5vyKzsZu3uHdN0tUxSNMJbng6ACKVK2rrn2UfB0+M93Y3Xy5KQhXqsGQI1AnkC1FFX3K8pzcMxw&#10;a4e1cCTW0T9Lvzknm8iTBcG1bm1Nfnm98UZ0OXEOKFaUJw9HP5afRnxK8nQKKJWHdfL0elpFJbWj&#10;NvckNYaTqMLj63XlCvXl+ZNDovRjYdamxCNz8FS8s1+WTp783c8tbchHAVAXkCdQLZEJNSby/IcU&#10;jbzZP7kceKoxJb9TUZ6/OaeIxtiWFg0whtdN5xa36GlCk6I8WXRa6SnJkyXJwrRGnjxFu7K2e+Ip&#10;Wn3K6kekzyJVUZ5phZ1WrQ9bAq+tPompMpBnUWWvfBQAdQF5AlXy9uA9uYfkmcjTwTtD7Lm0ByxQ&#10;97AiE3myKJx882jFhko5xjR3ztCjJxU6cdpTnlxlKCiqjkanrFuntYTF1W26/DDdpBk2f0a+EeXy&#10;WfaFxZ9Z3Gkgz6AXKNMH1AnkCVTJmiSum+4pJvJ8/KpCRCj2YmZhg+54ZZvIk4f/80raP7A9S1XL&#10;6voeFVYP04PgErvJ0/tZDdW3T9POnvl2YbbCr/dhUKGo6Wssz1ueWTQ+fXRN35NQ2zpG/3XpmU6e&#10;39+Mko8AoC4gT6BKpmbX6Idb0SbyTC/sEHVb7QWLp7R2WFGe3FWF1z/t8Xw8BcxbUEJjGk4sz+T8&#10;XtrZPbC7NBlOpopOaxG1fJXkWVY3bNd1TmMGRhfpuxsvdfLksbZx8hkAAOwN5AlUSVf/rO4CqpXn&#10;ny8/p6bOCfkM+8HTwNy/Ukme11wzqK1nVj7TPnDh9sCXdVbJkxOIwhNaaGBsRbRbOy0aOqbojwfp&#10;ivJ8Gl8nPffpbh1Zfr1NvzjGGsizZ3BOPgqAeoA8gSrJLu2m/++fjw3k+cOtVzQ6pdwD86TwntKH&#10;QQUm8mSB3A8o0FUKsgcchXIxhIrGcXoQXGqRPL0iasT+z9Nkam6Dbj3KEeI0lqdbaDFtSK/5tOGt&#10;KddckgzkmVfeIx8FQD1AnkCVBD4vMZHn784JtL1zehfw3qF5uvTgS3apfjNsn6dlp7LnkAu5P45r&#10;lASpEac5eRo3w7YnPP27s/uWXEOKRNcYY3n+fj9VbEv5WnAvT315hsdUncoUNQAnAfIEquTy/QQT&#10;eXJlIXuudxrD+wyT8joU5ckyyS3vP5WKN5z129Y7T2Gxjd9EnjwNnFLQJUkyTVGevKXHXlWELCEp&#10;p8VAnq5BuSL7GgA1AXkC1XFw+F66eD4xkWdidot8xulxcPhBRGBK8rzhnkUjE6vymfaFk3C49m1F&#10;4wTdD9Suc34debb3ztEVlwxdv1J9efpFVogkoq8BT2c3to9Lz62pZ6yV53XXZHq9jt6eQF1AnkB1&#10;dA7MCHEay7O9b0Y+43RZXt2hO145JvJksTwMKlJsem1PxmfWyeNJ1anLk6dC55e2dD1KjeXJW3im&#10;50+/wg8Xf59f2qTQ6Aq5p6fm+9bK8/ub0TQ5e3rbYwCwBcgTqA6etjOWJ5flO21paeFpzHK5uo6x&#10;PHlExDecqEvJcZhrhm1veW7vHFDoq1ohTiV58hYebuR9mrw9fEcZhR30x/1E8R3zdiRjef77L0+o&#10;ewAZt0BdQJ5Addz3zzKR5yXneBEpfS04GvKPrFCU56UH6aJ03Wm9nq8lz/yKAdHQW0mefs8qTv3z&#10;Hp1ckb7XBCnajBDDnDz570FxdZ98LwDUAeQJVAUnhvxwM8pEnlceJIoN9F9r/Y1Z33wjtqkYy5NF&#10;c8cr99SmNL+GPLuHFuiKa6aiPN1Di+26NUcfTvhaWNmi2Iwm+v7WK/qP359ZJE+uLAWAmoA8garg&#10;ta2/Xn1uIk8e392Mpoj4Gtp783Wmb5keSTJcKMFYnjxcgoppc+etfKb9OG15ctF658BCKYLOMJHn&#10;Nbcs6uibO7Wos6R2gG64p9J/XooU4jQnT/7v/5SOaeXJpRoBUBOQJ1AVLV2T0kUzQlGefGHli+rf&#10;rr2kxo5xm9uGWQPX0U3M7VCUJ4snOq3V7tHwacrz7eEHep7cRH88zFSUZ2xGq039TI+C15BnFzbI&#10;PaSA/uuP52KYk+d/Sbc7emeKWQavJ4U6ef6H9HfC3l1cADgJkCdQDRztZJd0ShdMjTjNyZPHX648&#10;J79nJdQ3siDWJ0+T7d235B5aoijPGx7ZVNc2KZ9pH05TnoXVQ3TVNUtRnrzO+WbfvolQa5t7lJLX&#10;TpfuJ9GfL784Up5XHyZRcU2/SMbibSsvkup08uQxNrksPyoA3x7IE6gGjvIi4qvpf/0Yprtg/nj7&#10;laI8+WLLF97vbkZRVGoDHR6e7ib69e19UbrOWJ4soNueuZLw7Fe8/LTk2Tu8RNfcc4Q4jeV51ztX&#10;bFuxFyy/1p4ZuuaaSv99NUr6sfPSrDz//EckRUvf4e7egbifloLKXgN5Zpd2yUcA+PZAnkA1vD14&#10;Rw8Dsw3kWdsySo0dE3TXK103tacvTx58IeZ1tJbuKbu0EFOCo+KKhlFRNN1YnjwePSmTIlT7rMWe&#10;hjxZ7txX9LKLJurUlydnD5fUDtul4DxPrS4sb1F4fC3940aMTpxK8vzvqy/I0SeTugdmDaSphff1&#10;/umXcN3fBf9nxfIRAL49kCdQDTw9+ptTnIE81zY0wuDpv5zSbvrZIVZRnjz+fj2K/CPLaGrO/s2h&#10;mf237+lJbJ2iPC+7ZFJaYbco8XdSTkOerzLa6apbtqI8w2Jq7VL+jtd+s0t7pB8y6fTXa9FimJPn&#10;b04JVFzdT7tHJH8trW7T/5G+a+3fhV8dY+3ayxWAkwB5AtXwemOX/vc/w3Ty5H6exryWZMrRilac&#10;+vLkizJfoPlCnVLQLoTAEaM94TXBG+7ZJvJkGV2RxDQwunzi57SnPPm1VDaN0xXXbDGM5XnPv+DE&#10;dWs5ahybfk3XJWn+7forMczJk0fgizJ6a8E0O0exf9PLvP7rlUhaeb0tHwXg2wJ5AtXQ2D4hxKmV&#10;5z3fTPmIKVWNw9LxLLPy/O+rL8klOJ+aO6fsXlS8e3CBbj7KMZEni8nBt+DEa4f2kieLc3B8ha57&#10;5CrK85ZnjtiWYitcj5enaJNy26UfE0n09xsxZuX512tR9DAwV/o+Jun9B8ujc4+QfJ08OQu7dwiV&#10;hoA6gDyBaohMqDGQ57OEavmIKRztbG7vU1Zxp+jzaSxPjUCj6Mc7cWIqd2XNfoXFOVJLLehWlCeP&#10;kOi6E5UStJc8t3beUsCLGrrqlqMoz8TcTklktkWdLM7KxhG6451F/7gZK4Y5ef7kEE+FVf3S67G+&#10;nVy29P1q5cnNAkrrBuQjAHxbIE+gGm65pxrI05ImyBxd8RqnS1CuWPM0lqf2Iv7drRgqqu63W33c&#10;bUlMriHFivK8KkmqoHJIErxtCTj2kCdPeaZIgmdxKsnTLbRUdJCxFl5znFvaJJ+Icvr+drz0ucaZ&#10;lSf/cPF6UiyiU1sZHFvUyZP/XsRlNNn8uQJgTyBPoAo40/bfftJcIHn86ddwUTDBUriNGUdCDj5Z&#10;ivLUCvTR4yJq7JikD1ZMHZpjemGDHHzzTeTJkrrjnS9K4NnCSeXJUTmvc/J0rZI87wUU0ezipny2&#10;5XA1pdSCTrrhkSnEeZQ8nXxzqL59wqopWiX4e/oPOWmI/14ERJacSlNyAKwF8gSqYHhimf7nD6E6&#10;ef5wK4rGplbko5bBUSgn9MRlNkuyjDKRJ1/U+QL/w514ComuEvsKT0pNy4QkJM00qL48edx8lCcS&#10;nKzlpPKcmN0g54BiuuZuKs8rrllU3jBqVfTGU7SdA/NCmj/eTZA+vwSz8uRoM7O4S1R/4u/DHlx5&#10;kKST551HqbR3SnV3AbAGyBOogsKqXgN5/nE/gZZXbc+s5Ok+7/Bi+u5mjIk8tRf7yy5pkkhGxBYZ&#10;Wy/0LOtnSZpyd8byZGm9SGm1un3ZSeT5Zv+QwuMbRdSpJM8nsfUWvx7e9zm3tEWv0ltEecIf7yYK&#10;cSrJ82fHRPKJKKWh8WUR+doT/2clOnl+d+MlbWy9kY8A8O2APIEqCI0qN5Cng3e6mIo9CRxZ1raO&#10;0S3PDEV58oX/nw6J5BleSp39s/K9rGdlfZfueucryvOWZz6V1o3IZ1qGrfJk2aXkd9MNKeJVkqdr&#10;SKnoFGMJXPIwr7yf7vrkSp9Rkhjm5HnrUaaYorV3VrOW1Pw2nTz/14+hp7aPFwBrgDzBN4fXxRwl&#10;WerLk6MNe7G3d0ih0VXSRT/ORJ5aCbAQXiQ30ubOvk1R6PDEqiQpzZqivjxZYDx4H6Slj2uLPPmx&#10;69unZHGayvOmZy71jRxfG5YFPDm7Tne9ckQrtp+kYU6ePzsmUWxmq02JR9bQ2D4u6h3z3wv+O1JU&#10;2SsfAeDbAXmCb87y2jZdco4zkGd6Ybt81H50Dc6R77Mys/Lk4RyQTxWNI7RjZak9zkJNL+oVAlWS&#10;p8eTCul9Wlb/1hZ58vTqo/BKs/LkrTWH745O3llc2RbnXXPLFNO05uTJ0XrA8wrRru1rVPzpH12k&#10;v117oZNn8Msy+QgA3w7IE3xzhsb44vjcQJ5dJ5hGNQdHZ2/evqO6tnG66pquKE8WxC9OyeT5pJTG&#10;plble1oG76v0eFyuKE8WWnx2h0Xl+2yRZ3h8kxRd5ivK835gMe0d0S2F1yhrWyfIyS9fFL5ncZqT&#10;J39uPEVr7TruSZhf2tSVbeS/I/zfAHxrIE/wzeHenP/+82MDea5t2K9LiRJcNCEsppouPUgxkadW&#10;Fj9JI62wi1bXLX8t49OvxfqnkjxveuZRfcf0sQk11siTCzZklQ4IcSrJ855fES2aSbziqJG3rDyO&#10;0dTr1bZcU5LnZZd0ehpXL30vXz9Zh+vf3n6UppMnj9NqAACApUCe4JuTXtBO/+/3ITp5cpsxezdk&#10;VoLXWjsH5sj7aZlZeXIU6hJcRKV1wxYnMNU0T9ANSV7G8mSxOfgVipJ5R2GpPFnCbb3zdMenUFGe&#10;nKxU2TguIm5juANMRnEvOfjk6Qrdm5Onb0Q5dQ3Mn7gGrq3wthrv8EIDefYNz8tHAfg2QJ7gmxP4&#10;vMRAnh6h+fKR04fFwqIuqOqnX+4lm8iTBcKDZeIVXiYJ7PgolCUbmdSkKE8eAS9raHP7rXy2KZbK&#10;c2vngHwiqumWV4GiPMNi6unQKJmHhds/siSJNVcUd+ASg+bkeflhmvjRwJ+PkoC/Jsk5LQbyzEFv&#10;T/CNgTzBN+eaS5KBPHlrwrdgbnGTIhLqJamkKcqTxXLVNYNyyvpodX3vSKFwAo+TX5GiPFlyGcV9&#10;ZqdvLZEnZ7hGZ7QLcSrJ0yWklBZWvkzXij2bi1uUkNNJ19yyxb5Uc/K8Jr3HiPh6mpxbP3aK+WvR&#10;IDcN0Moz6HmpfASAbwPkCb4pPBXIZfn05dk3YltZO3vAUWPfyCJ5PC5RlCcPFo5baImoLvTpk/mp&#10;zIGxFbr5KF9Rnnd9i6imdUo+05Dj5MnPmVs+SLe9CxXlecengPqGl8S5DO/ZLKoZpodBxWIrDYvT&#10;nDwfBhVR1+C86M2pJhZXtgzkyZWGTroPGICTAHmCb8ro5IoQp1ae/+e3p7S+aZoY87XhC3NSXoeI&#10;wozlqZUNiyckupaWVnfMrtFyhMlTqMbyZOHd9S2k8Zl1kwj2KHnyuYOSlB8El5mVZ1phL3348Ik+&#10;ftTs2XQP+5IBbE6e3KM0vaj7m61rWsJ//v5UJ8/fnGKlzwO9PcG3A/IE35Tk3BYDeXJZvp098+uB&#10;XxuWz4vkJvpNFqexPFlATn4FlFcxIDJRjUW4vrkv1jiV5MkjIrGFdo1qtR4lTz43+FWDFF0WKcrT&#10;J6KK1rf2aen1LqUV9ZKjX6FYezUnzyuumWJ9los4fI0krZPgEpSjk+ffrz2nkYnjiz4AcFpAnuCb&#10;4uSTYSBP16Bc0WFFLbAMeQpzaGyZ7gcWKsqTBxeHdwkpEY2y9eH7j8+smZUnZ8ryVhN9zMlzYWWH&#10;niY0C3EqydNBimR5rbWxc5oeSq+Fp4tZnObk6ShJn1+v2qZozcFJQ1p5/ttPYdTYMSEfAeDrA3mC&#10;bwZvFfnTL5r1Tq08n8ZViylHNcJFELjQgXZ7h748WUYsJh5Raa00u7Qptlho4RZht70LTOTJAuTR&#10;2jOvi/yU5OkZUUNxOV1017dYUZ63vPIpOr1NDBa1fpEEY3k6+OSLRtjcTPws0T0wq5Mn/33JKemU&#10;jwDw9YE8wTdjZn6N/pd8IeTBCSGZRR0iWlMrnLU6Pr1GzxIb6ZIZebKkHgaXSBHll+bbXDQ9Kq3N&#10;rDwfhVfR7KKmabSSPJ14BJQeKU9eQ+XHP0qeTxMaaXhiRbyPs8br9V36D3ndk/++hEahTB/4dkCe&#10;4JtR3zoqXQSDdfL80y/hVN82Jh9VP+19c3THO09RnjxYWq6hZSIpiLd8zC9vk3NgsaI8WYZRae2i&#10;6o+SPB38SsQwJ09+TB7m5OngU0BNXTPyKz+bcKWh3+/F6+R50z1ZPgLA1wfyBN8MThb6f777Is8/&#10;X4o4c0kgnCSUnNctpkKV5MkCu+WZRwk5XUKeLT2zYm1SSZ4sxqKaUbE/017ydJSeKzGnkxZXd+RX&#10;fHbhDGjX4FydPP986emZjKDB+QDyBN8EXu8MiCw2kOffr704c+twzPsPXCN2ix7H1kvSVG5JxkLj&#10;KDS/akj03DQnT0f/EsqtGLKLPP1f1NDo1Gv6eE4Ew1H5s/hqnTz5787C8qZ8FICvC+QJvgncqPqe&#10;b4aBPC85x8tHzybcMYVryd4PLJbEaSpPFhsP50BJhL5FivLkcS+wlO4F8BqnbfLk9dbimhGxz/O8&#10;kV3cSdwQWyvP4mr09gTfBsgTfBN4g/vPd18ZyDMsulw+erbh+rephT2SzPIU5cmS00pPSZ4sSZEk&#10;ZKU8OWGIp5A5ClZLWT17w42x/8+v4Tp5+kUUyUcA+LpAnuCbMDn7mv79p8cG8iyp6ZOPnn14qnRl&#10;fY/8n9d8FXl6Pq0SWcDnZYrWHGPTK/SXy8908vzrlUj5CABfF8gTfBPqWkfo//5HkIE8JyShnje4&#10;+TZPoXo8qTgVebo/rqCc8gHafXMx+lvu7B7Q9zde6uT5P38IoTUVlHMEFw/IE3wTolJqDeTJU3Fc&#10;wPw8wlOoiys7cqKQZm3SHvKMzeqkmQUuxnA+p2iVkC5YdNsjVSdP/pOLJwDwtYE8wTfhzqMUA3ne&#10;ck+Rj5xvJuc2yDO8UhKm7fL0fFpNfaMXt67ri6Q6nTx55Ff0yEcA+HpAnuCrw+X3/vTLEwN5hr2q&#10;kI+ef3b3DqmkblRM5VojT9ewCsqvGqbXG2/kR7qY1DaP6OTJf4eeJ9ZcqOgbqAPIE3x1pubWxEVP&#10;X5755d3y0YsBb+5f23xD8dmddFeehj1OntHpHarvfPI1WFvfM5Dno9A8OkRvT/CVgTzBV6e4stdA&#10;nrxvr7P/Yq5b8cb/rsFF8o2skSSpmZY1J8+47Iv1A+Mo/vLHM508r7sk0rr0QwSArwnkCb46wS9K&#10;DeTJvRknZ1floxcT7thSVj9GLqEVkKcFOPtl6uTJf3/ml1BpCHxdIE/wVeHpyt8cYwzkeflBPK2s&#10;bctnXFykf4y0t/+OgqMbIc9jiE6t18mTmwuMTa3IRwD4OkCe4KuytrFL3994YSBPZ/9MSRqH8hkg&#10;Pqcb8jyG6qZhnTx5FFaiTB/4ukCe4Kty+O4DNXWM0w23JJ08eRoX2ZJfgDyPZ2h8kf70qzZjO4gS&#10;sprkIwB8HSBP8E3g7Srl9YOik0p6QZt8K2Agz+NZWNqkqw8TycknnQZGFtCaDHx1IE/wTXmzf0gb&#10;W8iU1AfyPJ537z/Q641d+f8A+PpAngCoDMgTAPUDeQKgMiBPANQP5AmAyoA8AVA/kCcAKgPyBED9&#10;QJ4AqAzIEwD1A3kCoDIgTwDUD+QJgMqAPAFQP5AnACoD8gRA/UCeAKgMyBMA9QN5AqAyIE8A1A/k&#10;CYDKgDwBUD+QJwAqA/IEQP1AngCoDMgTAPUDeQKgMiBPANQP5AmAyoA8AVA/kCcAKgPyBED9QJ4A&#10;qAzIEwD1A3kCoDIgTwDUD+QJgMqAPAFQP5AnACoD8gRA/UCeAKgMyBMA9QN5AqAyIE8A1A/kCYDK&#10;gDwBUD+QJwAqA/IEQP1AngCoDMgTAPUDeQKgMiBPANQP5AmAyoA8AVA/kCcAKgPyBED9QJ4AqAzI&#10;EwD1A3kCoDIgTwDUD+QJgMqAPAFQP5AnACoD8gRA/UCeAKgMyBMA9QN5AqAyIE8A1A/kCYDKgDwB&#10;UD+QJwAqA/IEQP1AngCoDMgTAPUDeQKgMiBPANQP5AmAyoA8AVA/kCcAKgPyBED9QJ4AqIzC6hF6&#10;GFKhk6dTQCm5hlVSYc2ofAYA4FsDeQKgMj5+/ESTsxuUVTZIsVK0WdM6Ravrb+jT58/yGQCAbw3k&#10;CYBK+fjpMx2++8j/SOVbAABqAfIEAAAArATyBAAAAKwE8gQAAACsBPIEAAAArATyBAAAAKwE8gQA&#10;AACsBPIEAAAArATyBAAAAKwE8gQAAACsBPIEAAAArATyBAAAAKwE8gQAAACsBPIEAAAArORf//rX&#10;//j/Abc8B8gfxW/iAAAAAElFTkSuQmCCUEsDBAoAAAAAAAAAIQCqJi5kWhsAAFobAAAUAAAAZHJz&#10;L21lZGlhL2ltYWdlMy5wbmeJUE5HDQoaCgAAAA1JSERSAAAALgAAAOwIAgAAAIT7A98AAAABc1JH&#10;QgCuzhzpAAAbFElEQVR4Xu1dWY8lR1bO/S61d3X1xnQbu7HHsqUeD2jE8DICI8E7i0DidXhh+Q9I&#10;jJAQy1/ghQFppNFIiGE0IIwshrFBFh5stz027ba73VXd7aqu7trr3psLZ4vIiNzzlpH84HD6dta9&#10;kREnzvKdEyciM90//It/dD4fxft8kIFUfEFKlSy+4MoXXOlqo1/oSqWuuJ+b8oWAPofGnDkOH5+B&#10;D3IzELGfuh4fmetmrpM6eJjdlLkgFLgO1Oejr65AC9hR5mapC+cutuD6mR9kvu96LhyOC9/AJ/QO&#10;/8PhZQ5UhYNO3Cxz4XJ1KKZgW3/0l9/vikFYjwbjujho1/OcbORmwyhIPcfzMy+DA8eWZcTyzIf2&#10;YydLgXT8Ev7JjqYwBLgaKYWSgv0SofA5Byl4HXTmednYOV4Pj6+tr/hh6C0iD3wHOCPdeE4QBmHm&#10;ZHGSAC3Q2f7EfePOaRwnTgbSREaAXJC1rjfIZjAIZmPhqOEUsgMvDn13KTsYH99zTx46zqnvB84s&#10;9pLEy2aBm0ReGvlZ4E6HUTIeZKNBtjhy1paj8+cWoihCzkJvxDmQpw8yzpJBsu/+8V/9oNgt8peV&#10;ulTcaeZEI8dfyu4d7XxwsHcATa+vr4/HY89DfugCV/q+PxxGcRxPZ5PA98cLY2ewenNn4fgwDsMw&#10;Tg9jbzT201G8P0oPgXfzkLLg+9Odt+L9T4bRYHV19dq1aysrK0B/GbejKIThJ2kMdKZpemtz9929&#10;c04aJWkSRumFeNubnQBLQKcSMsXy0Bt8QYCKksZJnA0G4+FwFPih50FTyAMuMOKACpwAz6IB/h/A&#10;P+OFyxfWr7ifXgl2nxod/sqLF31nMkuSqeOfumHshXXGXKlAQAXWT7NkOBoORiNCEa5JGkRFj4yM&#10;A//Dk8wJPG9xFEz3N7Oj+8nh1oWV1HN93/MDFywtdhJU25aiIQhOCC7cxB+Ol86H4YD6JxQB9QPL&#10;VmQwQSAR+gohCH723ABOjo+PTyeHjjPzvTCanYJqp+70dHLw4M577aTYlDIu+uFwBJIgSIUWqBEx&#10;y5wrzCfFMzxB2rCkNCZvFvknx9Ptu5uPtm4dTjtwJQdw5S2UhiIRYIyMrQRr2E89k0Xo0+ns6Oj4&#10;4OBg6/72Rx+/v7u3Ewfro5/5+XaumFpjd4MmAwJiqcFPTWRwnSwDOvb39zY3t1555d/u3/0wDsLh&#10;lecGV74Srf5sOylW99yg8qUiFq7BWF86uD76CTzc2SzbfrT75NOHN2/dGW5cXX/mF8cXb7jjc8Df&#10;fqTkPVHDbDf0yaidu1mkgA/+EhAgiaeTCTjTk9PpubXLX/ryLyxd+7ozvJQ6PnpI1P+5S4NWlNoE&#10;UQLs3rt359GjzaXltfPP/3K0dNEFQBIHLqNpoYUdPB9mwTFzeII/NNOFoQJcOwW+uOnVF38pjc6n&#10;XsQwBE3g5WSKLcXElbyq6ho8P7p6TQp9zzLLsY8oRecc+qP1C4eDKyASiCjsAEsBf8ew3wdkxOgH&#10;PAY4elYDoANDEEZiPAwuQpzEcRZ+R98vZ8sDN5qGB04K9LD1E9YwkDcXkytlEdG1oHOtigNMgRjC&#10;dxZHvjvJIKJyJ+AEhTEUiolnb6On9XcLZI3apCU44CwMnPMXri9duJHOgsRZzJwFsF92Wuyn2rlS&#10;T4WhDC1MAdVMMvB53mASDIJgivxw4wKPz0IKEilIA/pCoSsDP7oahSukvzFqVRqivqR+kvr4FyGe&#10;cXTQlXauKPsxYz8NhnQ5OWjwVuimvQQggG3ONs6+XGHJErbm/DXNtpryAvRUaVZvXcFeyRFrUnj8&#10;dWprwUyT8tdCXIM7ZgWRorhccMoGtBD64DUJwXMDNRUCEh+mVNIEfmkJlVIYQZ6OuGR4hjxoYEIg&#10;WAL7IRzsR0orhjCmEzUlz1RzcSMNck1/tUWjIy8IJ61+0KAML6uVD6JABSktI5CfCUMkfiRX06Oo&#10;HvKeEF9g3o3xOkOwFIri5ZBonmN6rI4MyQeI4yTXzLkMDDGRPuYauUomksIqDq4p38AzEkR7mbFI&#10;GNFjPKpdTloIemG3/dhS6nFeH2Twt4s6MsUUcjYS3FdtOQxFsdDM0JwNNjGXBdRcQAVEkNX1UMDG&#10;QYJgX0Pxm46eCFdUE3iJkWqCSoBvoDeQ80C/iSknVhzQrrzbDgapPRtBGXcvdEj/nHTJx8005Uop&#10;+TDyiqLGFSzqKyA9cobRdraL/Zh2yy6sWHq7QzFMGbYSXZ0aaHSQmb/MEas9eT+uGPogArEnZhwx&#10;C2GCGFqBAEQgkagLxzBGmYsUTKqQTZAf4lLBctUNq3mBMop4bFLMmK7DOadvTFsxRVaUfymx0IRD&#10;Vi6vfTbEKUXGbMvMK6BAeSklL/UvyaVCGjCBqsAew37LfZAxMzZICr2yTgVxGgvoQp506EkkzBdV&#10;iJTrk47jy1S6KcAUyJ5AjNLXYtCco5aCoRJMH5lQnE1KWt3HjJULXEXGQs84kSSPSLLpp7bcFXpf&#10;4goFby14buuWZmROt6a/NylkNIL8mg3NXrEaRj4LiBOT0VpIE4AKzSh81erEMR1OKwS519Pi4xjH&#10;bFH3aDo/osSmhV22trN2OrGGeGYLUUxXbLdSHjxTWsAPFqIB9p1o6acrlCNilNSHZOEs5gn+59kT&#10;SaE0kdTTggjeC4fgf7EXBRI4CxLx0Wl9aeMK81ofrFM5LmlLLFmJxCwsKnWZbqz8VZe1Q1uNZGGw&#10;FElapBQcCOcucBqg6FL5HXaSQlcbV+r4Sb6WPW7B16MW6//5TJYS6Z86m65eD6oXJ9X34BMX2VBv&#10;eLmj1Lyarmn1pdwg1mtQlr5c4cjDiCWLZHSMMSuG25MUNe1Qro4XeUkNcFKCCz95MFPFXXRCUIdc&#10;IXpDgSWUYU9SdOsdkL4TrhmV5iUFm8AhNS4AUSXNAAoVKuNOnJh/JvviyNXUOjvUHb0K0ugS+3FF&#10;tSvoT9EHhEx4CLqWpzgqdGuVVz9SBC904MfQq9GiptecMQ3kzBfFsdYzcBUkU5kRo+hTIKUumUAY&#10;NW9RIGrJvyFga44+y6Roz8cEmi3TOU/FVO/5z5QYyPM/lYhCDlousUXJjsHiihY902HilXKKubGI&#10;t8WJIe0UoU01FTQY0YLIlKf9ZhqachPzC0gBC3IDE2y1jk5NpPNolHWsoPNnWm7Q8ssj2Qq1BbeZ&#10;H8w/giGWqAQJyM6zcIWHmWe2NdtZTDr2FuuRvznTJEqpOQUnfVfJeHOX3uLFWVJKnBPE8+qhkJJm&#10;sEMiSWBxzk98XIk6mdGSkZNgjEmwqJIgSNJZuCI6KouR9Bcvr9YXwudK++oSUDY0jFJQI+PxITwU&#10;nDaHDSqYakhWfAZcMWktc8QIyW0aDYfBLShSOAxW0aoouYIX7XhJ87U2cK6LNrVxtGDm/RWB1H/b&#10;HJ+UXJNCUXNl6tCWkDEYjqGVNRAplWogyd5GSaMFNatC1a+5ECp6Lm9dKKQS6/vrRwr1nXuhSi42&#10;hZpdQieBPgFAwghx5/bVBJykGsXRmVNY0iBVQ5RQogoBWu6IEVd5AOEK+WhZAyINlti9EI7o2ZVJ&#10;i9qSppLuYuJCDTWFaTBcp+BeVRGHqzIgPQVkhAeKLRa1yg3bPFMMapAd8KeKFOZ1bU5YZTGkYbaP&#10;2l5oE5/Og9QrLQWUZnykq5oqIuIsTEg1g6y4ptSXQSO3I4xTaxWaj/mmEbtvYQkSaharI+3u64Zq&#10;+AQGSzSH+tJPVyphppKr/eGqFuK6ts/GCOEA961lyX+odRB2KDjsOndI9ltRrAbLvzMgWN8rFaYY&#10;QZOlalk6rYHEVEHxbXPwkjBDr/vwnoRi4EzNNkFvsd/5dKWMt7khqC1mpWRu25AhoFQg3OGE9tZq&#10;eZfbRoIsyZWcju6O9EYH2zRtMFStKLzyT+pa1pVSP+S7mkvug/J8oDTVV0CCUaQrDFe5GsrA2qip&#10;pLV/vIJ9c7SOy1Oir8whXiqQiL+CYS3sqtw00nCNyX826c4saCGuN1cIuhWp7JI70aK9T+0wazxz&#10;PVtMCyFCtHsT866K60w7ryelb6on4aVCWYoixcFUKUb9hcyA1acIhzWprvRc+UCBmEti2Afv15AC&#10;vxqbb81emTeNXGmYrpV/4qATtjHzTmZ0gpWJde4Rl1s1GwQ8arujbUvzFc4h6bUeuxHxyDYbKNor&#10;dmYYVj9S9JiUKrLaartSc0wzWMB7vYjiOroVdf1IwU4pP6N8He8bzPWA/Vh5oijfnGmVzGYo44pA&#10;PZ8gUyrgi6bQ5k/MPBqLFaLmU5HeXGFpGIu7NXl7YwzKWbNXl0N+13/KQrIM1tpqnm+c0juoeMGN&#10;f6DVt9x+RHeAF6AXZN7CMf5DQgfxYMbEjiMwSkiAsdHCjJm6azrP6bCCBFIYDvCRFN7czzRopFEG&#10;lIf8ViKkOVlaoQL6Ky36ghXnS7n0AyXUcwtmZ8EzZVXkT50Aq0Mz3uxoT3PZfHSU0AOWSFdqyzxq&#10;S50XhmpadBVxuRsq/qqRwE6sqxUtvapXvI4WCPHATaRWUoAX/XnIlbSoXyTXComF1DNuVgWl7cHf&#10;/8+qkOJtIaVg5kJMbZKhQCxoFd3Ji8w2NunWDKmdK4KtJUw1Apcu7GoJEqAJWErPwayySXsFAWpP&#10;SVfwzhauz5GCxDHqzhxMJeu8Oa/+qBQzh+J4J6KNqWorjZrztA2QeEH3bhB8yS4Sa8jKa6um9N/l&#10;mIFgho/uAaXBG8HZDvvmlc9pYzyBQ8/1IBMk+Xpj6NXiVeO2HEVl1Xa1LV3G9CgiKHjKSdIxhCgH&#10;oo1Ev83EdBeQPXpL6nmKVkjUyyxQDbSbQxdaCmicwfXnSjFVwGFbKWgt4XSbQfRGW81luZVZxtza&#10;j9hKQ72eaiumJ15GcaLTggKbdKV7Evra99vyLRZykPm7Gd4knfKtY2SEGEvQzWRVozZBB67nPDxv&#10;wDGjj94Cor7MsdlK2yioRn3qv3aYr6N1Ug+rEsX7KkovX97fgriNVoupobRBWfqSQtG+N8PHiqgd&#10;qeKi2SPK9Ie9AkdJxnqysVPZnsEg4X1JwZb1Tnkz6DZcgOUPDcSxJtgF7IU/+5GSs7fdpRQkhEwT&#10;Ram26Z6ZhBJwUyTbBBYGQVStXsd6kkKNQbSFNzXzBARpkZlXnaJy7/xJq1RqdmCSxSnkvsX3Uh8f&#10;+cKZCrXgXbnLSTWNndKUQM32q1YE+mWzZcWDLYUzBXbIUB6WoV6c5hXT4Xw4zVREhfrn+Cm7Qhs/&#10;umELzpp14GdkEmR1V81b+8crLHEcagXi2/rLHqpZ/GbEAVDFN9J3OigtwLfVayzLL8yhpUAE6bW+&#10;8ZqJ05ME7hpgZQ617aHmXRjDzaEFiZ/uCg5IPl1qpWsL1OVJLYp8eQrEOaC6ArXq1plbRNzFH/aB&#10;P+yO4YHxobqYRGEcRiapcoPEID3N0VXJ0kU6iiXwr5V8KCRuaGeS9lJi4nrCVvYVeQipejWv0ahu&#10;tGl8x1hbe/TejIZcYAuQs7K1KmDPCeLF4MZb31gHNaXdTUMApNI9q5wj0agJ5QiuOgsk/bYbs52L&#10;s8jNHZu9TypPxpraYyS9KwfdSoolXbFNQ0gaqSxB0UX8zCfJzEpi1DLnQsjRSkq11NoAPb+qm6Ni&#10;Y+5TdNYPEat61lNqDmVHi0ayS6q2v36kFDCmBaJz5Rb9bQj3gM5+pOA9ErBExgloz16rK41WQn4d&#10;LWXwDMIGEfQkpY8wjbp04yblWepLX67IPSOUaZ5jVlZeUsD5tmqtn4Dm5ArH1s2061xcPsHnzWPW&#10;oeb+xiMAjIyXiuXrUxt68wKGluqghKlKKWBWwTBmq3szBjWuJ65YgTW7Ig5fi8MWg9EM4brSXNEL&#10;UOhUXKCpkQIF6Do8b+O3boQRhdNwZcZJsM+ZdxV4t6mBQngSO24aaQCJQluyXo/bKEvTy3xRVM8O&#10;821TWsXUfM7c8sBzQgLQzjmePMgBQtiu6dZj0RyVVNP3qFqaytJX+3X0TIXjVBJSJ1tmGnjyhvRj&#10;QMKLa9K+xDwidvUgizb5GJ0ziipCWQWqnZ6eB8kjBJii6oKYU1hVbPJWRRBSht+yPoQgBt3ASgcm&#10;lHnPRKkpvVuwitZaveyjsiQic5+JGiq1bnWhqLNiNbBwcHl2HhWtjdMHhHTYDE+F2i2JNUwUlZCe&#10;Jgl0uyI9iBYfBjDnnLlVseaqML8PEuzCRcHmR0eZdOFqonmLivnb/KSIYZMy9OACLfaVb0Ihfe5T&#10;aCUFAYoQQQfRKi1QozaC7qxWqB8ceeG/8JRgPnApsQ8lygmLy8+f2dCMeNYOEz2tLUwW58rFCT9U&#10;cq/HWIg9tBGkJFMYTD+ucLcSD7BNImHt9iz0klJp927rM3rmpjl18VfpNu+bKki+VKCj69o8T9a0&#10;R8HN82aQ1nbO2qopkWhe0tS5A+1mUhxt8AENzyMgXkBVYVu3bpVo81EoWTPj2XH3LrjNTaINpYCd&#10;tYWf04FHIdVzlrsxdbCVM6hmUNpgTAaWmdmFKxqqqyuDpDGfLDnPCnLwqVvGpVAz9vBAX6qSZxVx&#10;Q3dpodJxrN/NmA1HUd1J64pqoQL+SU+KQpTy4NHX9Hw/1TY5F9yBZHXGUYHaUKOfzVPIIfX0QTnE&#10;1bnANv01f7fOzx6v6FAB9o8W78PMWQO1inEW0WFsDezrmQlZNRBIVxqRa/SsmlGEjhpsZULQXVN5&#10;komAzXfgIu5K5F/biN5FkocK1TOEvroiHFGZatPLtY2IEboBm1txRfFQ47yOTWimqBdk8iVfTRN5&#10;K+3zWB74mWdWc28LVVtJEYnKOpuVmaRbLZAaDuiL8zKNN8IPe07J8ULui3tGcZwg56GxHxJqFCPs&#10;TDJX1DMPzY/KYLiXOyRQVTwXj1hQEMXwPt5ahtY3SJBVFIMAIq1/z7k+5W110ZVq22ACaPW9iBy8&#10;EkQYxMu31aWw/nQWUlSkehauGETOT4pAVr1w8N0NKnDmHtFicR8BO9FiOQMpjcyvFEmTTp0lijM1&#10;jyOggjuk2QQxg0goTASYMQKSlE6bnyvCfDHxitxGIYFawEBFpkRyZyWleQHOlhGnAyVxasxfpBZQ&#10;Nh9X2gKkAhUkCYJ5yeGh8paMfC5StINVZiwxvbhMK0HGVGMCYjaN9x966UmKeWt4MQAhkp4DdnOH&#10;RWvgAXH6kbFMFm45aV1KV1KfXjo9Pdi65Z7s4ltQcNs8M0k8E3nm0upC9Tc5Pd0C/KKMsF94+YsX&#10;x54/BepnwcxKVuXbI+q2AfDGAkM3OCNRk6itQBMauQSPcDpJTh3vFCJdz4EXBFhAQw9841xq9ZFH&#10;NzLJIJQtZ9VV8GAErAyw8un6XgCvf3r08Zvx4dYUKMqWMrw7DofFq8CFp3c3MQdnQKgVtCsee+Sg&#10;QcBNKYk5leQH28nj7WjjiOPsT3ff+I+7b3zHeXzPg11K/jT2pjPXTXqGTgSaOulEbpkFWAnzZDjG&#10;T64Lz8d5dDr7+JM7926+dufVb2/d/mEwPVlIFxecbODDzBXfc9FwyH0DRmfuDN5jdXoKd2mwoFhY&#10;ZZxQyUMhGPg/m57sn3x66If+pZ+bRBtHH75/6/V/ePLg7WQGD/KBFzzpm1sKJ/kCqL4FCukB8SQz&#10;4CjIHjFJJiNqc5O5o0iTwsPA1yoF6fRgexCmoyAbpkepuzabOPfe+6/7//NPJ9u3zS3G9jnObQt2&#10;DSvFiesl6WR3f//Tw2kC76pK4TVkvjPDXAFAxQzeyuN6ceZNCMYDyIYGqFTeBF5OM5msXXjh/OUX&#10;kqM9kAhuUOUJd5Ie7e1u3fyR//JvfFMFFQVjKdkOamgEsBD6iwMfnkM8jUJ/eXlhdXkZLCGC710P&#10;PiMvTOANaoETBN4gjICe2E8CeJiSM3rkXFq89NTS+Y3ZKbxX7UkSjeE9asBcNIds5v7p375Wp3Tl&#10;78MkiP1Z4Cy6R7d377y+t/0gCqPFhUV65DpGuSA1BFYfbjyCnIs3nYSTKbw27nQ0DM9ded7duJHC&#10;y4zS6cnO0cnu+6c7m0ly4MPr07wRGDRzpVNBv4o5mxReTpM5pyfT05k3TqONmb86DRYnHhxLE395&#10;4i+d+Iuxs3h0mLz39rs/ffftra27h7Ns6fJzg6UNSPP4rh+Ozgdry0uDVd+P3eQkSgFzAvdb3+7K&#10;FYZGWDqhGeEUtDeDN4plEbBYZ5yQ3fBwdy8OUj/dffD6v3zn7u13wih4+sWvvfTyb2eDNdedwtVp&#10;OoiDeDBzJqe7k8f34u37s8kBJ2o6HRzB0wd0PvD8RT8YwnDo6Urg9ukgXwv6iJ+j8WhlJQiicbS0&#10;tnopCMf4lid8MVuUwMsa4TUofuYsboyv3li4/tVw/WrPIEGhiMIR8VDa1kTSGbz9EN67N77yzHPL&#10;y4vrFzcuP/vCzAfgn5homMACGE6iPH/18rlnvtaTFKVUBopWGBrdFJUmwXiwcjEcjzEtGEYZqCfC&#10;WF7IjbgJvA7reP94b68bKQpgqiNY7bo1DlG9BAQ2XHYGiw93Hn5y+73Tg8eTKbyrLgYlS2eT2elx&#10;fPTo6PHOo81b//v6D/79u38Oavt6u/3whgEOlHBNCOWizvFP2nHIWxyoGj3oFVx9PJn9+J//5s5b&#10;rywvX1y48PT1Z7+6fPEybGQ5Ojrc3d05evDugw9uP3z8YQwG7g7db/1dGynoAHuTQvMupOvma99/&#10;58c/dOCdSgNv6CS7h49dNxwNltPU39q+E+3th0Pv2vWvLK2ttCVL671uAy8R0IV57trFC4PF4fHB&#10;Y3cWJ7NwY/3p1ZUNfIvdyf2rG09/49d+93f+4K9//ff+ZLD6lPtnf/+fDY0y5/tyhRskMTqz06Of&#10;/Ot33/nR985fvfjsS99wxlfiWbKysgqvbVxY+1IWhN5w4XDr5puvfk/Ulj2qKu3KU1lD5cr0Eg8F&#10;N8OFK1++sXbp2s6Drc07t9dW167f+PraMy8tXb4ejJf88VI0TT78yX9vb275v/pbv8/t6nwAw5jV&#10;mf0Nq60aulGZq3Fgpz4h+R6OlsA3bX7808Od7ZODbfDRsPl+OITvgBH+7kfvfvDmq+hfX/5N9kG5&#10;uVeMuBcpNC5pEu9r89wwXFhajdzhg08+erjzYLK/M32ytbv14e7Hb+1t3nlw602IKy4/9by4QwkM&#10;FUIUMyZnIIVYlEXRwrlz14IwOni8fbTz4OjJo6PDk5Mn2092twZecPmZ64PxCAT0TeR2IQotBE35&#10;71yv9MlisZqRWJ9wBoPzYLiwevHKyrl1LxwmcepB2OVAOHUIDU7jyfHx4/8DDjoq39O2VY4AAAAA&#10;SUVORK5CYIJQSwMEFAAGAAgAAAAhAFiOEG7cAAAABQEAAA8AAABkcnMvZG93bnJldi54bWxMj0FL&#10;w0AQhe+C/2EZwZvdxGiVmE0pRT0VwVYovU2TaRKanQ3ZbZL+e0cvehne8Ib3vskWk23VQL1vHBuI&#10;ZxEo4sKVDVcGvrZvd8+gfEAusXVMBi7kYZFfX2WYlm7kTxo2oVISwj5FA3UIXaq1L2qy6GeuIxbv&#10;6HqLQda+0mWPo4TbVt9H0VxbbFgaauxoVVNx2pytgfcRx2USvw7r03F12W8fP3brmIy5vZmWL6AC&#10;TeHvGH7wBR1yYTq4M5detQbkkfA7xUui+AnUQUQyfwCdZ/o/ff4N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QItABQABgAIAAAAIQCxgme2CgEAABMCAAATAAAAAAAAAAAA&#10;AAAAAAAAAABbQ29udGVudF9UeXBlc10ueG1sUEsBAi0AFAAGAAgAAAAhADj9If/WAAAAlAEAAAsA&#10;AAAAAAAAAAAAAAAAOwEAAF9yZWxzLy5yZWxzUEsBAi0AFAAGAAgAAAAhAPkRX5OXAwAAqgsAAA4A&#10;AAAAAAAAAAAAAAAAOgIAAGRycy9lMm9Eb2MueG1sUEsBAi0ACgAAAAAAAAAhAOVdJaKw7QAAsO0A&#10;ABQAAAAAAAAAAAAAAAAA/QUAAGRycy9tZWRpYS9pbWFnZTEucG5nUEsBAi0ACgAAAAAAAAAhAL4v&#10;plcUfAAAFHwAABQAAAAAAAAAAAAAAAAA3/MAAGRycy9tZWRpYS9pbWFnZTIucG5nUEsBAi0ACgAA&#10;AAAAAAAhAKomLmRaGwAAWhsAABQAAAAAAAAAAAAAAAAAJXABAGRycy9tZWRpYS9pbWFnZTMucG5n&#10;UEsBAi0AFAAGAAgAAAAhAFiOEG7cAAAABQEAAA8AAAAAAAAAAAAAAAAAsYsBAGRycy9kb3ducmV2&#10;LnhtbFBLAQItABQABgAIAAAAIQA3J0dhzAAAACkCAAAZAAAAAAAAAAAAAAAAALqMAQBkcnMvX3Jl&#10;bHMvZTJvRG9jLnhtbC5yZWxzUEsFBgAAAAAIAAgAAAIAAL2NAQAAAA==&#10;">
                      <v:group id="Group 14" o:spid="_x0000_s1027" style="position:absolute;width:30337;height:33821" coordsize="30337,33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8" type="#_x0000_t75" style="position:absolute;left:2987;width:27350;height:10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VV9wgAAANsAAAAPAAAAZHJzL2Rvd25yZXYueG1sRE9Na8JA&#10;EL0L/odlBG+6UVsp0VViQVDwUJO25yE7JsHsbMhuY+yv7xYEb/N4n7Pe9qYWHbWusqxgNo1AEOdW&#10;V1wo+Mz2kzcQziNrrC2Tgjs52G6GgzXG2t74TF3qCxFC2MWooPS+iaV0eUkG3dQ2xIG72NagD7At&#10;pG7xFsJNLedRtJQGKw4NJTb0XlJ+TX+Mgqw7fUXZ7uOFvpP693hKeDZ3C6XGoz5ZgfDU+6f44T7o&#10;MP8V/n8JB8jNHwAAAP//AwBQSwECLQAUAAYACAAAACEA2+H2y+4AAACFAQAAEwAAAAAAAAAAAAAA&#10;AAAAAAAAW0NvbnRlbnRfVHlwZXNdLnhtbFBLAQItABQABgAIAAAAIQBa9CxbvwAAABUBAAALAAAA&#10;AAAAAAAAAAAAAB8BAABfcmVscy8ucmVsc1BLAQItABQABgAIAAAAIQAiNVV9wgAAANsAAAAPAAAA&#10;AAAAAAAAAAAAAAcCAABkcnMvZG93bnJldi54bWxQSwUGAAAAAAMAAwC3AAAA9gIAAAAA&#10;">
                          <v:imagedata r:id="rId25" o:title="" croptop="14761f" cropbottom="16809f" cropleft="8299f" cropright="11277f"/>
                        </v:shape>
                        <v:shape id="Picture 16" o:spid="_x0000_s1029" type="#_x0000_t75" alt="Telecommunication networks - Vector stencils library" style="position:absolute;top:9049;width:12375;height:24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uU3wgAAANsAAAAPAAAAZHJzL2Rvd25yZXYueG1sRE/bagIx&#10;EH0X/IcwQl+KZi0iujWKCK1KEbyBfZxupruLm8mSRF3/3hQKvs3hXGcya0wlruR8aVlBv5eAIM6s&#10;LjlXcDx8dEcgfEDWWFkmBXfyMJu2WxNMtb3xjq77kIsYwj5FBUUIdSqlzwoy6Hu2Jo7cr3UGQ4Qu&#10;l9rhLYabSr4lyVAaLDk2FFjToqDsvL8YBZ+vG/pZhMtpvHYDnyy3x++v8qzUS6eZv4MI1ISn+N+9&#10;0nH+EP5+iQfI6QMAAP//AwBQSwECLQAUAAYACAAAACEA2+H2y+4AAACFAQAAEwAAAAAAAAAAAAAA&#10;AAAAAAAAW0NvbnRlbnRfVHlwZXNdLnhtbFBLAQItABQABgAIAAAAIQBa9CxbvwAAABUBAAALAAAA&#10;AAAAAAAAAAAAAB8BAABfcmVscy8ucmVsc1BLAQItABQABgAIAAAAIQDfZuU3wgAAANsAAAAPAAAA&#10;AAAAAAAAAAAAAAcCAABkcnMvZG93bnJldi54bWxQSwUGAAAAAAMAAwC3AAAA9gIAAAAA&#10;">
                          <v:imagedata r:id="rId26" o:title="Telecommunication networks - Vector stencils library" croptop="9926f" cropleft="18644f" cropright="20283f"/>
                        </v:shape>
                      </v:group>
                      <v:shape id="Picture 17" o:spid="_x0000_s1030" type="#_x0000_t75" style="position:absolute;left:6062;top:205;width:2081;height:1135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9b3wgAAANsAAAAPAAAAZHJzL2Rvd25yZXYueG1sRE9La8JA&#10;EL4X+h+WEXprNlZQia5SipVK8WAMep1mp0lodjZkNw//fVco9DYf33PW29HUoqfWVZYVTKMYBHFu&#10;dcWFguz8/rwE4TyyxtoyKbiRg+3m8WGNibYDn6hPfSFCCLsEFZTeN4mULi/JoItsQxy4b9sa9AG2&#10;hdQtDiHc1PIljufSYMWhocSG3krKf9LOKOhnX/FuTp9X2R35sp/ts4M/7pR6moyvKxCeRv8v/nN/&#10;6DB/AfdfwgFy8wsAAP//AwBQSwECLQAUAAYACAAAACEA2+H2y+4AAACFAQAAEwAAAAAAAAAAAAAA&#10;AAAAAAAAW0NvbnRlbnRfVHlwZXNdLnhtbFBLAQItABQABgAIAAAAIQBa9CxbvwAAABUBAAALAAAA&#10;AAAAAAAAAAAAAB8BAABfcmVscy8ucmVsc1BLAQItABQABgAIAAAAIQBeX9b3wgAAANsAAAAPAAAA&#10;AAAAAAAAAAAAAAcCAABkcnMvZG93bnJldi54bWxQSwUGAAAAAAMAAwC3AAAA9gIAAAAA&#10;">
                        <v:imagedata r:id="rId27" o:title="" croptop="4680f" cropbottom="3755f" cropleft="26099f" cropright="10493f"/>
                      </v:shape>
                      <w10:anchorlock/>
                    </v:group>
                  </w:pict>
                </mc:Fallback>
              </mc:AlternateContent>
            </w:r>
          </w:p>
        </w:tc>
        <w:tc>
          <w:tcPr>
            <w:tcW w:w="3197" w:type="dxa"/>
          </w:tcPr>
          <w:p w14:paraId="15A132BD" w14:textId="77777777" w:rsidR="00096B59" w:rsidRDefault="00096B59" w:rsidP="00677EE7">
            <w:pPr>
              <w:rPr>
                <w:lang w:val="en-US"/>
              </w:rPr>
            </w:pPr>
            <w:r w:rsidRPr="00225CE0">
              <w:rPr>
                <w:noProof/>
              </w:rPr>
              <mc:AlternateContent>
                <mc:Choice Requires="wpg">
                  <w:drawing>
                    <wp:inline distT="0" distB="0" distL="0" distR="0" wp14:anchorId="77B15FA4" wp14:editId="6AAF1175">
                      <wp:extent cx="1843118" cy="2122227"/>
                      <wp:effectExtent l="0" t="0" r="5080" b="0"/>
                      <wp:docPr id="18" name="Group 14"/>
                      <wp:cNvGraphicFramePr/>
                      <a:graphic xmlns:a="http://schemas.openxmlformats.org/drawingml/2006/main">
                        <a:graphicData uri="http://schemas.microsoft.com/office/word/2010/wordprocessingGroup">
                          <wpg:wgp>
                            <wpg:cNvGrpSpPr/>
                            <wpg:grpSpPr>
                              <a:xfrm>
                                <a:off x="0" y="0"/>
                                <a:ext cx="1843118" cy="2122227"/>
                                <a:chOff x="0" y="0"/>
                                <a:chExt cx="3036385" cy="3496299"/>
                              </a:xfrm>
                            </wpg:grpSpPr>
                            <wpg:grpSp>
                              <wpg:cNvPr id="19" name="Group 19"/>
                              <wpg:cNvGrpSpPr/>
                              <wpg:grpSpPr>
                                <a:xfrm>
                                  <a:off x="0" y="0"/>
                                  <a:ext cx="3036385" cy="3496299"/>
                                  <a:chOff x="0" y="0"/>
                                  <a:chExt cx="3036385" cy="3496299"/>
                                </a:xfrm>
                              </wpg:grpSpPr>
                              <pic:pic xmlns:pic="http://schemas.openxmlformats.org/drawingml/2006/picture">
                                <pic:nvPicPr>
                                  <pic:cNvPr id="20" name="Picture 20"/>
                                  <pic:cNvPicPr>
                                    <a:picLocks noChangeAspect="1"/>
                                  </pic:cNvPicPr>
                                </pic:nvPicPr>
                                <pic:blipFill rotWithShape="1">
                                  <a:blip r:embed="rId28"/>
                                  <a:srcRect l="12663" t="15995" r="17208" b="19131"/>
                                  <a:stretch/>
                                </pic:blipFill>
                                <pic:spPr>
                                  <a:xfrm>
                                    <a:off x="301408" y="0"/>
                                    <a:ext cx="2734977" cy="1265023"/>
                                  </a:xfrm>
                                  <a:prstGeom prst="rect">
                                    <a:avLst/>
                                  </a:prstGeom>
                                </pic:spPr>
                              </pic:pic>
                              <pic:pic xmlns:pic="http://schemas.openxmlformats.org/drawingml/2006/picture">
                                <pic:nvPicPr>
                                  <pic:cNvPr id="21" name="Picture 21" descr="Telecommunication networks - Vector stencils library"/>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8448" t="15146" r="30949"/>
                                  <a:stretch/>
                                </pic:blipFill>
                                <pic:spPr bwMode="auto">
                                  <a:xfrm>
                                    <a:off x="0" y="1019068"/>
                                    <a:ext cx="1237593" cy="2477231"/>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2" name="Picture 22"/>
                                <pic:cNvPicPr>
                                  <a:picLocks noChangeAspect="1"/>
                                </pic:cNvPicPr>
                              </pic:nvPicPr>
                              <pic:blipFill rotWithShape="1">
                                <a:blip r:embed="rId16"/>
                                <a:srcRect l="39824" t="7141" r="16011" b="5729"/>
                                <a:stretch/>
                              </pic:blipFill>
                              <pic:spPr>
                                <a:xfrm flipH="1">
                                  <a:off x="606218" y="134704"/>
                                  <a:ext cx="208178" cy="1135717"/>
                                </a:xfrm>
                                <a:prstGeom prst="rect">
                                  <a:avLst/>
                                </a:prstGeom>
                              </pic:spPr>
                            </pic:pic>
                          </wpg:wgp>
                        </a:graphicData>
                      </a:graphic>
                    </wp:inline>
                  </w:drawing>
                </mc:Choice>
                <mc:Fallback>
                  <w:pict>
                    <v:group w14:anchorId="3864FBE7" id="Group 14" o:spid="_x0000_s1026" style="width:145.15pt;height:167.1pt;mso-position-horizontal-relative:char;mso-position-vertical-relative:line" coordsize="30363,34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EyFckgMAAKwLAAAOAAAAZHJzL2Uyb0RvYy54bWzUVttu4zYQfS/QfyD0&#10;nkiUZMkSkiyKppsW2LZB99JnmqIsYiWRIOk4+fseUpYT2yl2E+zDboDIvA7ncs7MXLy5H3pyJ4yV&#10;aryM6HkSETFy1chxfRl9/PD2bBkR69jYsF6N4jJ6EDZ6c/XzTxdbXYtUdapvhCEQMtp6qy+jzjld&#10;x7HlnRiYPVdajNhslRmYw9Ss48awLaQPfZwmSRFvlWm0UVxYi9XraTO6CvLbVnD3d9ta4Uh/GUE3&#10;F74mfFf+G19dsHptmO4k36nBXqHFwOSIR/eirpljZGPkiahBcqOsat05V0Os2lZyEWyANTQ5subG&#10;qI0Otqzr7Vrv3QTXHvnp1WL5X3e3hsgGsUOkRjYgRuFZQnPvnK1e1zhzY/R7fWt2C+tp5u29b83g&#10;f2EJuQ9ufdi7Vdw7wrFIl3lGvXiOvZSm+Csnx/MO0Tm5x7vfdjezJCuy5WK6meVVkVaVvxnPD8de&#10;v706+8le79m26si2IOVb2PZ/GrL6G9umJa/xv8MARicY+DJXcMttjIh2QoavkjEw83mjzwBXzZxc&#10;yV66h0A9ANMrNd7dSn5rpskjnFKwbYITtv2rBCsInb/iT013mLfpneKfLRnVrx0b1+IXq8FaoCYE&#10;+vB47KcHD656qd/KvidGuX+l6953TAPCNJDRb+5sBeWPKPOMuyY6Xiu+GcTopvxiRA+z1Wg7qW1E&#10;TC2GlQBdzB9N0JDV1vB/oLHPMDQtiixkGbqoKuAWz9IyTYB9ZBta0Wy+44xwvPNQ9ibNVkzusWDa&#10;M9zKEpp7SacES0twoywnmkCHRZJmBzSBm411N0INxA+gPRQOLmJ376ybGDUf2ek0aRHUg4qTZhj8&#10;OACkJwDESiMsR1A+iF4A0cNmlDyEl4zCoZQAh2fkE5yjDMoWKpnsLenlyjDz8EL0PgLaGLXtBGus&#10;x+Uc8kcOfF+gToEiFGwHEmkjR+cVPsB4usxzoNAzdEHzImA8S6o8pFSc/BKyyWr7p2ognm2cChh8&#10;tobQhFZJsZye31eSNCsXFRgWKklelulEqH09eCHQWT0qnz3moBxj/rG8/ID4RySPEnD6QgjPbvle&#10;sRqS3AE4s2qZ5gGcJc1Bd59/i4RihPy7KNOvBemcfkmLEvK75+2TJqdIitS3M0jENMvLJDRKrJ5B&#10;inRPS2x7jFKaLUoaup3XYjSkh2eBiZYwtEK79tX3nE/nGD9tsq/+AwAA//8DAFBLAwQKAAAAAAAA&#10;ACEA9gsq030HAQB9BwEAFAAAAGRycy9tZWRpYS9pbWFnZTEucG5niVBORw0KGgoAAAANSUhEUgAA&#10;A+gAAAH0CAYAAACuKActAACAAElEQVR42uy9B3hU57X3m3tzz83Nk+fc3PM9ueeeLycnX+ITx8EG&#10;bOy4YWLTBcYljh0XijCY4IKNTROm2RgwTQJME71IAkyMbQyYIlGMaQZJIAkwppgm1EAN9TJl3b3e&#10;rT3as2e3mdnq/9/zrEdlRqM9a3aZ37zvu9ZPCAAAAAAAAAAAAE3OT5ACAAAAAAAAAAAAgg4AAAAA&#10;AAAAAAAIOgAAAAAAAAAAAEEHAAAAAAAAAAAABB0AAAAAAAAAAICgAwAAAAAAAAAAAIIOAAAAAAAA&#10;AABA0AEAAAAAAAAAAABBBwAAAAAAAAAAIOgAAAAAAAAAAACAoAMAAAAAAAAAABB0AAAAAAAAAAAA&#10;QNABAAAAAAAAAAAIOgAAAAAAAAAAACDoAAAAAAAAAAAABB0AAAAAAAAAAAAQdAAAAAAAAAAAAIIO&#10;AAAAAAAAAAAACDoAAAAAAAAAAABBBwAAAAAAAAAAAAQdAAAAAAAAAJoPP/zwA82bN098X1VVRcOG&#10;DfPF8OHDadOmTX73HTVqFJIGQQcAAAAAAAAA4DR79+6lnj17iu/LysroJz/5CcXHx4tYtmwZPfDA&#10;A/Tuu++K27///nsaMWIEkgZBBwAAAAAAAADgFLt376adO3fqCrpW4H/5y1+K74uKiujQoUNIHgQd&#10;AAAAAAAAAEC4uFwu6ty5Mz399NM0dOhQuuOOO0wFfebMmfTss8/6ZP1Xv/oVkghBBwAAAAAAAAAQ&#10;Lps3b6bu3bv7fl68eHGAoP/sZz8T8dOf/pR+/vOf+0bNIegQdAAAAAAAAAAADsGF39TryDMyMgxH&#10;0D0eD23bto1+8Ytf0LVr1yDoEHQAAAAAAAAAAE7BVdhZ0hWSk5NNp7gznTp1oq1bt0LQIegAAAAA&#10;AAAAAJyCp6vfddddQsaZiRMnmgp6YmKimOp+4cIFCDoEHQAAAAAAAACAk0ybNo1+97vfUZcuXejx&#10;xx8PEHQlWMxZ5jds2CBuh6BD0AEAAAAAAAAAOAxXc6+pqUEiAAQdAAAAAAAAAACAoAMAAAAAAAAA&#10;AACCDgAAAAAAAACtmfz8fPrkk0/o/fffp+PHj/vdxuvcly5dKm5T+qsDCDoAAAAAAAAAAIeprKwU&#10;hefWr19P+/fvp379+olK8AovvfQSzZ8/X9z2zDPP0Pbt25E0CDoAAAAAAAAAAKc5e/YsLVy40Pfz&#10;V199RWPGjBHfnzp1ip566infbenp6ULSAQQdAAAAAAAAAEADUlJSQkOHDqW4uDifrI8dO9Z3u8fj&#10;oXbt2omvAIIOAAAAAAAAAG2CAQPuoD/+8Y+OBT+eGdwz/bnnnqPOnTvTpUuXxO82bdpEkyZN8rvf&#10;3XffTbW1tXiBIOgAAAAAAAAA0DZgqa5x/b+OBT+eHXitOa9JZzZv3kwTJkzwu51H0N1uN14gCDoA&#10;AAAAAAAAtCFBr/l3x8JI0HNycuj06dMB/7u6upp2795NI0eO9P2+uLiYOnbsiBcHgg4AAAAAAAAA&#10;bUvQq6v/w7EwEnRuqxYRESGEnDlw4AB169ZNfF9YWEidOnUSbdiYtWvXUlRUFF4cCDoAAAAAAAAA&#10;QNCdFnQmOjqaevXqRcOGDRNyztXaFbhQXNeuXUXxuL59+/pkHUDQAQAAAAAAAKDtCHrVrx0LqzXo&#10;XPiNe6LrwVXbjW4DEHQAAAAAAAAAaPWCXlXxn46F3SJxAIIOAAAAAAAAAACCDiDoAAAAAAAAANAM&#10;Bb38N44FBB2CDgAAAAAAAAAAgg4g6AAAAAAAAADQcgW9svS3jgUEHYIOAAAAAAAAACBUQS/5X44F&#10;BB2CDgAAAAAAAAAAgg4g6AAAAAAAAADQggW9+HeOBQQdgg4AAAAAAAAAIERBryj6vWMBQYegAwAA&#10;AAAAAACAoAMIOgAAAAAAAAC0YEEvuMOxgKBD0AEAAAAAAAAAQNABBB0AAAAAAAAAWrCg5/+3YwFB&#10;h6ADAAAAAAAAAAhV0G/+wbGAoEPQAQAAAAAAAABA0AEEHQAAAAAAAABasKDn3elYQNAh6AAAAAAA&#10;AAAAQhX0HOcCgg5BBwAAAAAAAAAAQQcQdAAAAArx8fHUt29f+rd/+zf65S9/SV27dqV58+aRx+MJ&#10;+7H79+9Pzz33nGGESl5eHr366qv07//+7/Qf//EfNHz4cCoqKmqy7WF++OEHkb/du3cb3mfo0KHi&#10;/2RkZBhuz/PPP0/vvvsuXbp0KWC7q6qqxM+JiYni9fr+++9tb19qaqp43EceeURsJ/999+7dadq0&#10;aSKfZty6dYv+/ve/i7+744476MiRI5b/z+Vy0YIFC8R2P/300+J/Z2Zm+t0+Y8YM3+3jxo0T/8eK&#10;zZs3+/6G/54fx8nbwzlGlNeJc61m79694vf8NwAA4JigZzsXEHQIOgAAgGYAS8NPfvITEf/yL/8i&#10;QvmZ5S1c/vVf/9X3eHoRKo8//rj4e5aml19+WXz/7LPPNtn2MD179qTf/OY3pvf59a9/Lf4PC5vV&#10;9rAMZmVl+d2vrKzM91i//e1vhShawX/D4sh/37lzZyHC69evF8EfbPA28+Nv27bN8DFGjRol/p7/&#10;J4u6VkD16Nevn/ibn/70p/Szn/1MfM8fqOTk5Ijb+XH4d3zbL37xC/H9XXfdZfrB0LJly3yPqeyr&#10;/Nycuj3cY0R5nXbu3On3+9WrV4vf874KAAAQdABBBwAAEACPnCrStGPHDt/vP/vsM59QscQ5Iegs&#10;fzU1NQERKixYamFlmWXJa6rtSU5OFo87ceLEkARdEToezWUpf+CBB8Tvp06dKn5/7NgxOnTokN9o&#10;7+TJk8V9jh8/bvj/WHb5wwz+vwcPHjS8zzvvvCNympaWpnsf5UOQTZs22coHPw7fn2c38Kg4/w/+&#10;MIF/x/sd55q/59dMmfnAI/v8O7MZCPx4fB/+gID/7le/+pX4+cKFC47cHu4xAkEHADSqoN+4y7GA&#10;oEPQAQAANCEsTIqc6EnXihUraOnSpYbCFqyga4UlXJTRWR6F5RHhYEfQnd4eHonmx2WRVmABfPPN&#10;N33TwhcvXmwp6Ao8fZ9/z1OwGZ72zs9ZmeLOsJjzfYYNG2b6IQz//8uXL4ufZ86cKbaFX3uW/zFj&#10;xojHLSgoEFO+9Ubk+YMAZbs7deoktmXr1q3iMYyCp97Pnj1bjFgrfPDBB+IxOFcs6PyBAD+uAj8u&#10;337gwAFT6eecaT84YEkO93YnjhE7gs7LEzjn2rCz/wIAgJ+gX/+TYwFBh6ADAABoQngEUZnq68Ra&#10;cyshZgEZMWKEX6xduzbkx+X12erp4Dy93M4a9IbaHh6Z5anP6lzyNvH/+t3vfiemUfMorLK9WkHn&#10;9dkscRw8nfznP/+5uL+yNlxvijv/L/6f/L/14NF2FkyWcoafIz9GZGSkWFPN09X5Z/5fDI8Q8/6g&#10;nUnAH4LwfZRp9zwNnddxmy0VUG+nsi0dOnQQt33xxRfidzzbgH+OiIjwibLZsgr+UIDvo/4QgT+c&#10;UKQ/3NudOEaM9i9+Xoqg84cBfD8l1NP/AQAAgg4g6AAA0AbhET5l/a8aZaRWCWWKdbiCrhehTvfl&#10;0eB27dr5PZayftqq4FdDbA/LKP89b5PCmTNnfPlVCp/xNGojQdcLHn1XRsz1BJ258847xe/1puez&#10;cPNt/P+VKfjqUVqWdP4dj5wzJSUl4me+rxZFoFnMQ0EZHeep+wo8A4DXv6vXd/MHFEYoHwrwfqnA&#10;OVJmEYR7uxPHiFWNA+0+xh9WKM/daOYAAAAYCXrltT85FhB0CDoAAIAmhKdi640OagVDLTPhCDpL&#10;DAuPOkKZPs/bylO0+TF5enZ0dLRvZJenIfPz4RHoxtoehtd2a3PFa5T1pt3zduoJOk8j5xFeDhbJ&#10;hx56yDeF30zQlan+euvLOTc8eq8WUfU6akUOlXXzyj6hV0ldK+gs1zwSbxTKBwv8wYGyjTxirxSI&#10;4w8DlLoB/FjXrl0T0+e126hGyak6z8oIOH8N93YnjhG915NDmb2gFnSuhK/MTNiwYQNOSgCA4AX9&#10;SjvHAoIOQQcAANCE8EizUo1akUU1yuiqU4Lu1JpvLiDGj3fPPff4fjdw4EDfKCR/Va97bujtYXjk&#10;066gK2uardag8xpuRQD5tbISdL3RV5ZCZZuU+1VUVPhuHz9+vN/sAxZ1/vBDD62g25niztvNVfaV&#10;2QWKnKs/HFALq7LPseDroYxoKx86MHxf/h2vdw/3dieOEbtF4niJhrIvcJ0AAACAoAMIOgAAtHG4&#10;creePPHop1KkrLkJujJtm9dBq7dXqc7NQqXutd0Ygq5MDVdP31ZGX1nClOnnnGOl+ryVoPNsAOX5&#10;8OitkaDfe++9hlPcuQe5IqM8jZ3vx73alZwpa9B57T6PYvNUbqMPN7SCzs9FOwNBHSy3SuE8noav&#10;HZVX1oN36dLF9zteK8+/417xCurq+vzcOX8cnHNGmWnAH9yEe7sTx4gdQedcKLNAzAr8AQCAlaBX&#10;Xb7bsYCgQ9ABAAA0MSxmLLrKOlvu98yhnsLLU6MVIWGZUAffxqJlR9B5+jIXTdOGtkUYtxjj0dWM&#10;jAzdx2PxUyqKc7Ev3galPZcSXGyLpw87sT3q7TKDK6Vr1yorRdF4+1iWedTfaA26enuU10RdvMxI&#10;0Pl/GhUXU0b2efr4woULfUXYWLKVPvKKJPJUc7N+4MGuQefXT722XF0UjaWXn4dSNI+n8fOUcOU5&#10;ql877fNW1rKz2Ct91PlDCGUKeri3h3OM2BV0pSc9B88wUO9/Rvs9AADoCvqlux0LCDoEHQAAQDOR&#10;dBYmFjRFGniEkQWGp2krKIXQWFKUVlrK+lmzKbpWRbPUIqMIJX8YwF+V6uNaeBRY6ROuBG8vj1qz&#10;gLJwGVV0D2Z7/C5m0m1ma9QVgVX30+aRfGVdtTJ1m+XOrEgc555zzB9CcGV3syJxnAez4nYsnTxK&#10;zksAGJZgfp05eHo7Szr/Px4dZoFXXmd1K7dQBV2ZPq8XyqgxV0lXf2jBz1FbJE77vHn0WamOz8Ej&#10;0WqpDff2cI4Ru4KuLDfQC+51DwAAEHQAQQcAACBGiVkw9UYTFUFXrw/m37GkcyXucGGZVRfLUkaV&#10;zeCpzzzirZ3ezT29Hb+YSdtjJnLc29po/Ttvj94U9HDh/2U2PZvh9eV8H+4Vb9YqjLePp5bzaHeo&#10;xfJChaWZ19wH0+6PpVn9YYjTt4dyjAAAQGMLevWFexwLCDoEHQAAQAtCT9BZqlnoeAq3EwLMj6X+&#10;Wd22rCk/tFAKmvGIrxk8FVq9prqh4f+lXotvBPfd5lF5nlmgVBfnEXwO/v6DDz4QI+08+qsUjAMA&#10;AABBBxB0AAAAzVzQlSnYHMp673Cn5SpF1pQp1EqFcKNq3o2Bsk0ssCy2PMKs7hmuh1IlnEeDGxpl&#10;jbddoeZ16NyWTilOpg7+HY+wq4ugAQAAaP6CXnO+vWMBQYegAwAAaIGCzqO2PLWap7XzOvQzZ86E&#10;/dhKRW+eJq4W3aYczeX/z+uOle/z8vJ8a+Ot8sSF7Boa/h/agnF24enZ/LeNta0AAAAaSNDPdXAs&#10;IOgQdAAAAC1Q0JVRbS5QplQQD3fNt9JPmkd5FSHmtmlNhdJrnaWcZVb5nqe4Wwk6AAAAAEEHEHQA&#10;AACNKuhMdHS0+J1SJTxUuBK2UqlbqUyuVDlvCnjKPm8DFy/jDyBmz57t++CAW3MBAAAAzUHQa7/v&#10;6FhA0CHoAAAAWrigM0oP8nCEuqKiQjzGpk2bLKulN9rFS9qOtWvX0p133umr0M7bBwAAADQXQXed&#10;6ehYQNAh6AAAAIAPnkqu13+7KVEKwx08eBAvEAAAAAg6gKADAAAATQWvO2dBb4ge5gAAAEDYgn76&#10;XscCgg5BBwAAAJo13OcdVc4BAABA0AEEHQAAAAAAAACAoaC70+9zLCDoEHQAAAAAAAAAACEKuudU&#10;J8cCgg5BB20MbsPEBz4CgQg+7rq/K/KAQCAQCEQTRLitRFuDoHNNloULF9L7778vOppwYVeF9PR0&#10;2rJliy8OHz4M8YGgg5byKR+eE15/EHy+Uq55qOOMakq57kFisG8hX8gV8oVcIVd4veoF/WQnx8Lo&#10;eXKb1c6dO4vWowcOHKARI0ZQVFSU7/ZRo0bR8OHD6aOPPhKxceNG7LgQdIATLJ4TctU68xX7rUvI&#10;OQd/D7BvIV/IFfKFXCFXeL18gp5yv2Nh9Dz37t0rJFyhpKSE2rVr5/u5b9++dPXqVeysEHSAEyye&#10;E3LVeuEp7UPja6nj9BqfoPdZjFZf2LeQL+QK+UKukCu8Xo0r6FpOnTpFXbp0Ed+73W5q3749rV69&#10;Wkj84sWLqbq6GjsuBB3gBIvnhFy1HrKLvdRh/FVZztUhSXr2bS8ShH0L+UKukC/kCrnC6yW2y5v8&#10;QMix6P32AevtrcjPz6cePXrQzp07fbLeqVMn2rx5s5j+zlPdhw0bhh0Xgg5wgsVzQq5aj5zfO63W&#10;F1pJB9i3kC/kCvlCrpArvF5OCLo2rJ4nT2Pv1q2b6RrzyspKMf391q1b2Hkh6AAnWDwn5Krl89p6&#10;l5+gq0V98jasQce+hXwhV8gXcoVc4fVSCfrxPzsWZs8zJSVFTGvnUXI1OTk5dO7cOb/f8ZR3rEmH&#10;oAOcYJuEadOm4YVFrhxj2TduundqbX1oJD3lGqa3Y99CvpAr5Au5Qq7wHlYl6N896FgYPc/s7Gx6&#10;+OGHxXR2LdxSrVevXr5154mJieJnAEEHEPQmAZ8OIldOkXLVS/d96PIXdI2oA+xbyBdyhXwhV8gV&#10;3sM2tqDPnDlTtz+8wty5c8XU96FDhwo5P3/+PHZcCDqAoOMCi1zpk1PU/HPD685ZzpXQk/QpX7mx&#10;E+E4RL6QK+QLuUKu8B7WX9CPPuxYhPM8uZo7rz8HEHQAQccFFrkyFPPViUSPRHnpuVlemv5Pb7OV&#10;9WFrPH6Crifq29I82IlwHCJfyBXyhVwhV3gP6y/oRx5xLFAbAYIOIOi4aOAC2yDsTCF6dGxgvLWs&#10;+eVl+QEPdZri9oWRqDcF3NIt9kgt9i0ci8gVQL6QKwg6BB1A0AEEHRcN5CoEOU8memyMvqBznPyx&#10;+eQk9YqX7p/s9hN0PVH/YGvjT29Pvu6hDrMrqcPcCopYUUnJmW4chzgWkSuAfCFXEPTmJuiHHnUs&#10;IOgQdABBx0UDF1hHmfGpLOdGwYL+t4+bRz6yi0nIuTqMRL2xp7enKHKuiuY8ko7jEPlCrpAv5Aq5&#10;gqBD0AEEHUDQcYFtRrlas4eoyyhzQVcip7Dp8zF8lYcemOgJkHQ9UWeZbyy2nXZTx1lVIhQ5j1hW&#10;heMQxyJyBZAv5AqC3hwF/dvOjgUEHYIOIOi4aOAC6winLslybhRaQT/VxNPcV+zzCjlXh5Gof/Bl&#10;442exx5y+eRcLek83R3HIY5F5AogX8gVBL0ZCvrBxxwLCDoEHUDQcdHABdYRXpxmLuja4HXqTUXq&#10;ZS89OMETIOhGkr79lLdRtmvyDknOZ1bXR52gD91Yg+MQxyJyBZAv5AqCDkEHEHQAQcdFA7myZuQS&#10;osff0w8jQefp8E0Fy7k6rES9Maa3D02opY4zqv0FvU7SU657cBziWESuAPKFXEHQm6ugH+jiWEDQ&#10;IegAgo6LBi6wYbH7hLGcmwn7O0uaJgcffealh8Z7AyTdSNQ//KLh5XhofJ2cK6ESdB5Vx3GIYxG5&#10;AsgXcgVBb8aCvv8vjgUEHYIOIOi4aOACGxZPjNQPK1Ef2QSCfvIyCTlXh5WoZxc13PZkF3tlOZ9e&#10;I4da0utEnfug4zjEsYhcAeQLuYKgQ9ABBB1A0HHRQK5MmbXBWNCthJ3XrDc2by330iNR3gBJNxL1&#10;MetLG1TOX4tz1cu5jqRP3u7CcYhjEblCrpAv5Aq5auaC7t73uGMBQYegAwg6Lhq4wIZE2kWiru94&#10;A8KusL80tXGf+9epJORcHVainnz6RoPJ+b3Tav1CT9JxHOJYBMgV8oVcIVcQdABBBxB0XDRwgbXk&#10;vYVeXUG3K+zvLmrc5/7oWDnsSDrHR1u8DbJvpVyV5HxqrRwmkr4t3YPjEMciQK6QL+QKuWoBgu7a&#10;+7hjAUGHoAMIOi4auMAGzZ7viLqN8PrCjqhrpb0xBX365npB15N0PVHn9epO71s8cn7fh656QTeQ&#10;9D6LanEc4lgEyBXyhVwhVy1E0GuSHncsIOgQdABBx0UDF9igeWWK10/Q9cJK0mdvaJziZ6d+JHps&#10;jL+gW4n6Gyu8DbJvDVvnFoJuJekp1xp/9Dy7xEOxx6pxHOK8hVwhX8gVgKBD0AEEHUDQcYFtKbni&#10;0fPub3lFWEm6mbQ3lqC/HSsLuhJ2RJ1Hz53et4at8fjkXFfS60SdC8c1JrFHayhiZTl1mF9KyTfc&#10;OA5x3kKukC/kCkDQg9yuqqS/OBYQdAg6gKDjooELbFD0n+L1Cbpe2JX12fENL+i7kuWe62pBtxJ1&#10;rvTu9L7Fct5piluElaSnXGv4vHDrNhbzDtGSmMeUiZi8uwrHIc5byBXyhVwBCHoI21WR9JhjAUGH&#10;oAMIOi4auMDaJm6Hl3q8YS7odqV9/c6GF1GWc3XYEfWTPzq7by3f76H7J7t9gm4m6lO+cjdoPoSY&#10;H6mVxVwVPIKO4xDnLeQK+UKuAAQdgg4g6AAnN1xgW1CuWM6NIlhhb2hBn7lJ7reulXQzUf/bx87m&#10;K/WKV8i5EmaS/uSChp3annzdQx3mVtSHStCTM904DnHeQq6QL+QKQNBD3K6ypEcdCwg6BB1A0HHR&#10;wAXWFsroeTBhJum8lr2hSLsky7kSdiV9Z7Jz+WI5f2CiR4QdSef2aw3FV6fd1GF2pRwaSZ+8qxrH&#10;Ic5byBXyhVwBCDoEHUDQQVOdRPRi2rRp4uTbEuPw4cMtdttbUq5ejKqhHq97AiNEYd+wI7/Bnufr&#10;c6v8BN2uqDuVr+TTN3xyrifpWlHfcSynwXLx3uYi6jirql7QVZLeY2kpjkOct5Ar5Au5QjSrXPF7&#10;UqP3q831vXVJ0sOOBQQdgg7aoKDjU118Ah4se4559eXcKGzIem5BwzzH3SdI9FlXwq6o70p2Ll+v&#10;r/TQgxM8tiSdC8g1BLzefOjGGiHnAYJeJ+lOTG3HcYh8IVfIF3KFXLXl97C8XcVJDzoWEHQIOoCg&#10;46KBC6wlA973UM9/+EdQwq4j7Q0l6NzCTS3odkXdqXxxD3WWcyXMJP2pmIYpCsdy3mepJOczq32C&#10;rpX02MO1OA5x3kKukC/kCkDQIegAgg5wcsMFtiXlKvGoN0DOjSIYYW8IuLe6ute6XVFfs8eZfLGc&#10;PzReDrWkG4k6r1N3mpRrHuo4o1qWcyU0kh6xrArHIc5byBXyhVwhVxB0h7arIOl+xwKCDkEHEHRc&#10;NHCBNWVMtId6DZPDrqhbSfuc9c6LadpFEtXh1YJuV9SdyNeqpHo5tyPpDSHnsd+6ZTlXwkDSuaI7&#10;jkOct5Ar5Au5Qq4g6M5s162k+xwLCDoEHUDQcdHABdaQ9PNen5ybRbDC3hCC/t4n/n3W7Yo6t2ML&#10;N18nLxM9EuX1hZWkT/3c+ec/eZuLOk6v8Rd0HUnfdtqN4xDnLeQK+QLIFQQdgg4g6ACCjgtsS8tV&#10;9BpJwIe6bUl6MNLO0+adhFu2Kf3VrSRdK+q5heHl6+SPcg91taBrJV0t6lxAzkmyi730WlydnCth&#10;IOkNJec4DpEv5Ar5Qq6Qq7Ys6Hl7OzoWEHQIOoCg46KBC6whQs7NIkRh55F5J1G3b9NKupmoz9oQ&#10;Xr5yCmU5V8KOpKdedu65s5zfO63WF2aS3pBybpSrrBKPCIDzFnKFfCFXyFVrFvScvR0cCwg6BB1A&#10;0HHRwAVWl8QjXmtBD1Ha8xys4D4nzr+/ejCibjZ6bidfb8fK/dPVkq4VdbWg81R4p0i5Ksn51Fo5&#10;LCR9W4a70fetpcer6J6FxTjocN5CrpAv5Aq5gqBD0AEEHUDQQbi5GjTOTb2HBIYTwu4U3KpN3bot&#10;GFHniu/h5OudJbKcK2Em6RwffebcyPmybzx034euekE3kfTGkHN1rpZ+V0XtP7ktYuu5Ghx0OG8h&#10;V8gXcoVctXpBv7HvHscCgg5BBxB0XDRwgQ0g6YhXV87Nwq6wj5nrnKBzsTltf3W7os5V30PNF8u5&#10;0j/djqS/tdw5OR+2zi3kPEDQdSR9W3rjTS//eHce9V5T5pNzDoDzFnKFfCFXyBUEHYIOIOgAgg7C&#10;zFX0akm6X3X5h0PCzoXnnCD9gte/fVsQoj473htyvtburpdzPUnvrCPqTkxtzy6W5FzKXacp9YJu&#10;JumNJefJN9wUsbqc2i8oqQ9JziclVeKAw3kLuUK+kCvkqk0I+vV9dzsWEHQIOoCg46KBC2wAAXJu&#10;FkFKO69tdwLuz67XY92OqKdfDC1faZfqe6ebSbp6NJ2rvIcL90y/f7JbyLkSZpLeGHKeXeKhIf+s&#10;pA7zS32hlvRsFIfDeQu5Qr6QK+SqjQj6lX3tHAsIOgQdQNBx0cAF1o+kwx7qHemS49UQw0TSkxwQ&#10;dK4Cr+2tbiXpiqjPifeGlC+Wc27Lpgi6HUlfneicnCthJenb0hpWjLNve2nyrmrqEFNWHxpJn5SI&#10;0XOct5Ar5Au5Qq4g6BB0AEEHEHQQdq7GznTXC7pZhCjsefnhPw8ePdf2Vrc7mp5bEHy+uNq7une6&#10;WtKNRJ0rvIfLin1eemCix0/QzSS9IeWcxTz2SC11iC6Xw0DQl35XjQMN5y3kCvlCrpCrNiXol/b/&#10;ybGAoEPQAQQdFw1cYH1knPPak/MwpD1cePRcr7e6HVGP2+ENKV/vLZQrvwcj6TmF4T3P11d6hJwr&#10;YSXpDSXnPjGfWyGHIugaSe+x/LZYjw5w3kKukC/kCrlqa4J+4cCfHAsIOgQdQNBx0cAF1kfMSjdF&#10;DKo1jHCFfezs8AWOR8+1bdvsiHr/iZ6Q8qXIuRJ2JP3UpdCfX06RLOcPTpDDjqRvP+V1fF8RYn5Y&#10;EvPZlXIogq4j6REry+nE99dxgOG8hVwhX8gVcgVBh6ADCDqAoOMC61SuIke5TAU9XHHn6vDhIEbP&#10;Tfqrm4k6V30PljckMVX6phtJulbUucp7qHC194fGe0Uogm4l6Q0h57GHXdRxVpUIn6AbSPqQzVU4&#10;DnHeQq6QL+QKuWrTgn7uwF2OBQQdgg4g6Lho4AIrSPrWQxEDavXDIWHnAnThMGaOJ7B1mw1R51H3&#10;YFn/tX/fdDuSPnJJ6M/t61S5b7oi6HYk3Wk551HzoRtqqePMap+g+0m6RtBjj9bgOMR5C7lCvpAr&#10;5AqCDkEHEHQAQccF1ulcxSx3Gwt6mOKuCHpefuhCmfGD17zHuomo88h7MHAbNnXfdCNR10p6bojr&#10;zhU51wq6maQ7LefbMtzUcUa1LOdGgq6S9ORMN45DnLeQK+QLuUKuIOjSdp355i7HAoIOQQcQdFw0&#10;cIEVRPSv8Y9gZd2GsIfD2NmegJ7qdkQ9em1wIstV3rW9080kXRH1tBDXnXMrNu6Xrgi62Si6Iunb&#10;Tzon59nFXhqaUCvLuVrQDSQ9YllVgJzjOMR5C7lCvpAr5KotC3q6JNZOBQQdgg4g6Lho4AIrT2/X&#10;CrpRhCjtXIAuVERvdoP+6lainlcQ3P8aPd+/b7odSV+3KzRhnvGpLOdK2JH0HQ7Keco1D3WcXiOH&#10;Iugmkj5kUzWOQ5y3kCvkC7lCrvAetokEPS8vjxYuXEjvv/8+bdq0iTye+iV8ZWVltHTpUnHboUOH&#10;sNNC0AEEHRfYlpyrcdNq7Qt6iNLOHwKECld/N+qrbibq8V8F9z+5DZu2b7pa0vVEnau8hyrn3C+d&#10;w46kczgp58sOuule6XX3CbqFpHPhuOZwHGaVumlxSrn4ivMWxAAgX8gVBL05bNepg3c5FkbPkwW8&#10;c+fOtHbtWjpw4ACNGDGCoqKifLe/9NJLNH/+fNq/fz8988wztH37duy4EHQAQccFtqXmKuKVausI&#10;U9rzboUml2L03KjHuoWoBwNXedf2Tbcj6bkFwT+njzfJ7dgUQbcj6bxO3Ql4Svtr611Czu0Kesp1&#10;T5Meh1mlHlqcXEHdNxSKOJFdi/MWzlsA+UKuIOjN5r11yrd/ciyMnufevXtp1KhRvp9LSkqoXbt2&#10;4vtTp07RU089Vf+eJj1dSDqAoAMIOi6wLTBXSd+67Ql6mNIeKoNGm/dWNxL1xCP2PxDgafABvdNt&#10;SHraxeCfzztL6vulGwm6VtKdkvNl33jo3qm1ckyrtZT0PktrbMl5QxyHLOVLTlRSz7hi+tPSAhEs&#10;5zhv4bwFkC/kCoLeFgVdC0t5ly5dxPdfffUVjR071ncbT31neVdPgQcQdABBxwW2heRq3EeSQL9U&#10;pR8OSXvMcldI25t0yGPcts1E1LmgXDBwGzZt33QrUec2bMHCbdi4HZsi6HYk3Qk5zy4mGrbOTfd9&#10;6KoXdAtJ58JxjX0cZpXIUn734iJqt6TQFyznkVtLcN7CeQsgX8gVBL1Zvrc+/m27kGP8GHlauzqs&#10;yM/Ppx49etDOnTvFz7wefdKkSX73ufvuu6m2thY7LwQdQNBxgW1puTKUc7MIUthDXX8eOcpl3V9d&#10;R9S5JZtd4rd5A3qnW0n6qAXBy/m7i2Q5V8KOpO9MCf81T7nipU5TZDlXwkrSJ29zNdpxmHzDRUu/&#10;q6J7FhaLYDlXQhH0CfvKcd7CeQsgX8gVBL1VCro2rJ4nvxbdunWjjRs3+n63efNmmjBhgt/9eATd&#10;7XZj54WgAwg6LrAtKVdJB90U8WKVf7xU5bi0h7L+XFSWH2DeV11P1KNX278YcX90vb7pZpLef1Jo&#10;cq70Srcj6RzhyjmPmv9jjUfIuRKWgj6thralexr8OMwu8UhSXk3tP7ntC0XQ1ZLOcs4j6nizi/MW&#10;QL6QK+SqOQv60UN3OxZmzzMlJUVMa+cicWp2795NI0eO9P1cXFxMHTt2xI4LQQcQdFxgW1quxk2t&#10;CRR0swhR2EMh8l2XaX91XUmXIi/fnkDn5ZNu33S1pOuJevqF4J4HV3lX5Fwr6EaSvjM5vNc59YqX&#10;7p/sFqEn6HqS3neRi1KueRv0OGQxjz0mifmCkvrQkXRF0Leeq2kzxyJArpAv5Aq5armCfuhwe8fC&#10;6HlmZ2fTww8/LNaeayksLKROnTqJqe8MV3pXV3gHEHQAQccFtoXkqs8LlRTx96rgJD1IaY+JDX79&#10;k2/03KCnupGoRwfRa33MHE9Az3QrSec2bMHKudIr3a6khyvnK/Z56YGJHp+g25F0rurekMehEPOj&#10;NdRhfqkvzASdIznL1aaORYBcIV/IFXIFQTcT9JkzZwasVVfflwvFde3alYYOHUp9+/b1yTqAoIMW&#10;IOh6MW3aNHHybYlx+PDhFrvtTZmrTVvyhKDbiXCkfdPneUFvZ/8RleY91gfph93HX7S+UL93uomk&#10;j5heEdRzeGN2paj0rgi6HUmP35Uf8mubfPoGDV5UIeRcCTuSPmrD7QY7Dk+czaSZO29Sh5iy+tAK&#10;ukbSu60qpO0pN9rUsYhArpAv5Aq5qg9+T2r0frW5vrc+cLiDYxHO8+Sq7ZWVlRAeCDpoaYKOT3Xx&#10;CTgz+M0q24IejrQHu/5ctH2z0VddK+pc8d0OXEDOqG+60Wg6V3m3C/dF5yJy6l7pdiR994nQX9eV&#10;e7304ASPL/QkXS3oiqRz27WGOg5jj9RSh+hyOXQEXU/Se68txWgUQK6QL+QKuWpR72F5u/Yeudex&#10;aI3v1QEEHUDQgY1c9Xm+wjwckvZgseyzriPq4z62Nx2a16fr9U43k/SB44OXc3WvdCtJ5whVznOK&#10;iN5Y4aWHxsthJuhqSe83z00pV70Nsm/FHpbEfG6FHIqgG0i6WtCHfF7eZo9FgFwhX8gVcgVBh6BD&#10;0AEEHReNNnyBTTrgshZ0B8Q9Zmlw688Ttrhs91ZXC3rGOXuyOXa2W7dvupmoc6V3u3I+en69nGsF&#10;3UjSQ5Xzk5flPumKnKsF3UzSWc65wrvTzNyRTxHLqqjD7Mp6QVdLusEoeu81ZaLVGt7sAuQK+UKu&#10;kKuWKuh7jnRyLCDoEHQAQcdFow1eYAe/IYn238oDw2FpT/omuP6blm3bdER93Ax7chf/pUe/b7qJ&#10;pO85mBOUnCut2OxKeqhyvjpRlnMl7Eo6t11zmpTrHuoTW00dZ9XJuRIWo+gRq8tFRXe82QXIFfKF&#10;XCFXEHQIOgQdQNBx0WizF9iMs259ObeKEIQ9mPXnCZ+57PdWVwl6xjlr6eQRdr2e6WaSnnjEa2vf&#10;YjnX9kq3I+m7jwf/+p36kehvHxM9OlaOYCSdq7s7SfZtLw3dUEsdZ8pybijoOpLOFd1xLOK8hVwh&#10;X8gVctVaBH3n0QccCwg6BB1A0HHRaGMX2HmLqqjPX8vkCEXUg5D2YDBt22Yg6jHLrUfPed25Ye90&#10;A1GP/8pja9/Kk+Q8oFe6DUlPuxj8a7cmsb5PejCC/sxcj+iL7qiYJ0hiPqNalnOVoFuNog/ZXCVa&#10;rgGct5Ar5Au5Qq5ak6BvP/agYwFBh6ADCDouGm3sAjt4eHm9oNuJEIV93mL7o6TzltTY66+uEXQ7&#10;8BR4o77pepI+drbH1r6lyLm2V7qZpPefEryc5xYSvbNEEvPRgYJuJeks51xIzhExL/bS5G0uWcyV&#10;mGkh6XWCHrGikpIz3c3ymDieU4PzFs7xyBdyBSDoEHQAQQc4ueEC2/gk7s0KTs7DkPaEzfbFx7R1&#10;m4Goczs2KxK+cOu2ZDOSdC4iZ2ff4sJx2l7pfoKuI+ks5+lByvna3XJ/dCUUQbcj6dx6zSkxX3bQ&#10;TR2n19SHnqQbjKJzu7XmRFapmxadLKPxB0voztW5NGBnIc5bOMcjX8gVgKCHtV1fHnvYsYCgQ9AB&#10;BB0XjTbERx/nU59nS63DAWnnSvF24NFzWz3WVYIe+bb16DmvTTfrm64V9UGjXbb2LUXO1X3SrSS9&#10;/6TgZJlHzUcuqe+RHoykPzfLKyq8OyLm37jp3mm1vjAVdI2kT97ZfNaZCylPLaOBO4rojyvz6M5V&#10;9YERdJzjkS/kCkDQw92uLd896lhA0CHoAIKOi0YbwpacOyTudsi76TWtBG8k6hnfm69j5uJ0hn3T&#10;DSQ94wev5b4l5FynV7qZpHN192BIu1TfH10RdLuSviop/FFzWcw9dO/U2vrQCrqJpHNFd67s3hyk&#10;fHFKOXXbVEB/XHFTDknO1YLOo+g4b+Ecj3whVwCCDkEHEHSAkxsusI1O0v5a6vNMiXE4KO1ciM4O&#10;vE7dTss2taCPm2o94jlOkkmzvukRA/0l3aiPunrfYoEP6JVuIelz1gcnzOt2+fdItyvoXNn95I/h&#10;7yPLD3jovg9dvtAKuqGkS2Lec2EFxR5q2n7mJ7JqJSmvoLuW5dNdy2/5QivoiqTjvIVzPPKFXAEI&#10;uhPb9el3jzkWEHQIOoCg46LRRoiaWG4u6E7JuyTo/GGAFWL03KwavIGoW42eJ3zuMu6brjOabiTn&#10;6n1LkfMAQTeR9Ljt9uWcW7W9MqW+P7oi6HYkfcanDoj5fg91muIWoSvoFqPosd+6muQ4zCr10JIT&#10;lTRhfxn9aWmBCCHnRoKukvSmmtqO8xZyhXwhV8gVBB2CDiDoAILexsm76QldzkOQdv5/VsxbXG2v&#10;ZZtK0Hm9uhks7wHV3k0knYvIWe1bQs41vdKtJJ2nwttl/df+/dHtSvoL0+W+6OHAvdHvn+wWoQi6&#10;WtL1BF0t6UPja0XbtcY8DrNKZCkf/GUptVtS6IsAQTeQdF6LjvMWzvHIF0CuIOhObteG4487FhB0&#10;CDqAoOOi0QaYt0AS3KduBx8hCHvUJHv9zw2rwZuIOq8tN/wQgtedm/VO14g6t1+zIvGbHN0+6UaS&#10;PnC8fTnnUfNRCwJ7pNuRdG67Fg6pl730VLSHHpjo8Qm6WtKtRtH7LnJRyjVPox2H3Dt96XdV1Gtd&#10;Cd2zsJjuXlzkC62g642id99YKIl5Oc5bOMcjXwC5gqA3yHbFHe/qWEDQIegAgo6LRhsgJDkPUdrn&#10;fVJpuT0Jn9ZYt23TCHrCP82nzfPadKu+6T45n249BT/psEe/V7qBpA+MctuW8z3HKKBHupWgP/Eu&#10;0YvT5NZrocLV3bk3OvdIZzlXwmwUXS3pfT9xiZZrjXEcJt9wSVJeTe0/ue0LlnMjQdcbRe++oVAU&#10;isN5C+d45AsgVxB0CDqAoAMIOi6wzYKEjZXUp1+R/QhT2O1MbzesCG8g6oPfMJf+hM9cxr3TNZIe&#10;OdKGnB/yBPZLN5F0lnM78Kj56Hkev/7oWkE3kvR3F8nt10Ihp4jojRVyf3SWcyNBN5vqzi3XGvo4&#10;jD1aQ5P3VFGH+aXUfkFJfWgEXS3peoLeI75IFIvDeQvneOQLIFcQ9MbYrjUnejgWEHQIOoCg46LR&#10;yglKzh0Qd0v55WryVq3bNJKecdZYDjPOevRbshmMplsVmVPkPEDQDSR97Gx7LcV4dF3bH92upK/b&#10;FbqYv7Vc7o/Ocq4WdLuj6E8ucFHKVW+DHYe8hp3FvENMmRySnCuhFXSrUfSeccW0OLkC5y2c45Ev&#10;gFxB0Bt1u1ae6O1YQNAh6ACCjotGKyZhQyX16VtoHg5KO691t2LwsDL7PdYlOY+aYtyyTVSCN+ub&#10;rpF0Szn/1hPQK91M0qNX25Nzruge0CPdhqS//KE3pFFzFvPpm+UWbCznakG3O4reb55btF1rqOOQ&#10;xXzyrmrqEF0uR5CCrpZ0FvOtP1TjvAUxAMgXcgVBh6ADCDqAoOOi0TzJy/NYy7mdCELYk/aZV1kP&#10;6MVuQ9QzzhiPnkd9UKXbkk1P1K3kPGa5K6AFm5mkx2+1lte8AhKF4/R6pKslXS3oiqSv3+kN+jXP&#10;kWR+TWJ9f3S1oAczis5t1xrqOIw9LOV0RSV1mFshh1bQVZKuN81dLem91t+m5CwXzlsQA4B8IVcQ&#10;9CbdrtjkPo4FBB2CDiDouGi0UqKiSpwR9CCk3XKbJpTbb9kmyfm8Rcaj51w0zqxvulrQeY26pZzr&#10;9Uo3kHRuvWZF/Fce3R7pVqPo/ad4Kf1icK81j7Kv2VPfG91K0I0kffgqD2UXO38cimnsh13UYXZl&#10;fWgFPYhR9Fc/LxPt1nDeghgA5Au5gqBD0AEEHUDQcdFo9iQlVVOfPgXhRZDCPm++ebVsHl03rQQf&#10;RD91XpOuW+1dR9K5urupnC9zBbZhM5D0QaOt5Twvn2jMHI9uf3QrSeee6MGKOVd1V3qjc2gF3c4o&#10;+tNzPZR6xev4cSimse9wUcdZVSJsC7rBKDq3Wstu4WKO8xZyhXwhV8hV6xP0xcn9HAsIOgQdQNBx&#10;0WhliKnt4cp5CNKetNd8DXDU+6X2WrbVyXnCp/qPx9Ju2Tu9TtCjPjTfppjYWsM+6VpJjxwlyfk5&#10;c4lleQ/okW5D0vtP8lL6heBeZy4cp+6NrhV0I0lXj6Jzy7WV+7yOHoditPxbF/VZXEMdZ1bLUSfo&#10;fpKuCLrFNHcObrfWWsQc5y3kCvlCrpCr1ifoC1KecSwg6BB0AEHHRaOVMW7sbYronR9ShCPs/MGA&#10;obiedplXg9cRdUPRn1yp35JNI+mD36wyz9NHNYFt2AwkPfI963XOvCbdqEe6maTH7QhOkNft8u+P&#10;rhV0u6PoK/d6Hd3vTpzJlMTcTR2nS2I+o1qOmdUBkm53FD1iZTnFHqtutccpzlvIFfKFXCFXEHQI&#10;OgQdAAh6KycjozZkOQ9H3OfNKzPdLp7+bqttW52cczE5PXhU3bRvukrQzVqz8bR3w17pGkkfN8Nc&#10;zvPyvTR2ttuwR7pW0BVJH/C+R7Reswv3UOeq7ure6GpBtzuK/twsr6jy7hQp17w0ZVudmCthIuhW&#10;o+gRKypE27WWyI0yN32XV02fZJTQ2KOFtOVyOc5bOMcjX8gVctUGBD065TnHAoIOQQcQdFw0WhEB&#10;o+e9bppHqNIe4S/tCQnmvadNi8tpJJ0Lyel++HDGbdySLYi+6ULO9dqw6Uj61JhiSznndel+7dds&#10;jKKPibY/XZvFnCu6a3ujmwm6nqT/7WOinSnO7GfZxV5a9o2b+n7ionun1foiQNBnWAi6StJbopiz&#10;kC9MLxHxSmI+3RGfRb9PuOELnLdwjke+kCvkqm0I+uyU5x0LCDoEHUDQcdFoRVgKebBhU9jz8oyF&#10;eN68cntV4OsEnafDB4gwrzvXFpIzkHQzOec16QFt2AwkPeFzt+m+lXTI41/d/VVrSeeWa8GMmnPR&#10;OG1vdK2g25F0br3mjJiTJOYeuu9DScyn1taHVtCDGEXnlmuxR2qb/bGVxTKeViqi/558+u/12XLE&#10;ZYlgOVeC5ZxH0HHewjke+UKukCsIOgQdQNABBL2NkpRY5byg25R2M0wLzGkk3agSfNTEcv1q7xpJ&#10;NyosJx7jg2rTPulqSVd6phvtWzEr3Po90k0knSu724ULxnHhOHVfdK2gG0m6WtDfjnVm3+K+6P3m&#10;uanTFLeQ86AE3WAUPWJZleiJ3ixlvNRNX1yspEUny2jAzkL6w9ocOdZli/DJuYmg3yhz4byFczzy&#10;hVwhV21E0GekvuhYQNAh6ACCjotGKyFmbglF9MxzJoIQ9pjoUuMPDfTavZmIuh4JG6usW7JJcs7F&#10;44zlvCqgDZuepEe+XS/nevtW3i2vWJNu1iNdT9K5J7odeDr7nPWBvdGDHUV/YTrRqUvh7U/Z0sux&#10;Yr+X7p/sFsFyrhZ0P0mfZn8UvU9sNW077W5WMn4iu4YWpZbRwB1FdOeqPDlW5/pCK+h+kl4n6GpJ&#10;txo9x3kL53jkC7lCrlqXoH+U+opjAUGHoAMIOi4arQTH5DxIaeeReyMiBxXabtfGMq9FVH83qvSu&#10;EvSoSfpr4PNueilqSpVhr3S1oEeO8Jdz7b6Vcc5j2CPdSNC5eFxevr3XL267V7c3ejCj6C9Ok/ui&#10;hwMXkFuxz0sPTPSI0Ap6qKPofZbWUMr1pm2VJst4LS1OKadB24vpjytu1sfKPBE+QVdJuk/QTUbR&#10;H/8ilz5JL6HjedU4b+Ecj3whV8gVBB2CDiDowP5JRC+mTZsmTr4tMQ4fPtxit92pSE29Vi/S3XNC&#10;ixCF3WibNm26YV0Jvk7OR468qfOcrutXe9eI+oAhxfo5OXmdRo4r1m/DppH0/q+Xm+5bi1fnG/ZH&#10;15X0wS5atK7Q1mu352AOvTS2JqA3ut1RdEXSF2wqDmsfmruliJ6cWUMPTvD45NxK0O2MovdfVUon&#10;zmY2+jFx/Nx1EdOTsumdbbn0p6UFdNeyfDmW3xLhhKB/9E0mLT9+HectnOORL+QKuXIo+D2p0fvV&#10;5vreekrqAMcCgg5BB21Q0PGpbusjI70mdDEPQ9x5Wr0R48YU2W7ZlpEWOOoY9X6pcUu2OjkfPKyM&#10;Ms7oF5XT7ZeuI+m8Nt2I1FOZNE4SzoD2ayaSzlXdubq7FTyyztXc9XqjG42i60n6ewu9lFsY2n7D&#10;o+WrkuS+6Bws50poBd1ymrtG0rknOld7byyySjy09HgVLTlRSYO/LKV2SwpFsJgroRV0P0mvE3Q/&#10;STeY5v7EljxRLA7nLZzjkS/kCrnCe1gIOoCgAwg6LrABJO2pNJfsbtn+4ZCwJyXqr/sOKFhnIup6&#10;LdoSNlQGFpHTkXRDOZ9UYd0rXZLzeUuM23rxenPTHuk6kp7wpb211bwmXd16TVfQLST9lSleSrsY&#10;uphP3yz3RedQBF0t6aGOoi872Hhins1S/l0Vvfp5Gd2zsFjE3YuLRCiCrpZ0n6DrjaJbCPoTn92k&#10;hadKcd7COR75Qq6QK7yHDdiuCamRjgUEHYIOIOi4aLQCEtaXBkp4uGFD1vNy9YVUjJ7bqAAfOTiw&#10;z3hGRq15Szardmx6Fd61ki5FwibjkfMkSTKteqSrJT3yPRdlnLOW0owfvDRonH5vdLuj6P0lMee+&#10;6KHA7daenyH3RedQBF0t6XZH0dWSzv3QZ20taEQpr6bea8qo/Se3fRG2oOtMc+/6ab6o5M4t1nDe&#10;wjke+UKukCu8hzXarqjUIY4FBB2CDiDouGhA0EOS9pg5xfoSytPtrYrL1Qk6y7ifYOd59IvI+Ql6&#10;sajsrivnZm3YVHKuLQanJmZpbWD7NRNBT/jCWt54yjsXjNPrjW53FJ3brnFf9GDh6e9r9vj3RQ9W&#10;0PVG0bntGvdEV0bLG/I4TM50U+zRGuowv1RE+wUlcpgIulrSg5nm3o2lPLWMjufU4LyFczzyhVwB&#10;CDoEHUDQAQQdF9gQBf2JG86ETVlP2qNfOZ3F3U4VeL32bFFRJcbV3p+URX32xxeM5dyiV/rg1yso&#10;46y+UPOU9qgPJQH/e6Vhf3S1pEeOrBGV3a2I/9Jj2Bvdzih6f0mO43aEJuYzN/n3RdcKulrS9aa5&#10;642iPxXjpuUHPA16HGbf9gohn7yrmjrElNWHVtBVkh6uoC9KLacvL1ThvIVzPPKFXAEIetDbNfrk&#10;MMcCgg5BBxB0XDRaATGzCp0TdJvSbjS93bLAHAt6n8DeYwnxFfpF5FSSzgKvxbAVm0bSBw8vp4wz&#10;+tvM0m7YI11H0mOWuSxfE57ObtYbXW8UXS3pA94PXsxZytftInppqn9fdK2gW46iv+8v6E9Fe0Tr&#10;tZyihjsOhZQfrqUhn1ZRh7kV1CG6vD6CEPRgprl331goWq7hvIVzPPKFXAEIejjbNfLkcMcCgg5B&#10;BxB0XDRao6A/fj24CEHY9RAj+TaqwGtH38W0eLNK75KcD361WF/O1QXkDHqlD/5HmWHuEv5Za9kj&#10;XRH0yLerTafHMzydfdzHLv/WazqCbiTpA8d7RE/0oMS8gMXcvy+6XUE3GkX/8yQ3fbTFS1+nehvs&#10;OJSlXHoNY6upw+xKOVjOLQQ9nGnuPeKLJCmvwHkL53jkCyBXEHQIOoCgAwg6LrANQ8La28FLeRji&#10;zh8I6GFaYK5OzseN9RftvDy3YRE5RdAHRxaK9em6cq6t8K4S9IjnSilqor6M5d30UtSUKsP2a1pB&#10;H/eR9ZpkXo+ururu1xvdQtJZzOO3BS/ms+P9+6Irgq6WdL1p7p0NRtGfne2llXu9DXYcCik/5KKO&#10;M6up46wqXwQIulrSwxT0nnHFov1aVqkH5y2c45EvgFxB0B3frhEn33QsIOgQdABBx0UDgh60sCft&#10;DpwWzKPidirBp5/yF+aAiu9aSY8oCCgm56v0btSGrW70fN4n+m3geKq7X+E4HUFXJD1yhPWoOa9F&#10;92u9NkhH0g0EfWCUW7RdC0bKuVgcV3NX90VXBD2UUfS/fSz3Qzebwh7qcchF5FKueURf9I4zquWY&#10;qYpgBD2Iae691t8WUp6c5cJ5C+d45AsgVxB0CDqAoAMIOi6wjUf82mLq/ZdrjoWVqOsR+VKOcZG5&#10;OjlPWO+/hjwhrky/iJxK0A3lXLfCuyzovZ4roYR4/WntSftr9duv6Uj6O+Nvm+adC8uNm1Zr2hvd&#10;aBSd260FK+a8Jl2vJ7qRoFuNoj83y0urE50/DlnKuR/6a3Eu6ji9pj7sCHqY09wnJlXQ1nM1OG/h&#10;HI98AeQKgt5o2/X6ybcdCwg6BB1A0HHRaAUk7SpzVNDNpD1mZmC/ax5RtyosF9n/pr9oa9ux6VR6&#10;T0qqCpRzvQrvGkk3KgYXNanCvEe6IujcJ/2ftab7VsLnrsDWazqCrpX0QWNdFL/VvpgnHvWKSu5G&#10;fdEVQbea5q5I+gvT5X7ouYXO7oMnzmSKtmuvrXfRvVNr6d5p9eGooOuMonNP9KXfVeG8BTEAyBdy&#10;BUFvku0advJdxwKCDkEHEHRcNFoBGaeq6mX6sSuhhw1R5w8DtIwbmWe8Zr1O0DPSqn335wrwhkXk&#10;JDHv1a+AYubeDpBzvwJyOr3SBw+5Ldama+E2bFETy231SI/6oEqsTzfat5IOugNbr2l6o+tJeo9h&#10;NaLlmh3yCkisRzfrix7MKDqL+drdRLuPO7vfZReTaLnGPdHv+9AlQsi5laDPCBT0YKe5R6wup9hj&#10;1ThvQQwA8oVcQdDbnKCfOHFChJr09HTasmWLLw4fPowdF4IOIOi4wDapoIcj5kFIe16uvwBnpFVZ&#10;FpeLmeW/uHnce/nG1d5736KxI3P9hZULyelVeFcJ+uDBxbpyLorJ6bVf0wq69DVhc43hviWms0+t&#10;8W+9pumNrifpPYZVU8KXbntink9i2rtZX3S7o+gc3G5t/U5n97XUK15avl/ui95pSn0ECPpUHUEP&#10;cxQ9YmW56I+eXeJpU+etG+UuypTi2K0q+ue1UhEx3xdRzLlCejf1Jj136AaNTM2jo/mVEAOAfCFX&#10;EPQm2K4hJ0c7FlbP8+zZs/Too48KCVczatQoGj58OH300UciNm7ciB0Xgg4g6LjANi9Bv0y9O/9o&#10;HUHIevSMWwH/e+w7ecbr1nVasolWbEZF5CRBjxyQHyjnmnXpAS3YIvWrmyVsrLLsjy56pA8r1Z0W&#10;z/sWi7loxaau7K7TG10r6N2HVYmq7nZgKec16dqWa3YFXS3pL3/oFS3XeLudgAvHrdznFS3XuCc6&#10;B8u5Ek4Kut4oesSKSiHlyZnuVnGssmxzbM24RluulNP8M7d9MfpEAf39QJ6IR7/Oov/65zX6zWdX&#10;Rfznlisifv35ZV/8zy9+FMGCDjEAyBdyBUFvuu2KPDnWsTB7nizd3bp1oxdffDFA0Pv27Yt9GoIO&#10;IOi4aDQX8nJc9mQ8mNAR9KSd/tPbeTTdqrhc0s7S+g8S0qoD16erBD3ylZv6cq5TPE7Ieb8iiooq&#10;CcxHnoei3i81bL8m5Py5MvE14VPjgmKbPsu17I2uHUXv/lolJXxuLZPcL53XoqurumsFXS3petPc&#10;FUl/4h0PvfyBVxSRc0rKV+310hsr5J7oD07wiLAj6E5Mc49YVkWxh2tbjJRnlbnp80sVtDCtVMS4&#10;I0UiXknMF/GXL3Po9wk3RPxuoxz/a1OmL3776XUR/7W5LiQxV0Ir6GpJZznnUXSIAUC+kCsIetsQ&#10;dJ7WXllZSZMmTfITdLfbTe3bt6fVq1eLkfTFixdTdXU1dlwIOoCg4wLblDgu6DrCzh8EqOERdbOC&#10;cuPe9R9x55+NishFPJEpCsf5yblZhfdetyh6dn5AHkQhObP2a3WCPvi1EsNicqJH+gdVlr3R1ZLe&#10;bfhtUTjOjphHr3Trtl3zCbrNUfT+k7yi5ZpTUs4V3bmyO/dDZzFXQivoakl3Ypp7n6U1kpC7RLQE&#10;GV90sowWniqlAbsK6A/rskX893pVxGWJuCNeDkXOnRT0h3ddp6O3KtvEuQ3neOQLuUKumrug908d&#10;H3J0nfCMeAx1WKEV9FOnTlGnTp1o8+bNdODAATHVfdiwYdhxIegAgo4LbFMy9q1M6v3ohfDDRNID&#10;PhQwWqsuyTl/TTtRL9CikJxeAbmuWbpF5CL73zKs7h4RUUDx64oDtidpb7Vp+7UeL0nfP11CCZuq&#10;DcTcI9ahB1R1NxlF7zasmBK2uCg3q9z09eF16JGjXKZ90fUEXW8UnUfK08+HL+ZcyZ0ruqt7orOc&#10;K+GkoKslvc/iGhqaUEux37oo+7a3WR5PWaVuEYtSy4SQD/i6iO5cneuLP6zNkcOGoKsl3ZagqyRd&#10;EXS1pD//bTbEACBfyBUEvZUIujZCEXQtPMrerl07unXrFnZeCDqAoOMC2+IFPSAuCjmPnpHn9//i&#10;VxfqTIO/6pP0+FX109UDCsmpJV0S9KQ9FX5yPm5UQWCFd5Wg6xWDmzevzL9wnFbQJTEf/Kp+lXch&#10;93r90XV6o6slPeEzczEX69e/cFv3Ra8TdLNR9Jcneyh+W3jF0VjI0y4Rrd0T2BPdjqCHM8297yKX&#10;JORuSrnW/Aq8sYifyK6lxSnlNP6bEuq2qYD+uOIm/XFlnog7V9WFiaD7SboNQVdLejCCPu/7IogB&#10;QL6QKwh6M3tv/VLqRMciFEHPycmhc+fO+d2Hp7xjH4egAwg6LrBNSPzqAp9U93rkh6DDStTzcmr9&#10;/t+g568Zrlcf9MINlXC79Nen18l5zKxCfznXVnhXSXrkwAK/afDib/Kkvxl727I/+rwFFfoSzS3Y&#10;tP3R9XqjqySdq7lbiXnMcpd/RXe9vugWo+gDx3tEuzXexnCkfN0uoncX+fdDNxJ0taSHM8297ycu&#10;WvaNJORXm9cIeVaph05kSTKeXEGRW0vormX5ciy/JUKIuRKNLOh609y5WNy8s8WigjvEACBfyBUE&#10;vXm+t34hdbJjEYqgc0u1Xr16+dadJyYmip8BBB1A0HGBbUpBX5Ufkpjbkfaxb2f5/a+knSWmheXS&#10;U+p7mCtV3gMlPZM+/CDDT+SFnOtVeGc5fyUvQM6V3uhG7dd6P1NMgwcXGfZG56nulr3RVYIe9WG1&#10;oZiL0fLPXRQ5ssa/qrtOX3SzUfQewyQxj3JT0v6a0KW8gNureem9hf490RVBV0u6Iuh6o+h6gm40&#10;ih4xp5o++NIj+qI3Gxkv8dDWczW05EQlDf6ylNotKRTxp6UFvghK0FWSbkfQ7a5DV+S88/ZsUcGd&#10;K7ofu1mFkxrO8cgXcoVcQdBtCTozd+5cUeF96NChQs7Pnz+PHReCDiDouMA2JeknK/RF++HvjcOm&#10;qCd+fdvvfw362xXDNevqqfBc9V2vl3rPiCyxJl2Nr4CcToX3yJdzA55vQny5Zfu1qPGlurlK2ldj&#10;2XpNPYo+zkrMt7iM267pCLreKPqgsS7Rbi0sKf/aS69MCeyJHqqgm01zfyraQ/9Y7RE90U/92PTH&#10;IfdGX/pdtRRVNOTzcrpnYbEv7l5cJMKOoPtJuh1B11uHblPQH9uWQwtO3xYBcI5HvpAr5KrlCvpz&#10;qR86FuE8T67mzuvPAQQdQNBxgW0G8BR0UxkPJjSCr57ezrJuWFyuyxXV9rgMi8gN+nuWRs5v6ld3&#10;75Er1qP7PU+e0j6myLT9WuSAHEpKCiwEJ9qvTSjXrequN4r+zsQSUzGPWVpruy+6kaDHf+mh9IzQ&#10;RkvTL8it1dQ90RU51xN0taQHO839z5Nd9HSMW/RET73ibbLjkIvKcfs17o0ee6yGhnxWQR3ml1L7&#10;BSVyfHJbhJOCrjfN3VTQDaa5c7u1TzJK6Lu8apy3cI5HvpAr5KoVCfozqR85Fq3xvTqAoAMIOgTd&#10;wYie5l8xesxb13XXrPN9E3fUrycfOyLbf316l6tyPHaZMk7VC6mo7q4tHFe3Pn3uR/6vrajuPiDf&#10;uPWaFLweXU/MEzZWBrZeMxhFj3y7itJPlenuWwn/rKXBb1bZ7ouuN4o+4H23qBYf9GtcQBS33Utz&#10;13kDWq4pgq6WdEXQ9UbR9QRdO4rOLddWJXnp65SmOQ6FjF/3UOyRWhryaRV1iC6XI6ZMDknMlQhG&#10;0NWSHqqgW01zf/yLXOq/J58WppfQ8bxqnLdwjke+kCvkCoIOQQcQdABBb2uMefMq9XrwdOihI+iJ&#10;X9e3M0s/Wa67Tp3vN3ZE/ai4qPCuszadv1fLOa9P163uLsk5P4aapD2VppXde3fPpIT4wEJwvtZr&#10;er3Rnyzyk/RXRrOYl+ruWyzUg9+otN0XXTuKHvmuS1R05w8ZgpLyfBKF4sZE67dcUwRdbxTdTND1&#10;JP35GUTTNxOt2+lt9OOQZXzbabfohT50Yw11mF0px9yK+ghC0NWSbkvQ9dahByHoT2zJo4VppSJu&#10;lLlx3sI5HvlCrpCrNiTo/VJmOBYQdAg6gKDjotGaBP31y+EJujYeOuM3xVt8AKCZAt+780XxNe2E&#10;3FYt42SFfj/1LlfFmnS1nOsWj5PkXFsMLmZ2sWFld5Zzru7OU9/9xJans0eVGFZ190m6FC+Pq/QT&#10;c4XUk9cp4VObfdF1BL33wBpRNC4pqSJ4Kf/KI4rFWfVENxN0q2nuj42WpPxjojV7pNftnKfRjsPs&#10;Yq9oucZ90LkfescZ1dRxZl3MqhJhS9BVkm5H0PWmuZsKusk69K6bb9FCaZ85nluD8xbO8cgXcoVc&#10;QdAh6ACCDiDouMAGEi+JhCLXPf+cbjuMBD36I1W7NL0p9I+cE3Iet/y6735+BeRUoq4eER/7dk7A&#10;uvSIv1ylyBezRM903/+0qOzOkRBXphFztxhJ16vq7ifqkphHDi+n9JOBYi4qvH9abasvut4oeuTb&#10;1RS/qSxIKfdS/FaPfss1M0EPYpr7w+Or6e/TvLR2t9wPvaGPQxZxDm63xvFanEv0RO84vUYOFnO1&#10;nDeBoNuZ5t7t03wauKOIFp0so+M5NThv4RyPfCFXyBXew/ptV5+UmY4FBB2CDiDouGi0ItJTy4IS&#10;cytpT5SkRIFlXW8a/MDnfqwX73eyqedDGSpBP089+2XQ1Mmn6u/Da9PV69KVwnHPX/WT84y0av3C&#10;cUpl9/63AkbakxKr9Ku6s5Tz1yfl0fMBb5bQnu25xmJuUtHdbBSdq7nz2nW7Qp5xziuKxImCcYPN&#10;e6LbEXS9UXSu6r5ul1dUeG9ITpy5IYrHcZs1brf25AK5H/q9U2vlmFYfQQm6WtLtCHo469DrJL37&#10;xkJalFouIqvUjfMWzvHIF3KFXEHQTberV8ocxwKCDkEHEHRcNFoReTk1+sL9wMnAsCHp6unteuvV&#10;ez6YQekp8hp17fp0IefdrtDo4ef85Vy9Jv2xy+LroOev+T2PhLW3/dekqwVdioT1/qPeAZXd9QRd&#10;igFv3jYU83mfVNYXi3v6trWg10l65Lu1FB9fbO/14ZZsX0jbOsNlqye6maAbTXPvLwn5qAWS+H9e&#10;Kz4EaAhyiohSL3tpxT4vDV/l3w+90xQ5WM5tC/qMIAVdZx16OILefUMhLU6poBPZtThv4RyPfCFX&#10;AIIOQQcQdICTGy6wzjHgqTP6Qm470iTxPk1zp2b6HjN+TYHuVPi5U6/XfTDA09/P1a9Pl+Scf/Yb&#10;XX8rU7Mu/bIYOefp7j6B5SntI/MCi8bVSXrkK3liZL3+/m4xxd2wqnuELOmvvXtFV8wzTrto8NBS&#10;44ruqpZraknnYnFczV3dfs5Uyj+Xntf0Wt2Wa2aCbmeae/c3PfTyBx7Rbi09rbxBZPzrVKKVe730&#10;xgr/nujcD51DK+e6gj41OEHXneZuIuh2p7n3Wn+bIreW0JITlXQiqxbnLZzjkS/kCkDQw96u7snR&#10;jgUEHYIOIOi4aLQyxgy/EKagy7FnW1699D99zn/6+8NnqWvvH+r/p1I8zheSrD/+I6WflIujRU/P&#10;DViT3vvRSzTnw8t+cs790QOKxtUJesK6En+5Tq8xrerOgh45qJDiVmYF5ChhQyUNHnI7oFicaV/0&#10;Fypo8OsVlLjrtj0p3+ISBeIMW67p9ET3CbrJKPrjI6vpZUmAud1a+nlnR8hzConWJMrx1jL9fuiK&#10;nOsJuukIup6g601zNxP0EKa595L2m6XHq0QkZ7lw3sI5HvkCyBUE3fHt6po8z7GAoEPQQRsUdL2Y&#10;Nm2aOPm2xDh8+HCL3faGiIVzzlGP+5ODDq2gK4+3ce35wCnxD5yiDWu+F7cvmnu+ruL7WVnOpa88&#10;9X3Pzh/F7R+Ov6jpm35eTG1fFHPJ9z8Sd10NLBr3RKaI/n+7Tom7r/num5pyjd5540Zgwbju2T5J&#10;7/9yHi2ce9YvL6mp12nx4mzziu46o+gDht6mRYuuWeY9cV82LV6Zb78nehCC/vLoalq0vpAWrylw&#10;ZB9JybhBuw/n0vxPi0X8I6bKtB+6WtDNRtD1BF1vmrupoIcxzZ2j+4pi+nh3Hq3+NhvnrVYSyBXy&#10;hVy1rVzxe1Kj96sQdABBB61S0PGpbusmPbU0JEHvcX+KLOoPptOcD6/4Hs9vyryQ8zTRzk3+X2WB&#10;a9M7XxDr0ZnoadmavumS7He9TBmnKn2PL3qm+9akc+E4WdR7db5EMTML/J4bj6LrFYyL6JErt1sb&#10;kB8wYu5X1Z3FnKe9awW9X7Ek6FI8Lcv54GFloljcnp0XDfOcd9MrprnPW1xj3HLNTNBNprkPGuui&#10;sXM8Ymo8r48Ph1wphWnS0+BCce8t1O+Jru6F3hiC7tQ094iV5TTkn5UUe6yakm+4cd7CyB1AvpCr&#10;Vpyr5izof0n+xLGAoEPQAQQdF41WRm52db10dzpuHfefqB9F//Mp8XXPNnm99p7t+brT35We52Ne&#10;/7FuVD1DknOOM6LVmxDvVbf8e6bzmvS/XhR90oXg5tT6F42ThFx8ffy6mOqecUpd0b0qYD26CP5e&#10;kvPI/jclMb+hI+blhgXj/CRdkvPeA7Jp0FsVFL+uwHDfElXeN9dQ1JQq85ZrOj3RfYKuM4rec0gt&#10;vTy5RlR0T0+9HfprL236nmMk1qNzoTi9dmt6/dDDFXTb69A/Cl7QI5bJMXlXDcUeqaXkTDdl3/bi&#10;vAUxAMgXcgVBh6ADCDqAoOOi0TKwJeZ+8Z3v++73HfE9zuh/nA+YAr8+Vh49j1uR478u/ZHvfSPr&#10;3J5NuyZ9wNNnfGvSWdLV69F7PXJBiDnf17BonJDzTPlrV3mKOxeNi1+THyDmMdElxhXd6wrH9XlS&#10;FnRei56wsZLycly6+5bSem3w8HJNsTh7PdGNRtEj33WJiu7cai0U8iQZ53XoHKPnWbdbC1fQ9dah&#10;By3oJtPc+yyuoaEbain2kEtEynVPqz5GG+K8lVnhkqKWjuZXith8vYTm/lBAc37IFzHiVDY9feSa&#10;+PpWWjbNOn+LNmYW0+GCchE4x2PfQq4ABD207XrsxCLHAoIOQQcQdFw0WiGjh50LlPD7jkpxTP5q&#10;IutzPqibvp5SEjANvv+TJ+XbUkv9p70/eJpGvXa6Xs6V6e5169IHPnvBt22JX9/2rUfn28TIuSTp&#10;A5+7JMl2fd/1+LXF+gXjuJr7SznSfW/5C2tuXas1bcE4vb7okphHRZVQ4s4iffllKd9UTSNHFxj3&#10;RH8+OEHngnExy10UvzF4EcrLJ1EQLv4rD42J9hj3RNfIebCCrpZ0O4IeyjT3votcNETK7bKDblq5&#10;100p1zxt8hg1Om/dKHeJOHazSsRnV8pp/tliEfOkGJWcTy8czBHx8K5MKa7Trz+/TP/zix9F/H9f&#10;XvTFv2+9IOJXX50X8T+2nfPF/7P9exH/946zvvjFjtPUbt95umv/D9T7ux/ptYzrIuJvFFJcViEd&#10;LCyjq5U1OMfjmohcIVd4D6vZrkdPLHEsIOgQdABBx0WjFRK3LLNOyK2j+73fSqKd6hN3ZXq7n+Tz&#10;NHie2p5cKG7r/1SG+BtF0gc8/X2dnBeq2rFlCAHnCu8KY966Xt8n/RHp8Xtcle5/Ukx1V+Cp7YOe&#10;z5SLxXW56ifpkS9mU/xqfzHnnug8xV2sQ1cKxSmCLr7e8gn64MFFFL+uUF+C8yQp31hFURPKzVuu&#10;6fVErxN0P0l/uYrGTq8V1dx5in5wQu6lpMMeit/qobGzPbbardkVdLM16HqCHso0937z3PRkbAlN&#10;3l5Ly77x0NfHan3LItoCWWVuuiHF8dxqEZ//WEGfpJf4YuzRQvrr9kx6ee8t6vJVDj22LYf+16ZM&#10;Eb/99LqI/9pcF/+85ovffHZVxH9uuSKCxVwJpwSd4//6OkPE/7kzzRf/x65TIv733aki7jh4mn5/&#10;MIO6nviBXj1zmaZeyqJ12bckga/GOR7XROQKuYKgQ9ABBB1A0IGa9JTbJlJ+TCXnh4Sg198mT28X&#10;69j91qkn05wpcsG00f/4wa+wHAs6j6iLUXXflPc06iV9nTPlvCycObX1rdjEevTvRcG4Xg+fkYS7&#10;oO4+LnlNuliPfllUehchCTqvSU9Y6782mwvG8RR3v2JxSkV3lvU6OY8cWCCKxOVmletL+YZKinq/&#10;1LKau0/Qn9UfRe8xqJwGvVNNCZ+5KD2tLGghT/jSTdEr3dbt1mwIutkUdz1BD3Wa+zNzPTR8lYdW&#10;7PPSnM+LKPWKt9UcQ1mlbhEnsmtEfHmhkhalltGik3KMP1hCA3YWinjis5si/rAu2xf/vb4u4rJE&#10;3BEvx+8TbvjidxvlUOS8JQk6x/+2O1nE775NF4LeEHKOczzyhVwhVy1B0B85HutYQNAh6ACCjotG&#10;K4QFW5Zvozjs970i7XM+uCT+nr8qMs+38yi3LP510947nRCj6rxe3Sfnvirvp8TX+JXyiGl6ark8&#10;oi5Jec+HTlP37rzm/JwYTWdxZ1jSff3RO1+iXp0vClFnMeep7j6RzXUJUQ8oFqdIetcsn5xHDimm&#10;uNV5+lKeUEHz5pXJheJ4LfqTReY90ZWvmlH0wW9UiEruCZ/an/bLPdIzznnE+vNxM1z61dwbQNBD&#10;XYf+1+lZ9NwsLw1f66JVSV5a87WLTl5uGcdhdolHRPINl4it52poyYlKX0zYV06RW0tE9Igvou4b&#10;CumuZfl01/JbIv644mZ9rMwTceequlid64s/rM2RQyvnDSzoaklvihH0hpRynOORL+QKuWpJgv7Q&#10;8RWOBQQdgg4g6LhotFJGvZZhIemHqFvHA34/pyXLo9nqEfXuHQ7Qnq9yNKPq31F3KfzkXEQq9ex8&#10;1tdmjSu6K+vReVS9d5dLNOCZ7yl+lVzYjYvGDfrbFXk9ujL1ndenP5Hptx6dxZxF3W8tuhIs5Rxc&#10;NK7/TTHlPS87UJgzMmopJrq0fh26uqJ7Px1Bf/q2/wi6FFwoLmpSJcWtzQtKyJMOukXLtHHTau21&#10;WwtV0HWmuXezuQ79helEL80vpmmfu2lNItGuQ9VBTUtv6OOQK7dzBfevzrhENffYozUiJu+uEq3W&#10;hnxWQRGry0W0X1Aixye3RdyzsNgXdy8uEtFuSaGIPy0t8IWQ81Ys6GpJtyPoaklnOf/vb85KUp5N&#10;BwtLcY7HNRG5Qq7wHhaCDiDoAIKOC2wwrF92TRbvjt/oxAH5q3S7GAnveJA69zku/m7PtjzVyPoR&#10;Gv36OfH70cPO1FV7lyu+xy2/4ddzvef9KTSgX5r4XV5OTX0LtgdO1bVgO+1bjy6mvCvr0R8+Vzfd&#10;/Sz17pop+qL75DbHJUSdK7z37nLZT9DltemZ1Dsij2JmF9GeHfmBcqy0WvMVi7tlLOg8is6j6dwP&#10;/al6OR/wToWo4s7LBuwKOU9zHze1Rr+ae7iCrpJ0n6APt78O/eUP5X7o63aRiLRLTX8cZhd7hYBz&#10;wTilivvkHS4aurFGvxe6uh96TJkc80t9YSTody8qMhR0n5w3sKCrJb0lCPqdB76naRdzRYE4nONx&#10;TUSukCu8h9Xfrge/W+VYQNAh6ACCjotGKyU9pdhYzKXo1mGfCJZz/jp7slzorX/fZPE7Ie/3HRWj&#10;qErROfE7SdC50ruY7l63Pp2nvL/S94Qs59k1NOCpM3VyfpIG9D0g/XxaEn95NNbXH50rvEvR88F0&#10;6tHzim8tuiLm0TNuSVJ+TV6TzgXjWMiV4IJxL+UGFIwTf5vrFqPotqq5K5Je13LtrwMuUf93SkSx&#10;uPSTpZb7Vt5NL2WcdYtp7lEfVAXXD91M0CODE3TtNPf+E69T/0leent5La3/2kvrPy+ntItNdxwK&#10;AZdiW5qHln3jFhXcX4uTBDxepx+6Ti/0AEFX5FxH0H1yrifoi1ugoKsk3Y6gqyXdjqCrJV0RdK7i&#10;Pv1CHsXfKMI5HtdE5ApA0CHoAIIOIOi4wDpBbnZVgKB367BfSLoQ83u/lX/XPlH8zNPbuYK7+J0U&#10;Tzz6neh5ziPH9evWD9OooSflInR1093799ohqroze7bn10935wJyf06juVMz5Q8MTpbTwGfOi+Jx&#10;PR/MEOvRH+971jfdXRbzWho7MreuN/oPspxzdJG/Rr4oF4vTFnzzSbm2WJxa0EXcEl/7RNQL+uBX&#10;i0WhuIR1xZb7ltwTvUZE1JQqw2rupv3QFUFXS7oNQdeb5v74yGoa83EWzdrgprgdXtpzoLxJqqVn&#10;Sx739bEc2n7SS8v3e0QMW+MR1dz1Wq0Z9UKHoDeMoOutQ9cKevt9F6jPscv08YU8nONxTUSuAAQ9&#10;yO164Ls1jgUEHYIOIOi4aLRi3htyUkh5fahGzdvvlYN/fiRV3H/U0DTp573i9v59T8i/ey1D/O1L&#10;PXaIae6+CvE81f2+YzT6H/IU+LjlWXXT3U+Itej6091PSrdLt/11vxhJV0SbJV1Ziy6Ci8U9eol6&#10;PXpRfD/olVyKW3FDI+UuUcndVyyO16GrK7orgq4W9Yh8ihxUKHqgx63KEuvqzUg9eV30Q4+aWB5U&#10;u7VQBd1omvugcW7qP8Et+qBzcE90var0DUWOJOBcGO5raTfhQnEffealN1Z4RRV3o1ZrZr3QAwRd&#10;kfMmFHQn16CbVXHXE3S1pNsRdL1K7maC/kDiFeqUdJmePZJJs8/fErEps5gOF5TT9YpanONxTUSu&#10;AAQ9zO26/9g6xwKCDkEHEHRcNNqSoLOQi5H0A6JAnBB26XezJpwS95fvkygknafIr4+9WjfSflBM&#10;fedReV6XrvRPnz3pjJBc0TO9rqp7D0nO41bkyNIufRVSLv2Oi8rxWnQuHFcv5rdo4N8uU8+HMkT1&#10;9t6iP/p5Scwv0KDnr4n157nZlX5SzsXiuB+6vB49M7Cau5D1G75q7j2fzqex750Va9HNRpe5unvG&#10;aUn6N1bKvdCt2q05KehSDBp1mSJHuei9+TUU/6WH4jaXUcYPjdO2LLdQXou+Zo8cH28iejvWXqs1&#10;taArcq4n6D45by2CrpJ0O4KuVyjOTND11qHrCfrDu67T899m03sptyjmXKGIzddL6Gh+JWW2APnG&#10;OR75Qq6QKwg6BB2CDiDouGi0GdYv/VES7iRVJMpT2O/ZUx+SfPP09tmTz8n3keT94zkX/daw9+97&#10;XJ4yX9c3nae684i5mP7Old7rqr7zVHelsjt/z33Se3CbNknQlRFzHlEX1d0lEWdxF+vQHzotxRnq&#10;1eUiRU/PE1PtfeJcVyhu0AtyYbjeXa4GVnPnYnFPZAZUc89IrzEVcm63xtPbeZq7bjV3M0H/q6Yf&#10;ukbUjdah93y9kMZOv0yz4qtFq7XEvWUNOi09t0AOXoO+ficXh/PS7A1eeneR/VZrakFX5LwlCnqw&#10;Vdz9JL0BBP33G4wFvfP2bHp0Rzb9/UAejT5RQPPPFos4dqtKBMQAIF/IFQS9+by37nQ0zrGAoEPQ&#10;AQQdF41WDI8+qwW9qyTkHOLnOkF/4tFj4r6ynO+jbn8+Kn5+JeKouP3liE/ltekdDshy/ufvhJhz&#10;4ThZ2A/WVXWXp4xzATnRho0LzUnSPnrY2XoxX50vt1zj9ekPpktyfkb6epoG/vUSxa3IVkl5rSzl&#10;z1+vW4d+WVMs7qr4na9g3Mu5Qsi10+D9hVyu6D5u7G25UBwLubpYHEc/i37o6nimtF7QX6gIGEWP&#10;HFFNA0ZXUcwSScS3uCjje0+DTEvPK5Aj8ahXrEPnGD1fDqNK7sH2Qm9wQXdwDbpZFfcGF3Sb69Af&#10;/zKXHv0sk15OukULTpeI2HKlnL67WU03yl04ceEcj3whV8hVCxP0e48mOBYQdAg6gKDjotHKkcV8&#10;N3W9e6f0dZcc0vfd7j0gRtRnTUyjPV9li+/5fru33qBRQ0/VTXXfL3qgjxpyUhSXeyXisJBzeV36&#10;PnH7gH6nVMJ+RLqfPCV+1LAzsphn18hT3R+SK7vzunVR3f3pc37r0IWUry6gsW9l1q1Fl9ef+wrF&#10;ceE4ngYvifmgF7Mk0S7ULRgnHivXLUbPE+LKaNyYosBCcT1v2uuH3q+4vie6wQj64DcqaFRMsajk&#10;Hp9wmzLOepwV8HyvFERJR7y+Nehj5kgRbV7J3azVWlMIuqNF4kJss6Yn6LYLxdUJutU69Ce25NGA&#10;3fkUdbiYFqaVivj8xwo6nivJd5kb5y2c45Ev5Aq5gqBD0AEEHUDQ2zLvvXrCT9CfaLedut23v+7n&#10;PZLgVtLLvQ7Ksj5pN6UlF4n7d+90RMj5e0NSxDp1lnMeSR81JJW6tt8jpr7HLbsu5Lx/3xR5XXv7&#10;JBr9zlUxks7BFdzFunRJylneRYG419Jp/bKr9VIuSfqYN69Rr0fOifAVipMEvdcjF+Qe6f3Sqf/A&#10;HCHk6am3dYRcLhjHo+g8vT2ie65xNXe9Vmt9pJ8jeFS9wNdyTUh53Qj684Mu0biJ52lBXK7oiZ64&#10;p8SxaencNz3jnJeSDnko4Uu3iLEz3TRotL1K7s1J0EMuEqcn6CpJtyXo84wF3XYl91hjQe+2qYC6&#10;fZpPA3cU0fiDJbToZJmI4zk1InDewjke+UKukKu2K+gdj2x0LCDoEHQAQcdFo5Wze2uWLOgidlHX&#10;Tvt93496LU2+/e6vhVzv3ppZN5K+h9YvvSjLvfQzF5vjNelKobn+T6YIMWfRVgrLrVu22SfmY4Zf&#10;lMT8sChIx9PguaI7j6LXr0G/SdEf3fCtPxd90R/5oa4/+hnx+4HP/Ujxqwsp41SlvpBLsj7u3Vvy&#10;unMOXofOU965QJxeJXf1CHqPvLp2a3Wi/mSRGEH//9k7D/Cqymz9X6fdKf87d+7cuTN36nXGmVFH&#10;RREURaWFJDiWGVSKQIIidgUFgg0VGEQRsICCqEAKvXdI6J00klACoYRAKum956z/XmuX85199t5n&#10;n5IQwvqe531OPzn5OJx9fnnXetfwp8thyCtlMGNGJc1Cj43L9rssnQD8ZAvE7ZHge1UTzJjbBBES&#10;nIaPbrSf5O7DLPTWAnSrkDhvAd2wD90K0I3K3FVA96MPPSi6lBS+tgJmJ9aQ1pyug/jcRsipbObP&#10;Lf6M5/3iveK9YkC3fF23HlgSMDGgM6DzYkDng0YHX+iQo2veC4Vg3kkC8Nu2kYOO5ewfvZ1GsL7w&#10;i1ME5I/0WExwPnr4YQL3jyacJKe8501roOe9BynZPXJOJpW443Ngr3pKQglEfZ0HQx8+Rn3qeH1Q&#10;l8NU9o7l87hSk6okSM+n2eiqtJno0nksef9YgvbIuVmugJvXRJCOPenjXs2HkB4XlbC48yQtKE5M&#10;c0c4751DsB6ijl9T4TxEHrU244MMComLXlgCaWmNPr+3Ci5LAH6iGeJ2NVGZ+8wvGmD8+/XGQXFq&#10;kruY5u4FoLeVgy5Cur+AbtiHPsm7oDhLQPdQ5h6yoBKeXlUNb8fVwJdH6khr0xsgIadJgu8W/tzi&#10;z3jeL94rXgzoDOi8GNB58YcbH2Dbdo0O30ew3evmjcrpBri/514F3tfDk38/Qk76Y/dHSsB+TILz&#10;gwT12J+OJe49b1pLM9Kx/P21pxIIwAc8cVgexSYBNc5MV8von+wngznBK/aff5VDKe44hi2oczwF&#10;x2EPOmpM2D5KdBfLxdVe9Jj5JTDulTxlJvoZeSa6GBSnJrk/kEmnFBrX0zl2LWxIMoQPLYSIMSXU&#10;ix71dQ6kJld4tW84B73gcgukHW+ieehY3j7z8zoYP6HWOMldCIlr74AuQrotQI8wB3SjPvTOrRwU&#10;FzpP2t95NfD0sjqYsLUO5hxsgDmH6iEhu5nEn1v8Gc/7xYv3igG9rV7XLfuXBUwM6AzovBjQ+aBx&#10;DayFX2QQZPe8aR2Bd8+b10nQflCC8VR4oNt22LbhMl33+rMp0vUH6H7Yfz6o7w54fMB++OidkzSy&#10;DWF+VPgyug1T17EsvueNq6T77SRnXS1xj/oqm5Ldg+5OksewddpLye5DlFJ3dNNdgbyIwuHUMnd0&#10;1akfHeGcpKS4dz9LM9KDuyOsn6ORazgTPfzFszDj43J5tFpKve3+cBy1RvPP0xpp3Bpq5ifVMP7N&#10;Suskd7NRa+0M0EVItwPoRmXuKqAHKijuwc8UzWqCZ6KaYER0I0xY30Sas1fRviZYf6yZlHixhZRb&#10;7iDx5xaDAS/eL94rBnQGdF4M6LwY0PmgcVWvlPhCguue6KDfsgkG9VsM2zYXwqCgWJj23hmCdUxu&#10;Hx2+n67DEvaeN60mJ33hl2cI7gf22UwQjo54r79tpJL3J4fuksD9rAzlcy/SfPSgrkeobx3hHeen&#10;o5uOcE9AnNsAqck1cjDc8+cp1b3v3VjmniKBeToBOgbEUS96txPybPS7T1BQXNhjF6jEHXvPoxeU&#10;QdpRz7OgMc0dx6vFxdaSi05j1saWOket2Ulyb2tAH9ogwzmCOsL5cIR0c0AXIV0DdAMXXQV0ozJ3&#10;K0BXIf2xDwD6f+ggvTBP1qQVklY64OsdDpi2qhTmSacbkiUddUBSpgMSJeWWAYkXf27xXvF+8V7x&#10;XnVUQL95/4qAiQGdAZ0XAzofNK6BlZ9TAwN7LSD3/P4uWwi4MeANoR3ddYTy0WH7CNC/XpoBA3tv&#10;opJ3vExgLsE3QnaPvy6jywsJyusI2BHCe3faRTPT0Ul/fWQalb3LgXBNELuxmFzzMc+eIhc9qEuS&#10;BOZp1H+Ol9EtD7ozQbouGYY8spV60V8fl0sBcVHfFBiGxDkBvIkUt7VaTnGXFPFaEckyKM4oyR3T&#10;29UEd3W8mj+ALl0X+kSNJAR1RQjpgw0AfZgE48MsHHSbQXFGgD7kXade+0zWR4tkLdwCmrbGyzp6&#10;FiAxqxnySwDySvj/IX9u8V7xfvFe8WJA9/S6bty3KmBiQGdA58WAzgeNa2SNDtsDPe+Q+8Q/fDMJ&#10;RkmXP3w7VQLubTBq2G4J0uOovB1BfeEXp2FQny3kpON97uu6DhbOPkGhcngdBsP1vm07dO8RB4ND&#10;9hK8pyQUU0I7OuzT3j1DveYYGIfwLZe57yaHHa/HFHgqd/8qnnrQt20oNCxLx/J3hPy4zZUUEkdB&#10;ca/kQdiAHKEPXek7V9Pc1ZA4wxFrhe5wjq65lYOO0P5wmXwqjF7TQF0EdAnI+w2Q4HxAnbGDLrro&#10;KqDrXPSgkfUE5zhmjTSuCcZ91CypBaZ/K2l+izYPPXq9A7bEOyD2oAOSM1sg9bQD8ouBxP8P+XOL&#10;94r3ixfvFQM6AzovBnReDOh8gG2nC1Paqf/8bxtg2pQsAvSpb6yCHjeupMT2gRKQjwrbS6cI5VPf&#10;iIeBvTfCh28dpTL2wcG7KWAOT/G5sA9dHbX22tNJlOre57ZdEojvUsa2bSeQx3A5dNSxLz01qVIH&#10;4A3SddUQu6mMyt4xHG7sSxdpxJo6C5160O877xIQ5xISZ5TgbuCeh/SR4D0oF0J6S3DfW7p/UL50&#10;fT70k6CdpEI6wXmZDOMI4o9UuDvoksKfPQWhDxURnAc/6XTQhz9XDcNfrCNFTGwgzZjTSIpZ2USj&#10;1qLWNUPc3mbYeqgF0tJbaA46jmMrKHLw/0P+ssuL94r3i/eK9+oqA/S/7FsTMDGgM6DzYkDng8Y1&#10;sqgP/aZ10OsOdMx3Qfdu66iUfeqbCZLiCcgx7R1v+1C6DsEce9PRWUdHHS8jlC+k+egJNJpNnZmO&#10;LvqHb2+h0neEeQR3XNibjlC+bUMRhcp9/P4FGPNcBgx95IRz3BrOQcde83vUHvTTCpxnOEPiEM4l&#10;BXeXA+KC7zsrnZ6W7n+SrsPwOIL4By64zkJHCMeZ5+ScF0JYWKoE5xfpfN+HSyBEAvZHB5+VAP0y&#10;DH2pDIYPL6VZ6BgSN/6tKnj/vYsw4/M6OcF9RSOluG/bJ8H1zkZIO95MwpR3HLXGX97az//D3IoW&#10;N+XohGPW4nMaXXS4oJ5mn6NwDjopQ9aqs7XSqaxZyVVu+vxopawUWeP3l0HEAVWlsg469c8Nl2Bw&#10;XCEM3u7UoB2XSQN3FkD3Dblw78YcSbmyNuWQ7tmcTfrtykxNv1l1nnT31ixN/fdlw6ikAng1OR8+&#10;PlUMSy+WazpQVEO6WNPI7y3+v8h7xYsBPQCv64a9awMmBnQGdF4M6HzQuEYW9qGjWz71zUQCcQyA&#10;w35yBPQef11BsI6Xsfwde8/xFIXAjT3r99y3BQYH76TRawtmn4Stay7C1rWXqLQd+9Uj55ynmekY&#10;NvdkvyOU3I6l7dRnfmciBEkiIO9yVD7fJVnuSe98SLp8GPp0PiidHqFe9L5dj8pJ7t1OwrD+eygw&#10;jpLc+2RLcH4GwgbGQ/D95yEoNBvCB2TLSe6D8qj3fNyrOTDj4wqY8VEZxCyqoWT36CW1FBSXltqg&#10;CcPjUB3tvaWWuFsp5YygswBJWc10itqS4NRmVCLAxqMtdLopCeCbOAd8s90BXyuat6vFJSRu3k4H&#10;vL+6hfTeGkVrUc3wLmpdMzwTKSe4PxPZDCOi5ST3ETFO9fuyQdacelLo3Dqn5tXCHVNrLeegqzPQ&#10;SZ+Vk275vIz0t9mlmm7+ooR005fFmm6cWyTrq0LSX+dddurrAtJfvlH0bb6mPy/Ik7Uwl3RDpKCo&#10;HNKfop36Y0w26frFsv5vySVNf1h6kfT7ZYKWZ5F+t+ICyQjQf736HOlXa85o+uXaDNIv1p3W9PP1&#10;6aSfbThJunVHhqZ+h87DcynZ8GzqJdK/MgogOruEtKekinShtoE/4/mYyHvFe8XfYRnQeTGg82JA&#10;5wOsv+v5IXsIsMklfyuZStixpB0hHV3z0WF7yUnH29Epx/ssJBjPorL2D99KkcD+kDxL/ZbN0PvW&#10;bXJA3K1x5KbLjroE8iFLlPtso151OdF9LQTdvh+GPLSJIH3YP05D2D8l2P7nORj7wjkY9/IlmD45&#10;F6ZPLYTob4oksC6nkve4zRUUFCerjnrSMRjOaMmhcc3uUmBcBHQcraZX3PZ6RQ2kRavzYdveJojb&#10;0UiuOTroTjVA9MpGUsyyBohZ3kiaObsBZn6hlLXPlfRlo1bijoqYLOlfgqY0OfVBE4S/Lov6z8fK&#10;PeikiGY50V2S6ai1EY0Q9Eyj8Sz0Zxt9SnG3GrNmOQf9XS/noKsz0A3moGsz0IU56G5wHgBA1+Dc&#10;CNAVOA8EoKtwbhvQFTg3AnQVzu0CugrnIqD/dOMJTT/ZeIz0w01ppB9sTtH0vS1HSd/ZmqTpj3vS&#10;SL0S0klPHT9HmnguGxbmFpJ2l5aTLtTW82c8HxN5r3ivOiSgX793fcDEgM6AzosBnQ8a19D69IME&#10;gnKE8K+WnKLS9gWzjlM6O0I5wXnYbuhx4woSjlrDpPdBQQug180baLxar9sl4O68F3rfsQeCusRD&#10;n057yPnG8327ojOeIAtT2R9KgSEPp8FQ0nEJyk9JMH5eUiaMff4cjVqj8y9egHEvyr3nw/qfhzDU&#10;Y5k0Wi3ssSwIe/yiXMZO5e44//y8Sx+6fDmTStz1veghPbMgpNdFKm2n8nYhxR0d+dC+qBz3kDgx&#10;KM6gB900xV1IcrcVEqcGxA31MsXdasxaG81B9xnQJ1sA+tQAAroC50aArsJ5IABdg/MAALoK54EA&#10;dBXO7QK6Cud2Af26rQma/m1bvKzYw7LiDmm6Lu4A6Tvb92m6YX88qW9yCunZ9HTSlMxMWJSXR9pf&#10;Vko6ePYMXKqr5Q9wPibyXjGgM6DzYkDn1TEB3UiTJ0+mD9+rUfv3779qX3tbKPFIBmxdnwYxXyfA&#10;ay/tlGB8Odx/5wYJvNfS+V63bpFgfBUJZ5tjOTuFyRGQb6LLNPdcAnVyxf+2mVxyuQd9u+yQ37YT&#10;+qCEpHZUUOcjTt2ZoJS2J1F5u7MHPY0U3O04lbLTDPR70p0BcUIPus8hcVbj1azmnz9iMV6tv/F4&#10;tdABCpQPEKB8sMX882FOIZQToA+/MoCuwrkRoKtwfkUBXYXz1gZ0Bc6NAF2Dc7uArsC5EaCrcG4X&#10;0FU4NwJ0Fc7tAroK53YBXYXzQAD697bv1fSDHbtJP9q5U9N/7NxB+tmuONIvdm3TdMf+7aQuB+Lg&#10;oSO7YUJKAhw+m8Gf9XxM5L3qQHuF30nNvq+21+/Wv9+zMWBiQGdA58UOOv9VtwMt7DNPTayg2eZY&#10;so595eiQ48IydkxwRyhHxxzBG3vS8bT37TtkKCdAX+eEdAnaEcgJ0jvFQq/bYqF3p+10/z537IE+&#10;nQ9Ip/shqEuCMt9cAu87413AvE/nw9J9DkEQCiG9Szz1nWugfpd0elcyQXoQOvBd5ecJxvA4hHVJ&#10;Wor7/RfaFtDN5p+rrrkRoKuu+UD7o9VcXPNwdyhXwby9AroK51cU0BU4Z0Bve0DX4LwNAP1Xu7eQ&#10;frNns6Z7j+yAMadT4HBZER8E+JjIe8UO+hV5XeJnkr9iQGdA59VBVklJCQP6NQfjtSQMZ3tt+BEJ&#10;tlcTcGPQ28LZ6S73pbnmfRUIv3m9DOd/XSG75LfIAN5TejwCeu9OO8kpH9Q3SnHJ45z95JKwpB2v&#10;I6e8027qQUf3nPrQb9sh3W8r9FJ60eW+9O3yPHQE9M7xTvccQ+DuwgT3E5TersI4nac09wwI6XFe&#10;LlFH9cii1PWQnhchpFc2KbRPrpzY3ks3Bx2F5/F2RSGooDz5OST1Cy2W4F26LTiXAD00JJdEI9Y8&#10;AbpRabsC6Ial7U96cND1kK70mrs553j6jCIGdAb0VgJ0Fc6vFkBXXScsDb0/fjusKrjIIMWL94oB&#10;vUMDenx8PElcVVVV8OWXX8Kbb74J+/bt4zctAzqvtlhBQUEwadIkt+srKirg5ptvZkDv4MvhuARR&#10;83JonvhHE+I00Eapo9DQQTdaKQnyH3BeGLxXKE/H51injUpDsO59+y7FSV9LPed0GwI63kawjfeL&#10;pbL2Prfvk2efI3yTS44p7PFaKTs56nelymntVNp+lBx1dM7xfnIJ/CHlMYrr3gXvlyiPXSNYPy3M&#10;QlccdCMX3Ucn3cVNF5z04P7lEPJPSf0rNVAPfayKRKD+mALo/S160KXT0CdqZFDH0yeqZSGkD6gm&#10;hQyogpCBVfLpgMor3oPeUQFdhfNWB3QFzgMB6FYJ7t4CulWCe0cDdBSmIPeIj4XPs05BTl0NgxQv&#10;3isG9FZ/XepnUyDk6fc8ceIE3HvvvbBy5UqX6wcNGgSffPIJ7JQ+Rx999FHYsGEDv3EZ0Hm19urR&#10;owf87W9/g2HDhjGgd/ADbH5uHc0SRyDHueG90alGd5qc7C1Udj6o704agYYuut314pMH6Hlkt3s7&#10;ueEE67ftJMjupTje8n1iZTccnXO8HnvM7z4i346uufKaeiogT075Hfu03nNyyiUoD74rjcamkVN+&#10;t9Jj3i1dluaWn9bmn8sj1c46Z6OLzjo+RrofzkEnhx1L3xHYCdIvOR10dQa6j4DuU0hcgMrd+z7T&#10;QEnsqpMeNFKWCuhBI5uh70hXF10D9OdcAR2vEwG9z/PN7KAzoLcpoKtwbhfQVTi3C+hi36YI6Kp6&#10;JWyDNzKSIL68kEGKF+8VA3qrvS7xc8pfWf2eixcvht69e8PAgQNdAP3o0aPw8MMPa5dTU1MJ0nkx&#10;oPNqA0DPzZXgIzQUunfvzoDegQ6w+bn1EDX3Ekx776zct43uNI0u26bAsjyqbHDIfoickwkpCaU+&#10;/ZzHe21TgtzkGeWUwC4BNUI4/ky5DP2wVr6u3qcPArn0GIR0hHi8rm+3o/JtXQ4p886PKPfZIT+e&#10;tE8Ge+kUJZe2H5ehHN1xBHE8j6CNc87vz3R1yoVgOKdTfkmRUNauXIfl7+p9QnrgZaX8HaEdgV2F&#10;dITzUA+96IFMcQ9gP7rmoBuMWdMcdIMxa6qDbjZm7b6IZssU93siOCTuai1xv5YB/S/71pBu3LcK&#10;+iRsgS8unmCQ4sV7xYB+1QI6lrXX1tbCO++84wLo69atg3HjxmmXW1paiA3wlBcDOq9WBvSsrCw6&#10;P2LECPoPjJcZ0K+uA2xBboME4xch6qsceGn8KQ3ISQTP+2SAJu2DJ/sdlu6fRa66v6vXzRsVED+o&#10;wPgRJbwtUSk7P0Al6rL7nayVpwd1S3FNZKfHHVQgfK9c1o6/BwI9PYdc4i6Hwx2UT7HMvWuqcp/9&#10;2vPIfegnyRmnEWr3yaCula33kGE7VIV0s1J21SXXu+XBhQqUFzpdc+m8KLo9VIF2FdT/XuKa5N5a&#10;Y9YCCOhGZe7aHPSXzAHdyEVXAd3IRVcB3chFVwFdhHQ3QJ/k4xz0aVce0L0es8Y96FcE0LHEHYXu&#10;+aysdFhTkHXNuOgMnbxXDOht/7rUzytf9Nsxr3mdVq8H9CVLltB14sKq28bGRn7zMqDzaitAx4X9&#10;6PifODY2lgG9vcJ4XgOkJlVD1Lx8GPtyFvS9+7gAvgkyuKqQ3PmwBs5DHkwgiA8ElLsA+t82U7m8&#10;c+yZCuNJBM99u6YpveNpdJ7gmZQm366Urfe95xiVotN5dMUJyBMpBA7T1/GxmMROv5ME/sH3nYKQ&#10;Xheo1J36zbskaKXr9LPuSiFh4js+H10vPQ/NPqee8wuCe24C6KJD7qmMXQVwUqm1a64C+iPlsuh6&#10;BdKxB10VgbmHsDhv56AH0EH3GtDHBK7MXQV0IxddA3QjF10BdEMXXQV0gzJ3DdAN+tBVQBchvSMA&#10;urdz0DtCinu3I7tImOD+yYUMWFlwiZPcGTp5rxjQrzpA18sXQF+2bBm89dZbLvdBNmhubuY3LwM6&#10;r7YEdFzffvst/UdmQG8vQN4I0d8USSqUARR7ru86JsMtgmgXBVAVx1qFZATmIQ+lUJl7ay0MkMN+&#10;854SpGsOOUF5quJiH5dP6XUfd/aKK33isuSecILy7unOx1FvudxXTsFwilMuJ7SnU9gbAjeFwHVN&#10;ovL24J5Y3n5Ceb5kkjr3XH5Munz9XQjsEuB3PyPBurPnPEQtdRf7zvXOOcJ5aLEsEc6NYFx0yvVu&#10;uZ0E9wFKMJx0Gkrz0BHQa10BfbAyE31Ival7bjsk7pmWgJW4e+ugew3o7xkD+oOzmiQ1Qj9Vsxtk&#10;fdnQpkFxKqAbQboG6EZl7gqg2+1D1wO6COlXM6C39hz02/bthH8cTYBpmWdh+oUzcLCshL8QMHTy&#10;XjGgtytAF6t//JUvgL5161YYNWqUdrmsrAw6derEb1wGdF6tvdLT0w2vx7TGBx98kAG9zWG8CeI2&#10;V0L0t8Uw7qVLMsBigJl0KkOlBLh3HVcAPU2GWs2FljXm2VMQNS+3TV5vSnwx9Lx5I4W6aaXldx1z&#10;G28mh7adkUPY1HFnapK6Jgmuux2XgfzuNOfj7lHC3vA+1EN+TgZzdNHFRHaEcHLJU0lY0t734ULq&#10;Qw++9xRBPvafB2PJO5a7K+XtIfedgaH/jJVOzzqBHUexSaeaq+7iqMug3k/tN9fc81JZdsap9a82&#10;DoLzt+ecThvkMWtWo9aGu89D9yfF3awHPVAl7t466AjpE9bLWp/WDIlZ3vXL5ZY7ILeixaMSspuc&#10;ypEVn9PopjWn69yVoaqWtFrSrOQqF31+tFJWilMRB8oUlco66NQLsRdh3MESGHdY1qAdhZIukwbu&#10;LCAN2OWuezZnk7ptvuTUlouku7dmkVRAN+pDVwFdhPS2BnQR0lVAv+ngQQhJToYpmZkwNfM87Cst&#10;hYt1tQxRDJ28V7xXVwWgi39k9Fe+ADqOW+7cuTMUFclVRAsWLIDx48fzG5cBndfVsBjQfYTx/CZI&#10;O1oH0fNLYdwreXJ4mQqr96QrEJvhhFwVegnSj2ku+tBH0iUgz4Por/PbfJ+2rs2WU+Axdf2WbQqU&#10;pztnjqNECL8v011KYJtTF8jJxr5x7XnEx+PpAxflkLcHlOC37gr8S+dDhecK7o77J0H/vdLruk86&#10;//fLBOQohHO8vu/dKfJz0YzzPDoNeQAhHZ/7nBIalw0hffOd96Ge9MtC6XshhOIMdAR2tcRdnX3u&#10;S0K7CuIDBYecpFwOZEk7uuYk//vP7QK6CueB6EH3psQdXfQJGyVw39QI6481Q8LFFv7cCvC6WNPo&#10;pqyaBlm1Tu0triLtKVFVqWm3pgpYmFMEC3ML3RSZe1lRAWni+SyYJGlPaRnslcQQxdDJe8V7xYDu&#10;H6DjwqC4Xr16UU4VGncqrPNiQOfFgN4hDhoI5DELKyBmQTmED8x1hVIVVkWYtQD0YY+eloC8AFKT&#10;qq7oPomAjr3o2AfuBuYGIO4ya1wMaRNFIW4XFWf7rMvzuIW7qU43wjW54ufkUvXeOc5kdukUnfHg&#10;+07LAN7zIgQ9WqT1neN1wfelS/eRfkavi+4hcQjieBokO+lhQ5Lk69BV11LcFUe9n0n5+yNK2fs/&#10;1V5zAdRVQB9g4JSbwTi65EvKULoAAIAASURBVENtlrR765iLUP6iIB/L2wOR4m4ZEudHD3rovFqY&#10;sKWBtO54EyRcaubPLQYDXrxfvFcM6Ff0danVQIGQP78nprZjyjsvBnReDOhX9UGjIL8Z4rbVQkxk&#10;JUS8pkCgBp5OMPUG0If1P0d96GnJ7edDcuGXZ5W55lsJ0J8MPQBhj2e5QbkhiKuBbPpgNr1E8Baf&#10;zyp5PbRQdrURnmkkWo7LHPOgh+Xwt5BeWRDcQ9rr3tnyYxQYD+mdBf37J2pQHnx/hnSaL/egY2l7&#10;aJHWix6q9qOjcx4qp7nTz8YyeAT1hxQ33SgsTl8C319w1QfIPeiae65Cut4pV2BcLGm3AvRAJrbr&#10;obzn6LYpb/d6zJoPIXGhX8uasK2OtO5kI5Wy85dd/ozn/eLFe8WA3havS8zW8Fcd8bs6LwZ0Xgzo&#10;5jBe0AxpqQ0QE10NEWNLZcgT4VKVHUAXIV2C87DHMikgLjW5pl3u00dvH3MCuqTBwXuobN8QpI1g&#10;2nKUmU7kXuc7XXGrsWj61HUVqtXnofsUuj6/dL+QPtkSnF+k2/spI9KcIC7fHtzznHT/fOm6Ql3/&#10;udCHLia44+UHxXT3MieY/7PSXgm8Cut6Z111z4chqCOQS+fD237muZljfv8YJbldUncb5e3euude&#10;J7gbBcR5meIeMr8KQhZUwjtxtfB2XA2sTW9oN+DOYMB7xfvFe8V7xYDOgM6AzovXNQfoBQUtEBNT&#10;IwF5DUSMK3eHSBHQRUh3Kd/WAboA6WGPXYDob0sovb29r4/eOQG9b42VFKcpJaEUoheUOeHcara4&#10;DpA1mFZHmBlJdakJ1k3g3Oi5RJhGR1u9rJSlh6r3EeeW4/XBOU64Vq9/RPr9QnJdgVx1x9U554+U&#10;O0vajeaeP6pLeP+nMlrNzgx0fWDcECeo23bQfQyEs+o3typnF4G8m6o3ZNkBdEv3fGIA3PMAzEEP&#10;jiyHvlFlEL62At7aWUVac6oe4nMbSQwGDAa8X7xXvBjQ7b4uMQTTXzGgM6DzYkDvUAcNAvJFtTB+&#10;fIWzv1iSOBPbDdCNXHQLQA8bkENhcZjifjUtGdDj3AAd++0jRhfacrdd4Nuob9tMCjBrs8p1z20I&#10;5vpRaOoMcnUe+UNKsBuVpJdZzDFX7q8fqSZdF/r3QukxJfJzPFJhPlZN75hjebs6/1yEdXTZVQfd&#10;m0R3tQweHXVMbX/KCwe9FQDdapyaS0n7OxKQS+ryTgupNcrbvXXP7QK6OmLNcA66Mmatz+IS6L2k&#10;GIZtKIU3dlfArKQqSnE/ktdAYjBgiOL94r3iveLvsAzovBjQeTGgC6vgcgvM/jIfYhbXuQKhCnoC&#10;UHoF6Loy93AJyjEw7mperz2d6AbokXMy5X3Mb6YgNksoNwPyh8uN+7WNJN0n9MFi459hNaPcaDY5&#10;gvE/VHg2cbpdHiMAtQGIDww/I4xWsyhfNxuxNkAJjXtCmYP+hDITXZx/7gnQrRLdlRT3viPtl7j7&#10;O+/cst/cCMjfE2aeC7PP75hoE9Ctytu9dc8NZqD/bVapVzPQXeagKzPQ9XPQey0rJA3dUgzj95XR&#10;eLXVZ2vgSH49icGAIYr3i/eK96rjA7o6TjIQYkBnQOfFgH7VAXna8WaIWVIPw0dWadBH8hbQPZS5&#10;o6uMSe4dZb32dDL0vm2ni54MPajd/vrI4xDSJ8cczD0BuQi9Zg60Kun+of1K3H+OGZwbPacRQD+m&#10;CM/3r7LuGX9MuL846/wJHYQj/CsQ3k90xQc4z2s956JbrjrmEpiHDGuQAX1QnfMUpc5A92Xkmuqo&#10;PydLS3D30kH3FdB9Smuf3ODadx4oQG8F99wFzgVA1+BcAXTUnxfkObUwl3RDpFM9VueTnowtohno&#10;n6VVwFdHsuBwQT1kVzfxgYkhiveL94r36ioH9H+LOxQwMaAzoPNiQL8KoNwBMUsbYPyEWlcAFFxZ&#10;N0gX3V47Ze4SmIcPuUxJ7nHbajrkvz3CuBWgpyaWQVDnA66O9t9LzKHcCsaN4Fkv6bZQLE3X/xHA&#10;E5xb9H279X4jOKPrbfZ6xMeoI9MGKo9Ry9QHCRAulqyrpwOq5ccoDrkG4zbHrmGyOwXIDRMAHcvc&#10;nw5MaByB+isSoL/qfYl7m/WbT62T9aG7/C1vV+HcNqB74Z67AboC5y6AHpWj6U/Rsv4Yk026frFT&#10;963PIw3cWQBjjhTDysxqWCHp0OW6ax7iGaJ4v3iveK8Y0HkxoPNiQL/SQL68Eca/V+eEKhH+jIK7&#10;fAT08KFFEBNVRcnuHX0N6XcY+nTa7SYEc1z5uXV0OajzQcHNLvMM5VYwLoCzEUDTdfg4fG7RPbcL&#10;509Y9HvrZ5MPluFbK1PXv55BJr3iiguuAfjjpXTaY2SFdck6Xq865KKs3PLhwqkopcS97zNezkS3&#10;SnUfLYG6pAfUBHebPehtNk5tWo3XgG5V3m4E6N6Wt3vtnlvAuQjo/7fkkqY/LL1I+v0yQcuzSPds&#10;zia9nlAEryUUwvILVbA8qxIOFdbCpZqOC/EMUbxfvFe8V+0e0GMPB0wM6AzovBjQrzyQF0pAvqKJ&#10;oFwDOcFldYN0O4BuUeYeHlZCY9auBSi3A+iRc5wH3WnvZkCf2/dC0J2HXWHZSxfbzcnWA7BeeDuW&#10;pD9SYe9nmsH1kyZ93iI4D2mUL1Opeb01nOtdbwTrYQ0QgqPSRODWn4Z5gPBw4VQsZTdzy5+RoPs5&#10;8bIkvM/wRrm8/Tl7oXGowe/L0pe8i646jlnrjrAeIcG6pG4RCOktSpJ7C3R9yxjSvXLQ7Y5Tk0A9&#10;EICuwrldQPe6vN0P91wP5y6ArsA56ncrLpB+uzJT029WnSf9evU50t1bs6D/vmwYlVQArybnw7KL&#10;FaQDRTUSxDdelZ9dDFG8X7xXvFftHtC3xQdMDOgM6LwY0K8IkKedbIGYlU0Q/kq9q5vqDaDbLXOX&#10;wHz48FIat5aW1njN/tsPeTBeAvI9EoDvc9Hrz6Rp9yEXXbm+b5cECP17kWcH28qJ1kOzGTyrTjXe&#10;X3XUPfxcjwnperA2gmacRz6s0fnzbTyH9tjhAlSLbrdyOVSEcAMAJwgXNUJ2yUl2RqwpYI6A3ucF&#10;53mC8xdlGLdKdR80EUijZkv6AmDqEoAPJL0qnX9ljvnYtbvelNVVcdS76lPdFWDXQuIwIG5SI8ml&#10;B93bxPaPq/0LiLMAdK/7z70sb1fh3C6gG7nnKpyLgK7CuQjov1pzRtMv12aQfrHutKafr0+HO7af&#10;hYcPXoCXUnJJiy+VkfYVV0NWTfv7wyVDFO8X7xXvFQM6LwZ0XgzorQDlMauaIWJyoxOCRPdUD+m6&#10;XmWPZe4GgD78qTIauYaj13ghoCe4wTkKrxfXmJHHIeiOg6S+XSVIxzFkKiSbzfoe5GGUmBHwmgkd&#10;7sH17j3tRj/bE5wbudh6YFahGUebIVCHCU642fMYwbbO8UZR8roK37pTKwCnpHbhOpfbPLjlogjM&#10;X1L0Ygv0HGWe6o6l7k/8S9aUpQCbE2Qln5NOEwG+iXPAv5Y74IV5DvjHRwjpNvrS31Nd9UYCdq9m&#10;oFOZu1zqThKdcz/mn3sN6F72n4vhcIEsb7fjnouAbgbnqJ9tOKnppxtPkP7fxmPwE0U37jxFCj58&#10;Dp5Ju0iKyikh7SmpZIhikOK94r1iQNe9ruu2JgRMDOgM6LwY0FsHyIskIF8jAfmUJgW6dE6pCOiD&#10;AgDokoaPqKRxazGLa/kf2gtARxBPTXSOkNu2/rIG6EGdj0BQ1ySYObveXmm5GYyHWbjYJqLgtIG1&#10;nkvb7cK5AVS7wbIKzAjXeDu+jnAv4NwItp9V3G0dfPcd2ewO3ya95EHPO5Tr8LI1nBsmuCsBcRgW&#10;12O0EBg3WjqVbn9ADIwb4x4a99gHQHC+KUkC9vMAeaVOJZ13wIZkB4yNrIT3V7fAs/NbzMveJwmA&#10;rrnp9b456j4CutcJ7haA7im93RtAD0R5ux33XAR0Fc5RKpz/cFOaph9sTiF9b8tRTd/ZmkT64540&#10;Uq/4U/DU8fOkhbmFsLukgsQQxdDJe8V7xYDOgM6LAZ3XFf5wSzvlgOg1La4gprmiXgK6jTL34c9W&#10;w8zPamH2nAL+h7UD6H9PcoK3TiKg5+fWy2Cu6TCMef6UlhHgbVm5R/faSlgqPrjOs3vuJZwbAbUe&#10;lF2cbKXn285zeYJtGoWmSYRw66A3Eb6NnHJP49X0bvkDuiR3PaAblbeLoXGPftwCz3/dApNWyoC+&#10;6VCey/stt0zW+pQW0rvrmuGZyCaSoYv+gQGgf1grq60A3csEd18D4rztPw9EebsK53YBXYVzEdBV&#10;OEepXyRdSjPVkCMlifj6/cnwx/2J0CvxODx9IgMmns+CyNwC2FNaRmKIYujkveK96iiALn4++isG&#10;dAZ0Xgzofq2CIoDotS0ysIjupx7QRUgXe33tlLkLgD78uWoauYaz0PkAGzhAn/beWZf7jhmZ7gT0&#10;OxNgyEOpBO4I6S7OtQkYG8KxgXtt6GAbCEHdsPdc/AOBj3Du0b0WXOy+ihOOwG77uTyEthFIvyKd&#10;f0U4/7JzprmlMy7At+yKO7RTl9tHW49X0wP5vREO6PZmi3Ze1T0RSmm7QXk76uEZzaT31rTAhqMO&#10;SMx0mL4fc8uk27MkeE+VlNYMEzY0wYiYRuj3ZYO7iz5NnYGu60OfXiWrDQA9kAnurQ3oKpzbBfSf&#10;COXtdgBddHrc4FwA9OviDmj6zvZ9pO9t36toD/xgx274y4HDcNPBgxCSnAzPpqfD1MzzsCgvD/aX&#10;lZL4M56hk/eK9+pqAHSx0shfMaAzoPNiQPcNyte1OCFLBDA9oIf5B+jDX6glKEw70cwHWH8B/aEU&#10;nTPuFN4mrtTECgJzUdPez6TbYrdWQOhjlYZg7AnKzXqvrVxs9Xp8vF333Fs499TTLQK12teNAI2P&#10;EV+j2fN5A9piqjqWoPcYJZehmz1Gc8V18K2WrT+g3PbA657h3Mgp1/SmfNpNuq3rO83SZSHN/R1U&#10;s2mq+98/bSIHfe7uZgnKHQTnnlZuuQTwF1tg3bFmmLO/ESZsboCnl0r/5vNqXV30mQYz0D9V4Lyt&#10;AD2ACe7eBsRZ9Z8bAbpR/7kVoBuVt3sL6Cqci4COcK7qRzt3kv5j5w7ST3duh5/tiiP9Ytc2uG3f&#10;Trjz0B7on3IERp1KgxkXzsDy/Gw4VFYM2XU1/OHOx0TeKwZ0BnReDOi8rj1ALyiWoHy9A4aNF1xN&#10;XwHdosw9/GXZpUXxATawy8UVN5C40C0f8+wpF0Dv2/UopCbJAVEfT8mF4JBsJxjbgWKrHu3n7Qnn&#10;gFsCuuie+wjnnmDaBahfBekyaNBut0TdE5gbgTTOKkfIph5yg8d5dMVVN3ycPEINZQfOVadcdcu7&#10;Ulq7nNhOp0o4HCW4vyPA+XtygrvZ2LV+sxphRLQE3uubyEFHN93uQnhHJVxqhnUnpOfYWgcTttXB&#10;0ytqzFPcZ+kC4r4obhNAt0pwby8Bcd72n9spb7cL6Cqci4CuwrkK6Khf7d6i6Td7NpN+v2cj6Q97&#10;NsD98dtJEaeTSasLLpKOlBdBzjUG8XxM5L1iQG/71yVWHfkrBnQGdF4M6KYrX4LyqA0OGDtd53Lq&#10;AV2EdC/L3HHM2ow5jTRyjQ+wbQzoOodchW91RX2VA327JLto7HNn5D/Y5DVIwJ4Kfe85IQFzjQzF&#10;wz33edstJ9eXd6vC27An3K3M3oN77i2cW7ncLg634FyTSz1aCWNTStStntMKsq1AW4Xoe8c5pNsc&#10;7j3kFo9xdcRbSN0UV5z0hjWci0ntLmntQmq76J7fPrlBhvL3ZTi/Q1LniU2mKe5Y3o6asKkR1h9r&#10;Jgfdl5Vb0UJad7KB9HZcDTy1qgqCI8uNU9zn6ALivrp85QG9nQXEedt/bl3ebg/QVTgXAV2FcxHQ&#10;r9+7XtMNe9eS/rJvjaYb960i9U3YTHo7I560tiAT1l3OhITyy5BbX80gxdDJiwHd59clfn76KwZ0&#10;BnReDOjuUL7RAWNmtmjlu/pSY5feYB8APXy0BOSrmmgWOh9g2xDQdY64Xgjk4irIbXAD9L53H5dA&#10;vopuj91YAsF3HYPg7qcg5ME8JxTbAWIPI8LcSsp1wlT00MeqPAO6+McCH+HcG5AW9YBSoo794HaA&#10;3xLMIyzKz99EsG6h/nAZ2j3DuVH/uOyIN8sO+dtOt9wTnKtl7G5O+STd6WRdgrs4Xo0S3OtMU9xD&#10;59bBhC0NMOdAI7nm6J77s3IqWyA+pxHWnqqH2Qk18NbOKghbXw59FpW0Hwc9gIDe6gFxXvef7zUt&#10;b/cH0FU4FwFdhXPUzftXkG7Zv0zTrQeWkDodWAz9EtfBiOPbYe6lNEgsv3rDR/mYyHvFgM6AzosB&#10;nddVBuhGGjMhCj5bVOqWKO01oBuUuQ95tQ5mzy+G2F159AEfaO3fv79Vnrej6d2xx0zhHOH75fA0&#10;t8fgdQTm6JYrGtTvqPP24SdlSEfdfwZC+pe4ALGdMnIjINeXlBupz7PSeyzkMoQ+Ue1eau/BPfcW&#10;zq3A3CztXJMCzve/5tvzqs/Tbbyxs60HbewLxxA3vJ9dODdyxLFEvbOqd8XbmzzD+WSDeedG0s8/&#10;R0lAbjpiTQiIC5pTAU9GlcJrK4vg2715sCExJyD/T46kZ5HWJ1+Crw9mw8sbc+HlTbnwxMo8d0Cf&#10;rwP0BW0D6IFMcG/tgDhv+8+NAN2qvN0fQFfhXAV01O0HYzSFHllOGpuyFRakH4ZNGSlXxWc9HxN5&#10;r672vZo8ebLp99X2+t1a/Cz1VwzoDOi8rnEHPeUMuJUQ60c+uQG6UZm7AOhhY5po3BrOQee/gLef&#10;FTUvz90Rdylfz3B7DLrlIpyjEMZjN8kjkrDUneC820lNIf3yIDis3jYMW/Z4e1BQWC2E9i2A0NAi&#10;CB1Q6xHQXf5g4COcexOupgfpu99oge5jHVQKb9Rzbud5rQBbD9p4vqsC7d6UrBuCtzrDXHXE35fP&#10;Y5+5Rzh3ccoVfaBzzQXn3AXQp9VYj1ib6UxxD5lfRXontpZK2xOymwL+/yinspm0+kwtafy+Mhi6&#10;pRiGbi1qMwe93Sa4e9l/bgTo3vaf2y1vV+HcLqB3Phil6c5DC0ldDs+Hh48uh4nn9sHGwgxIqshj&#10;p5NdYd4rdtAZ0HkxoPMK3Idb5Gb3ucquY6WsAR0D48IiminRHYVz0PkAe/UC+tCHj7s9Rus1V8Bc&#10;1bBHT2n3QVjXAP2eU7IeOAvBjxbC0DcFGH7RXhm5UZ+32O/9gO66vk9UQGjwZVn9iiF0UK17ub0H&#10;99xbOPc2WE0P013fbqaydDvOuV04d3G/BcBWIfsOCajRDb9zQhOFuXkF52aOOAI3nTqvu12RJZyb&#10;wbiiTkbuuTZaTQB0wwR39zFrwQsr4O3t1fBFfC2sTW+gEvfWWjlVzXAkvx5Wna2BVedqIOJAKTwZ&#10;WwQ91uRrgP7HRQqgL27fgO51gnsrB8T503/uqbzdLqCruuvwN6R/pCwhTTq/GzYVnoa8+koGKYZO&#10;3qtrENDFtiF/xYDOgM7rGgT0/BKAwe+7OpieAB1BC8PiMMk99bSjXf1OfIC1t7BnXO+G66X2l4tr&#10;+qRsFzgn3X0Cor/OVyC+Eca+eMEJ55rSYdxr+RQ0OOTtFtswrC/5tur1xut7Ptcgw3lIkVP/qICQ&#10;J+s8ArrRHwy8hXO75eOGwWrS5bto3rjD4/PbgXM7JedqDzi632IJu/45vHbEVeieWic449LpB4oM&#10;4NxTGTvNPZ9uIBXQTeBcTW7XNMt9zFrfqDIIX1tB/edrTtdBfG5jq/8fzJbgPbuqCQ4X1MPc+CwY&#10;d7gExkoatOOyBumGgL68/QG6twnurR0Q52//uRmgq3AuAroK56i7j8wj3XNkjqbHUqPgX+d3wOai&#10;dDhakcPHRIZO3qtrANDFCRn+igGdAZ3XNbZu7/2GSymxHtBRQ95xUFAcKjXD0e5/Jz7A2ltG5ep2&#10;AF0rY9eVsg/75xnhPo0amIfcm6HoNJ1Gf1sshw+uaYSg8Bo3ELYTvtbdaGSYovtfbZYAvVCD8379&#10;ijWF9q+EkKH1LiXuZoBu9AcDu3DuCcyt3G0SOtvvNlOKul3499v5FoWu96QGxWk3hnuPveNGjrgK&#10;3NNqnKXq02SHvJMnOBfL2AUY1+TBPRcBXT9iTUxwF8es9VlcQnpzdyWsyUBob2jTz63s6ibSisxq&#10;0pj4YhiwqwAG7M73OAe9rWegBzLB/UoExHnqP/cV0O+N/0LTffGzSAPSFsCrp1bB1Mw42Fp0go+J&#10;/P2B94oBnQGdFwM6L+MPN3TSEZywD33bYQngzvBBoyMvsVzdqGwdFf21cXIxOeQCnJPuPgEfT3a6&#10;Q7GbygU4V9T9HIF87MYiuk/0/FIIDs2DoCcrNRgWR5V5muNtFML22AcAMdHVsoseKgD6gyWaMPE9&#10;ZJjcF68HdLvuuV049yrpXO9uKz3dd0nPY+dnBMz5FgF7qnw7jUjzEs49OuJG/eOaW15j6ZJblrEL&#10;593mnyvOudF4NY8z0JUU995Li+CNPRUwK7kKVmfUUhn7lfjcQng/VFgHyy9UwfKsSngtsRAe35sL&#10;d2/Ngv9dfdZjSFxHAXRvA+IC1X+uB3QVzj0B+gMJn2nqlTCTNCRtHkzL3AKxRcchtfIiHxP5+wPv&#10;1VUO6GKlkr9iQGdA53UNAzofNK49QHcrVddp7PPnDR/r0mcu9JoP638OUpNrlOdvhHEvXXKBc9L9&#10;mRD2+EVIO1on3acJpk8phJAHsiA4KAeCBpRB7xF1Ggx7mv1tJLydfn5BM8yYXumEdBXQHyrVhInv&#10;weENtgDdyj33Bc69TTlHWEdX3ZvSdq/h3KIPXHO78TYsVXcbi+YlnJu44Rpwf6JopuKOeyhjd3PJ&#10;BRDXNMsdzl3mn6twLs5An2dvBnqvZYUUDochcavP1lLf+ZX+3LpU0wgHi2ph2cUK+PhUMbyanA//&#10;OHAJOsedoy99/2VR4m41Az2QgN7aCe6tGRBnBuhiebsezkVAV+Ec1SdhOik4cRppWNpXMP70IpiZ&#10;uRGOVWbxMZG/P/BeXWWArv5BNBBiQGdA58WAzgeNa2hZArqubN0V7hul29Pd+8x7nIPp/8p3uV/I&#10;vWeccI66L5MU9vglAvSC/CYY92oBQXpoj4ukkL650GdQOfQcWe/iWKvjxQznfyt64s1ayM+p1l5D&#10;THSNq4uuAvrD5bIeKoPQf1RS0rwI6VaAbsc999nVNio5F9zp26c0QGfpOWzD+UQLOLdbkq53s0WX&#10;WxmD5vE5zFxzIzg3cr/Vy9LtZve1csn1TvlNcwTZcc8VOHcBdAXOXWagC2PWeq4sgB6rCiDiQBkF&#10;xFlBe1t/bl2U4B21v7gaFl8qgxdTcuGFlBx48FAmAfqP26mD3tqA7m1AnKf+czuArsK5COj9Eqdq&#10;eihxCmnksc/hswvrYGdxKhyvvMDHRP7+wIDOgM6LAZ0XAzofNDraevnpU+6l6jqZren/ynOBc2cp&#10;+xlIU1x0XNHflrjBuQbpA+SSeIR0PK8COqlnNikkOA/6PlIEH86tgA+WAkxZBvDE+83wwDM1cP/I&#10;Whf1CK+i0vbwsBKInJvp/ENBQQvExNTIgI6gLgI66hH5NLR/FQQPrSNINwT0Md67557g3GO5uA58&#10;1eC12z+ohzuk58E55F79HH9K0q16wGfI5emdptUaP4/Fc1glrps64rPk630uYdeD+FeXXS57454b&#10;wbk2Xk0YsaaOWcME94iDpTDuYIkE7tVUqt7ePreyahogq7YBorNLJZXAM2kXoe+Rs3DD7hPt1kFv&#10;7QR3XwLi7JS32wX0R5MmkfonvU96/tin8H7GfFieuxNOVmbyMZG/PzCgt6Pv1mL+h79iQGdA58WA&#10;zgeNa2i9Pz7DI6CnCrAtrrTUeh2YOzXuZWcvOrrk417OdYPzkAcukGs+fWqxBunhA3Nd4JzUO5cU&#10;/mQBRM45q9y3GWIiK+WZ5yh1rJqY3h5aDDOmV0B+bp32WuK218Pwp8okGC+D0AeLZDh/tMJN2KOO&#10;jrocFGfsoBu55z7Dubfl5lrJeY0M69JzYLCcV6XtduDcg+ttBtZaaTre10MvuSc4t+OG03WzS/wv&#10;Ydc75cJ5W+65AudG88/FGejaeDVhDvo9qy5RejumuK/MrIbDl+va9+esBO97SiohMqcYJp7NgaeO&#10;ZUqwmS7BcWo7BfTVbQ7odvvPrQBdhXMjQEc9kTSBNCjpbdIrx6bDVxdWwN7iJD4m8vcHBvQr+LrU&#10;DJBAiAGdAZ0XAzofNK6hNWv6WYNxaK7CsDez5dJjLvaZS0o7WusC6U4wz3IRAnnMgnInpA/Kc4Nz&#10;Up88CB9yGaLmZcv3LZAgParKFdCF0WpqWfuwFyWImOvs4SQ3fXGt7KI/IgD6PyrdFPp4NfQNr4fe&#10;L7ZAj9HmgG7kngcCzm2FrKn6SIJ1dNX9dc+t4PyTSu9cbwmYyeXGsnSTFHZ/4dwNuqVTtWzdqwA4&#10;IwjXg/j8PJfL3rjnKpyLgI5grkqdfy7OQO++IRfu3ZhL6e0rLlTBoXYO7U54ryftLqmAhbmF8NSJ&#10;s5LOQK/E41eNg+5tgrs/AXF6OPcH0IckvaHp66xlfEzk7w8M6AzovBjQeTGg80HjalrbNp/3COjR&#10;3xSZPj5uc4UbmKsKe9w12AgT243gHIXOeVpKnQbpRnCu6pHHTxKYq0tLbDcBdLX3POqbXJfXk3as&#10;CYaPqHSH839Wueuxapqj3mdkE0F69zGuJe5WvedGgO5zubmZoy3q42rpeWrtAbq/cG6jHF0EaypL&#10;V3rIvQl6s+uGuzniyuUb5xZq8O5LAJwRhGswrp63Ceh651wP6Cqcm85AX3EB7tmcDa8nFMFrCYWU&#10;4H6puunq+oyurSNF5RZAVF4+PHPyFPRNToGQ5GQC9P/X7gF9gd+AbhUQZxfQVTg3A/Tw5HEE6XxM&#10;5O8PDOht/7rUkZeBEAM6AzovBnQ+aFxDKykh0w3I3crVX7pk+nhyxvVwLpSxx21xgrTaZy6CubPf&#10;/BI553gfAv9tNYZwTupbAGFDj7pAOrrpVnCOCg8/DuFhxS4BcgWX0U2vc7roOijv1184j3pcel2D&#10;aqHPiEbqR793nD1At+1o2wlp8zAPXAVenCtu52dZArqXcG4rnE1xtsldV0LfrJ7LJzg3K0uny/J9&#10;fAqAMyph15exa+c9l7dbuecanAuArs4+F+efqzPQu225SCPWRiddppFrmN5+ta6sujrYV1oKi/Ly&#10;YHFeLryUfgIePZoAnQ/t9RnQ/+pliXsgHXRvE9yNAF2Fc28BHRWZvowPdvz9gQGdAZ0XAzovBnQ+&#10;wF4te2XUQy4q7LFMy+eg/nKDADg1qV1cOFrNHc6d/eYI6erSIF0H52Lf+fSPSlwgHcPhjOBcTG8f&#10;/nQ5RH7l+h5BUB8+ssrVRVehXJQE6KQnaiFkcB0EPdUAD7zaQsnyRiXuXrnngUg/18PzJxXySLQA&#10;ueeBLke/STq9+csSuEWC9YDNKrdTqo6wPV+5LN32128CFwBn1GP+x0Xq+Ry/3XMjOEeJX+bUssiu&#10;2y5Al9hMGq+Go9YOFNVc9Z9Zl+pq4dDZM3CwrASW52fDa6fTYMzpFBiQeqjdlrh7C+hWAXF2AV2F&#10;c9TTyWNgXd42PuDx9wcG9DZ8XepncyDEgM6AzosBnQ8a19gB1q2PXNdTri9V1y+EbiM4pzL2+y9A&#10;9IIyl/tjv7kRnKtl7TM+ct6fguBM4FzVkJfKNFccIX3mzCpTOFfT20P/WSm76UKAHLnpS+tlQEfn&#10;/NEyVygXJQG6qtCBdRA8pB56Pt8ogXoTdH2rxdJBNwR0O2XtXvSBu5SKf1oul7376Z5blaP7nJwu&#10;lJjj5Zul+9p2zwM0Cs1F86XrzXrMfQiAM+0xX3JRPr/4kl/uufgFTg/nKDUBWBzX89/rTsEd28/C&#10;y0dz4aWUXBqxhqPWOspnfHZdDWlVwUXS+IwkGJq2D8LS9nZYQFfh3ArQI45PgYPF8XzQ4+8PDOht&#10;9LrEP6T6KwZ0BnReDOh80LjGDrAuY9BMZLUopf2VPMMAOBSWtaul63R/Na3dIKldFYK5C6SbwLla&#10;0j7wzRwB0oWRaqi/G8w+VzRkdIX0+192/X3QTX+u2umiG0C5COeaBskKfrIOuo1rhDvfsQHodt1s&#10;H8aSuY0mky7r55X7457bgXNbfeL6pHQB1u245/72kRu64ZECtLdSAJwLhAv6w7LAuOfiiB4Vzn++&#10;Pl3TzzacJP2npJ9uPAG37sigGejPpWRDzKVS2Ftc1SE/43MkeI8vL4S1BRckZcLbGfHw1LFdEJK4&#10;vkMDOuqN45PgdOVZPvDx9wcGdAZ0XgzovBjQ+QDbnvcK09Y9AbqYyG60sNfcCM7JJe+VDTOUUWrq&#10;SkupN4VzNa09LbXBCen6tHZdIBxq+PBSgnPtMYtqDd1zTUJ6+4xPa9wgPWZpgyGghw5QZADnpCfr&#10;ScFD6mDgO00wcqEA6XYA3Yc+cKt54a4hbaVwq/RcPv9BwEavuN+l6AJUY+k5pbJ78Xw+wbmBE64B&#10;d3S2fJ7APcdr99wIzj2VsBOIC+cD5Z7r4fxnCpyr+snGY6QfbUqDH0q6cecp+MuukzQDHWeh7ymp&#10;6vCf8bn11ZBYXgDrL5+HuZfS4N2zB2Hk8W3wUNKqqxLQVThHjUweTZBe3FDCBz/+/sCA3sqv63cm&#10;n+G+iAGdAZ0XAzofNK6xA6zLCDQTYRm71UJX3Cid3TWlvd7lMTM+LDVNalchHUvW6fml04ixpaZw&#10;rvacI6SnJjvdd0xqt4RzIcF9+Au1sG1DoQ7UHTD+3ToXSNfgfJA5nJOGNJDCX22AafObYe7uFnhw&#10;VpMT0nWA7isse0o9Nwxpm10Ct02r9ftnBrQU3aocfX6+8thC++65H2XqVqXq1yv95Hgfb9xzr+Dc&#10;AMLNZNc99wToKpyjfqgA+g82p5C+L+l7W46SvrslGf605xg8fewCzT6PzCmC3SWV18RnfG59FSmp&#10;Ih82FJ6Bief2waRze+D5k5sCAujD0r4iDU/7UtObp2NIb2dEkj67sA5mXVhL+uLCalieuxNW5u7Q&#10;tCp3O81A31+cSDpQnADrTm+BU5XnyD1HMaDz9wcG9NZ/XeLnu79iQGdA58WAzgeNa/AAq5Womyhu&#10;s2fnbPrUYvcAOKHPHIHcFeqbIfzJAtOkdhRCuXZ/FdJDCi0T24c/VQaRc88Jj2uB4SOs4Vwcrxb5&#10;lXsoXszyRlcX3YN7rsI5aWgjhIQ1wbDR9RC3twVyyxwwYX2TK6TbBHRvnGzLPnDFlf4bhsj54dh7&#10;U9oesD5x6Xpy1v1wzwNVpv5/2Eu++BJB+/WLWied3QzC/3fNWZfz/7v6rNfl7UbuuQrnIqCrcI76&#10;ztYk0nVbEzT927Z4uH5vqgSb6fDU8XM0+xxnoF9rn/F59ZWk5IpcRTmko5Ly6itI+Yr4mMjfH3iv&#10;GNAZ0HkxoPNiQOdlulc0o1wf8CZIH/RmtGh+uUk6uyq9i06l7iZwrgrnnLtA+rhyy3FqKqRHfeuc&#10;e44l6zM/rXUrbTeafd47vJwS3cVxbPQchQ6YPa+Qeswt4VwEdAnOVfV9Rroc1gjDxjZBWrqDQH19&#10;WjOMiGl0hXQjYPajD9yqFxx1y8zKVnfPvXa6zWBa3yc+P8/rEWl24dyrMnWxh3ypfL/WTGe3cskx&#10;BO4Xkv5n7emAuOcioKtwLgI6wrmm2MOy4g6Rrt+fLCkJnjpxBiJzL8Oe0nL+jOdjIu8V79W1AejL&#10;LgZMDOgM6LwY0PmgcQ0eYCmJ3aCHXNV0XQ+52YoYVWAI5moZe8RrRW6PmTGtzBDMxX7zuNg6F0i3&#10;M05t8JCTELO41gXSY5bUy3CO9zGAc3Gk2vAXatwC5HC/YlY0QfjL9a6APrje1D3XFCYrJBzVBOMm&#10;10PaKQc9b265A+bsa4IRixuckG4X0GeV+QznCMw3zyoNCKC3Rp+4p3FmWm+4dF91ZJrt52zlHnK6&#10;blmWOdAHIJ3dTgn7f0mX/2v9yVZ1z13gXAD06+IOaPrO9n2abtgfD0FJqTDi5GmIzsuHvaVl/BnP&#10;x0TeK94rBnQGdAZ03gJeDOi81L3S95Dr+8kRvO0sl/A3owC43u696FTqPrTIPKldUnhYKaSlNQqQ&#10;3kL95pbj1CSFj0BId+2fJ0g3cc/1M8+DB9eSm16Q1+C6X4UOAnU3ODdxz1U4lwG9SVAjTP+6GQqK&#10;HNrrI1jf3whPL63zWOLuS6m523izuYWtCuh2Stt9hXO3eePRsrPui3vuaTyaLz3koug2gvbAp7Pb&#10;CYBD/cfG4/DTDSfaxD03A/Tvbd+r6Qc7dpN+tHMn3HTwIIQkJ8ML6SdhUV4e7Cst5c94PibyXvFe&#10;XbWALh4z/BUDOgM6LwZ0PmhcowdYcr+Nesi9AHQE/YjRhYZgLia061dcbK0pnKvl7Oiau/wshPSn&#10;ykzhXAyFm/mZawp92vFmj3AuBsOFvVoPMZEVbu+ttJMtEP6KB/fcDM6fcipsbBNEr2uRQN11XwjW&#10;D0iwvqzOFdJtwLKtEWeKbkEYbyNA97UM3Q5Mq0CNpwjrvrjntuHcix5yEbbxPAH78sCns3tyyEUI&#10;x6R2vPzjjWmmgO6Pe/5vcQcN3XM9nKuAjvqPnTtIP925HX62Kw46HdoPtx/aB6+kH4el+TlwsKyE&#10;P+P5mMh7xXt1VQC6WH3lrxjQGdB5MaDzQeMaPcCmpdT5DegE29tqDMFcVNw297FtMz6usByj1i+0&#10;GGbOrDKGdAs4V3vOnxxX69JXrs07l4A89JESUzjXguEG1cHEj9zTj8lNX9Xk0T03g/OQp5s1DYto&#10;hgVbmwz3FWF9S2ILvPRNI9w1sRY6T63WgNlrWNY52vgYzUW3APRWdc9tJqx7croJqJeoIW6XqATe&#10;7HmtguECFfBmGvK2Wg520zvtgZht7gnO9S759yUAx6T2f9+UahvQDd1zD+XtZu65HtARzlX9Ytc2&#10;0q92b9HU5UAcPJ56GF47nQYr8i/BobJi/jDnYyLvFQP6NQnoqampsHLlSk379+/nNycDOi8GdD5o&#10;dJS9opA3o/5xSeiK211Ysm4G5mqvOZa0uz0Oe8uHFVuOUUPFxNS4Q/rT5RDar9B6nJqkQWPK3CB9&#10;/IRaz3AupLaHj2qA2M3lhqAePrrRO/dcgPPgEU4NG98C0esdpnu87RDAmE8c0PtlBzzwejPc83Y9&#10;dJlSDbd/XEng7A2g3/xlEdw6o6JNAN0r99xXONeVBiJMXy/d39vy9kAEvNnpIUf9jySE9V+vOhfQ&#10;2eZ24Fwcn6ZCOJ7/Hsn/8nZv3XMR0FU41wP6b/ZsJv1+z0bSH/ZsgPvjt8Pg1AMw7vRRWFVwEY6U&#10;FfEHPB8Tea8Y0K/Y69JXd/kjq9/z9ddfh+eeew4mTZpEWrx4Mb85GdB5MaDzQaMj7dWMD0v8BnR6&#10;HjX4zSKdHR1z/UpLbTAfoabOOn+qzKUfXYV0O7POad75s9UE5k5Id0DMsgZTQHcZqSYEw0XNLzSE&#10;9JjVzT655xqgj2zRNOStFojaYAHqh6WD82cO6PWKA3q+KmkUkO4b1wJ3v1cPd3xYBbfOLNegGeef&#10;3/JpGdw+tRq6vtsA3cdK95V07ziAbm844M6JDdDpoxrTvvdAA7od99yvOeNiujqC+qJLre6e+xPw&#10;9t+Uvp5B9wuke+4Jzo0A3Ani6vlEv8LhAuWeq3AuAvr1e9drumHvWtJf9q0h9UrYBm9mJMKagiyI&#10;Ly/kz3levFcM6G3yutwyUvyQ1e/54IMP8vuWAZ0XAzofNDryXrmEvAkl6jiv3JtFLroJmKt95uiW&#10;o2uuXzHRNcZwrhujhlDu8jMl6O73SIX1rHOl7xxL21OPupbL46zz4CHW7rk4Vq3nyCpKc1cD5PSg&#10;Hj66ySW13a57LgJ632dbIOi5Fhj6ZgukZpiDen4xwGsqqEuA3uM1Wfe/Luu+sU4hjKPuGe9wKsKh&#10;XddN+lldJzTBHVPqXF10oQe9tQDdjsvtS4+4BtTLL0igniU9X7bf7nlrpK+LoK0C+y/XZATMPTeC&#10;c4/95S4QfkS6fASua0fuuQjoKpyLgH7jvlWabt6/ghScsBGeOrYL3s6Ih3WXMyGh/DKDFC/eKwb0&#10;qw7Qm5ub4dZbb4Vvv/2WnPTZs2dDfX09vzkZ0HkxoPNBo6PtFY5C0/eQG41H87QixpZajk5DzZju&#10;7qIjtI8fX2E+Rk0JhMOydrfHIqR7gHNVOEYt8qvzrn+gONFsC87F1HYsa4+JrnJ/LUUOiFnT7Oqg&#10;G7jnVnCuqs8LEqhLGjwBQd18z/NLJFCfhZDuMAR0Fc5FQL/7DafQRRev6/pOM3R5rxHumFprCOmt&#10;BugBdLn1MK2OQPu/JRdtg7+Vex6o9HUz0P5PZVQawXqA3HPf4FwP4QfhuljpPMl7QG8L91wEdBXO&#10;UbfsX6bp1gNLSP0S18GI49thwpnDsP7yOUgsL+BjIh8TeTGg+/y6XMaBeqk/j/yAnkOU0Tp69Ch0&#10;7twZli1bBrt27aJS95EjR/KbkwGdFwM6HzQ62l6Ri64DdCxZ93ZRubpZMrs2Pq3ErVxdhvQWUzAX&#10;NfOTavefe7zJI5yLs86xvN3lZxc6YPiLEoQPqPUI52ooXIgE4Zjmjn38RqA+bmqzZ/fcBM6Dnneq&#10;z4sOCdQdMC3KQa65Fah/uBigx2hjQBfdcxHQ73qrBe56U5Z2WdGdE5rhzneb4HaE9U8qDCHdFqB7&#10;0X/us3tuc/wZXveHpVn2wd+i99yf9HWz0WiiCy4nrh8jYP+5BOuBcM9t95bbGJ+Gostx+1ulvN0I&#10;zn1xz43gHNXpwGLS7QdjNHU+GAUPJa2G98/uhw2FZyGpIp+PiQydvBjQWx3Q9bL7e9bW1sLNN98M&#10;hYWF/AZlQOfFgM4HjY60V1ieHvF6sUv/eExkpU/PTy66ydg0VRHjyg0fG7e93hLO1V5z/ZxzeuzO&#10;Rtuzzp94OpPK2/WQHjGxwRaci6FwQ8c2Sa+n1vD3iV7b4rV7LsI5grmqPi85YMi7Doja6BnUpy6R&#10;y93vG+MO6N3G6+BcUZe3W6CrKuWyKgJ1SXe83widPqyBW2dWukO6DQfdcva5B0APZMI66vfLL2jj&#10;2bwpb78S6euyUun6/9hwvG3cc5vuOOr7Enx/f8ce+J6k70qXA1Xe3pruuQrnIqAjnKu689BCUpfD&#10;80kPH10Oz5/cBJPO7YGNhRmQXJHLx0T+/sB7xd9hXV6XGHTqr8x+z7y8PEhPT3e5Dkve+X3MgM6r&#10;AwC6kSZPnkz/wa9G4YiJq/W1t5e9SkrMcgH0JYsu+fT8SyTgMQNzMQguNtb4+UeNuuxxxvnQ8FKI&#10;3Z7t/rOX59mfdS5p9rxC1z04eglmf11kDOhG885VhTfCxBllxvuacglmRZZ4757r4FwVprgPeKsR&#10;PltcavnvkJiWDW99XUVuOgbD3Rth4p4bwfg7skQ4R3V+V9Yd7zfB7ZMaoNOUerj14yq4dUqu5qR7&#10;U+LuTf95a4w/w8u/U0Dd2/L2QLvn3qSv4/kfS7f9x8bjpoAeKPfcbvibCOA/3LkL/n0HandAytvb&#10;0j0X4VwE9LsOf6Pp7iPzSA8lRsMbaeth+vE42JyRxMdE/v7AexVA4XdSs++r7RbQI3MDJrPfE/8N&#10;goODtb7z2NhYusyLAZ0XO+j8V90OulcxUVWmI9HsLuwntwJzVdhzbvz4FvP55kIY3PCRVS7J7C5O&#10;ug04V3vOZ8x1L7ePWdlkyz3Xj1ULG9sMcbHVxm76uhYIi/DdPRcBHdXrVQcMft8B3+5osvz3QEd9&#10;fqyz3B3D4VQXXQ/oRjCO0l9GQFd1+8RGeHDaRbjh8xK4a0wR3Dn2IoRtKNMg3VYPuhf954EYf6aH&#10;6d8vy/K5vD3Q7rknONeDNs4zV911vwDdQ2m73fA3EcD/nwLh/7lru3R+O/xEuuxPebs/7rkRnNt1&#10;z0VAV+Ecdc+ROZrujf8CHkuNglfSV8P8nCNwtCKHj4n8/YH36lpz0NsA0HF9/PHH0Lt3bxgxYgTB&#10;+enTp/nNyYDOiwGdDxodea8QsI2S1r1Zaiq71eg0dMmNetEJsrc3WMK5BunPGsNwzNIGW3CuhsIN&#10;eqvOZVY6rrSTLV7BuZjaHh1TZby3RTKoi4DurXsuArqqQRMBFm6x/jfJk0D921h9WJxnQCcQf0+G&#10;8c7vucO5psmybvugHv7xcTOMfisbJi4rhzf2VMCwTaVe9aDbSVn3NWFdD+eo36w873N6e2u5596k&#10;r6O+szWR5pj/uwTrPpW3B3h0mhmA/7ek/9oVC/+5My6g5e123XMjOPfFPRcBHeFc1X3xs0gPJHwG&#10;A9IWwKunVsHCnEOQUnmJj4n8/YH3qoMDujg+1F95+j0xzR37z3kxoPNiQOeDBu+VraW66GZgLo5O&#10;M1szP621NeN85ud1xpBuMefcKLEdx6fpIR370oe8VOMVnGO/eZ/nGiBsTJNhgByu1NMOGPaGZ/fc&#10;Dpyrc9BRAycBbI33AOqlAN/EuZa73/Wmg3rPjdxzIxh3u26yU53+1UDqNyMLbv+gFgaNKYe4rVWQ&#10;U9kMqzNq4Y295dBzxWVbPejehLjZgWgjOP+lMoOcxrEFoLw9EO45QrYn59ywRF3SdduOwHclWP/+&#10;5qO+lbcHeHSaWfk66td7tsAvd28ltVV5uxPQFwXUPRfhXAV0VK+EmZqGpM2D108tg8icg5BaeZGP&#10;ifz9gfeqowG6mLPipzrid3VeDOi8GNB5XeG98jg2TRG65YaQf7kFho+odHPNjZLa0TE3hPTljZbO&#10;uT6xnVLZC11nj2NfesS/Gl0B3QLOxVA4LGmPWWo8n7SgGCBqg8Nr99wMztU56Kgn/gVw9KxnUP96&#10;u0E/+jstGqR7cstvn+R6WYVz0pR6Tbd9VAuPzmiCqPkFlPSPK6dKAvazNTB+f5kLpPta4u5tiJse&#10;pn+96lxAy9u9dc/thrvZHY92naTvbEu4Iu65EZzbSWf/naTf7tkEv97d+uXt/rjnRnCud8/1gN4n&#10;Ybqm4MRppGFpX8H404sgJncfHKvM4mMif3/gvWJAZ0BnQOfFgM4HDT7Att7C8nVTMBd6zI1mm4uQ&#10;bmfG+fDnqiHteLM1pNuZdY6QPqoBUlOqXPYLoT1mdbM1oD9lPPO878hm6k3H3nozUB/6lvfuuRmc&#10;q3PQHxjtgCnLHVTa7hHUdxj3oxOkv2cC5wKQuwG6AOedpjp16yel0OmjGhj0dj3EbatxeR3ZErCv&#10;OlcDEQdKDSE9EIBuBucI0WoveqDL2711z+32jtsejxZ7kED9SrjnRnBut3z9j3vX0fk/7NnQquXt&#10;/rjnRnBu5p7r4RzVL3GqpocSp8DTabPh7YxIWJK7B45XXuBjIn9/4L26ygBdHCnqrxjQGdB5MaDz&#10;QYMPsK2yyEW3Gpumzjb/1LyPKmZJvTuciyntKqS/UCMBvcMc0m3AudpzjpAetbDAbb8I0m265/rU&#10;9qFvtkDMCuOeexybhuPTjADdTmm7Hs7VOejdxzng8SkAU5bJIO4J1OdJoK7vR9dK3RHUJ5m45XoZ&#10;wHmnD+s0oaOOeuTTRoiOLHH74wXCugzs1TDuYAkM3l4I1y8ygfQAjEH7H3TQlT50f8Dfqrzd295z&#10;n0ajWc0ujz1Efert1T23Kl//8z7p8r61LrcFGtD9cc+7G8C5J/dcBHSEc1WPJk0i9U96H54/9ilM&#10;yFgIy3N3wonKTD4m8vcH3isGdF4M6LwY0PmgwQdY/5Y219wEzNX+cixlN0pkx4XXj3+nxhzOhTA4&#10;hHRT0Jcg3RTOxbR2JRQufHQjxKxqdtuvtHSHDOdm7rkBnKuhcFjKPn1+i+lrRFAf84lnQPfknquA&#10;rgqD4R77QA6J87RyJVD/ameLcVicWu4+yaCc3YN7rodz0sc1cOvnxdJpNYz6vBHi4sz/UEPQXt0E&#10;hwvqYWVmNXx6rBzGHCmGgbsKSN6WolM43IrzHhPcfQF0q/J2b2eX+zIazQyyvxO3H66TQN0uoLem&#10;e24E557K11F/VfSXfavbTXm7P+75g4kfuMG5CuioJ5ImaHrl2HSYlPENrMzdAemV5/mYyN8fGNDb&#10;G6B/UxAwMaAzoPNiQOeDBh9gW2WhM4ol7JZj0xTN/MwczqjU3QOcq4FwM2eb9LRjmfqKJltwLmr2&#10;/GL35ypyUAicN3AuprYPeccBcTvqTSE9cpO93nO7cK4Kg+H6f+igkDiPoF4mg7pVWJzmpKtAbgbo&#10;Bu45wrmm6dWaHv68AaKjy03/YGO1EOCxTH7coRIqjf+/JRJ0SwCOAXC/XZGpzT7/7fJMn3vb7QTE&#10;2QF0u8nt/oxGM4Ps70rnsUfdn/J2f+aae+ot9+SOo25STttTebtd91xf2m7knusBfVDS25qGJL1B&#10;Gn3sI5iaMRfW5MXCqcpzfEzk7w8M6Ff4deFo0YCJAZ0BnRcDOh80+ADbWitmca0lmItzzdOOm8/0&#10;Np1vbjBGDd1yU0hXZ5wbAbrJODUsbTeC9OlfNxsCuhWca3quBaJXm/++COqvfea9e24F587xag74&#10;x0cOComzBeq7WuDvn5qHxclg7rm8Xe+e6+H8thlVpFtnF8Ktn1TCq1800r+7rwtd989TK2HItqKA&#10;hc95ExBn1X8ekPJ2m+XpZiXq3yNQP9Sq5e3+lLZ7csdVAL/lwFLp+uVXpLzdH/fcCM7N3HM9nKPC&#10;k8dpejp5DEQcnwLTM2bD+rytsOfMfj7Y8fcHBnQGdF4M6LwY0PkAy3tlAMXofluAuSgsZbda4yfU&#10;eoRz7DMf/mIdpJ1oMYX0iEkNtuFcDYWb8bUxpEevbfHKPRdT23u+2ghD324xDZDDFbnZGNA9uedW&#10;cC4mtz/6cQtsTLYD6g6Yu7sFHvysyTQszl/3XAX02yQ4V3XrpxWyq760xi1h31tYJ3f9YAn8MTpw&#10;gG4nIM7X9PZAj0YzKlH/4Y5dBOqtXd7u7Vxzb3rLVQC/jc4vhVv3L23z8nZ/3HMjOPfkng9LjnCB&#10;c1Ujk0eTnk9+Bd4+/h7MzPgcNudtgjOVGXzw4+8PDOitDejzLgdODOgM6LwY0PmgwQfY1lwuM80N&#10;wFwMgDNLY5dh30F95lZwrgoh3QzoCNIlsLQL56qwrN1oEaR7CediajuWvEevNv+980sAFm4xBnS7&#10;pe1GcC4mtz88vQWSMu2B+voUCdRnNZmPVrPrnouArsK5AOgI56pu/qIEgiMrYMqyRojb0+zX+zG7&#10;Si6FfzKuCK6PyW4zQPc1vT1Q7rkRYKv6iaTvbt/f6uXt/sw199RbLgJ4p4OLJGBfZAro7am83R/3&#10;3AjOVUBHvZz8oqaJx9+CWRkzYEveBjhXeZoPhvz9gQE9wK/rxq8KAyYGdAZ0XgzofNDgA2yrLrdx&#10;aWZj0yR5ctHjdjVZgrmY1B4xscH8NamQbgbnYcbj1BDS0TnXr7RTDldAtwnnqnq+KvemW7nEW+MB&#10;Bk30DOie3HM9nIvJ7e+v9gLUU6V/11mN5oBu5J57KG/Xu+eaPisn3fJ5Genvs+shenmdX646rpzK&#10;Zvj8aBU8ua2IkuLNIL3dAroP7rkRYKN+unM7/HjHLvhu3H6fy9sD7Z5blbabwbkI4HccjCbdfiDG&#10;NqBfqfJ2u+65vrQd9Uzya25wLgL6qOTnNI1JHkmacvwN+PBYBCy/8C2crzzFx0ReDOgM6LwY0Hnx&#10;hxsfYK+lvRr/drUlmIvhb1YuOi5ttrkFnKvCnnMrSMe0drtwrkH6OGNILygCGDbeFdDtwLk483zQ&#10;RLls3myhm75gq73ec6vSdjNARz08oxneW9NC/ed2QX1ETKPv5e0e3HMVzkVA/9vsUrhxbhEER5bD&#10;1EVNkHayxe/3aA72rKdUwp+icgjWvXXRAwHoVv3nVuXtvrrnRiXqP921ne4X6PL2tnLPjeBb1R2H&#10;otqk//xKuefPJo8ydM/1cI4an/S0preSwuHjY2Ng5rHRsObCV5BZmc7HRF4M6N4CunRMCpQY0BnQ&#10;eTGg80GDD7CtvjAAzhOYq8Jec6sll7pbg7kYBGdVEq1Bugmgm806lyEdDCE9er3DDdDtwLma2t7z&#10;VQd8FG3tDCOoP/Eve+65N3Aujlb7+yfN1HeOEG5nzd9ZACMWNfocDmfonhvAuQroKCx9R/3lq0II&#10;nVML0Wub/X6vIqivPlsL4/eXwQ2RCOtYAu900q84oFuWt+/3yT3Xl6j/fFdsm5a3/3nvmoDMNfcE&#10;36g7Dy+ALocWSPeJ7HDl7Xbdcz2cq3o3aShpUtKT8PmxUaQNF76ErMqTfEzkxYDOgM6LAZ0XAzof&#10;YDvSXnmcZ65LaE87YQ1aCNZ24BwVPqrBshRahvQm23CuhsKFRTQbQjouhHRv3XP9zPMBkx0Qt6fJ&#10;EtLnbzMGdE/uuSc4F0erYYL73N3Ntt9b6481y6Deiu65HtBRN31ZDH+ZdxmCYkphyrImSEsPjKu+&#10;6myNnAQfJcD68gsapP/v6rMBB3Rvx6v5456LgC1C9o8pQK59lbfbDX7z1FuO6nr4W0nfSLA+32tA&#10;b0/l7Z56z63ccyM4VwEdNSVpoKa5aS+QNmfOhkuVx/mYyN8f+Dus7nXhMShQYkBnQOfFgM4HDT7A&#10;tslyGZXmYab5zNn1Hp8PS909wbkaBIeQ7gn4w19vsg3nqrCk3QzSC4oBhr4pAflz3sO5qh6jAaI2&#10;WDvYeRKovzLHGNA9ueee4FwcrYYJ7nMtqhH0763ccgeMWNwQEEC3cs9VOFelOhA3fJMPIfNqIGp9&#10;S0Dev/LYtgptbBvNWl98CX6/LAt+szIT/nfVOUNI9w/QE/3uP7dbnq6H7P/ZtbVdlLcHzj3/1hC+&#10;Ud2OzJWun9dq/eft3T03gnMR0D9KfFzT9MT+pHlpz8P8tJEQm/kZ5FQe42Mif3+45gFdPCb5KwZ0&#10;BnReDOh80OADbJssCovzAOZqOjuWsNtx0TEIzgrMxaT2GV81WT9fkQzppnAugLkYCIeQnnraYQrp&#10;0yIdPsG5OPN84GSwrAJASP821h6ge3LPjeBcHK2GCe5GoG723kJQf3pJfUDK243ccyM4JylhO3/6&#10;Ng96Ly6GySuaIDVA06YQ1j+TYF2cq/4HJQ0eS+F/s/I8/GrNWfjlmjOWc9D9ctC9BHS75ekiZP9s&#10;Z5wloAeivN0f99yXZHYz+CbFf0mwfvfhK1ve7o97HihAF91zPZyjPk18VNPshIcgMu1piEkbDjsz&#10;Z0JuZRofE/n7AwM6AzovBnReDOi8roa90lx0EzAXNXN2g2fol6DVDpyrilnV7BHSMandLpxrkP5G&#10;iymk50uQHrXRYQjoduBcDYRDSPfoppcCvPSVveR2b9xzo9nnmOCemNVi+72FoD5hS0ObuOcuabjC&#10;bNk/RF2CkG+rYOFmR0Dez/LItmoYd7jEba46lsGLfesI6+iq/5cE7Cqk+9WDbgHo3qavmzng6KLj&#10;rHRf+s8DUd5uNffc37nmroD+pQDgswm+u0unRu65EaB3lPJ2u+65Hs5VzUnoR/o6PoS0NDUM9p2f&#10;BmeKtvExkb8/dHhAF/+A7K8Y0BnQeTGg80GDD7BttjDgzROYq+nsVrPMXaB/T7MtOEdhr3lausMj&#10;pIcMNwd0s1nnVpCOC91bM/fcE5yr6h7RAgMmg2GKvLi+iXNAt/H23HNf4FwcrdZvdgOBut33lgzq&#10;9U44n1nls3suArqRey7C+V+/LtD0xwW50HtpEUxa1QgpZwLz3s6uboKVmdUwaMdll9nqv1ueBb9d&#10;cUELl1N717EU/ufrTsFPNyCsH/c4Zs2bHvRAATq56Lvi/CpvNwL0QJe3++ueG8H3/fGfE3zfn/A5&#10;wToqUP3n7b283Vv3XIRzEdDnxwdpijrSC1anDIYD5z+C84Vb+ZjI3x86HKCLf0z2VwzoDOi8GND5&#10;oMEH2DZdMcsaLMFc1MwvGmw9Z8SkBkswF1PaEdI9gT9Buhdwria2Y8+5FaSjmz7kXe/dc/3M88en&#10;AERu8uymf73dGNA9ued24Vwcrfba0jKCb7srt6IF5hxsCHx5u4l7rsL5X75xqlP0Kfh99EXou7AC&#10;5m91BOw9jrD+yfFyGLizwGWu+m9XyKPazBLgf77+FPznhpPwI3LVj9qeg94agI7u+U+FEnc7gO5t&#10;ebsRoPsTDmeW3O5tMrtZ+fr98Z+1m/T2tnDPPQG6lXsuAjrCuapFR3po2nD0cThybgpcKNzM3x/4&#10;+wMDOgM6AzovBnQ+aPAB9kotctE9gLmq8Jfr7T0nhryNavAI52pSO/aae3xOhHQv4FzVEAmAUzOs&#10;IR3h2lc41xLbIxzUd+5pIag/+rExoHt0z23Cuap+c+phzv4m70H9UL1f5e3euOcaoH+br+nPC/Lg&#10;T5E50GtZIby/tgFSzgbu/a7CutFcdTsJ8FgO/6NNqQTs39+SDN/dmihB+hEJ0I9okH5d3EFTSPcW&#10;0PH6H2zf4zEgztv+80Ckt3sz99wf99wIvlUA750wA3rEf2IJ6Ndaebsd91wP50sP36dp5eF7SduS&#10;/wlJZyfDxcJN/P2Bvz9cdYAu/mHZXzGgM6DzYkDngwYfYNt8YX+5FZiLyewzvmy09ZxpJ1s8grmo&#10;GV97Hh22ZF2hJZyLYC6OU/ME6bgiN7sCujdwLia2958KHoESIX3eDoctQPfonpvAuTpWDRU6t04C&#10;9Uav3hMI6l8erjcE9NZwz0U417QwF25bfBJ+u/gCBEWXwZb4wLrqKy5UwesJRS6QjoFyqpuuAroR&#10;pOsD5v59cyrp+5uxJB7BPUlSAuk72+LhOxK8Xxd7CL4bewC+K4H79yRo/74E3agf7dgFP1ZgGwH7&#10;pzu303X+wr2v/edtUd7ur3suuuOkRAnUEz5ttf7z9l7e7q97rodz1JpD3UgbDt1F2pH8KKSdnQjZ&#10;lzfw9wf+/sCAzosBnRcDOh80+ADbmkucY246z1xR+Cv1tp8XQ+DswLma0h69psXjfsUecHgF5xqk&#10;v+PwmBqOs8wHv+8K6N7Auapubzio79wjBEug/tXOFnvJ7d645wKci7PPCdQP+ALqdbYBPRDuuQjo&#10;qBsiZf0xOht6rrwMEzY3QPL5wL3/Eda/TLwAT+zJ00Lk1N501VE3m6PuKQHe3/51bwG9tfvPAx0O&#10;5497rgfwvokfQ9+Eae1ivFp7cs89AbqRe67CuQjomw920bTtQGfYm/gQHD/zHuReXs/fHxjQ2x+g&#10;i1VgfooBnQGdFwM6HzT4AHtFFvaXW4G5mMwet6fZ1nPS6LUpTbbgHIWJ7WmnHB73iyD9GfOydhc4&#10;F9LaEdI99YojpC/cYu2eW8G5mtiOenSag0a7eYTgMoBn57fYcs/tlLYbwbk4+zx0Xi31m3uzchDU&#10;j9QFrLzdjnuuB/QbonJkLT7//9s7EzCpyjNtTzKZJDOZzOSf5M9MkknGaFxwIZqYuMQFUAQMLhON&#10;GqP5E5OYZaJjEjUaNAFcoqLIIoiIiCgIItjs+9o00Cvd0DTdQO9d3U3vC70v71/faU5xKGo5W23d&#10;931dzxUhXnTV5zlV5+b9vveV/1pUKjcuaJLVmf2u3otlXll/+VCD3LHTE/Bs+heSDvs6v6v88+qD&#10;zke02Ty/7ub8cyfj1dxuDme28Vuw6viY9L/JDWkvWRJ0treHrp4HEnSVzbu/6cuetDGSV/CUVFcn&#10;8fyAoMf8dRn7qTgNgo6gA4LOlwZfsDFBG5EWRsz1qPPllv7cAHJ+2nxzwxi1+x/tCdoV3bheC1f2&#10;W5JzvWO7agpnVtKv+19r1XOjnOsd2297oV/mmammeyV9zrY++f4rvdar5xbk3Dj7fMwbbZKUa62i&#10;rkT9tdR2e9vbHVTPTxN0b85eOBAl6tctr5JZKV2SUdTv6r1Y1uaV9bx6uXxD8RkN5D6vbXs/rFXT&#10;P7vqlKR/SjufHkjS010f0Wa3QZwb49Wisb09XPU8kJzr8n1z+nNyU9rfonr+PBG3t5utnhsFXZdz&#10;o6BvS77El13JF2vJSBstRwv+LMerP+L5AUFH0AFBBwQd6WSt7KDOl4cSc2Nn9k07e03/ue8u7zUl&#10;5z5Jf6zX1HopSbci53p+pCTdxOxtdZZczTu/9hF7cq53bP/20z1aY7gqU9X0fnl9e19AQbeytT2c&#10;nBtnn4+Ze0LSynotXSu6qN/4TmNIQXe9em6Qc5Wvv1s+kKXH5KtLSmTUonpZmd3n6r1Y1tYtKbXt&#10;8lBmVdAGcqrb+7+uGqiof/qkpCs5//t1mRGboR6JBnFWz5+7vb3dafXcKN8q4zMmaxX1eByvFq/N&#10;4cxsb/evnvvLuUrKrgt92bdzmOxPvVGK8p+U2uoVPD8g6JEXdH10qAtB0BF0QND50uALNmZo1e4w&#10;Yq7HUhW9tl8ee67HlJzrXdqnzOsztV7vrOoPKedGMTeOUzMr6aqafucz9uXcOFJt/JQ+eWujuTVT&#10;ov7zBT3hBT1c9TyMnGs5WSV4akOHdubckqi39HnloE1uWNgQent7oOp5GEEPVD0PKOfenLVoIGrm&#10;+X96Rf2ajyrltb2d2jq6eS8qWV9S2iy37S47o3mc8Xz6Z72i/k+rczRZ/4d1WY4F3W4H91ieP4/k&#10;9vZQ1XNNzNOf8cn3LV5JH58+2bGgs73dfPXcKOhKzvWk77xAS9aO8yV33ygpyX9C6qtW8PyAoLsv&#10;6MbvO4dB0BF0QND50uALNqa8PLs7pJgbO7Nv2mle5rQxaSbE3DhGbWFSn6n1emd1vyU517q1/65f&#10;awj39jpzkv7WhsCCbkbO/UeqqcZwZlHV4HEzesJ3brdSPQ8g53pueqtVJmxstyXqK/I7ZNR79c62&#10;t9uonutyrgu6nrOWFciXPyiSH6+tl5U5va7fi0rWX8ivkVt2l5wh6P4N5D7ljd7h/ePr0i3PUDcj&#10;6G42iIvU+XMn29utVM8DyfftGRPl5iiOVxss29vNVs+Ngu5fPTfKuS7oKtnbTyV/7ygp2P8MDwYI&#10;OoIOCDrw4Yags1anibSqoocRcz0/+V9r55c3JfeZlnOV+x7vlez8flPrpUl6iG3tp8m5Ydb5gKSb&#10;e/2q+m23eu4/Um38y72mO5Fr29539JqqnlvZ2u4v6MautTfNb9G6t1uloqV3QNQX1Tva3m63eq7n&#10;a++X+vLVJaXylaXFcvUqj7yW2hFwLrzTe7HUK+t/88r6xVsKwnZ4H9j+nqltf/dV1CMs6HYbxF2Y&#10;vDQi58/d2t4eqHoeTr5vS5+YMOPVEqE5nJ3qeSBBP3gyR/eMkpKs+6WpagUPCQi6fUE3fv85DIKO&#10;oMMQFPRAmTx5svbhm4hJTk5O2NfOWg1k4pTGkGJuHJ22cVulpT/7r9Oagsr5afPNT+aeP3ZJRna5&#10;qfWa/m6DJTnXx6nd8VSPvLq40dTrT8spl1sn9TiSc99Itb/0yAsr6k2vXerBMnlkUaP16rlFOTfO&#10;fx35Zr08t6HK1nU0N6Vc7vygMrCgR7B67i/nviwtkbOW58ulq47JbzaUy7ztVRG5F5flHpP7kvPD&#10;CHqAEWwnK+of25jik/S/PynpsRL0eDx/Hm57e6Dquf/29R9mTPD+3l8G9Xi1WG1vN1s9Nwr6QUPy&#10;tg2kYNsFcmTX9XI07SEpPDCXZ4YYPj+oZ9Jgz6txK+jG70KHQdARdKCCzt/q8jfg8VFFDyPmetQY&#10;NUt/dm2/1qk9WNU80Izz+/7UZ2q9VBM2VUm3Iud6VDO4+evNvYfKBpF5G8WZnBtGqo2b1mP6rLQi&#10;vaRPxs7ssn723KKc63PPVUYvaNKawtlhRUG73Le6wTVBt1o91+Vcz39+UKzlS8sK5co15TIjvU1S&#10;c8tcv49K2rrk3bIGuWnvsdME/R/MzEjfsM8r6wMVdV3S/8Er55/ass3WGfR4bRDnZHt7uOp5OPm+&#10;yyvpgf6daI5XGyzb281Wz4Ntb/eXc13QVY5uHUhxyg1Sc+hJ6WhI5eGBCjqCDgg6IOgI+tBbq5fn&#10;9IQUc+PYtJw8a+Ot1Kxzs3Kuj1FTzeDMrJeSdDVGzYqcG2edm5V0xZubThd0O3Ku5+ZXe+T17eY7&#10;qatt2rN39YTf3h6mem5GzvW55yqqa3tqRbeta0ptf//xmgbXtrdbrZ4b5VzlK8uKtHxtRZ5csrZA&#10;Hk2pl7Ty3ojcTyXtXbKwvF5u3HvUJ+ehBd3/fHqKfHxTslfWlajv0AT9Mycl3Yqgh6qgR7pBnNvn&#10;z+1Wz40CfkfG0wk/Xi3RmsOZrZ77C7pK0ZZhWjy7R0tT4WteWU/j+YFn2ICvy/gX106DoCPogKDz&#10;pcEXbFzgq6KHEHM9qkO7VVQDuDPkPICYGzN9YYOpP1tJ+u+nWZdzfZSaaghnFlVNV7POgwm6GTk3&#10;jlQbN71bKuvN/3xN1JN7XK2eB5Nzfe65ypNbTmiN4WyL+tr68IIeweq5UdC//GGhL19ccUSuWFcm&#10;07NaLTfKsyLrk45Uyjnbc8OPYAvTQO7TW7bJZ7Zsjamgu9Egzsn2djvVcz0/ynhiSI9Xi9X2drPV&#10;c6Og63KuUrrlQi3lWy6SSq+sNxfOkt52D88PPMMi6ICgA4KOoA/utXp5Tm9IMTeOTVNVcUt/AVAr&#10;8scX+0zLuerQftfjXZJdYO7nKEl/ZNqZgh5Ozn2SvtH8e1GSPmlZv+3quW/e+cmRaqpr+5zt1uRQ&#10;ifqY1zvCV88tbm0PJuhq5rkaraZGrNmlorVXHt/VGHZ7u53mcGar50ZB/9LyY758ZWWOXLrpmPxh&#10;b52kVfRE7jPAK+sTj3psCbqxidyntmzXZP2ft26W/7NtoybnX4xTQXf7/LnZ5nDBquOqim5V0KM5&#10;Xm2wbG83Wz0PtL3dKOi6nOuCrkn65ku0HE8eI62Fs3l+QNBPb6LqMAg6gg4IOl8aCHrcoFXRw4i5&#10;nkeft741WEm6WTnXc++fzYurJunTrcu5PkrNqqTP3dIvlz/pTM59M8+f65TZO62t6UA1vdt69dyG&#10;nOtRM8/VaLVUT7ft60wT9eTGyGxvD1A9DyTn/oL+7yuOaPniRwXy+aTD8p0NxTItuzmCot4pCypq&#10;5acHC20Jun8DuX/aukX+1Svr/3ZS1r+yY42jJnF2Bd1qg7hIbm8PJOcq92Q8GfHz57EerxZP1fP9&#10;Nra3B6ue+wu6SvXm4VKbPFZacv8iHZ6VPD8MVUE3jiN1GAQdQQcEnS8NBD2ueHlub0gxN841t1pF&#10;Vyxc2W9KzI0zzv8w1fzPUTPMlaRblXN9nNq8jdbeT0ZR/4CcT3Ag5/o4NW/GzuiW9GJr66pE/fk1&#10;NZbPntuRc1/m1MjM9BPa9nUnoj59f0tQQY9W9VyXc13QVb6QlC9fXHVALtlyRB5Jq3H0FxJmZP1t&#10;T41XTg+ZmpEeSND1BnL6GXVVVf/itvXyH9vX+iTdzBz0SAp6NM6fh6ueq9zvFe+7vL8XTtCH6ni1&#10;WG1vN1s9Nwq6knM9NZsu1dKQPF5ac/8q3Q0ZPD8g6Ag6IOiAoEPir5Xquh5OzPVMmWejil4n8scp&#10;5uVcj2oEZ0XS755oXc71WJV0T4Noc879Bd2qnPtmnj/XIbN39li+tpSo/2xJh6PquVk51zNycZ3M&#10;yDjh6JorV6Ke3Sznz60KKOhnvWe/eh7s7HkoOdcFXc+/rcyTz63K1bbAv5rTFNnPCK+sTzxWJiPS&#10;c20J+r9s3RzwfPp/ePMlr6x/bccq+frOJPnGro8cC7qbHdyvS3vVlfFq4bau6wJ+b+afXD9/Hs3x&#10;aoNle7vZ6nmg7e1GQdflXKVu07d8aU6+VdpyJ0lPQybPD4Nd0P2/Sx0EQUfQAUHnSwNBjzumzO0N&#10;KuXG3P9Yr60qupJ0K3Kuj1DbsNf8z1CSrkapWZVzfZSa6thuSdIbReZs7XNUPT/tb/Gf75Sxs7o0&#10;6bZ6bSXldsuYuSdcq54Hk3Nt3vnJKFF3Uk3XRV1tK4/09nYz1XOjnOv53KpD8vk1+2XYtjx5OOO4&#10;pFZ2RUHWS+Xs5DTLFfRADeT8m8gNyPqpyvqArC8LO2YtEoIeyQZxVgQ9UuPVAgl6PI5Xi8Xsc7vb&#10;2wNVz42C3rjpO740b7pCWpNvl65j86Q3QWUdQQ/9uozfq06DoCPogKAjnQh63KGq6KHE3Dgybco8&#10;e52vN6b0nynnQcRcz71P92vnzO1IuhU51zN3s/W/fJizrc8VOdczdnan1rXd6rWlOpLP3tMZseq5&#10;Uc61zK2Wke/XyoyMVsfXny7qbm5vt1M995dzPf+yOlfLP685IBdvKZBXDjZGWNQ7ZEdDkzyQm3+a&#10;nAcS9H81MYLNzJz083Ytlwu8sj5QWV/qFfX35RKvrIcbsxYLQQ/XIM7//PkPMyYwXi1Bt7dbqZ4b&#10;5VxP66artLQn3yHdx96S/vZKnh8QdAQdQQcEHUFH0BODTcl9IcVcz32P26+avrig37Sc6yPUfvS0&#10;NWlWkn7nM9blXJ91bkfSVTVdzTl3KufGsS9K1ENV04NdW0rUf7bshKXquZmt7f5yrkfNPB+hRD3T&#10;DVHvkWk5zXJNUmV4QY9C9dwo5yqfWX1Ay+fWZsi52w96ha1K9lVFtqpe4pX1hZVVcmPm/oCC/jmb&#10;gm7mfPqpLfBK1lVV/T25NGWhN0rWF4Tt4m71DLoTQQ80Xk2fgR6t8WqBBD2a49UGy/b2UM3hzFbP&#10;jXKu0rbpe750pT8kvZ51PD8kuqAbv2sdBkFH0AFBRzoR9LhEVdEffaE3qJgb55mrGed2UNVw1aXd&#10;rJzreXudPUm3Kuf6rHPVrd26pPfL69v7Tn3pT7Iv5/rMczVWTXVtt3NtJR3qlpvmt9ivnpuUc1/m&#10;VcmIJTVaIzjHon6iR1490CzfW1kZdnu72eq5f+d2q9VzXc5VPr0mx5dPrsuU87flycu5DRG/R0s6&#10;OuTdykq5KTPTkqCHGsFmTtDP3P5+agv8QvlWykBV/fK987yiPleu2Pf6SUmfFTVBV1GV8ru8ud1C&#10;hd2MoEdqvFogQR/M49Xc3t5utnpuFPSOTdf60p18l/TkPi99nvU8PyDoPLAi6ICgI50IenyizpeH&#10;EnM9TqroStLNirk+Pu2ev/bL/iPWfk5lvT0512Nf0nuDV88tyLkvL7XJ7N3dtq4tVU2ftbfDUfXc&#10;rJzruf6D4zI9q8WV61GJ+rKiE3L1Kk9EtrfbqZ4bBf2Ta/f78k8b9sk3dmbLb/Z7ZG91Z8Tv1VKv&#10;rD9fVCjjs9JPk3Orgh5qBJs5QQ/c5V3Jusp3983RcpVX1q/2ivo1adO9GRD069OmahmZ9rIWJek3&#10;pL10UtJfkJu80UX95vTnNEm/JWOyT9Rvz5ioSfgPMv6i5b+9sXJGPVLnz4fqeLVYbW8PVD03Crqx&#10;eq7Ledem63zp2eyNV9b7Dj0v/Q37eX5IEEE3HitzGgQdQQcEHelE0OOaR1/oCyrmxlnm2fn9tn/G&#10;hj1iWs71qC7tVlGSbkfO9Tnnb2yx9x7V2LRxM3psVc/95VzPmDfaTtvybuXaqlCivq/DcWO4cHL+&#10;jfmVvihRX360zVVR/+G26qCCbnZ7u6vV85Ny/ol1Wb58fH2GfGJDmpy946AsLm2Kyj1b2tEuLxYd&#10;dSToupwH6vAeqoFcpJrImR3DZmcLfLydP4/H8WqDcXu7sXp+mpyfTO+Wk9l9l/TnPS/SkIWgx7Gg&#10;Gxu0Og2CjqADgo50IuhxTXWthBRzPVPm9zv6OWqMWiA59xdz43zzv71nQ9IbAgt6ODnXozq120FV&#10;08fN6HZFzvV550rSZ6d02b620ip6ZPSCpohUz41yruVtj5bHkxu1JnBu8YEu6hYE3a3qeSA5DyTo&#10;Kh9bnyaf3pjsleBMmXTUI3uPR76qXuYV9ferKuThwzkBBV11cY+GoOtyHuh8eqyayEX6/HmkxqsF&#10;EnS2t5vf3m6qeu4n6P1brz2VPXdKf9FbIo1ZQ/L5AUEXaW1tlVmzZskTTzwhu3bt4sEWQQcEHelk&#10;rWKDOmMeTMxVVDf2Hz/R5/jnvLDQvJzrM873H7X+c9am25Nzfc65E0mfvbP3dEG3KecDGZh3riTd&#10;7rWlqumvpbZbO3tuYmt7IDlXOWeBR677sFqm729x9Rr9oLhVE3U3t7e7UT03Crqev9uQKn+/ca9X&#10;jPfLorLGqNzDStaXVpXLHdl7w3ZwDyfooWakWxV0Xc6Ngq7LuVlBd2tGerTGqwUS9GiOV2N7e3hB&#10;91XPjYK+7ZpT2fE96d93h/QXv4Wgx8mztf797EZCvc+7775bpk6dKlu3bpVbb71VVq1axcMtgg4I&#10;OtLJWkUfNbf8vj8FFnNjnGxzV6jz6KpLu1k5V1Fj1OywJkNsybmK+ht2NU7NLrN39pwp6DblXM+P&#10;FtY7WvuKlj6vCLTZr56blHNf3qmQ65arrufuVpLV9vcfbq9ydXu7lbPnZuTcF6+kf3LzLvnG7jSZ&#10;dKxC9tR0ROV+Lu9okw+qyuSe7N2OBN3s+XMz29vNCnqo7e1mBd3q9nazgh6p8WqBBD2Rx6uZrZ67&#10;JehOtrefVj33F3SVnVdLf6pX1LP/x/tFuRZBj+Hr8v/OdpJg7zMrK0vGjx/v+3V2drYm6YCgA4KO&#10;dLJWMUHNLQ8m5vo8czU2zSlK0s2IuTHPLbYv6XbkXI8TSVfnx8fO6rIv6AY5V7POVcbMO6E1gnMq&#10;6vevbLJdPTcr53rOXlghj6U0uLrtXVHmFfVH0mpMCXq0quf+cu7Lpj1aPrE5WUakH5T3yhuidl8r&#10;WX+1JF+uS93oqqBz/jy8oEdqvFogQWd7uwvb2/3lXBd0lV1XDSTtB9J/5BmR42sQ9EEo6ElJSfLo&#10;o4/6ft3X1yfDhg3T/hcQdEDQkU7WKib8cUpgMdejRqa5wfp9YkrO9dnmKllH7f0sNefcjpyrqG6v&#10;f/nIvlgqSZ+9q8cVOVdRs85veqtVG6nmTNJ7ZWZ6m4xaVO9K9TyUnOu5dkWlNvPcbcraeuTlQw0R&#10;295uq3oeQM5VPrZpty/n7t4nE4+VeV9/d9TubyXrfyrIOE3QL7DZwT2UoFs9f+7GCDY3xqsFEvRI&#10;jVcLJOixHq+WnHxRwm1vDzb73PH2dqOcGwV995WnknG79B+dLNJZiaBH4XUZv8et5pLbpmt/hjGB&#10;WLx4sUyYMOG037vwwgulu7tbAEEHBB3pZK1igtrqHkjMffl1v2QXuPOz3l5nXs5V7njW/s9SI9QC&#10;CXowOfcfyfJ0krPq7+zkHlfkXI+ad67GqTllQNRPRKR6bpRzla+/W65FiXokxpJpop5XH1LQnTSH&#10;c1o9N8r5xzfv8uXTW7bLDRnZ8m55XdTu8wqvqK+oLpEnCtJtj1iLZYO4eD5/HqnxaoEEnfFqEdje&#10;Hqh6HkzQU64YSNat0n9skmNRR9AjJ+j+CfY+lyxZIk8++eRpv6cq6L29vQIIOiDoSCdrFTPUNvZA&#10;Yq7nD1P7XftZE+a0hhVzfba5yrPvO5N0O3KuzTj3xqmkq2r6mNc7zhR0i3J+8bQmX9yQdF3U71vV&#10;ELHquS7nKmctKpdrkirl1QPNEbl+VUV6Sl5dyPPnTqrn/p3b7VTPdTn/xOadvnzSK+rDUlJkcmFJ&#10;VKvqFR0n5M3cdPnJge2uCzrnz8MLOuPVoru9PWD13Oz2dqOg63Kusvc7A9l/i/SXv2Fb1BH00K/L&#10;2E/GaYK9z/Xr18vDDz/s+3VjY6MMHz6ch1sEHRB0pJO1ii3qjLjayu4v5nrundCv/TtukJ5TrjWB&#10;MyPnKmp0murQbpc3Tkq6VTnXMtkr6SudS/pTa7sCV88tyrnKRdMbZfTbzVqndjdYUdAuI9+vtVc9&#10;Nynnev5rcZl8b6US9cjMDt9TUCQvHa6Lyvb2gNXzMHJuFHQl53r+cetWucAr6g/mHZJ3PdVR/dxS&#10;sj6r9KD87OCWiAu61fPngQTd6vlzN8arxfr8eSKPV3NSPY+ooNvZ3h5I0PddPhAl6hVK1D0Iuouv&#10;yziZxWmCvc/6+nq57LLLpLa2Vvv1/Pnz5fHHH+fhFkEHBB3pZK1iz4Y9ElDO9Tnmaqa5W+tVVW9e&#10;zlV+8NzArHO7rMrqtyXnetyQ9Nm7ux1Xz5Wc61Gzzt2SdFVNn5HZGrx6brIxXDg51/O190vl6lUe&#10;rTt7JO5FVY1+8XCtXLap0NXt7Xaq54HkPJCgq3x26xYtF6XslueLCqWkrSuqn1uezhMyu/SAV4yT&#10;HI9Ys3r+/Mb0l+Ji/vlgPX/O9nYXt7frcm4U9LRvDyRnvPR75iDoCSToCtUobsSIEfLAAw/IuHHj&#10;fLIOCDog6EgnaxVTVIVcbWX3F3M99z7d7+p6rUsLL+Z61JfrM0ud/XxPo9iScxU14/yplc5lMq2s&#10;1xU5v3BmgxYl6WreuVsoUf/TzibXq+f+cq7nqtUemXqwKWL3YqlX1F/Ir5FLNx81JeiOqudhzp6H&#10;k3OjoKt8btsmGb4nWX6Xd1B2N9ZH/XPL09kqTx9NiYigc/588Jw/H9Lb23U5Nwq6N33p35I+JeqV&#10;cxLi+SGeBd3/WcBJwr1P1bW9vb1dAEEHBB3pZK3iTtKViPvLuZphrrL/iLvr9dYGc3KuR41Qcyrp&#10;33/lTEEPJudKzI15apVzSdfOpb/R5ljOVYa9Vq/FTUlXLD/SLtd/cNzU2XOzW9v9Bf2rS05FE/Xc&#10;xojdi0rUF5U1yvAtR0xtb7fVHM5G9TyUnOv5wrYNWi7fu11eLD4a9c8tJeqrjh+TvxzdHRVBt3r+&#10;PJCgc/6c8WoR294eqHpuEHRNzvVkXiZ9B78fUtQR9NCvy//5wEkG47M6IOiAoMMQWSsl6f5irueF&#10;hf2urldlvcjvZgeW80Bb1G57od/RVndd0m9+1bqcD3+2U8vYmc63Hau55rNTuoILugU513PDwgZt&#10;3rlbVLT2yvSsFlvV83By7i/oX11aouWH26odbXsPdy/qon7znmLLgm52e7vVs+f+gh5IzlX+ffs6&#10;LUrUH8nPkT2NdVH/3NJkveaoPHhorSuCHunz55Gaf+7G9vZEOX8+5La3B6qem93ebhR0Jed6srzJ&#10;9Yp61RwEHUEHBB0QdKSTtbLHgrVnyrmaYf7I9H7X10tJujpjHkrOjZ1Yf/2G89fgaezXJN2qnGt5&#10;3ivps9w5Gzx7T6fj6rnKBbPqtAxIurujYTRR399iq3puRc5V/vODYrlybbm8YrOabuVefLesQcbu&#10;KQx5/jyW1fNAcq7y5R1rfblq3xaZWlwQk88tJeura47Irw6tiQtBd+P8eSBBd+P8uRvb280KeiKP&#10;VwtUPY8LQTe5vf2M6rlR0L3pzb5UevNulr6q1xF0k6/Lv0+NkyDoCDog6Egngp7wqGq5LuZ67vlr&#10;f0TWS1XFzci5ippnqsanuSHpP1/QY1nO9bgl6aqaftNbrY7lXOX812tl1Hv1MjO9zfXrQYn6dR9W&#10;O66eh5JzPV9ZViRXrC2TpcWtEb8XS9q75Ka9x6yfPw/YHC7FcvU83NZ2o6Ab5fyrO1b7ck3qZnk0&#10;P0v2NtbG5HOrsrNF5pZnyG37F1sS9JEhBD3SDeLi+fx5pMarBRJ0trdHcHu7Qc59gu5Nz4FvSk/+&#10;OOmrfh1BR9ABQQcEHelkrcyjOq0rIY+GoCvUKLVwYq7n1pf6HG911yX99e29wQU9iJxr+VuHjJ3d&#10;6Zqkz9rb6VjOfZlT45X0E65fE+Wqmp7dbKpzu5Xqub+c6/nyh4XySHqNlLX1RPxeVKL+85zSgILu&#10;ZHt7pKrnupyftXOlL+fs/EiuS90o00sOx+xzS8n6m+VpjivooQSd8+fxP14tkKDH1fZ2twTdzPZ2&#10;g5z7BP1kOnJvlL7js3mGDfK69HGsbgRBR9ABQUc6EfRBI+m6nF//sGiJ5Hq9uSm8nKuouebjp7hz&#10;3lqT9B29luVcz5jXO1yU9I4zBN2OnOt5YntLRK4LJerTvKIeqeq5Lud6rlhXKi/n1UflXlSiPulI&#10;pZyzPdecoJvc3m7n7Hk4OTcKupJzPefuWuEV4A2yvLo0Zp9bStTX1h6WZwq3OBJ0NxvEMf88uKAz&#10;Xi0C29uzwgj6weGncmSs9DWu5BnW73Xpzx1uBEFH0AFBRzoR9EHD+tTTv+Sq6iO3Xqoqrs6Yh5Nz&#10;PW9s6Xftfc7e2Rtezg1irnLJC+1a3JJ0RVp5j4x+uzmkoAeVcz9BP++N4zJycZ3r59KNov6jTTXW&#10;q+dh5Nxf0L+0/JiW764vkZTa9qjci0rUd9S3yM8OFJs6f26nOZyd6nkgOQ8k6Crn7/rQK7/rJLWp&#10;JqafW5WdzV5Zz5OHDn/oqqC72SDufzN/mVDnz2M9Xs2soA+a7e0uCbqxeq7LefchQ46Okb6mJJ5h&#10;EXRA0MGND5FAmTx5svYQlIhJTk5O2NfOWrmf9JxyeXVxo7ZNbH1yVUTXK+1AuXz/2e6QYq7yrad6&#10;ZewLnbJmT6Vr7/P5lXWW5VzLS21yw6wW117HvkOlMvLNekfVcyXneq59t0rmppRF7PqYuLNUrvyw&#10;zFH1PJycq/z7iiNaJuw5JnsKiqJ2LyYfOSaPpOfKlbuyLAm62e3tdqrn4eRcF3Q9D2Vuk31H82P+&#10;uZV+7JC8e3iH/Hr/O463uIcSdKsN4jh/zvnzqG5vN1TPjYLelXeJlvaCUXL82DxX7z31TBrseTVe&#10;n62NR+ycBkFH0IEKOlVhKuiDEqfVc7PrpSrp4eRcz/iX3a0Or8zpDbut3V/O9Yx5o12bc+4GFc19&#10;8uzGSsdyft7cai0j36+VGZmtEbs21Hi0Vw80nyboTqvngeRc5YsfFci3NxbJS4fron4vFrd3yk8P&#10;Hgsq6LGsngeT82HJH2i5MW2tzCo9GDefW1WdTbKh9qC8WLQuqKDfkjE5rKBHukEc58+DCzrb2012&#10;bzch6Lqca8m/eCBFo6WvLW3IVtD9p8k4CYKOoAOCjnQi6OBwvVZn9oeVc5XLnu6VOdv6XH2N6SV9&#10;luVcy5QTXklvc3WtXkttDyjoVuRc5dw3BxJJSddF/e4tx8NWz61sbTcKupJzPV9IypfLNhXK7tq2&#10;qN+LStTf9tTIiPRc04Jupzmc0+q5LucqFyUv0TI6bbU8l7Mrrj4Xqr2yrvKuZ5c8nv+epS3uP8p4&#10;IqigR7pBnBvnz90Yr2ZW0ONxvNpQOX8ebnv7GXLuTWfBRVo0UW+PjKgj6ICgA4KOdLJWrJfpf1ed&#10;MQ8l5nq+/0qvpBf3u/o6VSVcjVKzIud6fra03dW1qmjpkxvfaQxcPbcg53pGLKnRxqZFkmVFJ+Tq&#10;VR5L1fNwch5I0HVJfyG/Jmb3opL1icdKI7q93Wn1XJdzlYt3L9ZyU/pKWXm8MC4/J5Ssb67NkWnF&#10;SWEF/Z6MJ20JutUGcVbPnwcS9MF6/pzt7da6t1sV9I6jF2rprv6z66Iez4I+6rf9rgVBR9ABQUc6&#10;EU5wYb08DSIPvhlazlUu/WuP3Pxqj+uvVZP02Z2W5PySl1u1zE7pcnWtlKTPTGtzVD3XMq9KSzQk&#10;XVXTpx5scnT2PJycq/zbyjwtF68/LH/Lr4ndte0V9QWeahmZkRNS0J1Uz0N1bg8m58EEffjuRVrG&#10;pidJelN1XH9uHO9qlG11++WpgrdtCbrVDu5WG8Rx/ty5oMd99TyC588DbW/X5dwo6B2FA+mu+TOC&#10;jqADgg4IOrBWsVkvT6No58xDybmev3zkvnAqSVdd2q3IuZapLTJ7T6frazUzvc2xnKt8Y36lXP/B&#10;cZme1RLx/+Y+UXdQPQ8n5yqfW3VIy/AtR6S0rTum13lJe4dMKiyRc3fvDSrobjWHs1M9Nwq6yjdT&#10;3pWnj6aIp7M17j9Daryyvr0uS2YXfyiTCt4M2STOTAX99zFoEMf5c7a3B6yemxR0LWU3Sn9PxaAW&#10;9Bt+3e9aEHQEHRB0pBPhBBfXS0m62sYeTMxVvjmxW8ZN63F9q7su6T9b3GlJzlXGzDshaeW9rq+V&#10;Gps26r16R3Luy9semb6/JSr/7fcc75Cr1lTYbgznL+iB5FzlX1bnysVbCuT5guMxv95LOjpkYWWV&#10;/PzQYVe3t9s5ex5KzvV8P2O5zCnLTqjPlJquBtlZlyFzij+wJehudnBn/rk1QR/M29vdOn/uk3OD&#10;oLcXDdPihqTHtaD/qs+1IOgIOiDoSCfCCS6vl1HSA8m5HiXpkUBJ+lPrukzLuZ6b3moVT3Of62ul&#10;JH1m+omggm5WzvX8eH1tVP77q2r6K7mNEaue64Ku8pnVB2TYlnx5riA+tm8rWX+2qEjGZWaeJuif&#10;d9Aczmn13Cjnl6W848v4zGVeUd+fcJ8vtV5ZP9xyTJIqN8gLBbMcC7rVDu6xaBAXzfPnjFeL4fb2&#10;AIKuSXrFDdLdOBNBR9ABQQcEHVir6K+XknR11jyYnGuZ3C3pJf0Ree1K0mfv7jYt5xe/2qxFSXqk&#10;1kqJ+sjFdaaq5994qzKooJ+zwCPXfVgt5RE+l65TpkT9UIOls+dW5FwXdD2/zC6TkvauuLkPSr2y&#10;/tu8XMfd292qnhvl/Ft73vZlfNZSeaM8K2E/b+q66iWlLlXmlyyytcXdbgf3aem3OG4QN1jPn7O9&#10;3dn589MEveQCX7qb7El6PAv6jb/scy0IOoIOCDrSiXBChNbL09ivSXogMdfz83d6Ivb6NUlP6TIt&#10;51qmNcmETe0RWysl6TMyWm1Xz5Wc67lueZVMz26O2vWgRP2OnR7b1XMzcv7pNTlazt96WCYfqYqr&#10;+6G0o13er6qQ27LS5P9uW297e7ub1XNdzr+99y1fbs16XzKaKxP+80cJ+9rKNTKtYKpP0B/J/GVY&#10;QbfawT0WDeI4fz74xquFq54bBb2t1J6kx7Ogj/5Fn2tB0BF0QNCRToQTIrheStLVVvZAcq4y/Jku&#10;bZZ5JNEk3aSc65m1tyOia6VE/b7VDbbl/Jx3KrQoSZ8WTUlv65GXDzW4Vj0PJOcqn1y7X8u52w7J&#10;jvr4a4ZW5pX1KcVHAgq6k+p5oM7tZqrnRkH/zt43tUwq3C6VnS2D4rOovqtOUuv2yKKSt2VWwZSQ&#10;gj7RxQ7uVhvEcf58aG1vtyPoSs71dNTcj6Aj6Ag6AIKOcEL018sn6X5irueplT0Rfy+apJuU84um&#10;N2r5KK8r4ms1I7P19K3tFuRc5eyFA4mmpPtEPa8+ItVzXc5VPrEuS8sDOSVSHEfb3o2ivrSqXO7I&#10;3nuGoH99Z5Ir29utVM91OVf57r435Lb9i2VuecagEXWjsGfU7ZY5BS9Y2uIeStBj0SCO8+cOBD3O&#10;x6sF297uE/Ty87W0V46S/l5zzePiWtAf6HUtCDqCDgg6EoVwQhTWS5P0GT1nyLnK2JmRr6Irkg51&#10;m5ZzldFvN0taRU/E10rNONdE3YygG+TcKOgq166olPLWnqheI2Vt3TIlr06+vbHIVOf2cHIeTNBV&#10;zt5xQCYe9cTt/VLe0SZTiwvkmtTNjre3B+vcHqp67i/neq7cN1v+e/+78mZ52qD8nGroqpXClsOy&#10;zbNc3ip4Ni4E3Y3z54EEnfPnibO93ayga5JePdKUpCPogKADgo50slasl6t/npL0sTP8BP3ZTi1P&#10;rYqOWKou7WbkXOXCmQ0yekGTVJjo7O7GWi0/2q7NO7daPVf5+rvlWpSk763ujPq1okR9SWmzXLap&#10;0HL13Iycf3x9hi9f35Ej2+vjtyKsRH1ZdZk8lp8ZVNCjUT3X5VzPVamvyQ+y35F5FamD+nPrYGGW&#10;ZNftlKTi110TdKsd3K0KOufPrx2049WCbW/3CbrnPC1K0rtbZiSsoN/0s17XgqAj6ICgI1EIJ0Rx&#10;vXySflLM9YydFb3ty0rSVbf2cHKu5ycfNUdtrVQ1Xc06tyPnKmctKpdrkirl1QPNMblmlKi/X9ok&#10;t+wucVQ9DybnH1uf5svEoxVxfw8pWZ9Rkicj0ja4Jujhzp77V88H5HyWJugq30udIXdkL5Cs5opB&#10;/7nV1FWjJdmzVBbn/8WUoEe6g7sbDeI4f35lYm9vDyDomqQfDy3pcS3oP+1xLQg6gg4IOhKFcEKU&#10;10t1V1fb2n2C/vxAVh7ojdp70yR9fktYOR/2Wr2WJ7eciOpa7avqlOuXVVuWcz3/tbjMK+lNMb1+&#10;dte2yfiUYteq50Y5/7sNqVpGpOUlzP20r6lWnihIt7W93Y3quVHQBzJdHjr8oVR1Ng+Zz62mzuNy&#10;sHabrCuaIW/l/MKyoFvt4G61QZwb588DCXrCnD8f5OPVAm1v9wl65al0t85A0AFBBwQdiUI4Ibrr&#10;5ZP0508JejSr6EZJDyfnemamtUV1rcpPVtODCXowOdcFXeV7Kyul/ERPTK+j0rZu+e1+j+XGcKGq&#10;57qg/93GvXLWriwpbu9MmPuqoqNNPqoulp8c2B6V6rlR0E/J+Qy5Nm2alh/mzJcXijYMGlG3ci82&#10;e4U9r3azrDj8hE/Q56SOsSXoy2PQIO5gFBvEcf48ctvb/QW9rfpc6Wr+U2IJ+k96XAuCjqADgo5E&#10;IZwQo/XSJH3WSUn/W4eW9NK+qL5Hdb78px+2hpTzC2bVablhYYOkVnRHfa2UqKtxalaq53q+9n6p&#10;XL3KE3NJ10X9+YLjpqvnYeX8pKAnoqSfkvUTMqv0oCNBt1M91+VcZUTaK1ruyXlTFlSkDNnPrZbO&#10;avG05Mi2opdldd6jlgU9VAd3qw3i3Dh/HkjQ4/L8+RAcrxZS0L1yrqe97vrTmsfFs6CPub/btSDo&#10;CDog6EgUwgkxXC8l6Wpr+1NruuWBRV1aoi5JXkl/LbU9pJzrGfVevTbDPNprpSRdjVKzKud6rlod&#10;H5KuKGnrksdS821VzwPJuZZNe+Ss5MyElHTtPug8IUnHi+SBg5ttb2+3Uz03CvqotCla7s15QxZ6&#10;dg/5zy0l7EdqN8iuwhfPEPTFe69xTdC3R0jQI9UgjvPnkd3ebhT0tuPf0CQdQQcEHRB0JArhhCG5&#10;XkrUb3ynMaicn/96rRYl6bFaKyXq92yqsSTnX10yECXp8XRtlbR3yTMF1faq535yrufryemyvaEp&#10;oa9DJeuzSw+4Iuhmq+dGQR+d/qKW+3LmyKbaA3xueWntrJKq5v2SUz5fNuc9HLKCHukO7pFqEMf5&#10;8+iPVwsp6F4519PbvS/+Bf3H3a4FQUfQAUFHohBOYL1OSXrLQDXdX9B1Odcyp0ae2N4Ss7VSs86n&#10;5TSfJujh5FzL0hL5Q2pd3F1bStQnH6mSc7bnmmoMF0rQP7ZptybpEwtLEv5a9HS2ysrjx+S+9CTH&#10;29vNVs+Ngq4yNv15+X85s+RASwmfWwZOeIW9qGat7Dv2bEQ7uMdzgzjOn0d2e7tP0GvPka6Wx+Jf&#10;0O/tci0IOoIOCDoShXAC6xVQ1NWZ80Byrmdm+omYrpXasn7P5hpLgq4yNbcxLq8tJervVNTLyNQC&#10;W9VzJed6zk5OGxSSrq+VkvU5ZftlfOYyR9Vzo6CHqp7rcq7n++nPytSiVVLd2cTnVkBhr5TSmjWy&#10;K/c3URP0SDWIGwrzz+NtvFo4QW+vvw5BBwQdEHQkCuEE1ktJ+sz0toByrnLeG8dlRUFHzNdKjVMz&#10;K+cqV64tlz01HXF9bS2oqNNE3Wz13CjnH9+8y5dJg0DS/dcqo7lSJh7b5dr29lDVc13O9fziwHRZ&#10;7NnB51YI2ryyXlazWvYfnSR7Dz4YsRFr8dIgjvPnkd3ergRdRW1zj2tB/1Gna0HQEXRA0JEohBNY&#10;r5Ckerpl1KL6M+RcZeTiOkmt7Ir5Wqlq+tSDTWHl/D8/KNaiJL0shk3jzK6Xavo2IvWw6eq5Uc4/&#10;sXmnlkSX9GBrVdnZInPLM+VXh9ZY3t4eqHpuFHT/6rmeWzMmafnVgVfleFcjn1smaO/0SMXxVZJ2&#10;8Be2R6zFokFcVM+fBxL0wby9HUFH0AFBBwQdWCvWyxmqc7va0m6Ucy1zq7X/L17WalnRCa0ZXCg5&#10;V/nKsiK5Ym1ZwlxbStR/erAw7Nb2QIL+yS3b5eeHDg/q+3BA1jPkt3lJjpvDBaue63Ku8t8Zf5WD&#10;LcV8btmQ9YamdCksfV2yDvzMFUG32iDOjfPngQSd8+eROX+up6P5R/Et6Hd3uBYEHUEHBB2JQjiB&#10;9TKN2tKuqua6nKvE21rp1fRwgq7ySFpNQl1bStQnHis3XT3XBV3l3N17h8x9qIR9be1heaZwi/wu&#10;b7ml7e3hqudKzlW21e3nc8shHR0eqa5OkoKCCbZHrIUS9GMREvSYN4gbAuPV/AW9veG6+Bb0uzpc&#10;C4KOoAOCjkQhnMB6WUJVzGdktGpyPvL92rhdKyXqV62pCCrnKl/+sFBePtSQcNfWgKiXmaqe6/nH&#10;rVvlgpQUKenoGHL3YWVns2S1lMv8ir3yyOGllprDBaqeqyz1bOVzy2U6OyqkvOQ1ycv+iSsj1uKl&#10;QRznz51tb2+rO1vLvXefi6ADgg4IOhLFWrFeEAwl6X/a0RzXa6Uk/ZXcRvnh9qqAcq5yxbpSSalp&#10;T8hra0DUS7Wu7aGq50rO9VyUsltKE0jSI3VtVXmlfUPtQXmxaJ38MX+xqe3tupyr/LXgLT63Iizr&#10;tdUrpCj/ScndN8p1QR8UDeIG8/b2AIL+yovfiNtn67F3trsWBB1BBwQdiUI4gfUaEmulmsItLW6V&#10;O3dU+uRc5UvLj8l315dIWVtPwq5XcXuHNlbtnOTUoNVzPZ/duuWkpLdzbRlQI9RyWkrlXc8ueTz/&#10;vZDVcwQ9+nR5hb2+aoUc239/QEG3OmItbhrEcf487PZ2XdB3bjk7fgX9jjbXgqAj6ICgIwZIFLBe&#10;Q26tlIwvLWmRR9Jr5Ac7PT5JT/T1KvGK+jueai2TC4u1/DIvz5dxmZlalKCPz0qXRVUerq0w0r61&#10;LlumFSfJnwsW+OT8zoyn5DcHXma9YijrKg1eYffkPSElWfe7OmLNDUGPaoO4wby93SDoRw8h6ICg&#10;wyAV9ECZPHmy9qWeiElOTk7Y185asV6sVXxkT0GxvJZZqIX14toKlszCg7L5yF5Zlr9J/pQzS7IK&#10;D7BecZSio/uk8PBKKTwwV46lPSRFKXe5LugRaxDH+fOQ29uPHjxb7r0nfs+gj/3BCdeCoCPoMAQF&#10;ncodVU5gvVgr1ou1Yr2GAj0dFVpOVH4kdYf+LDWZP5XK3aNj28E9xg3iEu38uRqxFs/PsAg6IOiA&#10;oPMwwlqxXqwV68VaAevlgN52j5TmrZJ2z0ppzn1KGjIecNzBPWIN4obw+fOu1sfi/hlWE/TbW10L&#10;go6gA4LOwwgPbsB6sVasF2vFerFWJ8W907NKS1vuJGlN/1XkBD0OG8TF0/b27rbpCfEMqwn6bS2u&#10;BUFH0AFBT3jU+XlgrVgv1or1Yq2A9YrEWvW1V2rp9qyRjtxnpD39t5Y7uNMgzpqg93bvS5hn2FgK&#10;enZ2tixbtswX1YMCEHRA0HlPrBXrBawV68VasV5Dbq36vdLe25AlvZ510p37vHSnP+xeB/cEaRDn&#10;9vb29rrrA8p53Av6rc2uxcr7/P3vfy8PPvigTJo0ScuiRYu4sRF04Iub98RasV7AWrFerBXrxVoN&#10;SHuVlj7Peun1Sntf5sOx6+CeYOfPOxp+nJDXtibo45tci5X3OW7cOI61IOjAlxHvibVivYC1Yr1Y&#10;K9aLtbJER5VIQ5ZI1Trpz3tO+rMesi/og6hBXHvtCE3Mu09MT9hrO1aC3tvbKxdffLHMmzdPq6TP&#10;nDlTOjs7ubERdODLiPfEWrFewFqxXqwV68VaWZf2yoFUr5X+/GelP+d/vLL9g+g0iIvy+fP26pFa&#10;ultmaOntSh0017Ym6N9vsJ0rrnxJ+zOMMUNWVpZcdtllsmTJEtm2bZu21f0Xv/gFNzaCDnwZ8Z5Y&#10;K9YLWCvWi7VivVgrV8W9KVPk+BrpL3tzIEcnS/+xSdJ/6FfSn3cy+2/xSv34uGoQ11Fxg7R7bpDu&#10;ppnS3TxTejtTB/1/L6eC7p9g71OJiO68lQAAByxJREFU+OOPP65F/bM/7e3tMmzYMKmpqeHmRtCB&#10;LyPeE2vFerFWrBXrxVqxXqxVTOn0iHSdSn9r+kDqV/rSV/26lt7yp3zpKX5AS/fRMVrMbG/vLB0t&#10;HWU3SlfNk9Ld8Jr0daQO2f9emqCPq3ctwd5nZmamJCUlaVH/XFlZKXl5eaf9O2rLO2fSEXRIMO67&#10;774zttEQQgghhBDinxHXnD+Qa8+Te+84X0usXot6ho1bQR9b51rM/kWEGqk2evRo37nzjRs3ar8G&#10;BB0AAAAAAGBIEitBV7z00ksycuRIeeCBBzQ5z8/P5z8Igg4AAAAAADB0BX3MTbWuxepWftXNXZ0/&#10;BwQdAAAAAAAAQR993LXQRwJBBwAAAAAAAAQdEHQAAAAAAIAEFvQbq10Lgo6gAwAAAAAAAIIOCDoA&#10;AAAAAEACC/qoSteCoCPoAAAAAAAAYFfQR3pcC4KOoAMAAAAAAACCDgg6AAAAAABAAgv69eWuBUFH&#10;0AEAAAAAAMCuoF9X6loQdAQdAAAAAAAAEHRA0AEAABKX5ORkefDBB6WwsND3e7Nnz5YJEyawOAAA&#10;Q0TQb7q2xLUg6Ag6AAAAOOC+++6TO++8U/vnXbt2aQ9X6enpLAwAAIKOoAOCDgAAEE0qKyvl8ssv&#10;lylTpshVV10l06dPZ1EAAIaSoH+vyLUg6Ag6AAAAOGT16tXaQ9Vdd93FYgAADDVBv/qYa0HQEXQA&#10;AABwyOLFi7WHqtGjR0tbWxsLAgCAoCPogKADAABEm+LiYhk+fLgkJSXJuHHjaBAHADDUBP2qAteC&#10;oCPoAAAAYJO+vj65/fbb5Te/+Y326wMHDmgPV1u3bmVxAACGiKCPvvKwa0HQEXQAAACwybRp0+SK&#10;K66Q2tpa3+/pzeKMvwcAAAg6gg4IOgAAAAAAQCQF/YpDrgVBR9ABAAAAAAAg1oL+3VwEHUEHAAAA&#10;AAAA24L+nQOuBUFH0AEAAAAAAMCmoN94ebZrQdARdAAAAAAAAEDQAUEHAAAAAABIYEH/dqZrQdAR&#10;dAAAAAAAALAp6Dd8K821IOgIOgAAAAAAACDogKADAAAAAAAksKBfts+1IOgIOgAAAAAAANgV9EtT&#10;XAuCjqADAAAAAAAAgg4IOgAAAAAAQOIK+qhv7nItCDqCDgAAAAAAAAg6IOgAAAAAAAAJLOjDt7sW&#10;BB1BBwAAAAAAAJuCPvKSra4FQUfQAQAAAAAAAEEHBB0AAAAAACCBBf3iTa4FQUfQAQAAAAAAwKag&#10;j7hovWtB0BF0AAAAAAAAQNABQQcAAAAAAEhgQb9wjWtB0BF0AAAAAAAAQNABQQcAAAAAAEhcQb9+&#10;2CrXgqAj6AAAAAAAAGBX0C/4yLUg6Ag6AAAAAAAAJKigp6amajHS2toqs2bNkieeeEJ27drFfygE&#10;HQAAAAAAYPAL+nXnf+harAp6bm6uXHXVVbJs2bLTfv/uu++WqVOnytatW+XWW2+VVatW8R8LQQcA&#10;AAAAABjkgn7eEtdiRdAXLVokI0eOlLvuuus0Qc/KypLx48f7fp2dna1JOiDoAAAAAAAAg5aLz7tJ&#10;k2q3ov48s6ht7e3t7TJhwoTTBD0pKUkeffRR36/7+vpk2LBh2v8Cgg4AAAAAAAARwl/QFy9erP2e&#10;kQsvvFC6u7tZLAQdAAAAAAAAnLBkyRJ5/PHHtah/DiXo6v9/8sknT/t3VAW9t7eXhUTQAQAAAAAA&#10;wAmZmZna1nUV9c+hBH39+vXy8MMP+37d2Ngow4cPZxERdAAAAAAAAIgk/oJeX18vl112mdTW1mq/&#10;nj9/vlZ5BwQdAAAAAAAAoijoClVpHzFihDzwwAMybtw4n6wDgg4AAAAAAABRRnVtV13eAUEHAAAA&#10;AAAAAAQdAAAAAAAAAEEHAAAAAAAAAAQdAAAAAAAAAEEHAAAAAAAAAAQdAAAAAAAAAEEHAAAAAAAA&#10;AAQdAAAAAAAAAEEHAAAAAAAAAAQdAAAAAAAAAEEHAAAAAAAAAAQdAAAAAAAAAEEHAAAAAAAAAAQd&#10;AAAAAAAAAEEHAAAAAAAAAAQdAAAAAAAAAEEHAAAAAAAAAAQdAAAAAAAAAEEHAAAAAAAAAAQdAAAA&#10;AAAAAEEHAAAAAAAAAAQdAAAAAAAAAEEHAAAAAAAAAAQdAAAAAAAAAEEHAAAAAAAAAAQdAAAAAAAA&#10;AEEHAAAAAAAAAAQdAAAAAAAAAEEHAAAAAAAAAAQdAAAAAAAAAEEHAAAAAAAAAAQdAAAAAAAAAEEH&#10;AAAAAAAAAAQdAAAAAAAAAEEHAAAAAAAAAAQdAAAAAAAAAEEHAAAAAAAAAAQdAAAAAAAAAEEHAAAA&#10;AAAAAAQdAAAAAAAAAEEHAAAAAAAAAAQdAAAAAAAAAEEHAAAAAAAAAAQdAAAAAAAAAEEHAAAAAAAA&#10;AAQdAAAAAAAAAEEHAAAAAAAAAAQdAAAAAAAAAEEHAAAAAAAAgBjx/wG0nRkKY2o3dwAAAABJRU5E&#10;rkJgglBLAwQKAAAAAAAAACEAGr0wRnt0AAB7dAAAFAAAAGRycy9tZWRpYS9pbWFnZTIucG5niVBO&#10;Rw0KGgoAAAANSUhEUgAAAbwAAAGrCAYAAAC7YyL8AAAAAXNSR0IArs4c6QAAAARnQU1BAACxjwv8&#10;YQUAAAAJcEhZcwAAIdUAACHVAQSctJ0AAHQQSURBVHhe7b0HV1vZsrZ7/9b3D+69Xzz3nLPPzp27&#10;3c6BYIOxwQaTwQkbMGCTc84555xzzjk44NS77qqppWWFJSGBJNL7jDGH3VoLIaT2fKg5a1b9XwQA&#10;AACccf71r3/9NwgPAADAmQfCAwAAcC6A8AAAAJwLIDwAAADnAggPAADAuQDCAwAAcC6A8AAAAJwL&#10;IDwAAADnAggPAADAuQDCAwAAcC6A8AAAAJwLIDwAAADnAggPAADAuQDCAwAAcC6A8AAAAJwLIDwA&#10;AADnAggPAADAuQDCA+AY+Pz5q/w3AICjgPAAOAa2dj7IfwMAOAoID4BjYGRyTf4bAMBRQHgAHAMt&#10;PXPy3wAAjgLCA+AYKKwZlf8GAHAUEB4Ax0BaUT99+fqH/F8AAEcA4QFwDMTndNPu2335vwAAjgDC&#10;A+AYeJHQQvPL2/J/AQAcAYQHgIP5+vUPeh7XTOMz6/IjAABHAOEB4GA+ffpCT2ObqGd4SX4EAOAI&#10;IDwAHMz7D58o9HUjNXXNyo8AABwBhAeAg3n7/iOFxDRQVdOk/AgAwBFAeAA4mM2d9xTwqo7yKofk&#10;RwAAjgDCA8DBrG2+Jd/wWkop6JUfAQA4AggPAAezvLZHj17W0OusTvkRAIAjgPAAcDALyzvkHVZN&#10;z+Ob6Y8//iU/CgCwNxAeAA5mdnGbHjyrosdvGunjxy/yowAAewPhAeBgJmc36f6TSgp93SCOKAAA&#10;HAOEB4CDGZteJ4/QcgqKqqedPdTTBMBRQHgAOJihiVVyCy4j/4ha2th+Jz8KALA3EB4ADqZvZJlu&#10;B5aKTE3O2AQAOAYIDwAH0zW4KIT38HkVzS3tyI8CAOwNhAeAg+Eamiw8z6cVNDW3KT8KALA3EB4A&#10;Dqa6ZVII797jcrQIAsCBQHgAOJiSujEhPE5cGRxblR8FANgbCA8AB5NdNiiE5xpQgp54ADgQCA8A&#10;B5NW1KcIr613Xn4UAGBvIDwAHExCTrcivJqWKflRAIC9gfAAcDDRaR2K8IprR+RHAQD2BsIDwMG8&#10;SGxRhMf7eQAAxwDhAeBggmMaFOEl5nbLjwIA7A2EB4CD8YuoVYQXldYuPwoAsDcQHgAO5sHzKkV4&#10;4cmt8qMAAHsD4QHgYNyCShXhBUbVyY8CAOwNhAeAA/ny5Q8hOq3wHj6vlK8AAOwNhAeAA9ne/aAn&#10;PLegMvkKAMDeQHgAOJCl1V094fH4+OmLfBUAYE8gPAAcyNT8ppHwNtH1HACHAOEB4ED6R5eNhDe7&#10;uCVfBQDYEwgPAAfS3r9gJDyWIADA/kB4ADiQurYpI+G1dM/JVwEA9gTCA8CBFNeOGgmvqnlCvgoA&#10;sCcQHgAOhItFGwovpxwFpAFwBBAeAA4kIa/HSHgoIA2AY4DwAHAgrzM7jYQXkYR6mgA4AggPAAfy&#10;PL7ZSHgh0fXyVQCAPYHwAHAgvuE1RsJ78KyS/yHKdwAA7AWEB4CD+Pr1D/IOq1IV3v7Hz/JdAAB7&#10;AeEB4CBYag+fGwvP80mFKCoNALAvEB4ADuLt+48imjMU3v3H5bS+hXqaANgbCA8AB8FRnJeK8O5J&#10;wltc3ZXvAgDYCwgPAAexsr5H959UGAnPPbiUJuc25LsAAPYCwgPAQcwsbJFHaLmR8FwDiik6rV0I&#10;EQBgPyA8AOyI9A+M3r3/RI2d0+T1rIJc/IuNhMePOfsViVHdPEFv332UvxoAYEsgPADsBIuuumWS&#10;QmPqhcxYbAcJz9mvkJ68aaDOgQX6/Pmr/EwAAFsA4QFgQzii+0Maw5OrdP9xGTn5FophqfD43luP&#10;CuimTz5FpbbS+w+fxHMCAI4OhAeAjfj06Qt1DS7Qi4QmISwW11GEx+NeaCmVN4zR7tt9+bsAAA4L&#10;hAfAEeEIbHxmnQJf1UjS+iYrWwjvhnce3ZL+9HxcSkPjK4j2ADgCEB4Ah+TL1z9oQhJdQnaHJKc8&#10;uv4wVwjK1sLjwc99U/ozKa+LFld26I8/ID4ArAXCA+AQrG2+pcjkZrrtX0jXHuQKIdlbePx9rj3I&#10;IY+QEiqoGqJPn7/IrwYAYAkQHgCHoKJxjK565YjhaOHx97zimU0BEVW0tfNefkUAgIOA8ACwEl5O&#10;jElrO3bh3fTJFUuqAADLgPAAsJIP+58oOKrm2IV3+X4WtfXMyq8KAHAQEB4AVsKdDR48LTsRwsss&#10;6ZNfFQDgICA8AKxken6LXHwLToTwnryuk18VAOAgIDwArKR3eFGSTvaxCY//flUWnotvPv3xxx/y&#10;KwMAmAPCA8BKCquHRIR1HMJ7+KycGjumyS2wSAiPBx+RAAAcDIQHgJVEJDY5XHj3H5dSfuUgff36&#10;B33+8pW8n5crwmvumpFfGQDAHBAeAFZyJ7DQYcJz9i2g1MIeWlzZ1auuEi5JVyu85Lwu+VEAgDkg&#10;PACsYHvvg5CMvYXnJInON7xK1OhUo6JhTBGev3Qfd2gAAJgHwgPACtr7ZhXhcaZmmhR98XKjLYXn&#10;E1ZJta2T9Pa96Uawo5OrivA8QoppRxIxAMA8EB4AVpBW2KsI715oCe3u7dOXL18pKbeTbthAeMn5&#10;3bT/8Qv/w5S/ozp8+F0rPFe/AppZ2JKvAABMAeEBYCG8h8b1K7XC85f+zkkkDP/J7XvCk5olwWn2&#10;4CwVnmtAMUUkt4imsdYcMfB6Wipey/WHOdQ3vCg/CgAwBYQHgIVs7+6L5UOt8DgaM2T/42fqHlwU&#10;HQ0sFZ57cCmNz24cGNUZ8kqSJL+WS/cyqaZlQn4UAGAKCA8AC+FlQ14+1AqvoWNavmLMzt4+pRX1&#10;0v0n5QcK725IGU0fYkmSzwNqhZeaj0xNAA4CwgPAQnqHFsXyoVZ4c4vb8hV1eJlzZnGLXmd02EV4&#10;PdLr0QrvcUyt/CgAwBQQHgAWUtn47SgAdx+3hra+efJ9WWNT4U3NbpCTT54Q3u2AAquXRAE4b0B4&#10;AFhIYk6nIjxOXrEGltHw5JqQm62Et7K+R/dCioXwLktjY/udfAUAoAaEB4CFBL2qVoSXkN0pP2o5&#10;LLV7j8ttJry37z6KQ+csPB4d/XPyFQCAGhAeABbw9Y8/yPlRviK8w2RF2lp4vEcYFt+gCC8hp0O+&#10;AgBQA8IDwAKWVnc0S4eS7K54ZtHg+Ip8xXJsLTwmtaBHEd7doEL5UQCAGhAeABbACSta4fHRhNlD&#10;CMoewmvpnlWEd80ri3bfosQYAKaA8ACwgPDERkV4Xk/KaH3L+gQRewhvbmlLER5HnpOzG/IVAIAh&#10;EB4AB/Dlq2b/Tis8Tl758PGTfNVy7CG8T5+/0FVJdEJ6HhnU3GX6MDwA5x0ID4AD4PT/aw+yFeG9&#10;SmnW601nKfYQHqPN1LwoCa+gapD/UctXAAC6QHgAHEDfyBJdkUSnFV5RzbB8xTrsJbyk3C5FeG8y&#10;20T3BgCAMRAeAAdQ1aRJWNEKr3toQb5iHfYSXmPntCK84FfV9PHTF/kKAEAXCA8AM/DSZWpht5CJ&#10;VnirG2/lq9ZhL+Etru4qwrsTUEAf9j/LVwAAukB4AJjh85evFBbXoAjP1S9fvmI99hLextY7ITp+&#10;jRc90g+VQQrAeQDCA8AMvDz44GmpIrynb+rlK9ZjL+Ft736gB080r/H3u+nU0j0jXwEA6ALhAWCG&#10;vbf7Iu1fK7y8igH5ivXYWngs497hRfJ+Xq4sabLwUGIMAHUgPADMMDi2LESiFR5nbB4WWwpvaXWX&#10;IpKb6KZ3rnhdusK7H1os3wUA0AXCA8AMWSW9ivD4LN7y2p58xXqOKjzpH6tISKlpmRSi4wQaHobC&#10;4/Hhg/UH4wE460B4AJjB72WFIjy3wMIj9Zw7ivD++OMP0eH88es6uuaVIzqumxPe+PSa/JUAAC0Q&#10;HgAm+Pjps5CHVngsFZ+wctE5gaMtazmM8Pj7vJeitejUFinCzJVGDl21QHjVzePyMwAAtEB4AJhg&#10;en7DSHgsGGfffJG8srZp3Xk8a4X37v0nqm+fIu/nFXT9IcvOtPCuemVRWFy9IrzU/K5DSRmAswyE&#10;B4AJ6tsnVYXH46pXtiSvUuron5fvPhhrhDe/tE1BUbV061E+3fDOO1B4CdkdNDW7rgjvRXw9ffqM&#10;EmMA6ALhAaACR0cZRT0mhcfCYfHweJ3RTrOLWwcWlLZEeHyIvLBqmFz8C+mmj0Z2hsK7Fyp9fUCh&#10;8lruBhXRwvI2vfvwUfrvTPGaH70op723H8VzAgA0QHgAqMBtd14kNFgkPBaRR0gJZZX104d909mR&#10;5oQ3LkVnrd1z5PuympweFQjZGQrPSYr20ot6qaVnVjSh1b6W5q4ZIdtPn76Iruf8mm/751u95ArA&#10;WQfCA0CFvXf75CdFSVrh3QstliSnEYya8FhIPHzDq2h0ak0I0xBTwrsdWCx9XTU5+xWRk28h3TIQ&#10;nrNvAQVEVInmrlzqLDK5WVnSfJ3eJj87iS4JQZHVmtd8N41mDJZJATjvQHgAqLC28VaKovIU4TV0&#10;TNGrlJYDhceCuh1QRHFZnbRkcGbPlPBc/IuF7NSE5ycJtKVnRikIXVw7rBxL8HxcKn2PXfE48/Xr&#10;HxSV0ixe8wX3NGpon5SvAAAYCA8AFeYWtyRxpCnC444EvE93O0CzlMjC4ciLJWcoPK2sWHw1rZOi&#10;YzpjjfA46ssu+1bGjPcUOcK74Z0rJMvfv7plQr6qge/hg/Ja4cVltctXAAAMhAeACjXN40IaLI8b&#10;D3No/+Nncfi7omFUEd4dSWil9aMUndYq9tcMhcficvYrpPCkFhocW6VxSVgHCc8tqIQSc7toen6L&#10;vkrfTwtnXIbFNYqkFRYef0+1Rq+VjaOK8LyflcqPAgAYCA8AFV6ntyrC83xcojRVZQlFJjUpS5pR&#10;qa30+fMXUWPzTmChkfA4YuNxJ7CEQqLrJaFpRKcmPM8n5TQ+vSGWJg0prx+Ro8kc8npaRhvb7+Ur&#10;+nQNzNOlexnitV9wT6V9NIMFQAHCA0CFe8FFivCexNSKZBEtfEbubnCxvH+XQ7WtkyJLcn//M+VX&#10;DtGDZ+VGwmOhsdh4GArP50UVVTaNSxGbseh4mXJ8el3UztQeS+BamqaOQEzMrksyzhSv/Te3VJqc&#10;QYkxALRAeAAYsLP3QRIdR0ga4cVmtutFXby0WdYwKoTHw8WvgKbnN8U1vo8bsCbldUmPa2R3kPDK&#10;6sdMCuzt+4/0LLZe2St8mdBk9kD5xtZbuv4gSxFeVdOYfAUAAOEBYAC3BNIsCWqEl18+ICItXb58&#10;/SqawWqivFyKTGkR5+C08NLn4NgKhb6ul6SmWbI0Jbza1in5q/Th71khRX68TMrC83xSSnvvzB8m&#10;530950e5ivBi0prlKwAACA8AAwqrBhThXZSEV9uqnw2pZXFll+4/LhXCu+mTR9XNxvdx4eemrll6&#10;8KzSauGNTK2Rq7+8LygNrqtpKF41AiOrFOH5h1foiRiA8wyEB4AOLJRnb2oV4XGprr7hRfmqPnxv&#10;ad2oEB5HYDz46IKalPixjOJ+cg8ps0h4u2/3KSCyWsiOR0h0jd4+ojkyinsV4d0PLaLNI7Q0AuAs&#10;AeEBoAPXo/R5XqYI76pnppCYKd7vf6InrzV7bDxeJDRJz6FeXoyXOQurhy0SXlHNsCgxxrJ7+Kxc&#10;kpZ6VqYuf0hS5T54/uGVivCcfHJodkGzvwjAeQfCA0CHlbU9cgssUITHCSA7ux/kq+pwYolbUJEQ&#10;HguKq7KYoq5t6kDhcUmwW8rRhnxq7p6Vr5iGS5mlFfbQJQ9NTzyt8C56pNHA2JJ8FwDnGwgPAB3G&#10;Z9bompcmrZ/HnYACkZVpDs6wrGwaE/t4LDzXgEKamlOPqg4S3tbOB/KPqBay4xGR1Gy2IDXvETZ3&#10;z0hRabmoCMOy0xXer3dSxGF0AACEB4Ae7X1zQhRa4XHHBEvY//iFAuU9NxZVaEw97b3dl69+4yDh&#10;FVQNKd0S7gQVm91/45ZAQa9qJEFni04OpoQXm9EifwUA5xsIDwAdsop79IQXGl1Dqxtv+R+KfIdp&#10;uOD03ZASISsuNcaHyQ0xJ7yZxS26E1gsDqzzGb7WHvWlzI2t95RT1i9KnnGZM5adOeF5PyuRvxKA&#10;8w2EB4AOT2Jq9ITH8rgXUkxl9SNKeTFzcNUVJ19NhOYeXGK0tGlKeHxY3TusUhxSZ+FFJrfQh4+a&#10;DglaPn36KiTq/byCuOO6tnPDQcLjVkF8bhCA8w6EB4AMR3FO3jlGwmOR8PAPrxIZm+aOB3CGZmhM&#10;nRAei4v34zipRYua8CqbJyirtF8cTmfhcZS3rNNaiA+Tr6zv0ZM39aK0GB9251qehsK75pUlRZa5&#10;RsLjwdEjAOcdCA8AmfWtt0IOpoTHUrnlk0cJOZ1CQKaYX94R0Z12abK4ZkS+oi68qLQ28ggtk6ux&#10;FFFrz5x8N4njCJx9eTugUJz3UxMej8cxtdTRP0fBrzQNYA2FV4HEFQAgPAC0cMPUg4SnFQw3Ya1r&#10;nZKiPfUMzsaOaSE8TR3NQrHvxqgJj6uvsOx4xKS3i1qZXEiaK7Q4+Wq6nvORBzXh3ZAe40owX79+&#10;pZqWCfF61YT3MqFefH8AzjMQHgAy8dntFguPhcPyeRbbQL1Di/TZoKDzu/ef6GViixAeD7/wGtre&#10;/WBWeNwLb2J2gwbHVygyhXvsaQ6eqwnvjhTxZRT10trmW/H9uEvCVc8sRXi8bxcaVa0IzyO40GzR&#10;aQDOAxAeABJcBcXrcbGq8K7c1ySEGAqPxcODD4dHp7XQB50KK7wfOLe0rQiPhZZbMUjVLZMmhcdL&#10;mQk5XaJTOu8B8lAT3ov4JpE5qu3gwN/3eWy9eI1a4QVFVtLU3IYiPK64si7LEYDzCoQHgMTmznty&#10;fpSjKrwnr2spv3KQvJ6UqgpPW0uT99k4S3Pv7bckFc7AdPXXLFdyt/OE3G5V4d2Rojvex2M58lKo&#10;mvBComupo2/OqEFsXduk9Hq+ZWmyoLXVVfgQPf9MVz0zaGRqVTwGwHkFwgNAYnJ2XZGDUYTnmSXK&#10;ha1t7lF2WZ8kH80emqHwePD5u4CIGtEBncXETWEjkluF8FhstwM1kjO1h6cmPO7IwNVUuDUQR466&#10;zCxs0i2fXBF9aoVXUjOk9Nfjbgn8M3H385buafEYAOcVCA8AibaeGUkWmiQPFp5HUKFoDcQCYZHw&#10;/tjCyo64lzueP3tTL+RmKDwWFIuKryXmdYvzdWPT63RHEh2LjYelwuND7PHZnaIhrRpcVoyzM1l2&#10;WuFxd3bddkCJOZp9yV9uJ1NB1YD8KADnEwgPAImi6kEhBq3wOgfmKDCiUhEej8jkZtqXD4Pznz1D&#10;ixQSVasqPB4srofPKkTnA+5qbo3w3mR2iAQWU53QGc7KvP4gRxEeL2WOTq7qRYHVzWOK8KJSmuRH&#10;ATifQHgASMSkNusJj4XWP7yoyI7HZUkqXQPz8ldo4GXLisYxvW4JusJjgfHg/bl7j8sOFJ7vyyoa&#10;lqR1EHw+76Z3rthP1Aovp7RfvvoNFuBvbhrheT8vlR8F4HwC4QEg4SPJQCs896AC8RhHV9mlfaLl&#10;DguPpXI7oIAW5aVNLRxRcWWUzJI+pZamofBYZuYiPL+IGqpsmqDdPeOC04a8ffeRHsfUKQk0/Lqe&#10;xdaLTFND5ha36ObDbCG8K57pRgkvAJwnIDwAJC57pCnC0+2Q8FGK9IKjqhXhsWCex9Wr1tVkQYoS&#10;YK/rrRLe6/R2ITHdpUhz8Fk+3VqaLr75NDm7IV/Vh6vH8Bk8Fh6P+SWUGAPnFwgPnHu4IzjLQCu8&#10;3PI++YqGwbFluvZA04KHBXPjYS61dJluyspRFJ+pe/KmwSLh6bYHOghOgvGQokhtpRUe+ZUDkmzV&#10;Izc+AO/3slwRXmXjtzJnAJw3IDxw7uE0fl3hcU1KXVhgWaW9ivB43Akooi0zndA5WuOi0U1dM+T5&#10;pNwmwuOoknvucWaoVni8lPnJTAUVjjrD4uoU4b2Q/g7AeQXCA+ee0OhqRXiX76WLMl1qcGFmrfBY&#10;OGHxjfTx48EtgzakqCw2q5M8n1YcWnh/SAKtbByXIs1vtTTdAotoWopODyKjqEcR3pX76ap7fQCc&#10;ByA8cK7hVj+X76UpwnP1y6Wl1V35qj4jk6vk7JuvCO+Gdy41dszIV83DkRbvs3F9zcMIb2vnvTiA&#10;riu84toRi5JQGjunFOH9Ko3VDdOdHgA4y0B44FyzuLItRKcV3oMnxbS9q+lsoAYXbNYKj8VzL7RE&#10;OZtnCWrFow8SHkv58es6cd5PK7zgqBqLm7pOz2n2KHn87JqklB0D4LwB4YFzTdfAnIh6tMILflWl&#10;V6nEEM7a5CMBWuHxeJFg2dImY63wOBmlqmlcnPHTCs9Dkuz88rZ8x8GwkLVn8Vh4leiNB84pEB44&#10;15TWDivRDwsvKrWJ/1HIV9Xh+pUufpqyYjxYRtz/zhKsFR5nZd5/XKYnvLL60QNfoyHaowksvNT8&#10;Tqu/HoCzAIQHzi28/xWb0SokoBVeiSTAg+Cvy68YVITHIvIJK6fNHdNZm1qsER4vZUantYrqLVrh&#10;hUrR5Yd9y5dQtbyIr1eEFxZbi9544FwC4YFzC6f58xKmrvC6h/RLh5ni02c+IlCjCI+FFJ7YLF81&#10;jTXCq2gYo5uS7LTCuxtSTDsWVGLRhZdg88r7RPapVni8T/lh/1vvPgDOCxAeOLdwtwG3gDw94W1s&#10;Wd4klbsnuAcVK8LjwW2EzBV8tlR4C8s79OBpuZCdZuSKvTxLlyJZaD2DC+QbViZ+Lv75tMLj3nh7&#10;b60TJwBnAQgPnFu46etvbhoJsAyuemWYrFiiBi9tFlYP6QnPJ6xCFHY2haXCi0lvF+XJtMJ7/Lre&#10;4qXMqbl1ehxTQ1fuZwjZGQrvJ2lMz6mXIgPgLAPhgXNLz9C8EIBWeAERlfIVy+EMSL/wKkV4LCfu&#10;YWfqfNxBwuMD5pwAoy1Azc/nHsxLmeb3B/nruPJLVnEvXfRIF81rueuDKeGV1R+8VwnAWQPCA+eW&#10;pNwOPeG5+OZSfdukamFoc3CnBD4UrhXerUf51NSpnrV5kPDmlrZFVqZWeM6+BWKZ1Bx8JKKsboQe&#10;PC0V/ft4HCS8l/H18lcDcH6A8MC5xfNJsZ7wtHLwe1lBaxtvze7F6cL7auX1o0qCCYvq4bNy0TnB&#10;EHPC4+eJz+kSXRa0wnsa22BSwLz8Oj6zTvdCikWdT+7oYKnwrnlmiO8HwHkCwgPnEk5Y0QrAUHgs&#10;iusPsiglv4vmpYjLErhQNLcF0gqPR3J+t3z1G+aE19o7Ry7+RYrwPJ+UqUqTRTw9v0lvMtpE5waW&#10;nSnhuQXmk1tAgZHwfnJJpM3td/IzAnA+gPDAuWRidk1M/KaEx8Lgccs7R4reRiyK9rZ3P0giK1SE&#10;5+RbQG2SxHQxJTzO+LwTVCxaCWn66BVQZ/+C/FX6ZJX0k7OfpqYnDzXhXbybRvFZbTQ+vUbOPjmq&#10;wusbUX9+AM4qEB44l1Q3j1kkPCEPSST+EVXUM7RotuwYU9s6KfbdWHgsLs+n5bSy9i1KUxNeReM4&#10;xWd3iRZCWuFFpbbSe52zcpyh2dI9Qw+elYmzf1zaTE14V+5niq4OfSNLYimU9+r4Z9IK77c7yYrw&#10;CqsG5GcH4HwA4YFzSUJ2m1XC43HjYQ49iamjWTNdw999+CRqbWqFxwJLKeiRr6oL71lco/TfJYrw&#10;3INLlKVMjiyHx1eFxDgZRrdbgqHwOBptaJ8Sy7VMUfWg9LN828O75JFGOaU9ivAikxtEdicA5wUI&#10;D5w79qXIJzSqUlV4LAhTwmOpsGBueeeK0mJbOx9UlzpZViwtrfCc/QppaGJVXFMTHvfIY9nxuB1Q&#10;TB3986Jn3frmO8os6ZOeI19kgPJ5PzXh3fLJpdcZbfTu/UfxPRje43PyyVEkziOtoJN2dj+In5eF&#10;FxBZcagyZQCcViA8cO7Y3vtAnqFFqsLjIst+4eVmhceDhfPoRSVVNU/QF5Uzd02dM+QiiY6Fx+P+&#10;k3JxfOEg4cVlddLeu49UWD1MD59XiCQYHmrC4/HkTZ3o08elznR5HlsnxK2VnVtAviTQt+J84PUH&#10;mUJ4d4MLaMvMIXkAzhoQHjh3LK3u0A2e9FWEd/V+Bg2OL1FjuyQm/zyzwmPx8OASYJNzG3ri48jp&#10;ZWKzIjyWWUpBrxCkKeG5SIP38zwelyqJL6aEx41oudbmly/6RaClf9BU1TgmZK0V3gX3VOoZ0iSo&#10;8FGGR2GlQnhXvdJpYcXyNkMAnHYgPHDuGJ1a1SzrybJ7Hlcriitro6GHT0pErUlemswt76c7AQVm&#10;hcciuu1fSPE5nTS7sKUsc84ubZNHaJkivLshZRSZ0mZSeG5B0n/rHEtQE94tnzxKyeumpTX1ruyT&#10;c+viSIVWeL9JP09ybod8VbMnGJ7YIIT3k2uiJPdl+QoAZx8ID5w7SmqG6Ecx4WuENzKxSin5nYrw&#10;WBTRKc0iGuKIaX3rLT19U29WeCwkHq6S+Li+JsNf2z24qAiPxcbDlPB48L2mhOf7slKSsOkD8bxc&#10;+TKhUUSlWuHdDSqg1Y1vBbH5NeWU9Qrh8XtQVI1MTXB+gPDAuYMjHK3wfr2TTO/2P9GKFDHxPpdW&#10;eNekKKl7UL9VUNfAPD2OqZUkp9k/UxMey4lFFRBZI87g7e7t05usziMJzzusgkrrR/SSUtSoah4T&#10;kahWeLyU2dhpXJasvm2CfpGiO34PwqToFoDzAoQHzh1Oj7IV4d32yxV7bxz59AwsKMJjYXg9LhZN&#10;WLXwPZzy3y6JzD2wyKzwePDyZHB0HTV0TB9aeMl53SJb8yC4xNg1rywhO63wolObVYtYD4wu0gW3&#10;ZPEeuPrlyI8CcPaB8MC5grsO8ESvFV5gRIU4AqAlNrNNER6PuKw2Pelp4aoqqQXdRv3wdIWnPZbg&#10;GlAsDqBbKjwe3A5ocHxF/m7m2Zci1OexDUp0x+NecBFtmCgdxokqfCaP34MfnBNoF73xwDkBwgPn&#10;Cl6m1BVebGar3p7Y8tquFL0VKMK7dC+DOvrmRXRnCEdPMwtbkhQ7JMFp9tnUhMfD0gjvwdMKauqe&#10;sUpC1c3jYplVV3hcScbUXh83h73ulaEIT5vBCcBZB8ID54rM4m494RVUDRjJrKZlXJLGt3N4fi8q&#10;lOolavDXD46tkPfzCnJ6pJGdtcJzDy6liORWKSqz/Fwcf9+F5W26JsmOE2q0wguJrlY9G6iLb1ip&#10;Irz88j75UQDONhAeODdwxBMSVakIjxNWmruM+9Z9/vyVIpMbFeGxSOKz2/WWPtV49/4T1bdPkXdY&#10;pVXCC42pp/6RZSPxHgQfneAkGpadVngeIUUiq/Qg0gu7FOE9jqmSHwXgbAPhgXPD3rt9uhucrwjv&#10;97upNDKpvk/G+193gwoV4fHg4s2WSOnLlz8oo7hPkpxGdgcJT7cBrKXw6+BC1XxEQiu8S9JrrGgY&#10;teg1csapVnge0ntyUAYoAGcBCA+cG3j576Z3piI8PmzOjV7V4DN4ZfUjesLzCasQySqWwNHgxOwG&#10;xWZ1igPlthYe7x26+hXoCS8wotrs0qsu3AtPKzzOWuW9SwDOOhAeODcMjS/TBXdNOj4PJ59sk4kd&#10;DGdnBkZUKcJjqSTmdspXLYOfY2xqjR4+r7SZ8FhqLDftIXh+XU4+ebRjRaILR4HXH2QI4V30SJVe&#10;o6a4NQBnGQgPnBv4wDVP8FrhPX1z8KHrzZ33dNtfv7QYLwdasmyoC9e8rGiaIJ8X1UcWXln9KHFN&#10;Ta3wrnpmiaVMa/ELL5PfjwRq65mRHwXg7ALhgXNDSn6HnvA4Q/MguF9cad2IsmzIgvF+Vk5rmwcn&#10;hhjC0WR5w9iRhMcdF24HFIpKL1rh+b6opLfvrN+D456A/H587xRPuWW98qMAnF0gPHBuCIio0BPe&#10;0JhlhZO588HDp2WK8HikF/WYXQ41hVp7IEuFx0uZvI/I1V20wuNi0rOLphvSmqO8YUQR3vPYGvlR&#10;AM4uEB44N1y5n6YIjzsFWNP8dHF1h1z98hXhXX+YIxq1WsthhcdJNMW1I2IpUys8PmxeUjss32E9&#10;fAj/l9uJQniufrnyowCcXSA8cC7gHng8sWuFd8ff+gm+vGFUER4LxyOk2KI6l7ocVnib2+/pTmCh&#10;nvD8I6poZ+/wZcHGZ9aknyVNvC88Pn7SbyILwFkDwgPngtrWcT3hPXtj/RLe9u578n9ZqQjvmiSe&#10;lPxu+aplHEZ4b99/pMDIalGzUyu869KfQxOW1dpUg58zq6SHfnNPUYQ3MLokXwXgbALhgXPBq+RG&#10;PeGlFlh3vICR/rHQ7NKWWErULCmyeHKpd9hyUVgrPP6e+RWDok6nrvAKKofENWvhr+FuCdqO79o9&#10;PB7cJw+AswyEB848XOSZ2+DoCq+ubVy+aj35FQMiumPx8HALLKaVtT35qnmsFd70whbdCy3VE15Q&#10;ZI3VWZm8BzizsEnRKU10QYrqtA1gdYXn97JUvhuAswmEB84865tvlb0qnuB5wu8bXpSvWg+3GOLu&#10;41rhsYiScrvEWbuDsEZ4LOqQqFrRgUFXeD2Di1ZFdx8+fKa0wm666Z0lOrxzZKcmPD6IbmmlFgBO&#10;IxAeOPMMT66ICita4f1+N4VqW8Zp/6PlWZqG9EjCvOGdqwiPuyRY0r/OUuFxt4Pc8gEhO13hJUpi&#10;tRT++XqGF8gjuJB+uZ0shjnhXfRIoYXlwx1xAOA0AOGBM099+4Q0uWsmdp7geaLnKC8kuopGp1at&#10;ipa08IH0nLJ+RXgsJI+QEnEw3ByWCo87mN8NLtYTXoAVtTKn5jfoeVwdXbqXLrq4WyK8X24nUc+Q&#10;9UctADgtQHjgzMPJGNpJXSs8HjzxX3BLofTCbtFqx1rxcfcFlpBWeDzeZLaL9kKmsER4vDT6LLZB&#10;tBjSCo8PmHcecO6PX//e+4+UXdpHF++mic7tLDtLhfeDNKqaLOu2AMBpBMIDZ56wuFqTwmMB8PAM&#10;LRL1KK1Z5mQxtPfP6QnP1b+Qus10ED9IeLxvl1cxqDSR1QrvdXobfTIj0v39z9JzT5D38zLR4YF7&#10;+VkrvO9uxVFKXgeEB84sEB4489wLKThQeCwDFsODJ7wsaXmrHJbDm8wORXgsJ7egYnr/Xn3p8SDh&#10;jU2vi6/XFZ7XkzL69Mm07Liup194pShwzbIzJ7zL99LMCu9xdBWEB84sEB4403B7nt/ckiwWHo/L&#10;99Mpo6ibllYtEx8fEeCsTa3wWFSvMzpUo0VzwuMILiy+SXRK1wrPRYoY2/vmxHVDVtf3KLusj25K&#10;35frfJoS3gX3VAqNqqI86d7f+UiCjvB+uZNE3s9KFOHd9s8R+5MAnEUgPHCmmZ7fEBO5NcJjUbAw&#10;nH1zqaxhREjTHBwRtfXOSqLSRGQsKme/AuocMF7aNCe83PJB6XsW6gkvIrFZiu70S35xR/Xq5glR&#10;auyK57cGsGrCu+WdTS1d06JKzPPYOvGz6govOa+DWntmFOH95JKAEmPgzALhgTNNTmnvoYXHg+UR&#10;El0jlhoNxaMLR2fhSc2K8Hh4h1Ua1bpUE15NyyQNTayKruhOOsK7/7iMNra/1er89PkLTc1vioQW&#10;rvSireupJjwnnxyKy2wTnc2Zps4p6edK0RPevdACUaNzem6Dfr2dKN4nHsMTlnWRAOC0AeGBM43P&#10;85IDhXfJI82s8FgkN71zKCa9jda3TBeL3n27Tw+fVSjCY3FFprTq7b+pCa+0fozCEpr1hOfiV0gd&#10;fd+yMnd39yk+u4Nc/QvEUQhzwgtPbKSJmXVxlo+ZXdiia16Z4mfUFR5LkJcvV9b3JEFmKcLLLLau&#10;PigApwUID5xZOCLjJTpd4d14mEk/307SEx4fTeA9uzsB+SIKUhMeD5YKHzavaZ0weR6utXdOkpYm&#10;QmNxufoXUZv0mBY14T16WSVkpyu8yORWsQfI36ehfUoSYIHIBtXtlqArvMv3M8k9sJAaOiSJ6fTp&#10;+yB9fWh0tZCdrvBeJtbLd5A4kuH1pFARns/zYvkKAGcLCA+cWeYWNpVJXCu8gsp+istqM1rSDE+o&#10;p8WVbcqt6BfLgaaEx4Lh4tGh0bXULkVg2ihKC/fYi0huUYTHAvOVhMbRH6MmPBf/Yj3h3Qksphkp&#10;KusaWqRncQ2iigsnxJgSnvOjPMqrGKANleizpnlceu2aCFYrPI+QArGnp4X3KEOjK5X36gfneLF8&#10;CsBZA8IDZ5b23hkj4Q2NL9PmznvyCCrQE96vd5Kpa3Ce/0GIfa/gV1WS7NSFx0PbLSEiqZk+fPwi&#10;vk4L19p08S9QhMfjWVyjuMcS4XGUxlmeLE3eE+ShJjxOWGHxbu9+kL+zPrz/97u7JlNTV3jcKsmQ&#10;lPwO5b36581Yml3clK8AcHaA8MCZhSus6Arv0r1UMZHzvlWdNOnrCo9lcNM7m+blWpIc9bR0z5C/&#10;fL7NlPB4uAUWUVndiBLFMQ0d02I5Uys8lllj5wzVtE6aFZ6L9DUc4Wn3AdWEx4P747V0z5rMqOR+&#10;dyFR1cq+pFZ4T1/XqCbfsAR1hdfWOy1fAeDsAOGBMwmX5wpPrNcT3p2AXNrYeiuuc0WTl/H1esJj&#10;MTyLrVPOz3FExnto5fXc6VyTGKImPBYRS+n+41LqGVoUe2gfpOd4kdisJzzflzVUVDNiVnh8L0eG&#10;5oRXXDtC7z6Ybw/ES5na6E4rPBffbJOCnJxb1xNeXkWffAWAswOEB84kH/Y/0aMwTYamVniPwkr1&#10;kk04WcM9IF9PeFyDsrFDv7Ylw9VXolNb6JZPrqrwWEg8eL8tIadL7MHxUQb34FJFeCw2j9DyQwnP&#10;yTdfZIkurx7cd4+zLl398kTyjVZ4vDzLHSJMsf/pM/3orEnwYeFFpTSKXwoAOEtAeOBMwvtoNx9m&#10;6AnvZUKdXhURjuBqmsYk2emfw+PD2msbxmLhpcCRyVUKjqoxKTyWE4vKI7SUskoHxAFxZ79vwuNh&#10;rfBCY+qEPC05EM5CfxRWJhJudIUXElV1YJ3Q+6GaTE0Wnv/LUpGAA8BZAsIDZ5LV9V36wUkjO63w&#10;sst65Kvf+PzlCwW8LNcTHosiNKqa9qUoUY39j1+oqGZYtAPS7KkZC48Hi8s9uITcgkoOJTzPp+VU&#10;VDsiCkNbAgu8rH6ELnrolxYTAt/ULOWaIz6rVRGeq2+2iIABOEtAeOBM0tI1JSZuXeF19M3KV/Xh&#10;LMfb/nl6wrt8L4PqWifkO9RZWN6h9KJes8JjgekuaVoiPD7Hx8+7sLIjfyfLYKnd8S8QmaVa4V2S&#10;5FfdMibfYZ6W7mlFeD+7xiv7nQCcFSA8cCaJSWs0Et6KFPWZorp5jC7IERGLgoXh/CiX3r03nxzC&#10;LK3uib54fCj9KMLjDM3AV7U0s2h913E+D/gorFzITld4AREVFi9Nrm7s0fey8P5x4w31jphucwTA&#10;aQTCA2eSO/45esK75JFKf/xhOgmD0/iDIqv0hMcjNLrGZFUVXViMfOTAP7zqUMLzj6wVX8+vw1o4&#10;uaS4ZlgcndAV3vUHWaJ4tqXwsQquRKMVXnpRl3wFgLMBhAfOHJyyzxO2rvACIsrlq6bZ2n5Plz3S&#10;9YTH+2FVTeNif+wg+B4WVnJ+t1XCe53RLoRpyfdQgzNIXf0KjIRX3zZh1XOy2L2fFSvCCwgvk68A&#10;cDaA8MCZg6v9Gwovr7xXvmoe7nrO+15a4bE87gYX0bqV+1mjU2sUmdwiCU6zL2dOeLoNYK2Fz/s9&#10;fVMvzgjqCu9xTI0k0YMjU1347OLL+DpFeL+4JuBoAjhTQHjgzFFcM2gkvMGxJfmqed5JUY7fiwo9&#10;4bFIAiOrjOpmmoMjK9476x9bJp8wTXFoWwuPD7jnVwwI2RkKb2JmzeqIke9PLehUhMdjfsn6/UQA&#10;TioQHjhT8KQdldKgJzzu6q3tC2cJ4zPrdM0rS094PDj6M7cPaAreG0sr6qUHzyptKrzphU1yDyzS&#10;Ex6PwupB+Q7rqWub0BMetxAC4KwA4YEzBZ9Z8w0r0RPeHf9c2ntnXTJIRcOIJDt94bkHFdHK2sGV&#10;TtRgEXP1lfCkFpsI78vXr2Ipk6u+6AqPk2w+HnDA3BwjEyt6wkvN75CvAHD6gfDAmYI7BNz2y9ET&#10;nn94+YFVRgzh5JPgqGo94bFUnsfWi72uw6LWLcFa4fFSZlH1kFLXUyu8q55ZNDB6tG7lfCbxOx3h&#10;BUWW09dDRLUAnEQgPHCmmFvclCSVrCe86NTD1YUcGl+hS7LstMJjwZTWjRxqaZOxhfAmZjZEQ1hD&#10;4WUU9x45yYRles0rXRHe/dB8evsOFVfA2QDCA2eKgbEl+vv113rC48r/vKRoLfw1ueX9RsJzDyqi&#10;RSuroGixhfBeJDaJWp66wvMLrzzUz6hGWFytIjyuR2ruwD4ApwkID5wp8ip6jYTX2nP43m7c+ZsP&#10;pOsKj8erlOZDLW0eRXgcfZXVj4qC1brCu+WTR30ji/Jdh4eff2punR4+LVaExyXGJmfX5TsAON1A&#10;eOBM8eR1pZHwZhc25KvWw1FT7/CiJBhNJKWVzFWvbNGXzlqOIryxqTVyepRnJLzYjLYjL2VyEkxW&#10;aQ9d9kgV75tWePxeHuUXBgBOEhAeOFNcvpeiJ7wfneOP3OaGZZKY26knPBbObf9CmpzblO+yjMMK&#10;j1sDhcU3iu4MusLzflZ+pJ+Po9Te4QV6+KxY/HLAw1B4Kfnt8t0AnG4gPHBm4Or+PEHrCs89KF++&#10;ejRYKgERVXrCY/FEJDfLd1jGYYVXWj8iClPrCo+bzfaPWnagXg0uFv0ivo5+d08RxbVNCc/vRYn8&#10;FQCcbiA8cGZo6ZkyEp7fy1KRas9Lk0eFlza5I4Ku8Hhw0Wfe/7IEa4XHr3tybkO0HuI2RLrCe53e&#10;Rp8/W7ePyM/HNTObuqbomlcG/eCcIGRnTngXPZIt/vkAOMlAeODMkJTbZiQ8nsDdg/IkqYxLcji4&#10;Y7g5OIHlTUabkfBc/AppSpKSJVgrPC519iK+0Uh49x+X0ObOe/kuy+kfWaLgV1X0s2sS/eiSaJHw&#10;/nYtRkSDAJx2IDxwJuDI5eHTQlXh8eAJ3e9FqWiSyvcels9fvpJHUJGe8FhE4YnNQogHYY3w+HXW&#10;t0+JpUxd4fHfx6bX5LsOhp+Ho7qEnHYhup94SLKzRngN7ePyswFweoHwwJlgZ+8DOflkmBUej+sP&#10;MiinrJe2d62PjrT0DC2S86N8PeHdlKRU02K+QzpjjfC4pqeLf6GR8OKyOujTJ8uiVa4ww53bvR4X&#10;0y+3ky0W3m3/HOmeeEV48Zkt8jMCcHqB8MCZYGZhU+w1HSQ8nuB/ck2UhJVNg2OHK8PF+2avklv0&#10;hMdC4vNwU/PmszYtFd7bdx8pNLpOyE5XeDe9c2ljy7JC2Cvrb8nvZTldcE8VsrNGeAOji3TNM00R&#10;nudj2yT/AHCcQHjgTNAzNE8/OMVaJDye6HmwAN5ktNDc4pbVSRncH+9eaIme8Hi8TGyiD/um+9BZ&#10;KryKxnG6JUWRusLj/+7on5fvMA3v7RVWDdI1r0zRwZ2HmvD474bC+8E5ngoq+8XzBEaWK8K75Z1O&#10;23uHj4oBOAlAeOBMUNE4IiZma4THEz9P+k7e2VRQ0W/RHpwufCSAlzJ1hcdSqmuflO8wxhLhzS/v&#10;0J3AYtE1XVd48dkd9OWL6QPmf/zrX9TeN0f3HxeLotfcuV1NeJfvpVFqfqcUEacaCS8oolzsUzKF&#10;Vf2K8C55JNHsonVnDgE4aUB44EwQk9aoJ7zvb8XSlfupFgmPB8vA53kZTUyvKRP+QfBhcD4aoCs8&#10;lpOrfxHNLW3Ld+lzkPC4UHNARI2Qna7w3IKKaH5JvX4nR6dLq7sUndYiil2z7LiXn6HwLnmkke+L&#10;MhqZXKGwuDrxHugK74J7Mg2OfStRNjm3rgjvR6c46pWiaABOMxAeOBM8eFKoJ7yLd5OpsX3CKuGx&#10;GK57ZUkSa7W4Yeziyq4kuAI94bGonsU1in04Qw4SXkntCDn7FhoJr7Fzmv+xynd9Y1+Sbl75AHkE&#10;F4l6nyw7NeG5BeRRc9e0SHZp7JySHjM+lpBZ3K1XoozLjf3imiDe179di6aqxlH5CgCnEwgPnHpY&#10;BL/c1kzMWuG5+GaJa7nlfdJkbrnweLAobjzMotbuGYuWOdt6ZoWUdIXHo67deG/OnPDWNt9JkVwJ&#10;3XpUoCe81xnGpb1YTJNzG/TgaZkoecZDTXhX72dQQnabErVy1qZHcIFR0or3s2Jx3RDP0ALxvv71&#10;ajTFZ1lXVQaAkwaEB04980tbYkLWFd7rdM3kzM1L/V+WGQmPI5xnsbWSKNJUhcfCuOiRTmFx9TQ8&#10;sWI2qYXl8zqjzUh490LLaMGgjZAp4e3s7VNQVC05SdGdrvDuhZbS7KL+8igvXybldUn35YlD8GrC&#10;49f+Mr6BhsaXlaiNs0sjkuqVpBWt8HhPj9sqqRGb2awI71GYuhQBOC1AeODUU9EwbCS8lq5v0VX/&#10;yKIQnGGE9/h1DY1OrohsRjXh8WB5XL6fSWlFPSajPY4w55e2RVNWXeGxuPwja6So6tvXqQmvumWS&#10;imqGydmvyEh43GyWn19LgxQ1uvgWiIPv2rqehsK7fC+DmrqmxZKkLryUyXI3FF5sZqve99Clvm1c&#10;Ed7Fu0nyowCcTiA8cOp5HF2pJ7x/3HhNWzplt7g7eVJuh5HwfnNLoZbuaZF8wkufLr65qsJjkfDw&#10;eV5OrT2z9PGjeneCyqZxI+G5SBKrbPxWpURNeAm5XeT1rMJIeBFJLSI64zE6tUYvE5tJt5amofBu&#10;PMyh5Pwu2lQ5p8f1RB88KTYS3v2QQlGFxRSDUuT3o3OceH957BzhwD4Axw2EB041LINLHsl6wrvx&#10;IF2++g1O1vB+VqInPJ747wUXKlLhA92RSU2S6NSFx1K5LknlSUydam1Jfo7otDY94bHA7oaU0oac&#10;BKMmvDuBJUJ2usLzfFwmMj3f73+i5Lwuuh1QKLJBTQkvJKqGZhe3TGaYxme1iyhWV3i8lDk6tSrf&#10;oc7C8jZdvZ+qCK+pw/SRCwBOOhAeONWsru9Kk7gmAtEK78nravmqPnxujs+e6QqPBfA67Vv3cl4G&#10;bOmekaKhEule7X7YN+FpJePkk0cVjWNi702XmYUtse+mKzwega9qRSSlJjwX/2Ij4WWW9FFH3zw9&#10;lCI/jhp5f9BQeNyUlotIl9aO0P4n9aiTlyo7++eE7AyFF5f1LZnFFHxM4o5/tiK8NxlN8hUATh8Q&#10;HjjVcAms72+90RNeVkm3fFUfntx5kjcU3i+3k6i1W7+rNy+JFlYP0lVPzd6YofBYOCyfwIhqSSgL&#10;Irpj+M/imhEj4bHMSuvHxH7dQcLjTM3Hb+qVOpqmhJda0E3La7vi+5qCo1avJ5o6mrrCu+2fK+qP&#10;HgQfZg+KLFeE5+qnyX4F4DQC4YFTC0cvlY3Dkug0kzEL7583XlNH/4x8hzEfpUjI1T9PT3g8fJ6X&#10;0u5bYwFs7ryTIsY6SXyapUNd4bF4eLCIEnI6aWP7vZLN+TS20Uh4Xk8rKKt04EDh8ddpl0UNhcd/&#10;+oVXicLSB8GvJbO4V+xL6grv97upNHbAUqYumUVdivA4mt5BiTFwSoHwwKmFhZec26ZMxiy8C+6J&#10;kgzMt84ZGF2iK/fT9ITHMkgt6JTv0If30ThZxfdlhUnhsYi8npZRecMYffj4mabnN+n+4zI94bHY&#10;3IM1ojuM8DyflImODIbLqKboGVqQItM0I+HFZ7cpS7iWwBVWtO/xD05vaOKA9xeAkwqEB04tvHwY&#10;FFmmJ7xb3pm0vvlWvkOdL9LXxaQ1GwmPxdAzvCBEqgYfS+BlRN47UxMeD5bTg2fltLC8Q9llA0bC&#10;43EY4b1IaBSZlpbC97oHFoifSVd4lyUBblvZOJYPq2vf439cj6HmLiSugNMJhAdOLRyluPpm6Qnv&#10;fmg+fbSgOgp3O3DxyzUSHqfu6x5pUGNsao0ikpqU/TRD4bGo7gQWUUJOF90NKTmS8J68qaeuwQX5&#10;O1tOVkmfyDLVFR5He9xV4jC4PMqU3+coyivvNflLAQAnGQgPnFo4CYXP3OkKLzK5Xr56MCyu39w0&#10;y3xa4fHZvOzSXvkOdXiy57N7fSNL5BFSrCo8HiwuZ7/DRXjcLaGmdYI+7H+2Wi68nMqHz/k8oa7w&#10;4rPaDi2qqJQG8R7/5UqUeI+tbacEwEkAwgOnluHxJTEB6wqvptnyAscszNiMFj3h8fhdioxYhpbA&#10;0WB8die5BxerCo8FZo3w3INLKDq9zaicmKVs7b6nu8GFIrrTFd4d/zxaWlPvtmAJda1jivAePi20&#10;ag8QgJMChAdOLSl57UbCm12wrmfb2uYeXfPM0BMei+Lhs9IDlza1cLQzMbtBz+IajiQ877AqKWpc&#10;trovnxaRlVnSK84OGgqPC1wfNrpjpufW6bubb8T7fflesqjLCcBpA8IDp5Z7wXl6wvvRJU6+Yh18&#10;MPt3929y0JYWK6galO+wnNq2SXFY3Brh3XtcTnnlg+LM21FYXN2hm945RsLjPnlHZXVjl656psrv&#10;d5TViS8AnAQgPHAq+fDxE/39mmaJTSs8/5el8lXreZPeYiS8Gw+zRQsea+Aoa3ltT2Ro8j6cJcIr&#10;rBpWDq4flr13H+nB01IhO13huQXm05IkwqOy925fJATx+82jrce49REAJx0ID5xKpubWlclXK7yM&#10;YvVzdJbA0ZHToxw94fG4E5BP78wUVzbHzPwWPXpRJcnOvPB0G8AeBi6OzVmZXA3GUHhVzWPyXUeD&#10;v8fTmCrlPY9OaZCvAHB6gPDAqaShfUJPeFxthQ9IH4X6tgkhCV3hcT3N3PJ+EbkdBs6y5HJiD59X&#10;2k14U1IUejugwEh44YmN4syhrcgo6lTe81vexgW6ATjpQHjgVJKc16onvF9vx4tGsEeBpRaZ3KQn&#10;PJbHLZ/cAw+zm0P6RyYObyfl9UiCs63wuNj1w2earue6wuND52sbh3/NarT3zijv+Z8vvzLbVgiA&#10;kwiEB04dnBL/7HWlnvD4APqm3ILnKCyubIsUfl3hsUj8wivp7buP8l2Hg6Ot3PJBmwmP9/1yyvqF&#10;7AyFV14/cuio1BQr63t6whubWpGvAHA6gPDAqePt+490LyRXT3iPworF8uFRYUlUNo4aCY9HbkX/&#10;kZNL1NoDHVZ4U3Ob5OpfYCS80Oga0f/P1vB787tbgiK86qYR+QoApwMID5w6OJK7eDdJT3ivUiyv&#10;sHIQvEz45HWtkfDcAgoPfSBci62Ex0ILi2sQhax1hXcnoEC0BLIXXLtUK7yk3MNXbgHgOIDwwKlj&#10;dnGT/nZVIzut8Mrrh+SrtmFxZYfcgwr1hMdSCXpVI/bjDosthMeRVn7FIF2ROzdohXdJeo1ldljK&#10;ZLgqDVdb4UPnWuE9jq6gz4c8JA/AcQDhgVNHVfOomHB1hTcyadv9JI5cimqGjITHgsmvGDi0VGwh&#10;vImZDXLxK1BaFWmF5/Wk9EgyVoOXcLmrfPCrCvE+a99zfv89gnJFR3QATgsQHjh1hCfW6gnv79dj&#10;7JIxyM8Z/KraSHhugYU0s3C4jNCjCo8F9DKhSbQn0hUeH0tYWjXf/dxaeOk4Jb9dLB+z7AyFd8kj&#10;iTa2bJsJCoA9gfDAqePmwzQ94d0JyJGv2J7tvQ/k5JOrJzwez+MOd/D6qMKrbBoXLYl0hXf5fiZV&#10;NdnmgLmWtt4Z+uV2ovTLxGtRo1RNeH+58somVVwAcBQQHjhVcImr/7oUqSc8Z59M0cWck01sDVcY&#10;Ka4ZkmSnLzwWTnn9mLhuDUcRHrf9cfLNMxJeYEQV7UhiPiocPQ6NL1NoVCV9fyuW/nHjjVnh8edQ&#10;32Zb0QJgTyA8cKroHV4wEh5PxD+5xFF4Qu2hy4CZ44P0nJ6PS4yEx01epyQJWcNhhcfdCV4lNytN&#10;Z7XCuyr9ubB8tMxRhvfiXqU00gX3ZPrnTY3sLBFeVCpKjIHTA4QHThV55T2qwuPBE/M1zzSqbh4V&#10;kaAt4Vqbzr75esJj8USltlp1Nu+wwmvunBH99nSFd80rm0rrjnYWjs80NnZMkpNPNn13K04Ma4R3&#10;xz9bfiYATj4QHjhVPH1daVZ4PEF/7xRLXo8LRTRoS1guVz31hXf9QS7VtEzIdxzMYYQ3vcAHzAtF&#10;Z3Vd4QVGVNPu28OLnZcvfV+W0c+uidJ7Fn8o4XGrIHsccgfAHkB44NTAy5WcCn+Q8HjwZP3drViK&#10;TmsSdTCP2muO2dnbJ5+wcj3h8bjpnSeWFaV/TPKdprFWeHzMICKpWY7uvgnvhvTfg2PL8l2Ww6+R&#10;a2wm5XbQjy6J9INzgpCdNcL77U6CIjweoygxBk4JEB44Naxu7NF1r1SLhccTN0/gTj5ZlFfeJwnz&#10;aLUwmfHpdSEbXeGxiF6nt4nD2QdhrfBae+fI2bfASHhF1dYftOdaoIVVA6JH3k+S7EwJ7yeXeJPC&#10;++7Wa6pvGxe9CLXCK6uzvlEuAMcBhAdODZMza/Sj0xurhceDJ3QXX27oum51ZqUhpfUjRsJjIXUP&#10;Lh4Y5VkjvK2d9+Tkm083pAhSV3jBUTX07r3lyTl8SH52YZPuhRTSz65J9BMPFeHxMYSE7Db6zS3J&#10;pPDisjTd06/eS1aEF5VcZ1F0C8BxA+GBU0Nb75QyyR5GeDx+vZNM0alNNGNldqUu27sfKDCy2kh4&#10;dwKKaGHZ/Lk0S4XHhbA5IYZlpyu86w9zqGfoYLFqmV3cotiMVvrdPU0SWrKq8H69k0ThSQ00MrFM&#10;SbntJpc0HzwpoE9yKbGIxFrls/AKzVMeB+AkA+GBUwM3IP3TxQg94f3jxrfowxLh8QTPE/1Fj1TK&#10;LO6h/Y/WT9QsGz73Zyg8Hq8kSX0085yWCq+9b06K7gqMhJdZ3GtRWbNPn79SXsUAXfXMEF3cWXZq&#10;wnOWot5B6Wfh5VjuJ/irFN2pCe8X1wTxM2tpaBtXhOfknW6T1kwA2BsID5wa/F4U6wmPu5xnl3ZL&#10;InujKjyt7NSEx4Mn/odPi6l3aEGKqKw/v5ddNiCyNHWFxzUuuwdNZ4daIjxeyvR6Vk43fTTLmVrh&#10;BUZy4WrzguYkl97hRQoIrxSNbFl2asJz9smm9KJupSTbjhS1uvhpjiaoCS82s1nv+AUL7s+XNcL7&#10;7U48zS0ePmIGwFFAeODUwF3NdYXHNTTfvf9IcZktqsL73ilOigq76bpXhknhsQB+d0+lJzE1Vtei&#10;5KxNXtrUFR7LySO01GSLnoOEx5HWi8QmITtd4d16lCdEam4pc21jj17EN4ijE9zayJTwIpMbaWFl&#10;RxEYN9R9nd6s/HJgKLz7IfmqvxBccEsQn8XfrryiobFv0R8AJxUID5wK1jb3hOx0hXc3KFdc4wn7&#10;bmCukfB44r7pnUlT8xv0PLaGLt1LVRUeD5YBiy+/ckBEWJbS0TevyE4rPBZVVGobfVQ5n3aQ8Np6&#10;58jFv9BIeG8y20wuZfKeYkntMF25nym6O/AwFB6P+4+LqKt/Vv6qbwxPLNPFuymqwrvglkTj02vy&#10;nfo8eJIvPgv+TCrqh+VHATi5QHjgVNDQPmYkvJS8NvkqUe/QvCSteCPh8QSekt8hSnMNji9TSFSl&#10;SeGxFC5Iknj4tJTqWicsOlD9RYqSUgt6jITn6l9E7f3z8l3fMCc8TlTxC6+WorkCPeEFSFGkWsk0&#10;ThSpb58iv5eV4mwgF7hWE56TT44kxCFJjMYi33u7T+5B+SL6VRNeSl67+IVCjaiUekV4r5Lr5EcB&#10;OLlAeOBUwJOrofD6R7/tlfFRg8ikelXhcZr93NK3PSYupXVLivzUhMeDRcHC4GXO9a13B5YOYyH4&#10;hVfpCY+H55Ny+vBBvz+dKeHx94hIaSUn30I94fGeYM+w/nIh/6y8h/Ys1rjjua7wLnmkU8irKtow&#10;kVDyVbxnDcpyr6HwnB9lmS3IXVjVpwjvjn+W/CgAJxcID5x4WAZuAVl6wvv79WijZqdcP9MjOM9I&#10;eDxuB+TqLVXyIfaM4h5JfFkmhcfj5sNsyijqEeIzBe+riazKR5qITCsrFtfrjHa9pU014VW3TFJr&#10;zxw5+xUZCS82s0Pv67d2PlBO2QC5qjSA1RUeJ610SBEmR6Cm6BqYF0uZasK77JFCk7Pr8p3qtPVM&#10;i8+BP5N/3ogWmaEAnGQgPHDiYVFd8kjUEx73xFNjdGpVElaikfB4Qn+V3KC3PMflxpbWdsk3rMyk&#10;8FgeLJJrXlnU1DVtMtrj/bVXUoRmKDxe2uwc+BaJqgmvuHaU/MNrjYR3L7RUOeLAUm2TpOjimy+O&#10;QvDBdzXh8essbxwRPyd/jTncA/PFnqaa8FILOkUkaY7J2TX6yTlWfCb/+Xs4zcybFyQAxw2EB048&#10;EzOr0sT6Rk94QZFl8lV9OMsxIbtVVXh89q570HhfjWnqnKJHkvh+c1MXHg+Wy4uERhqeWFUtI8al&#10;y3xeVOoJjwUWFFWn7MGpCc/rWYWQna7wbgcUSRHYgojQRqfWJFm3CJnqFo/WFd4tn1yKTm2mucWD&#10;a3ry3l90SpPYx1QTnqtftkX99fgXkYvuml9EWHjFNf3yFQBOJhAeOPG0987QX6++0hNeglziSg0+&#10;W+bim2UkPB63fLLo/XvjmposCU7gqGwapetemarCY7GwYJwe5VFcVof0PPpLqgxHc9osS63weMRk&#10;tIvoUE14Lv7FRsKLSWujTUko8Tmdou8e7w/y8Qc14T14UiZJeMVkcoku/HO2Su/nb27JqsLjrMyV&#10;DcuOZ3BU6+qboQjvSXSlfAWAkwmEB048nBzBE6pWeHzguarJfBr81Nw6/e6ebCQ8nuBfxNepHhnQ&#10;sry6S+FJjXTjYbaq8HiwcLiUWGPHtF4GJWd2crUVQ+GxzDr6F6i2dfJA4Tn7FVJB1TB5SiLjqI6H&#10;mvDuBhdJ9w1Z1Z6H+989eFqsWkvzB+d4yinvPTBC1CUmtUER3q2HaXbpOg+ArYDwwInnRXy1nvD+&#10;eSNGHEMwB0dTyXkdqsK74JZCzZ3G5bx04WU/br8T/KrapPBYPDe8cyk0po76RpZExMNwYonX0woj&#10;4QVH1VNhzciBwnORhMdlxViaasK78TCPUgq6aZEPj1tRCJvfk5cJ9SI7VU14HsEFtPv24KVMXWqb&#10;RxXh/e4WT+ube/IVAE4eEB448bgH5ugJ72eXOJq1oJQVL1Fe9Uw3Eh5P9M6PspWyWuZgoVQ2jpGr&#10;fz5dVhEeDxYRtwxKyu0WFVZYfNqlTV3hsdg8n1QeKDwWpXYfUFd4/OeDp2U0MLZiVRTG8P0tXdMi&#10;I1VNeFxAen5pW77bcpZWtxXh/eD0msbQGw+cYCA8cKLhqIRT3nWFd8kjSZKVZb3txNKmTuq9Vng8&#10;HsdU0/6+8T6cGhxNZRb30U0polMTHguJx8Pn5VRSO0Jrm28pJr3NSHg8DiM8j5ASIV7uaXcYuBqL&#10;Z2iRqvD47wVVh0s44c/nJ5dY8fn85UqkJNVJ+QoAJw8ID5xoONX9Py681BOez/Mi+aplZBZzgWlj&#10;4fHkX9k4emD6vS58Hi8gosqk8FhOLKr7j0vFOTjXAO2+3OGEx+N1Rht9+WL5azSEo7uYtBZx9EJN&#10;eHeDCw4tUubhkwLx+fDnlFfeLT8KwMkDwgMnGk5YMRReav63kmKWwOnzHsGa8lm6wuOJ/05AHq1L&#10;0Zg1cMJLXfukJD5NTzw14fHgvbi7UmR2GOHxHl5YfCN1DS5alH1pCpYdH7lg2akJj6PfkcmjLUPG&#10;ZzYrwnsRVyU/CsDJA8IDJ5pHzwuNhKdWAPkguH3Njy4JRsJjAXDWorUNTFkkXNmlqGbYpPAMk1Ys&#10;FZ6zXwHVtU6J2ppHZW3jrUhGMSW84tpB8bMchfq2cUV4bigxBk4wEB44sfDh7l9cYvWEx0cS9qzM&#10;JNSSU9YrTfaaiV5XeDyKqgesynjUhdsKRadyHUzj0mLWCM89uJQScrtElqct4P21hJx2UT1GTXgB&#10;ERVC2kdlaHyJ/n49SnxO392IVrJVAThpQHjgxLK4sk1/u/pKT3hX7yfLV62HEzfuhRSoCs/JJ5sW&#10;l3fkO62H63oOT65SSHTdoYT3LK6JJmc3rTpTdxB1bRP0+900VeH9cjuJxqZWjxzdMVyY+4JbvPic&#10;eCytHv59BMCeQHjgxNI1MEt/vhShJ7yQV+Xy1cMxNL4syocZCo9l4Pui3KggtbV8/PSZimqGxKFx&#10;S4WXnNdDn61cUj2I5bVdcvXPU+qD6grvlzvJVFg1IN95dHb23pOzT7oiPJQYAycVCA+cWAqr++g/&#10;5UlUK7zM4i756uHJLesTS3qGwmMxZBb3HCkjUsuiFOVkFPdJojtYeLoNYG1FbGabqAmqJrzgV5Wq&#10;HcwPC9f79H5WoAgv5JV6nVMAjhsID5xI+KjAm4xGZRJl4f2XFO1xS5qjwvtWvmGlqsK7/iCTJuc2&#10;5DuPzsr6HgW9qpVE5xjh8RJl18CcqAOqJjw+YM5Rrq2JSWtQPqtfb8fZZKkUAFsD4YETCafiazM0&#10;tcKzZSWPgdElsbRpKDwefi/KLarCYinv3n+iho5p0TXB3sKbX94mZ988k8LLLe+z6tyhpdS1jimf&#10;1V+vRNLaBkqMgZMHhAdOJHzW7Zpnsp7wrtxLopU12yREcATC+1hqwmNRxGW121QM/P24cHN8dpfd&#10;hMdZmTHpraLgtZrwgl9VHToT9SAWVraVz4r3XfuGzdc6BeA4gPDAiYSPHmgTVrTCu+2XJaRhKzhB&#10;xT+8XFV41x9kUe/Qt8attkKtPZCthNfeO0tX7meqCo9bHnFWpr1g2f7jerT8Wb2kyoYh+QoAJwcI&#10;D5xIugZm6N9/e6EnvIDwUhEp2Qp+rsHRJfpVXu7TFR4L4+HTkiNVOVHDXsLjpcyb3jlCdmrCyy3v&#10;t1t0p8UzNE98Vvy5JWa32PSzAsAWQHjgRBKb0WgkvMyiTvmqbUnJ65SkYCw8HpztqNbd/LDYQ3i8&#10;/PsqpVm0MFITXlCkfRuz8tLv8toO3Q/NVYTHmZq2/mUBgKMC4YETifOjdCPh8bk8e/D581chBTXh&#10;XbqXQW09szaLVuwhvNaeGbr+IFtVeE4+OTQ+vSbfaXv43GFWcSdd8khUPiv+3LgTOl8D4CQB4YET&#10;x4cPH8WkaSi8ze138h22Z2h8ha56ZhgJj+Xx8GkZvX9vm6xNWwuP2xBd88oWzWnVhMfnCu0BR29c&#10;Uuy6V6o4H8mfj67wvr8VY3ELJwAcBYQHThx89MBQeL+7JchX7QMnXWSW9KgKj0USndYqIsGjYkvh&#10;8dGJl4lNQnZqwguUolZbHjBnuE7m5Ow6hcVV0w+3XtN/XYpUFR6PmQXbnWcEwBZAeODEUdEwZCS8&#10;+yF58lX7wZO5f3iFqvB4VDePy3ceHlsKj5dar3hmqQrvlneOXWpa5pb10HeS6P58+ZWQnTnhVdQP&#10;yl8FwMkAwgMnCt4ri03XJKzoCo8n1Nt+mdTQNm51Kx9rGJ1alWSRrSo8r8cltLp+tAPVthIe18p0&#10;DyoS3dfVhFdQOSCiVlvAkW1z5xR5BOfSX65EiWGJ8EIiUWIMnCwgPHCiYJkFvCxWFR5PrH+/FiWJ&#10;J89uy2UsiYyiHlXhsVRexDfKdx4OWwjvw8fPFBJVK2SnJrxHYeUic9MWLK5uS89XTN/fekN/vRpt&#10;lfB+uBUjPwsAJwMID5wodvY+kIuPJkNTTXg8eJL90TmWsku7Rbdyjgptyf7+Z2mSL1MVHgumvGH0&#10;0FVYbCG8utZJuv4gV1V4Ln55tGqDsl4bW++osLqffr2dQH+7FiNkd5DwvrsZQz86vVY+u//v1zDa&#10;2rFfohEA1gLhgRPFyvou/ezybdI0JTyecHnidX6UQVWNwzZbvtPCiRkuvrmqwuOlxNnFLflO6ziq&#10;8Lg5rEdwMV3xzFYVXnHNsNiLPCx85rCubZzcAnLpnzff0N+vv7ZYeBWNQxQQXqInvJ6hOfmZATh+&#10;IDxwopicXRMTpaXC48ETsfezQppd2BStamwBSyO7tE9VeDwikpoOdSD9KML7IEWe/pFVdNUrR1V4&#10;no9LDp2Vye/b4sqOaB30z5ux9I8bb8TQFd4vrvH0k0uckfC4i0V0ar14ntc6+6/8OeaVdYvHATgJ&#10;QHjgRFFS038o4fG44JZIsRnNNqvUz3U7uXOCmvBYOEXV1kdThxUeL6FWNo7R9Qc5qsJz9S+gpdVd&#10;+W7r2Np5T0m57XT5Xip9dyvOSHjf3XpDLxNqKVm65x/XY4yEx81fte+5boYtf47hCTU2X3IG4LBA&#10;eOBEERpVZiS8P/PEKsvOnPA4EuEJ+pfbCdTUMXnofTZdNrff0w25iomh8Fz8CmhsZl2+0zIOK7yd&#10;3X1yDyqmayrC46MJLENrYVm39EzTb27J9L1TvJCdofCueaXR6OSKJLS3dMs7XXnPtcL78+VIvc4I&#10;wxPLesLzfppP+zY+CwjAYYHwwIniglu8kfC4KDEnqPDSmSXCE1GJNGkHRVZQ/+jikWphsjQLKgcl&#10;2RkLj8XzPK7Bquc/jPD4gPmTN/WS7HJVhRcSVSOa2loKL18OSO/L0zc19LNropCdofBuPEinrJJu&#10;2t59L7pKhERXiPdYV3h/uxolPhdd9t7u6wnv5oMU2pYiSABOAhAeODFs732gf/slzEh4XNWDk1Je&#10;JdepCo8zNg2Fx9EJT9y/3Emil/F1Yv/rsLBwPIKLVIXHI6d8QL7zYKwVHi8HFteM0PWHLDtj4d14&#10;mCPKi1kKR3UxaS30u3sK/eiSSD84JxgJ75kkQl6i1C5FphZ0KL9U6ArP53mRUaNc/pqrnkmK8H64&#10;FW2XA/AAHAYID5wYOvtnVIWXX66pB7m6viuW1QyF9/frMRSf1ULez4qkCVuz76QVnnYSv/Egkyqb&#10;Runtu8PVd1xY2iEX33xV4d3wzqXBsWVFEOawVnjzyzvk9bRMVXj896omy6q/cNf12tZx6f3Lop9c&#10;k+gnSXa6wuM/vR4XUlvPjN7P0T+yQL+5JRoJ7yfpl4yJGfWi1M9jKxXh8RiZXJavAHC8QHjgxJBR&#10;2KEqvIFRTSNWnoi7+mdVlzRd/bJoZmGTGtsnpAgj1Uh4PKnz8t19aVLnxq6H2d/jlH/eLzMUHoso&#10;JLrWou4A1giPo9onr+sloeapCu/x6zpJZOYFzhHdwNiSFI2V0u93U0WzW0PhXfJIpbKGEXEGUhd+&#10;ble/bKNjCX+9GkUtXZMmBV/TPKwIjz/Pggr7FLAGwFogPHAi4MnT90WRkfA4O3PXYCLWLLFpZKcV&#10;Ho+wuBpRBmtr+50UZdTQBfdkPeFpI5lfbidRXGarWAq0Rnx7UnToH16lKjwWUl7F4IFNVi0VHj9P&#10;YfWwkJ2a8G755NHU3KZ8tzEsOj48npTbQb+7p4oGtzx0hccC5OXLFZVyaVypJTCyTETLhsKLSKoz&#10;+3Ouru/oCS80qly+AsDxAuGBEwEvNTp7pxkJ74ZXinzHN/hePndnKDxe2syr6BWTPUdHnJgREl1l&#10;JDyObHg4++ZQfnkfff5ieRkuPnDu9ChPVXi8tNnZ/y1jUQ1LhTezsEUeIaWqwuNR0zoh32nMJ0lW&#10;xTVDdDeoQOnxZyg837Ay6h6cp08mOkCU1Q1J71eckfAu30sWdTzNsf/xE/3s8kYR3u9u8fIVAI4X&#10;CA+cCJZWtunCnTgj4UWlaA40GzIxsyoEpys8nph/d0+i0akV+S4NNS1jdOleqpHweOJnAdx4mEkj&#10;E8sWV2vhrglXVYTHIyCiWpxrM4UlwuPX8TKxmW765KsK73l8o2oSDn/d+MwauQUUirJo3PXBUHgX&#10;paguv6Lf7AF97jv4m1uSWBbWFd4/brym8elV+S7TcD1UN79MRXj/9stzevfe8ixSAOwFhAdOBMMT&#10;S/S3K5FGwjNXmqq8fkgchNYVHk/Q90PzpShQf4LlTMGE7DaxjGcoPB6X76VTdGozTc1vHLjMuff2&#10;Iz2OqVMVHssptbDXpDwPEh5/XUHVsJCdmvCcffNp0mApkyPaOSnyjM1ok+SdLarDGArv4t00is1s&#10;oRnp5zMH1yZ19c0WstMVHssuo6hTvss8X79+pcfR5XrC67ZTt3oArAHCAyeChvZx+j8/P9cT3n9d&#10;CjcSly4cpXAFEEPh8QiIKDfaZ2KRzS9v04OnxUbC4+iHxXDVK4Nyy/vkr1CH9xs5QcaU8G49yhe9&#10;6tQ4SHjjM+vkHlxsUnj1HVPi++tSWD1Et3xyxOF4lp2h8NwDC8R+30ERLL+fr9Ob9Q6ea4V32z9b&#10;nLGzBH6fk3Ja9ISXXtguXwXg+IDwwIkgPqvJSHi8f8eHns0xt7RFV+6nGAnvB+d4sZSpBidklNYN&#10;iz0uQ+HxYFH4hJVRe++s2d57pfWjioh0hcei8n5eodo7z5zwWDiRya2SMAtUhfcquUW6R7Pnxsk5&#10;XYMLFBhRJc4H8jAUnrv08+VV9IsSaZbQ1jsjvQ+JRsLjZeLpAyJDQyobh+k/pM9QK7yg8BIjUQPg&#10;aCA8cCK4H5JrJDz/l0UHJpTwJMrJKbyfpys8nqyveKaZ3E/jr1vfeksp+Z30i4rwWBhXPTMpOKpK&#10;LBeq8X7/Ez2L1VRAMRQej8Rc48LJ5oTHWZnOfoWqwuOlzKm5DfG6F1f3pO/bIF3XtAhSEx4vb3L2&#10;JS93WsLk3Lr0dSkiwUdXeHyusb7NdIKMKfj83p8uvlSE5+KTdujC1gDYCggPHDs8KXOzUEPhJWQ1&#10;iwneElLy26UJWiM7rfB44r4TkEs7u/rHGgwZn16jgIgKacJP0xMeD5bHTe8cKqsfEfI0fD28BOn0&#10;KF9VeCyu1p5Zva9RE15NyySNTK5JsisiJ19j4d2S/iyToslt6eeobBqTvqZQZIlqD8HrCs/vZYUk&#10;myX5u1nG7tt98nleohzh0BXek5iqA6NsNbhSy18uRyjCu+geL1o/AXCcQHjg2Flc3Ray0xXef1x4&#10;ISrvWwo3GnULzDESHk/giTlt9OWAepe87NfcNU1uAflGwmOR8PB5Xi5FO5MiKUMLy6y6ecKk8Dyf&#10;ltPc0rZ8t7rwSuvH6GVSs0nhRSQ3U337lCTlKima1OwbGgqPMzNrWyZoZ2/f4l8StGQUddGPLglG&#10;wrsmRciHlRTvF/7k9FoR3j+uR9GYQfYsAI4GwgPHTmXjkJHwOGGFlyqtYXZxk3501pwd0xUe70tx&#10;tRFL4CSZ6LQWuuaVZSQ8FgsL5nF0LS2s7ChJIPxneGKzqvBYYLHZncrSoprwHr2sErJTEx4nwNwN&#10;KRHPzUunhsK76Z0rClhvbFvfWZzF2Dkwp5xR1BXeT67xUtR5NEEFR5QowuPR3jMtXwHgeIDwwLHz&#10;7E2FkfD+eiXyUFX2NQemNRGKVng8rnmli8xKS+Asw0FJkM/j6lWFx+NOYBFllvSJai0sDl7adPYr&#10;UBWei3+RJDrNZK8mPBf/YpPC4+fjoSY8PhrRM7R4YHUXU3DCj7NvtqrwknLbjtRlguGSYlrh8Web&#10;ZeGxBgDsBYQHjp2r9xONhHfdM1mIxFp4vykwosxIeDyhPworNarubwr+3jy6pAjIySfXSHjaSivc&#10;E69rcFHcW1I3qio8Hiwzrp5iC+HdlP67rk1Ty/Iw75GW0OhqcRDfUHiXPFKk9+lwRbZ1mZ5b1xNe&#10;cGSpfAWA40H69wLhgeNjfXNPSVjRFV50Sp18h/XMS5HL1fupRsLjfSquMmINLJSVjT1Kye8mVz/1&#10;bgksooikZikqXJGiwkaTwnuV2kblDZx0cjjhufoXUmJOpxSZ7RxJdLwEy+8Dn0U0FB5Hwss2aufD&#10;3+cvl7mYgOazveyRKF8B4HiA8MCxwh2yefnSUHjtfUfb7+HGrz+5fItatJP6r3eSRQ1Ja+Flzpn5&#10;LQqMrFYVnlZIfP6OszbVhOcaUEz+EbWHEp53WAVNzG6YLQlmKd0D86r98H50jqeS2qEjydSQWw9T&#10;FeHxnziaAI4TCA8cK1xh5d9/faEnPD6/tX+Ehq0M7z9xKS1D4fEE7+qXQ4sr3zInrYVraXo/LzcS&#10;Hg+Wk1ZWhsJjsfGwRngPnpVTad2IkiBzVHb39snzcZFRPzwe/uHlR2qUq0ZoVJkivP/90zPqH7H+&#10;lw0AbAWEB46V9MIOMRHqCu+6V7J89Whw0gsXhjYUHk/2L+LVi1JbAmdcrm+9o/zKQRHN2UN4Ln6F&#10;lFHcJx8et43s+JeAoMgKUVLNUHguvtlmi14flswi7nH4TXgZKDEGjhEIDxwrT2PKjYTHhYdtBR+A&#10;5goiusLjiZ5HWf3woTMctUzMrlNAZLVy+PyownP1LyK/iGoanli16dIiS5NbBnEZNUPh/eaWTB19&#10;9inuXN82Rv/+W5giPM+QHPkKAI4HwgPHCu/xGAqPowJbUlDZL03wmkhGV3jcQaBvRJNheRT2P32h&#10;5q4ZsX93FOF5Pa2g2tZJizNJrWGCK8L4ZKsK701Gi+ihZw8Gxxbp79c0e7T8Of96Oxb7eODYgPDA&#10;scGi4d/+dYX3p4vh1NI9Kd9hG7hYtNeTIiPh8cTv9bjYbIFoa0kt6pHkpdmDs1R4nMwSm90lCkLb&#10;Axao86McUS/UUHiu/rkHVqE5Cour26IZrFZ4/7weRQvL6rVJAbA3EB44NrhZ6f/68ame8HhCHJu2&#10;fQkq7tLt9CjbSHgsgIikRptJj5NLuC5mVGqrJDeN7A4SXk7ZoN2kw+cSY9JahOwMhXf9QaaI/OwJ&#10;dz+/fDdBEd6fL4VTr5kehwDYEwgPHBvpBW1Gwvvtdhxtbds+eYJp65mhX+4kGQmPR0XDyJGXNnXh&#10;BJHuwQVyCyo5UHiGHc9tCbf84aa3asLLLusTCTj2hN9Tv7BCRXicwMKl5AA4DiA8cGzcC8o2Ep7r&#10;o3SbZSUawkubkcmNqsJz9cu1uPSYNXDT1KzSfrr/uNzhwuOfhzugcwcIQ+GFvKoS74cj4K4XWuHx&#10;552Q3SxfAcCxQHjgWPj8+YsoEG0ovLiMRvkO+/D23UdyC8w3Eh7L4H5IEb2zsFmqNfBy5dLarqi0&#10;4ijhbe68J+9npUqPP13hcUeIja238p32hQsIcGsgXeH5SxEfAMcBhAeOhZmFDbG8ZSi8NgdU1Oe9&#10;w6ue6UbCYzEkZB+9aLIpWHwZJf12F94f//oXZZf20gW3VCPh/XI7iepaJ2y6fGsIPzeXJ4tIqBFJ&#10;Sbrn8PjzRokxcFxAeOBYaOmapP8jT4Ba4XFJMV4CtDcsnqySHlXhXbmfIUUl9jmTxqgVj7a18Fp7&#10;Z+mqV6bo62covDfp9juCwHz89Jlyy7uF1Pjz5GMmhsL7d+nxL1/ss2wNgDkgPOBwOALILu4Uk5+u&#10;8H53i5PvsD9ck5JLbBkKjwdnL67bacnPnsLj93VucUvp5WcoPP557QVnpy5JUZ17YJboVs/DlPB4&#10;jE0ty18JgOOA8IDD4cnxRVyVkfB+dHpN1c0jR66jaSlLKzt02y/PSHgsioCIStE93NbYU3gcuWp7&#10;+BkKjyPX/lHLmuBaC+8HxmU20Y/Or+k/Lry0SHhp+W3yVwPgOCA84HB42ctDigQMhceDC0l7heba&#10;JXnEEI6IqppGVYXHwiioHJTvtB32FF5exYCQnZrwsop7xM9ra7hf4C+ucfSfv4cL2ZkS3n9ceCGG&#10;9jO/458hPwMAjgPCAw6HZXbhTqyq8HiC5Iny79eipEm6g7Z37XMmTwtni76Mr1cVHi8N9o3YNiqy&#10;h/A4SaVrYEE0qVUT3tM3tTZpK6SFz+5Nza1LUXoN/e1qFP3pYoRJ4X13I5peJdWJZrCuvhnKZ84H&#10;0O25lwiAGhAecDi8BPb//fJteUtNeDxh/un3l3TRPYFae6bsdjaP4SVUr8dFRsLj4eKbR/NLh28l&#10;ZIg9hLcl/VLg+aRUVXiufnk0a8PzhSLTtKiTfr0dT/91KVIMU8K7LQluYmZVfA1Hl0HhJcpn/m/S&#10;Zz2/ZPtzjwCYA8IDDqe5c4L+5w9PlMmPC0hf0cnq0wqPB0+gf74UQeEJNTS/vHXk7gam6B1aoCv3&#10;042Ex/KITG62WZ1LWwuPD49HpbTQpXuZRsL7XRqVTWPynUeDj2oMjC3R3aBc+suVKPrz5VcmhXfx&#10;bgLllHbR16/671l6Qbvymf/vn56KTF0AHAmEBxzOq+RaPeGV1Q3Q+uYepea10n9dDDcSHg+eUC/e&#10;TRTRBUcMtoYn9IzCblXhXbmfSSW1w/KdR8OWwuPkn8LKQbosvT414SVkt9tkKXN98y29TKiln13j&#10;hexMCe8vlyMpOqVBNNfliM6Q9t5p5TPnkVvaLV8BwDFAeMDhXPJIUITHv+mPT6/KV0gsc90NzBJd&#10;EwyFxxMrj+teqTQysWwX8QVGVBgJj0XCo390WXUitwZbCm90ao1c/AqE7AyF9/BpCW3vfpDvPBxc&#10;eLqle0p6HxLpr1ejxVAT3p8l0d14kEq9g+aLQq9u7Cqy488/PKHarkvVABgC4QGHwgkr//vHJ4rw&#10;OKmBm7Tq8u7DR6psHKbrnsmqwuNJ9ieXWGnCrKWFpa0jS0iX6bkNcvHNVRWeT1j5kbuC20p4u3v7&#10;5PuiUorusoyEd0n6s2dw4Ujvy8jkCgW/qqDvb8XS367FmBTeBbcEyi7toh0L5MrL0d/fjFaEx9m4&#10;nLELgKOA8IBDGRpbFJOdVngstZ099cmSIww+r/efKsLjCZcn3h+dYqmxQ1Mqy1bi4+VLNeGxVGIz&#10;2o70fWwhPF7KDItvFLJTE15eRb98p3Xwz8VLu6kFnfTdzVj6x4039Pfrr00Kz+dZAb218viIb1ih&#10;IrxLd+OlX4DsX1kHAC0QHnAoRZV9esJ7+CRfiM0c3QOzYnL9r0vGwuPBE7HvixLqG16wyRIZRyKv&#10;kptUhceCqWgcE9I5DLYQXl3rJN14mKsqvGdv6sRRC2vhr2ntniavx4X0T1l2asL7q/R+uwfmSD/H&#10;+KF6CHI3e63w/vT7C9rafidfAcD+QHjAobyIrdQT3kspgjsoYuLrfHSgtnmUfnR+oyo8Hj+5xIll&#10;zl0b1OPc2HxHnk9KVIV327+QJuc25Dut46jCW5NeF+/bXfHMNhLeFc9Mml7YPPD9NIT3+kKjK+ln&#10;10T67lacSeH9/Xq0SBriZWlrv4eWkfElRXg8+ofn5SsA2B8IDziM/U+fyTM4W094nL5uDctrO/Ts&#10;dSX95BxrJDyemHmCvuWTQc1dU0eu1tLeOyuJRCM7XeHxCHxVQ+8/fJLvtJyjCI/F9OBZGV31yjES&#10;3lXPLKppmZDvtAwu1F3ZNEpX7qfR907xQnZqwvv+1hvylyLosalvyUWHZWV9h/5yKVz5fyCtoF2+&#10;AoD9gfCAw9jaeUdX72kyNLXC6+izvh0Q7zPx8qVbQI6q8Hj84BRHvi9Kj9TUlZctuSu4mvBYOHGZ&#10;HVa3Ejqs8Ph4QXpRL117kKMqvPisdlFxxVKGxpfp4dNi+kmK6lh2poR3/UG6+OXhMHJXgyvnXJaz&#10;dHl4huTIVwCwPxAecBgLy1v0j6uResJblB47LFziKqOwky7eTTISHk/WPHHzBM6tgFi2h4HLX4VE&#10;16gK76ZPHrV0W9dK6DDC4+XD/pFl8f3UhHc/tISWVnflu03Dz8NZpin5ncR98bgJ7g/OCarC+80t&#10;iSKT6k0mFB2WD/ufhOS0/w/8x2/P7VZMAABDIDzgMIZ4/0ae6Hj8+eLLQyd/aOEkFY7ieHL+7qZm&#10;Cc5QeDyZewTnU23LmNWJFiyJsek1STKaSEpXeCyeeyEltGpwrMIchxHe1NwGuQUVSbLLNRLetQfZ&#10;UrR7cL1PjkRrmsek11so+gD+JMnOlPCCXlVIgl048mejBn9ez99828f9H98/pvmlw//SA4A1QHjA&#10;YfB+HU9w2snufnC2fMU2dA/N0VXPVEl2+sLTSo9HaFQVbUtRDkeH1lDRMEaXVYTHg+tYWtrSyFrh&#10;fZCel48gXH/IsjMW3kEdHXiZc2v7Pfm+LBcFsrkzhCnhXXBPobK6ISF5e5Je2K4nvKYO6/YeATgs&#10;EB5wGL5hBXrCSyuwfU803iNKL+qU5JSiKjye4K95ZVBOWa+41xqi01pVhcciyi0fsCgislZ4BVVD&#10;dOtRvqrweKnVXM8+zlblM3lOPjlCdqaE9+udJIpJa6bZRccUc+YamrrCS8pplq8AYF8gPOAwfnSK&#10;1hPe0NiCfMW28LIZ79n5h5epCo8nek7WuPEwk/pHFi2OaBZXd8gtsFBVeE6P8kSpr4OwRngdAwt0&#10;yyefbnjnGQnvuvTn/KJ6zUpmZHKV7gTk029umg4QpoTn4psjlmztsXxpCl7C1BWe/8tCqyNuAA4D&#10;hAccArcE+u/fhSrC+/dfw+idjTL/TMEJJ9XNY3Q3ON9IeBrpJdEFSQhv0ltEdGPJpNveNyeJUhNh&#10;6QqPheQWVEyLKzvynepYKrzl1T16+LxCyM5QeJy8Utdm3GmA5bewvCOKRl+6ly5qgmpbHhkKz8kn&#10;WzSF5TJujubzly/0nxdeKMJz9U2nt+9QcQXYHwgPOARuCaQrvItu8Yeq1HEYeOkyrUCTmWgoPBYA&#10;j1ve2VRQNXDga2Ip5pYNqAqPR2Ryi9h3M4WlwotOa5PEponuDIUXndoq2gLpwpVSKhpG6bZ/vjgs&#10;z1ViTAmPG96ymI+zcLNHoOY8Jv//8NvtN7S2cXCWKQBHBcIDDiE+s1FPeFw42JHLaMzk3Dr5viyj&#10;X92SjYTHMmAxPHxWQsMTK2b73/EB8MDIalXhsZyqm8dNLjUeJDw+b1dSNypkpyY896AivSiS75+c&#10;26BQ+egEy05NeL/eSSaP4AJqaJ9w+PuuRlJuqyK8P0nR3sz8unwFAPsB4QG7w5GER2CWnvAiE2uO&#10;JcLgYscNHZN02y9XVXg8bjzMopjUFlpZN33cYHx6TSwtqgnP1b+QeobUjwocJLyB0WW6E1SsKjxn&#10;3wIaGl+R79SINyW/m1x888WRCVPCu3w/nfLK+2l96+TUrRyUi4jz/w/8/0VbD5rBAvsD4QG7wyWs&#10;uLqGrvBySjvlq8cD7xm9TKini3dTjYSn7Yd3/UGWKC/Gy4dqEVt184R0jyby0hUei8o7rIJWN97K&#10;d37DnPB4OTUoqpZuPSpQFV5WSb9YUuXok3vzcbTHCTQsOzXhXbybRj7Py0RD1pMG/wz/9vMzRXiJ&#10;2U3yFQDsB4QH7M7swgZ9d+OVIjye6Jo6x+WrxwdHmH3DixT8qkqRna7weLA8nr6pE5GXYUUQPnsX&#10;mdKiKjweiXldRsuHpoTHUn2d0U5OvoWqwvN7WUnbOx9oZmGLYtLapO+VoxyRUBPe/dBi6XknRGWT&#10;kwg3773oHqcI70EoSowB+wPhAbvTNzwvSkhphfcfv4XR+PS3pbnjhCM3jppqW8bpkkeaqvA0ZcUy&#10;6E1mG+1//JYswl+7vL5nUngsropGfbGrCa9GEl510wQ5+xWpCs/Zr4DWpGixtG5E+m/NviEnzZgS&#10;3mt+nZLo1KLSkwL/IvDwSZ4iPK66A4C9gfCA3amoH6T//s8QRXh/vhROuzau0WgLFpa3KTqtma56&#10;ZhoJTyO9THrwtIwaO6f1iil3DS6Ilj1qwnMPLqGRyW/n89SEl5DbTQ+fV6oKj/cJn8U10HNpsFgN&#10;K61ohXdF+jMkqpr6RhaPZW/UWrgCTFRyrSI8HqvryNQE9gXCA3aHJ7b/V0d41z2TTmz0wXtL4zNr&#10;dC+kSFV4LBiuXxn0qoYW5GxJjlbSi3pUhccCC41pEPcxasK7HVgiZGcqwuM/+blNCe+Wdy7Vt0/a&#10;rKOBI+DPv7Cyl/7nD9+E19A2Jl8FwD5AeMDu3PFL1xPei9gq+crJhffncsr66E5AgZHweLBwbknR&#10;V2H1MG1svRPDJ0xzUNxQeDyS8rrpkyRTNeG5+BebFR4PNeHd8smlVynms0lPMq3dk2I/Vyu86JQ6&#10;+QoA9gHCA3bnvy6+0BNebcuIfOVkw0uD88vbFJPeKsnOWHiaIwk55PO8QrQJmp7flERWpCo8lllD&#10;x4zYr7OF8Fiug+MrDju8bw+m59fpTxfCFOG5Sb8YnYblWHB6gfCAXZld3BCy0xXeadyr6eqfp/uP&#10;SyTR6QtPIz1NwkpkSjMl5HSZFN6DZ5WUVTJwJOHdCSik7LJ+UTbttMNLsH+7EqEI76JbHO2+PXl7&#10;u+DsAOEBu1JS3acnvL9cDpevnD42tt9RUc0wOfvmqwqPB2dUcsFnNeGx2NyCNaKzVng3vHPpTUa7&#10;6I13lgotO3mnKsL77vormpN+QQLAXkB4wK4EhhfpCc/NP1O+cnrh/TouLaZdXtQVHstJKys14fGw&#10;VnjuwcXUN3Jwk9fTSHxmkyK8f//1GfUNz8lXALA9EB6wG3y4+FfXGD3hPX9TIV893fDeWUPHtDgQ&#10;bi/h3Q0pEcuXG9vW9e07TbT1TCnC++/fhVBV05B8BQDbA+EBu7G8ukN/lhNWtMIrqOiRr55+pH88&#10;9PbdR8opGxBLjrYUXkgMdzTYNaructZ4v/9ZER7/P/I6rV6+AoDtgfCA3egfmad//+WpIrz/8/NT&#10;0e36rMHiG55YpRfxjZKwvi1HHkZ4fuHVVNU8QZ+l6Pi88LPza0V494Ky5EcBsD0QHrAblfWD9D++&#10;08iOx58vvaSRibO5F8VwH7y23jm6F1pqtfD48HlGcR9tbr8XVUjOE95P8hThfX/jlfwoALYHwgN2&#10;gyvg/z//CFaE95NTNK1tnM5D0taws7dPCTmd5BZUYpHw7kj3dQ4siEjxPPImrV4RHv//sr17ctoY&#10;gbMFhAfshn9YgZ7wLrnH0cdPpruBnyV4SZIPhocntRwovLshZTS9sCV/5fmjsnGI/sf334TX0D4q&#10;XwHAtkB4wG7wQWJd4QW+LJavnB+4ziZ3THAPLoXwTNA9MCu6aWiFx7VXAbAHEB6wC1++coPPJ3rC&#10;yyzqkK+eP7jQdFJej9irg/D04X6J/7z+ShHetfsJ8hUAbAuEB+zCyMQy/d9/D9ITHv8mf17h/bmp&#10;+U3yCC2D8AzYe/uBLtx+owjvr5df0vbu2T17CI4PCA/YhYnpFXLxSVWyNLkNzEntvu0oWGr3HpdD&#10;eAZwwWhtRw0WHhcb5xqsANgaCA/Yjbfv9qlrYIau3U+kX5xj5EfPLxCeaaKT6+h//fiEgsKLaHRy&#10;6VR3gQAnFwgP2B2u7D8mRXznHQjPNAvLm7S8pmmoC4C9gPAAcBAQHgDHC4QHgIOA8AA4XiA8ABwE&#10;hAfA8QLhAeAgIDwAjhcIDwAHAeEBcLxAeAA4CAgPgOMFwgPAQUB4ABwvEB4ADgLCA+B4gfAAcBAQ&#10;HgDHC4QHgIOA8AA4XiA8ABwEhAfA8QLhAeAgIDwAjhcIDwAHAeEBcLxAeAA4CAgPgOMFwgPAQUB4&#10;ABwvEB4ADgLCA+B4gfAAcBAQHgDHC4QHgIOA8AA4XiA8ABwEhAfA8QLhAeAgIDwAjhcIDwAHAeEB&#10;cLxAeAA4CAgPgOMFwgPAQUB4ABwvEB4ADgLCA+B4gfAAcBAQHgDHC4QHgIOA8AA4XiA8ABwEhAfA&#10;8QLhAeAgIDwAjhcIDwAHAeEBcLxAeAA4CAgPgOMFwgPAQUB4ABwvEB4ADgLCA+B4gfAAcBAQHgDH&#10;C4QHgIOA8AA4XiA8ABwEhAfA8QLhAeAgIDwAjhcIDwAHAeEBcLxAeAA4CAgPgOMFwgPAQcwsqgvP&#10;I7RMXAMA2BcIDwAHsf/xM7X3zVNIdIMQnltQGb3O6KSe4SVxDQBgXyA8ABzMp09fqKN/gVY33sqP&#10;AAAcAYQHAADgXADhAQAAOBdAeAAAAM4FEB4AAIBzAYQHAADgXADhAQAAOBdAeAAAAM4FEB4AAIBz&#10;AYQHAADgXADhAQAAOBdAeAAAAM4FEB4AAIBzAYQHAADgXPCvf/3rv/3/RNiZWtlh0MUAAAAASUVO&#10;RK5CYIJQSwMECgAAAAAAAAAhAKomLmRaGwAAWhsAABQAAABkcnMvbWVkaWEvaW1hZ2UzLnBuZ4lQ&#10;TkcNChoKAAAADUlIRFIAAAAuAAAA7AgCAAAAhPsD3wAAAAFzUkdCAK7OHOkAABsUSURBVHhe7V1Z&#10;jyVHVs79LrV3dfXGdBu7sceypR4PaMTwMgIjwTuLQOJ1eGH5D0iMkBDLX+CFAWmk0UiIYTQgjCyG&#10;sUEWHmy3PTbttrvdVd3tqq7u2uvemwtni8iI3POWkfzgcPp21r2RESfO8p0TJyIz3T/8i390Ph/F&#10;+3yQgVR8QUqVLL7gyhdc6WqjX+hKpa64n5vyhYA+h8acOQ4fn4EPcjMQsZ+6Hh+Z62aukzp4mN2U&#10;uSAUuA7U56OvrkAL2FHmZqkL5y624PqZH2S+73ouHI4L38An9A7/w+FlDlSFg07cLHPhcnUopmBb&#10;f/SX3++KQViPBuO6OGjX85xs5GbDKEg9x/MzL4MDx5ZlxPLMh/ZjJ0uBdPwS/smOpjAEuBophZKC&#10;/RKh8DkHKXgddOZ52dg5Xg+Pr62v+GHoLSIPfAc4I914ThAGYeZkcZIALdDZ/sR9485pHCdOBtJE&#10;RoBckLWuN8hmMAhmY+Go4RSyAy8OfXcpOxgf33NPHjrOqe8Hziz2ksTLZoGbRF4a+VngTodRMh5k&#10;o0G2OHLWlqPz5xaiKELOQm/EOZCnDzLOkkGy7/7xX/2g2C3yl5W6VNxp5kQjx1/K7h3tfHCwdwBN&#10;r6+vj8djz0N+6AJX+r4/HEZxHE9nk8D3xwtjZ7B6c2fh+DAOwzBOD2NvNPbTUbw/Sg+Bd/OQsuD7&#10;05234v1PhtFgdXX12rVrKysrQH8Zt6MohOEnaQx0pml6a3P33b1zTholaRJG6YV425udAEtApxIy&#10;xfLQG3xBgIqSxkmcDQbj4XAU+KHnQVPIAy4w4oAKnADPogH+H8A/44XLF9avuJ9eCXafGh3+yosX&#10;fWcyS5Kp45+6YeyFdcZcqUBABdZPs2Q4Gg5GI0IRrkkaREWPjIwD/8OTzAk8b3EUTPc3s6P7yeHW&#10;hZXUc33f8wMXLC12ElTblqIhCE4ILtzEH46XzofhgPonFAH1A8tWZDBBIBH6CiEIfvbcAE6Oj49P&#10;J4eOM/O9MJqdgmqn7vR0cvDgznvtpNiUMi764XAEkiBIhRaoETHLnCvMJ8UzPEHasKQ0Jm8W+SfH&#10;0+27m4+2bh1OO3AlB3DlLZSGIhFgjIytBGvYTz2TRejT6ezo6Pjg4GDr/vZHH7+/u7cTB+ujn/n5&#10;dq6YWmN3gyYDAmKpwU9NZHCdLAM69vf3Nje3Xnnl3+7f/TAOwuGV5wZXvhKt/mw7KVb33KDypSIW&#10;rsFYXzq4PvoJPNzZLNt+tPvk04c3b90Zblxdf+YXxxdvuONzwN9+pOQ9UcNsN/TJqJ27WaSAD/4S&#10;ECCJp5MJONOT0+m5tctf+vIvLF37ujO8lDo+ekjU/7lLg1aU2gRRAuzeu3fn0aPNpeW188//crR0&#10;0QVAEgcuo2mhhR08H2bBMXN4gj8004WhAlw7Bb646dUXfymNzqdexDAETeDlZIotxcSVvKrqGjw/&#10;unpNCn3PMsuxjyhF5xz6o/ULh4MrIBKIKOwASwF/x7DfB2TE6Ac8Bjh6VgOgA0MQRmI8DC5CnMRx&#10;Fn5H3y9nywM3moYHTgr0sPUT1jCQNxeTK2UR0bWgc62KA0yBGMJ3Fke+O8kgonIn4ASFMRSKiWdv&#10;o6f1dwtkjdqkJTjgLAyc8xeuL124kc6CxFnMnAWwX3Za7KfauVJPhaEMLUwB1Uwy8HneYBIMgmCK&#10;/HDjAo/PQgoSKUgD+kKhKwM/uhqFK6S/MWpVGqK+pH6S+vgXIZ5xdNCVdq4o+zFjPw2GdDk5aPBW&#10;6Ka9BCCAbc42zr5cYckStub8Nc22mvIC9FRpVm9dwV7JEWtSePx1amvBTJPy10JcgztmBZGiuFxw&#10;yga0EPrgNQnBcwM1FQISH6ZU0gR+aQmVUhhBno64ZHiGPGhgQiBYAvshHOxHSiuGMKYTNSXPVHNx&#10;Iw1yTX+1RaMjLwgnrX7QoAwvq5UPokAFKS0jkJ8JQyR+JFfTo6ge8p4QX2DejfE6Q7AUiuLlkGie&#10;Y3qsjgzJB4jjJNfMuQwMMZE+5hq5SiaSwioOrinfwDMSRHuZsUgY0WM8ql1OWgh6Ybf92FLqcV4f&#10;ZPC3izoyxRRyNhLcV205DEWx0MzQnA02MZcF1FxABUSQ1fVQwMZBgmBfQ/Gbjp4IV1QTeImRaoJK&#10;gG+gN5DzQL+JKSdWHNCuvNsOBqk9G0EZdy90SP+cdMnHzTTlSin5MPKKosYVLOorID1yhtF2tov9&#10;mHbLLqxYertDMUwZthJdnRpodJCZv8wRqz15P64Y+iACsSdmHDELYYIYWoEARCCRqAvHMEaZixRM&#10;qpBNkB/iUsFy1Q2reYEyinhsUsyYrsM5p29MWzFFVpR/KbHQhENWLq99NsQpRcZsy8wroEB5KSUv&#10;9S/JpUIaMIGqwB7Dfst9kDEzNkgKvbJOBXEaC+hCnnToSSTMF1WIlOuTjuPLVLopwBTInkCM0tdi&#10;0JyjloKhEkwfmVCcTUpa3ceMlQtcRcZCzziRJI9IsumnttwVel/iCgVvLXhu65ZmZE63pr83KWQ0&#10;gvyaDc1esRpGPguIE5PRWkgTgArNKHzV6sQxHU4rBLnX0+LjGMdsUfdoOj+ixKaFXba2s3Y6sYZ4&#10;ZgtRTFdst1IePFNawA8WogH2nWjppyuUI2KU1Idk4SzmCf7n2RNJoTSR1NOCCN4Lh+B/sRcFEjgL&#10;EvHRaX1p4wrzWh+sUzkuaUssWYnELCwqdZlurPxVl7VDW41kYbAUSVqkFBwI5y5wGqDoUvkddpJC&#10;VxtX6vhJvpY9bsHXoxbr//lMlhLpnzqbrl4Pqhcn1ffgExfZUG94uaPUvJquafWl3CDWa1CWvlzh&#10;yMOIJYtkdIwxK4bbkxQ17VCujhd5SQ1wUoILP3kwU8VddEJQh1whekOBJZRhT1J06x2QvhOuGZXm&#10;JQWbwCE1LgBRJc0AChUq406cmH8m++LI1dQ6O9QdvQrS6BL7cUW1K+hP0QeETHgIupanOCp0a5VX&#10;P1IEL3Tgx9Cr0aKm15wxDeTMF8Wx1jNwFSRTmRGj6FMgpS6ZQBg1b1Egasm/IWBrjj7LpGjPxwSa&#10;LdM5T8VU7/nPlBjI8z+ViEIOWi6xRcmOweKKFj3TYeKVcoq5sYi3xYkh7RShTTUVNBjRgsiUp/1m&#10;GppyE/MLSAELcgMTbLWOTk2k82iUdayg82dabtDyyyPZCrUFt5kfzD+CIZaoBAnIzrNwhYeZZ7Y1&#10;21lMOvYW65G/OdMkSqk5BSd9V8l4c5fe4sVZUkqcE8Tz6qGQkmawQyJJYHHOT3xciTqZ0ZKRk2CM&#10;SbCokiBI0lm4Ijoqi5H0Fy+v1hfC50r76hJQNjSMUlAj4/EhPBScNocNKphqSFZ8BlwxaS1zxAjJ&#10;bRoNh8EtKFI4DFbRqii5ghfteEnztTZwros2tXG0YOb9FYHUf9scn5Rck0JRc2Xq0JaQMRiOoZU1&#10;ECmVaiDJ3kZJowU1q0LVr7kQKnoub10opBLr++tHCvWde6FKLjaFml1CJ4E+AUDCCHHn9tUEnKQa&#10;xdGZU1jSIFVDlFCiCgFa7ogRV3kA4Qr5aFkDIg2W2L0QjujZlUmL2pKmku5i4kINNYVpMFyn4F5V&#10;EYerMiA9BWSEB4otFrXKDds8UwxqkB3wp4oU5nVtTlhlMaRhto/aXmgTn86D1CstBZRmfKSrmioi&#10;4ixMSDWDrLim1JdBI7cjjFNrFZqP+aYRu29hCRJqFqsj7e7rhmr4BAZLNIf60k9XKmGmkqv94aoW&#10;4rq2z8YI4QD3rWXJf6h1EHYoOOw6d0j2W1GsBsu/MyBY3ysVphhBk6VqWTqtgcRUQfFtc/CSMEOv&#10;+/CehGLgTM02QW+x3/l0pYy3uSGoLWalZG7bkCGgVCDc4YT21mp5l9tGgizJlZyO7o70RgfbNG0w&#10;VK0ovPJP6lrWlVI/5LuaS+6D8nygNNVXQIJRpCsMV7kaysDaqKmktX+8gn1ztI7LU6KvzCFeKpCI&#10;v4JhLeyq3DTScI3JfzbpzixoIa43Vwi6FanskjvRor1P7TBrPHM9W0wLIUK0exPzrorrTDuvJ6Vv&#10;qifhpUJZiiLFwVQpRv2FzIDVpwiHNamu9Fz5QIGYS2LYB+/XkAK/GptvzV6ZN41caZiulX/ioBO2&#10;MfNOZnSClYl17hGXWzUbBDxqu6NtS/MVziHptR67EfHINhso2it2ZhhWP1L0mJQqstpqu1JzTDNY&#10;wHu9iOI6uhV1/UjBTik/o3wd7xvM9YD9WHmiKN+caZXMZijjikA9nyBTKuCLptDmT8w8GosVouZT&#10;kd5cYWkYi7s1eXtjDMpZs1eXQ37Xf8pCsgzW2mqeb5zSO6h4wY1/oNW33H5Ed4AXoBdk3sIx/kNC&#10;B/FgxsSOIzBKSICx0cKMmbprOs/psIIEUhgO8JEU3tzPNGikUQaUh/xWIqQ5WVqhAvorLfqCFedL&#10;ufQDJdRzC2ZnwTNlVeRPnQCrQzPe7GhPc9l8dJTQA5ZIV2rLPGpLnReGalp0FXG5Gyr+qpHATqyr&#10;FS29qle8jhYI8cBNpFZSgBf9eciVtKhfJNcKiYXUM25WBaXtwd//z6qQ4m0hpWDmQkxtkqFALGgV&#10;3cmLzDY26dYMqZ0rgq0lTDUCly7sagkSoAlYSs/BrLJJewUBak9JV/DOFq7PkYLEMerOHEwl67w5&#10;r/6oFDOH4ngnoo2paiuNmvO0DZB4QfduEHzJLhJryMprq6b03+WYgWCGj+4BpcEbwdkO++aVz2lj&#10;PIFDz/UgEyT5emPo1eJV47YcRWXVdrUtXcb0KCIoeMpJ0jGEKAeijUS/zcR0F5A9ekvqeYpWSNTL&#10;LFANtJtDF1oKaJzB9edKMVXAYVspaC3hdJtB9EZbzWW5lVnG3NqP2EpDvZ5qK6YnXkZxotOCApt0&#10;pXsS+tr32/ItFnKQ+bsZ3iSd8q1jZIQYS9DNZFWjNkEHruc8PG/AMaOP3gKivsyx2UrbKKhGfeq/&#10;dpivo3VSD6sSxfsqSi9f3t+CuI1Wi6mhtEFZ+pJC0b43w8eKqB2p4qLZI8r0h70CR0nGerKxU9me&#10;wSDhfUnBlvVOeTPoNlyA5Q8NxLEm2AXshT/7kZKzt92lFCSETBNFqbbpnpmEEnBTJNsEFgZBVK1e&#10;x3qSQo1BtIU3NfMEBGmRmVedonLv/EmrVGp2YJLFKeS+xfdSHx/5wpkKteBductJNY2d0pRAzfar&#10;VgT6ZbNlxYMthTMFdshQHpahXpzmFdPhfDjNVESF+uf4KbtCGz+6YQvOmnXgZ2QSZHVXzVv7xyss&#10;cRxqBeLb+sseqln8ZsQBUMU30nc6KC3At9VrLMsvzKGlQATptb7xmonTkwTuGmBlDrXtoeZdGMPN&#10;oQWJn+4KDkg+XWqlawvU5Uktinx5CsQ5oLoCterWmVtE3MUf9oE/7I7hgfGhuphEYRxGJqlyg8Qg&#10;Pc3RVcnSRTqKJfCvlXwoJG5oZ5L2UmLiesJW9hV5CKl6Na/RqG60aXzHWFt79N6MhlxgC5CzsrUq&#10;YM8J4sXgxlvfWAc1pd1NQwCk0j2rnCPRqAnlCK46CyT9thuznYuzyM0dm71PKk/GmtpjJL0rB91K&#10;iiVdsU1DSBqpLEHRRfzMJ8nMSmLUMudCyNFKSrXU2gA9v6qbo2Jj7lN01g8Rq3rWU2oOZUeLRrJL&#10;qra/fqQUMKYFonPlFv1tCPeAzn6k4D0SsETGCWjPXqsrjVZCfh0tZfAMwgYR9CSljzCNunTjJuVZ&#10;6ktfrsg9I5RpnmNWVl5SwPm2aq2fgObkCsfWzbTrXFw+wefNY9ah5v7GIwCMjJeK5etTG3rzAoaW&#10;6qCEqUopYFbBMGarezMGNa4nrliBNbsiDl+LwxaD0QzhutJc0QtQ6FRcoKmRAgXoOjxv47duhBGF&#10;03Blxkmwz5l3FXi3qYFCeBI7bhppAIlCW7Jej9soS9PLfFFUzw7zbVNaxdR8ztzywHNCAtDOOZ48&#10;yAFC2K7p1mPRHJVU0/eoWprK0lf7dfRMheNUElInW2YaePKG9GNAwotr0r7EPCJ29SCLNvkYnTOK&#10;KkJZBaqdnp4HySMEmKLqgphTWFVs8lZFEFKG37I+hCAG3cBKByaUec9EqSm9W7CK1lq97KOyJCJz&#10;n4kaKrVudaGos2I1sHBweXYeFa2N0weEdNgMT4XaLYk1TBSVkJ4mCXS7Ij2IFh8GMOecuVWx5qow&#10;vw8S7MJFweZHR5l04WqieYuK+dv8pIhhkzL04AIt9pVvQiF97lNoJQUBihBBB9EqLVCjNoLurFao&#10;Hxx54b/wlGA+cCmxDyXKCYvLz5/Z0Ix41g4TPa0tTBbnysUJP1Ryr8dYiD20EaQkUxhMP65wtxIP&#10;sE0iYe32LPSSUmn3buszeuamOXXxV+k275sqSL5UoKPr2jxP1rRHwc3zZpDWds7aqimRaF7S1LkD&#10;7WZSHG3wAQ3PIyBeQFVhW7dulWjzUShZM+PZcfcuuM1Nog2lgJ21hZ/TgUch1XOWuzF1sJUzqGZQ&#10;2mBMBpaZ2YUrGqqrK4OkMZ8sOc8KcvCpW8alUDP28EBfqpJnFXFDd2mh0nGs382YDUdR3Unrimqh&#10;Av5JT4pClPLg0df0fD/VNjkX3IFkdcZRgdpQo5/NU8gh9fRBOcTVucA2/TV/t87PHq/oUAH2jxbv&#10;w8xZA7WKcRbRYWwN7OuZCVk1EEhXGpFr9KyaUYSOGmxlQtBdU3mSiYDNd+Ai7krkX9uI3kWShwrV&#10;M4S+uiIcUZlq08u1jYgRugGbW3FF8VDjvI5NaKaoF2TyJV9NE3kr7fNYHviZZ1ZzbwtVW0kRico6&#10;m5WZpFstkBoO6IvzMo03wg97TsnxQu6Le0ZxnCDnobEfEmoUI+xMMlfUMw/Nj8pguJc7JFBVPBeP&#10;WFAQxfA+3lqG1jdIkFUUgwAirX/PuT7lbXXRlWrbYAJo9b2IHLwSRBjEy7fVpbD+dBZSVKR6Fq4Y&#10;RM5PikBWvXDw3Q0qcOYe0WJxHwE70WI5AymNzK8USZNOnSWKMzWPI6CCO6TZBDGDSChMBJgxApKU&#10;TpufK8J8MfGK3EYhgVrAQEWmRHJnJaV5Ac6WEacDJXFqzF+kFlA2H1faAqQCFSQJgnnJ4aHylox8&#10;LlK0g1VmLDG9uEwrQcZUYwJiNo33H3rpSYp5a3gxACGSngN2c4dFa+ABcfqRsUwWbjlpXUpXUp9e&#10;Oj092LrlnuziW1Bw2zwzSTwTeebS6kL1Nzk93QL8ooywX3j5ixfHnj8F6mfBzEpW5dsj6rYB8MYC&#10;Qzc4I1GTqK1AExq5BI9wOklOHe8UIl3PgRcEWEBDD3zjXGr1kUc3MskglC1n1VXwYASsDLDy6fpe&#10;AK9/evTxm/Hh1hQoypYyvDsOh8WrwIWndzcxB2dAqBW0Kx575KBBwE0piTmV5AfbyePtaOOI4+xP&#10;d9/4j7tvfMd5fM+DXUr+NPamM9dNeoZOBJo66URumQVYCfNkOMZPrgvPx3l0Ovv4kzv3br5259Vv&#10;b93+YTA9WUgXF5xs4MPMFd9z0XDIfQNGZ+4M3mN1egp3abCgWFhlnFDJQyEY+D+bnuyffHroh/6l&#10;n5tEG0cfvn/r9X948uDtZAYP8oEXPOmbWwon+QKovgUK6QHxJDPgKMgeMUkmI2pzk7mjSJPCw8DX&#10;KgXp9GB7EKajIBumR6m7Nps49977r/v/808n27fNLcb2Oc5tC3YNK8WJ6yXpZHd//9PDaQLvqkrh&#10;NWS+M8NcAUDFDN7K43px5k0IxgPIhgaoVN4EXk4zmaxdeOH85ReSoz2QCG5Q5Ql3kh7t7W7d/JH/&#10;8m98UwUVBWMp2Q5qaASwEPqLAx+eQzyNQn95eWF1eRksIYLvXQ8+Iy9M4A1qgRME3iCMgJ7YTwJ4&#10;mJIzeuRcWrz01NL5jdkpvFftSRKN4T1qwFw0h2zm/unfvlandOXvwySI/VngLLpHt3fvvL63/SAK&#10;o8WFRXrkOka5IDUEVh9uPIKcizedhJMpvDbudDQMz1153t24kcLLjNLpyc7Rye77pzubSXLgw+vT&#10;vBEYNHOlU0G/ijmbFF5OkzmnJ9PTmTdOo42ZvzoNFiceHEsTf3niL534i7GzeHSYvPf2uz999+2t&#10;rbuHs2zp8nODpQ1I8/iuH47OB2vLS4NV34/d5CRKAXMC91vf7soVhkZYOqEZ4RS0N4M3imURsFhn&#10;nJDd8HB3Lw5SP9198Pq/fOfu7XfCKHj6xa+99PJvZ4M1153C1Wk6iIN4MHMmp7uTx/fi7fuzyQEn&#10;ajodHMHTB3Q+8PxFPxjCcOjpSuD26SBfC/qIn6PxaGUlCKJxtLS2eikIx/iWJ3wxW5TAyxrhNSh+&#10;5ixujK/eWLj+1XD9as8gQaGIwhHxUNrWRNIZvP0Q3rs3vvLMc8vLi+sXNy4/+8LMB+CfmGiYwAIY&#10;TqI8f/XyuWe+1pMUpVQGilYYGt0UlSbBeLByMRyPMS0YRhmoJ8JYXsiNuAm8Dut4/3hvrxspCmCq&#10;I1jtujUOUb0EBDZcdgaLD3cefnL7vdODx5MpvKsuBiVLZ5PZ6XF89Ojo8c6jzVv/+/oP/v27fw5q&#10;+3q7/fCGAQ6UcE0I5aLO8U/acchbHKgaPegVXH08mf34n//mzluvLC9fXLjw9PVnv7p88TJsZDk6&#10;Otzd3Tl68O6DD24/fPxhDAbuDt1v/V0bKegAe5NC8y6k6+Zr33/nxz904J1KA2/oJLuHj103HA2W&#10;09Tf2r4T7e2HQ+/a9a8sra20JUvrvW4DLxHQhXnu2sULg8Xh8cFjdxYns3Bj/enVlQ18i93J/asb&#10;T3/j1373d/7gr3/99/5ksPqU+2d//58NjTLn+3KFGyQxOrPTo5/863ff+dH3zl+9+OxL33DGV+JZ&#10;srKyCq9tXFj7UhaE3nDhcOvmm69+T9SWPaoq7cpTWUPlyvQSDwU3w4UrX76xdunazoOtzTu311bX&#10;rt/4+tozLy1dvh6Ml/zxUjRNPvzJf29vbvm/+lu/z+3qfADDmNWZ/Q2rrRq6UZmrcWCnPiH5Ho6W&#10;wDdtfvzTw53tk4Nt8NGw+X44hO+AEf7uR+9+8Oar6F9f/k32Qbm5V4y4Fyk0LmkS72vz3DBcWFqN&#10;3OGDTz56uPNgsr8zfbK1u/Xh7sdv7W3eeXDrTYgrLj/1vLhDCQwVQhQzJmcghViURdHCuXPXgjA6&#10;eLx9tPPg6Mmjo8OTkyfbT3a3Bl5w+Znrg/EIBPRN5HYhCi0ETfnvXK/0yWKxmpFYn3AGg/NguLB6&#10;8crKuXUvHCZx6kHY5UA4dQgNTuPJ8fHj/wMOOirf07ZVjgAAAABJRU5ErkJgglBLAwQUAAYACAAA&#10;ACEAT8sjVt0AAAAFAQAADwAAAGRycy9kb3ducmV2LnhtbEyPT0vDQBDF70K/wzKCN7v5U0VjNqWU&#10;2lMRbAXxNs1Ok9DsbMhuk/Tbu3rRy8DjPd77Tb6cTCsG6l1jWUE8j0AQl1Y3XCn4OLzeP4FwHllj&#10;a5kUXMnBspjd5JhpO/I7DXtfiVDCLkMFtfddJqUrazLo5rYjDt7J9gZ9kH0ldY9jKDetTKLoURps&#10;OCzU2NG6pvK8vxgF2xHHVRpvht35tL5+HR7ePncxKXV3O61eQHia/F8YfvADOhSB6WgvrJ1oFYRH&#10;/O8NXvIcpSCOCtJ0kYAscvmfvvgG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EwTIVySAwAArAsAAA4AAAAAAAAAAAAAAAAAOgIAAGRy&#10;cy9lMm9Eb2MueG1sUEsBAi0ACgAAAAAAAAAhAPYLKtN9BwEAfQcBABQAAAAAAAAAAAAAAAAA+AUA&#10;AGRycy9tZWRpYS9pbWFnZTEucG5nUEsBAi0ACgAAAAAAAAAhABq9MEZ7dAAAe3QAABQAAAAAAAAA&#10;AAAAAAAApw0BAGRycy9tZWRpYS9pbWFnZTIucG5nUEsBAi0ACgAAAAAAAAAhAKomLmRaGwAAWhsA&#10;ABQAAAAAAAAAAAAAAAAAVIIBAGRycy9tZWRpYS9pbWFnZTMucG5nUEsBAi0AFAAGAAgAAAAhAE/L&#10;I1bdAAAABQEAAA8AAAAAAAAAAAAAAAAA4J0BAGRycy9kb3ducmV2LnhtbFBLAQItABQABgAIAAAA&#10;IQA3J0dhzAAAACkCAAAZAAAAAAAAAAAAAAAAAOqeAQBkcnMvX3JlbHMvZTJvRG9jLnhtbC5yZWxz&#10;UEsFBgAAAAAIAAgAAAIAAO2fAQAAAA==&#10;">
                      <v:group id="Group 19" o:spid="_x0000_s1027" style="position:absolute;width:30363;height:34962" coordsize="30363,3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style="position:absolute;left:3014;width:27349;height:12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lwAAAANsAAAAPAAAAZHJzL2Rvd25yZXYueG1sRE/LisIw&#10;FN0L/kO4grsxtfiiGkUURYYBsT7Wl+ZOW6a5KU3U+vdmMeDycN6LVWsq8aDGlZYVDAcRCOLM6pJz&#10;BZfz7msGwnlkjZVlUvAiB6tlt7PARNsnn+iR+lyEEHYJKii8rxMpXVaQQTewNXHgfm1j0AfY5FI3&#10;+AzhppJxFE2kwZJDQ4E1bQrK/tK7UZAO4+vt+LPfjrPxafq9GaXOTkql+r12PQfhqfUf8b/7oBXE&#10;YX34En6AXL4BAAD//wMAUEsBAi0AFAAGAAgAAAAhANvh9svuAAAAhQEAABMAAAAAAAAAAAAAAAAA&#10;AAAAAFtDb250ZW50X1R5cGVzXS54bWxQSwECLQAUAAYACAAAACEAWvQsW78AAAAVAQAACwAAAAAA&#10;AAAAAAAAAAAfAQAAX3JlbHMvLnJlbHNQSwECLQAUAAYACAAAACEAXezvpcAAAADbAAAADwAAAAAA&#10;AAAAAAAAAAAHAgAAZHJzL2Rvd25yZXYueG1sUEsFBgAAAAADAAMAtwAAAPQCAAAAAA==&#10;">
                          <v:imagedata r:id="rId30" o:title="" croptop="10482f" cropbottom="12538f" cropleft="8299f" cropright="11277f"/>
                        </v:shape>
                        <v:shape id="Picture 21" o:spid="_x0000_s1029" type="#_x0000_t75" alt="Telecommunication networks - Vector stencils library" style="position:absolute;top:10190;width:12375;height:24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bK7wgAAANsAAAAPAAAAZHJzL2Rvd25yZXYueG1sRI9BawIx&#10;FITvBf9DeIKXoolCi65GEaGgBQ/VBa+PzXM3uHlZklTXf98UCj0OM/MNs9r0rhV3CtF61jCdKBDE&#10;lTeWaw3l+WM8BxETssHWM2l4UoTNevCywsL4B3/R/ZRqkSEcC9TQpNQVUsaqIYdx4jvi7F19cJiy&#10;DLU0AR8Z7lo5U+pdOrScFxrsaNdQdTt9Ow32+Pm6uEhry6AUb8vjQYXuTevRsN8uQSTq03/4r703&#10;GmZT+P2Sf4Bc/wAAAP//AwBQSwECLQAUAAYACAAAACEA2+H2y+4AAACFAQAAEwAAAAAAAAAAAAAA&#10;AAAAAAAAW0NvbnRlbnRfVHlwZXNdLnhtbFBLAQItABQABgAIAAAAIQBa9CxbvwAAABUBAAALAAAA&#10;AAAAAAAAAAAAAB8BAABfcmVscy8ucmVsc1BLAQItABQABgAIAAAAIQBchbK7wgAAANsAAAAPAAAA&#10;AAAAAAAAAAAAAAcCAABkcnMvZG93bnJldi54bWxQSwUGAAAAAAMAAwC3AAAA9gIAAAAA&#10;">
                          <v:imagedata r:id="rId31" o:title="Telecommunication networks - Vector stencils library" croptop="9926f" cropleft="18644f" cropright="20283f"/>
                        </v:shape>
                      </v:group>
                      <v:shape id="Picture 22" o:spid="_x0000_s1030" type="#_x0000_t75" style="position:absolute;left:6062;top:1347;width:2081;height:1135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L/SwwAAANsAAAAPAAAAZHJzL2Rvd25yZXYueG1sRI9Bi8Iw&#10;FITvC/6H8ARva2oFWapRRFSUxcO6Ra/P5tkWm5fSxFr//UYQ9jjMzDfMbNGZSrTUuNKygtEwAkGc&#10;WV1yriD93Xx+gXAeWWNlmRQ8ycFi3vuYYaLtg3+oPfpcBAi7BBUU3teJlC4ryKAb2po4eFfbGPRB&#10;NrnUDT4C3FQyjqKJNFhyWCiwplVB2e14Nwra8SVaT+j7LO8HPm3H23TvD2ulBv1uOQXhqfP/4Xd7&#10;pxXEMby+hB8g538AAAD//wMAUEsBAi0AFAAGAAgAAAAhANvh9svuAAAAhQEAABMAAAAAAAAAAAAA&#10;AAAAAAAAAFtDb250ZW50X1R5cGVzXS54bWxQSwECLQAUAAYACAAAACEAWvQsW78AAAAVAQAACwAA&#10;AAAAAAAAAAAAAAAfAQAAX3JlbHMvLnJlbHNQSwECLQAUAAYACAAAACEAgES/0sMAAADbAAAADwAA&#10;AAAAAAAAAAAAAAAHAgAAZHJzL2Rvd25yZXYueG1sUEsFBgAAAAADAAMAtwAAAPcCAAAAAA==&#10;">
                        <v:imagedata r:id="rId27" o:title="" croptop="4680f" cropbottom="3755f" cropleft="26099f" cropright="10493f"/>
                      </v:shape>
                      <w10:anchorlock/>
                    </v:group>
                  </w:pict>
                </mc:Fallback>
              </mc:AlternateContent>
            </w:r>
          </w:p>
        </w:tc>
        <w:tc>
          <w:tcPr>
            <w:tcW w:w="3198" w:type="dxa"/>
          </w:tcPr>
          <w:p w14:paraId="642445DD" w14:textId="77777777" w:rsidR="00096B59" w:rsidRDefault="00096B59" w:rsidP="00677EE7">
            <w:pPr>
              <w:rPr>
                <w:lang w:val="en-US"/>
              </w:rPr>
            </w:pPr>
            <w:r w:rsidRPr="004D2869">
              <w:rPr>
                <w:noProof/>
              </w:rPr>
              <mc:AlternateContent>
                <mc:Choice Requires="wpg">
                  <w:drawing>
                    <wp:inline distT="0" distB="0" distL="0" distR="0" wp14:anchorId="593DB182" wp14:editId="2ECFB9AB">
                      <wp:extent cx="1844703" cy="2084022"/>
                      <wp:effectExtent l="0" t="19050" r="3175" b="0"/>
                      <wp:docPr id="23" name="Group 15"/>
                      <wp:cNvGraphicFramePr/>
                      <a:graphic xmlns:a="http://schemas.openxmlformats.org/drawingml/2006/main">
                        <a:graphicData uri="http://schemas.microsoft.com/office/word/2010/wordprocessingGroup">
                          <wpg:wgp>
                            <wpg:cNvGrpSpPr/>
                            <wpg:grpSpPr>
                              <a:xfrm>
                                <a:off x="0" y="0"/>
                                <a:ext cx="1844703" cy="2084022"/>
                                <a:chOff x="0" y="0"/>
                                <a:chExt cx="3069515" cy="3467650"/>
                              </a:xfrm>
                            </wpg:grpSpPr>
                            <wpg:grpSp>
                              <wpg:cNvPr id="24" name="Group 24"/>
                              <wpg:cNvGrpSpPr/>
                              <wpg:grpSpPr>
                                <a:xfrm>
                                  <a:off x="0" y="126292"/>
                                  <a:ext cx="3069515" cy="3341358"/>
                                  <a:chOff x="0" y="126292"/>
                                  <a:chExt cx="3069515" cy="3341358"/>
                                </a:xfrm>
                              </wpg:grpSpPr>
                              <pic:pic xmlns:pic="http://schemas.openxmlformats.org/drawingml/2006/picture">
                                <pic:nvPicPr>
                                  <pic:cNvPr id="25" name="Picture 25"/>
                                  <pic:cNvPicPr>
                                    <a:picLocks noChangeAspect="1"/>
                                  </pic:cNvPicPr>
                                </pic:nvPicPr>
                                <pic:blipFill rotWithShape="1">
                                  <a:blip r:embed="rId32"/>
                                  <a:srcRect l="12663" t="21077" r="17208" b="25648"/>
                                  <a:stretch/>
                                </pic:blipFill>
                                <pic:spPr>
                                  <a:xfrm>
                                    <a:off x="334538" y="126292"/>
                                    <a:ext cx="2734977" cy="1038833"/>
                                  </a:xfrm>
                                  <a:prstGeom prst="rect">
                                    <a:avLst/>
                                  </a:prstGeom>
                                </pic:spPr>
                              </pic:pic>
                              <pic:pic xmlns:pic="http://schemas.openxmlformats.org/drawingml/2006/picture">
                                <pic:nvPicPr>
                                  <pic:cNvPr id="26" name="Picture 26" descr="Telecommunication networks - Vector stencils library"/>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7418" t="15146" r="30949"/>
                                  <a:stretch/>
                                </pic:blipFill>
                                <pic:spPr bwMode="auto">
                                  <a:xfrm>
                                    <a:off x="0" y="990419"/>
                                    <a:ext cx="1268982" cy="2477231"/>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7" name="Picture 27"/>
                                <pic:cNvPicPr>
                                  <a:picLocks noChangeAspect="1"/>
                                </pic:cNvPicPr>
                              </pic:nvPicPr>
                              <pic:blipFill rotWithShape="1">
                                <a:blip r:embed="rId16"/>
                                <a:srcRect l="39824" t="7141" r="16011" b="5729"/>
                                <a:stretch/>
                              </pic:blipFill>
                              <pic:spPr>
                                <a:xfrm rot="859658" flipH="1">
                                  <a:off x="622229" y="0"/>
                                  <a:ext cx="208178" cy="1135717"/>
                                </a:xfrm>
                                <a:prstGeom prst="rect">
                                  <a:avLst/>
                                </a:prstGeom>
                              </pic:spPr>
                            </pic:pic>
                          </wpg:wgp>
                        </a:graphicData>
                      </a:graphic>
                    </wp:inline>
                  </w:drawing>
                </mc:Choice>
                <mc:Fallback>
                  <w:pict>
                    <v:group w14:anchorId="553B13F5" id="Group 15" o:spid="_x0000_s1026" style="width:145.25pt;height:164.1pt;mso-position-horizontal-relative:char;mso-position-vertical-relative:line" coordsize="30695,34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qZFrQMAAMILAAAOAAAAZHJzL2Uyb0RvYy54bWzUVttu3DYQfS/QfyD0&#10;buu60krwOijqxi2QtkaTts9ciloRkUSC5Hrtv88hJe3NTpPuU2LAWl6Hcw7PzPDmzVPfkUeujZDD&#10;Koivo4DwgclaDJtV8PeHt1fLgBhLh5p2cuCr4Jmb4M3tjz/c7FTFE9nKruaawMhgqp1aBa21qgpD&#10;w1reU3MtFR8w2UjdU4uu3oS1pjtY77swiaI83EldKy0ZNwajd+NkcOvtNw1n9s+mMdySbhXAN+u/&#10;2n/X7hve3tBqo6lqBZvcoBd40VMx4NC9qTtqKdlq8cJUL5iWRjb2msk+lE0jGPcYgCaOztDca7lV&#10;Hsum2m3UniZQe8bTxWbZH48Pmoh6FSRpQAba4478sSReOHJ2alNhzb1W79WDngY2Y8/hfWp0736B&#10;hDx5Wp/3tPInSxgG42WWFRHMM8wl0TKLkmQknrW4nRf7WPvLtDON8nIBR/zONMuLfOGvLJwPDp1/&#10;e3f2nb3fM7bsFFuSXYwtTvKknNyfAZ66mWZxuli+CvB48+dQHrZ/BqUSrML/pAa0Xqjhy1GDXXar&#10;eTAZ6b/KRk/1x626gnAVtWItOmGffRBCos6p4fFBsAc9do6EhfsbhYVpdypJvLTcFrdq3EMdpneS&#10;fTRkkD+3dNjwn4xC/EI/jsvwdLnvnhy47oR6K7qOaGn/FbZ931IFMcc+LN3khBXBfxY8r9A1Buad&#10;ZNueD3bMNJp3gC0H0wplAqIr3q85Akf/VnsPaWU0+wseu1yDm86heHifxFFRYDnGCog/IMg7ySLP&#10;JoUYq7ll7YxwRjGSaBBzr0RZmmaLFJYQTseKmuWYFGlWujNdvMVRulymqadwjhpwrY2957InrgEI&#10;8NrzRB/fGet8OSyZqB9d8bTjJkb30Ph+VJi/UCFGam4YbuYD7zhk3W8Hwfwdk4FbVBaI8Yr8A3Kk&#10;RhVDYROdIZ1Ya6qfHaOnmvxPCR9UrbXctZzWBpfzzSs7gYpQvy0iSWkxWOfwidCTIoshRRemizgD&#10;paAzjcqsnFZ+Sd5kvftd1jBPt1Z6Db5aUsoyyuLJ5qxzaH9ZLp2Hrq5kRZGkI6EX6pxWg3QZZI7F&#10;c8kfis13KH+kg7MkXPxPBc+0HHL2t5WEfY470WYKdaDyQ5tFnMVjDs6jGC3k4EWRfK1G5xTsSssq&#10;WC7KHPWdNKgpv7oYPnr/5An+Sp+Zp7flLFak/rjALp+T8UAoYs//vsYfEu7lOdkLFA9Fn7+nR617&#10;iR730T5+et9+AgAA//8DAFBLAwQKAAAAAAAAACEAEUdsHn0MAQB9DAEAFAAAAGRycy9tZWRpYS9p&#10;bWFnZTEucG5niVBORw0KGgoAAAANSUhEUgAAA+gAAAH0CAYAAACuKActAACAAElEQVR42uy9CXRU&#10;dbbv3+/1u7dfr1739b1v9b/vfX379vV62wEFFFFQQEhCBnBs2wFkCIKIMzMBERURAQ2IgEzKmCCi&#10;IqMYEuaZDISEeR5CEgIZIPNUVft/9u/U79SpqlPzyQTfz1p7ZU5OdlWdU5/av9/evyIAAAAAAAAA&#10;AAA0Ob9CCgAAAAAAAAAAAAg6AAAAAAAAAAAAIOgAAAAAAAAAAAAEHQAAAAAAAAAAABB0AAAAAAAA&#10;AAAAgg4AAAAAAAAAAAAIOgAAAAAAAAAAAEEHAAAAAAAAAAAABB0AAAAAAAAAAICgAwAAAAAAAAAA&#10;AIIOAAAAAAAAAABA0AEAAAAAAAAAAABBBwAAAAAAAAAAIOgAAAAAAAAAAACAoAMAAAAAAAAAABB0&#10;AAAAAAAAAAAAQNABAAAAAAAAAAAIOgAAAAAAAAAAACDoAAAAAAAAAAAABB0AAAAAAAAAAAAQdAAA&#10;AAAAAABoPpw8eZJmzJgh3q+urqbBgwdrMWTIEFq5cqXT944YMQJJg6ADAAAAAAAAADCbLVu2UGRk&#10;pHi/vLycfvWrX1FCQoKI+fPnU/v27WnYsGHi68ePH6e3334bSYOgAwAAAAAAAAAwi6SkJNq0aZOh&#10;oLsK/O9//3vxfklJCe3evRvJg6ADAAAAAAAAAAiV+vp66tSpEz399NM0aNAguvPOO70K+pQpU+jZ&#10;Z5/VZP0Pf/gDkghBBwAAAAAAAAAQKqtWraKIiAjt4zlz5rgJ+m9+8xsRv/71r+m3v/2tVjWHoEPQ&#10;AQAAAAAAAACYBDd+0+8jz87O9lhBt1qttH79evrd735Hly5dgqBD0AEAAAAAAAAAmAV3YWdJl6Sl&#10;pXld4s60a9eO1q5dC0GHoAMAAAAAAAAAMAtern7PPfcIGWfGjx/vVdCTk5PFUvfTp09D0CHoAAAA&#10;AAAAAADMZNKkSXTHHXdQly5dqGvXrm6CLoPFnGV+xYoV4usQdAg6AAAAAAAAAACT4W7utbW1SASA&#10;oAMAAAAAAAAAABB0AAAAAAAAAAAAQNABAAAAAAAA4FamsLCQvvzySxo3bhwdPHjQ6Wu8z33u3Lni&#10;a3K+OoCgAwAAAAAAAAAwmaqqKtF4btmyZbRt2zZ68sknRSd4Sa9eveiLL74QX3vmmWdow4YNSBoE&#10;HQAAAAAAAACA2Rw7doxmzZqlfbxu3ToaNWqUeD8zM5Oeeuop7WtZWVlC0gEEHQAAAAAAAABAA1Ja&#10;WkqDBg2i5cuXa7I+evRo7etWq5VatWol3gIIOgAAAAAAAADcFvTteyfdfffdpgX/Pm/wzPTnnnuO&#10;OnXqRGfPnhWfW7lyJb3//vtO33ffffdRXV0dbiAIOgAAAAAAAADcHrBU19b/f6YF/z5/4L3mvCed&#10;WbVqFb333ntOX+cKusViwQ0EQQcAAAAAAACA20jQa/9oWngS9Pz8fDpy5Ijb366pqaGkpCQaOnSo&#10;9vkbN25Q27ZtceNA0AEAAAAAAADg9hL0mpp/My08CTqPVYuJiRFCzmzfvp3Cw8PF+8XFxdSuXTsx&#10;ho1ZsmQJxcXF4caBoAMAAAAAAAAABN1sQWfi4+MpKiqKBg8eLOScu7VLuFFcWFiYaB7Xs2dPTdYB&#10;BB0AAAAAAAAAbh9Br/6TaeFrDzo3fuOZ6EZw13ZPXwMQdAAAAAAAAAC45QW9uvLfTQt/m8QBCDoA&#10;AAAAAAAAAAg6gKADAAAAAAAAQDMU9Io/mxYQdAg6AAAAAAAAAAAIOoCgAwAAAAAAAEDLFfSqsr+Y&#10;FhB0CDoAAAAAAAAAgGAFvfQ/TQsIOgQdAAAAAAAAAAAEHUDQAQAAAAAAAKAFC/qNO0wLCDoEHQAA&#10;AAAAAABAkIJeWfJfpgUEHYIOAAAAAAAAAACCDiDoAAAAAAAAANCCBb3oTtMCgg5BBwAAAAAAAAAA&#10;QQcQdAAAAAAAAABowYJe+N+mBQQdgg4AAAAAAAAAIFhBv/ZX0wKCDkEHAAAAAAAAAABBBxB0AAAA&#10;AAAAAGjBgl5wl2kBQYegAwAAAAAAAAAIVtDzzQsIOgQdAAAAAAAAAAAEHUDQAQAAAAAAAKAFC3qe&#10;eQFBh6ADAAAAAAAAAICgAwg6AAAAAAAAALRgQb9yj2kBQYegAwAAAAAAAAAIVtAv32taQNAh6AAA&#10;AAAAAAAAIOgAgg4AAAAAAAAALVfQqy7da1pA0CHoAAAAAAAAAACCFfQLrUwLCDoEHQAAAAAAAAAA&#10;BB1A0AEAAAAAAACg5Qp69fn7TAsIOgQdAAAAAAAAAECwgn72PtMCgg5BBwAAAAAAAAAAQQcQdAAA&#10;AAAAAABouYJec/p+0wKCDkEHAAAAAAAAAABBBxB0AAAAAAAAAGi5gl57qrVpAUGHoAMAAAAAAAAA&#10;CFbQT7QxLSDoEHQAAAAAAAAAABB0AEEHAAAAAAAAgJYr6HXH25oWEHQIOgAAAAAAAACAIAW9/mhb&#10;0wKCDkEHAAAAAAAAAABBBxB0AAAAAAAAAGjBgn7kAdMCgg5BBwAAAAAAAAAAQQcQdAAAAAAAAABo&#10;uYJuyXrQtICgQ9ABAAAAAAAAAAQp6NbMdqYFBB2CDgAAAAAAAACgmQt6QUEBzZo1i8aNG0crV64k&#10;q9WqfS0rK4t+/PFHLfbs2YMbB4IOAAAAAAAAALeZoB9qZ1p4EvTy8nLq1KkTLVmyhLZv305vv/02&#10;xcXFaV8fMWIEDRkyhD7++GMR3377LW4cCDoAAAAAAAAA3GaCnv6QaeFJ0Lds2SIkXFJaWkqtWrXS&#10;Pu7ZsyddvHgRNwgEHQAAgFkkJCSIC+y//Mu/0O9//3sKCwujGTNmOC1hC5Y+ffrQc8895zGChZfb&#10;vfLKK/THP/6R/u3f/k28el9SUtJkx8OcPHlS5C8pKcnj9wwaNEj8nezsbI/H8/zzz9OwYcPo7Nmz&#10;bsddXV0tPk5OTha31/Hjx/0+voyMDPF7H330UXGc/PMRERE0adIkkU9vXL9+nV588UXxc3feeSft&#10;3bvX59+rr6+nmTNniuN++umnxd/Oyclx+vrkyZO1r48ZM0b8HV+sWrVK+xn+ef49Zn49lMeIvJ04&#10;165PcPnz/DMAANCSBN2VzMxM6tKli3jfYrFQ69atadGiRULi58yZQzU1NbhxIOgAAACChaXhV7/6&#10;lYh/+Id/ECE/ZnkLlX/6p3/Sfp9RBEvXrl3Fz7M09e7dW7z/7LPPNtnxMJGRkfTnP//Z6/f86U9/&#10;En+Hhc3X8bAM5ubmOn0fLzWU/OUvfxGi6Av+GRZH/nlepsgivGzZMhH8wgYfM//+9evXe/wd/MSL&#10;f57/Jou6q4Aa8eSTT4qf+fWvf02/+c1vxPv8gkp+fr74Ov8e/hx/7Xe/+514/5577vH6wtD8+fO1&#10;3ynvq/y/mfX1UB8j8nbatGmT0+f5ySt/nu+rAABglqDb0toHHbPHtRa/Qx++KCwspO7du2vnOJb1&#10;du3aiRc+efk7X1MGDx6MGweCDgAAIBi4ciqlaePGjdrnf/jhB02oWOLMEHSWv9raWrcIFhYsvbCy&#10;zLLkNdXxpKWlid87fvz4oARdPtnhai5Lefv27cXnJ06cKD6/f/9+2r17t1O1d8KECeJ7Dh486PHv&#10;sezyixn8d3fu3Onxe959912R08OHDxt+j3wRhJsD+QP/Hv5+Xt3AVXH+G/xiAn+O73eca36fbzO5&#10;8oEr+/w5bysQ+Pfx9/ALBPxzf/jDH8THp0+fNuXroT5GIOgAgJYi6K7hS9B5GXt4eLjXPeZVVVVi&#10;+bs/q6EABB0AAICLlEk5MZKuhQsX0ty5cz0KW6CC7iosoSKrs1yF5YpwoBV0s4+Hqwb8e1mkJSyA&#10;b775prYsnJf++RJ0CS/f58/zEmyGl73z/yyXuDMs5vw93qoVLJj898+fPy8+njJlijgWvu1Z/keN&#10;GiV+b1FRkVjybVSR5xcC5HFzpYSPZe3ateJ3eApeej9t2jRRsZZ8+OGH4ndwrljQ+QUB/r0S/r38&#10;da7CeJN+zpnrCwcsyaF+3YzHiD+CztsTOOeu4c/9FwAAnAT94MOmhTdBT09PF8vaXc/PvCLqxIkT&#10;Tp/jJe/Ykw5BBwAAECBcQZRLfc3Ya+5LiFlAuPOrPrgjbLDw/mz9cnBeXu7PHvSGOh6uzPLSZ30u&#10;+Zj4b91xxx1iGTVXYeXxugo6789miZP7+H7729+K75d7w42WuPPf4r/Jf9sIrrazYLKUM/w/8u+I&#10;jY0Ve6p5uTp/zH+L4Qox3x9cVxLwiyD8PXLZPS9D5+WM3rYK6I9THkubNm3E13766SfxOV5twB/H&#10;xMRoouxtWwW/KMDfo38RgV+ckNIf6tfNeIx4un/x/yUFnV8M4O+ToV/+DwAAAQn6gUdMC0+CnpeX&#10;Rx07dhTL2V3hkWpRUVHavnN+AZI/BhB0AAAAAcIVPrn/V4+s1MqQS6xDFXSjCHa5L1eDeQmd/nfJ&#10;/dO+Gn41xPGwjPLP67vaHj16VMuvXOrHy6g9CbpRcPVdVsyNBJ256667xOeNluezcPPX+O/LJfj6&#10;Ki1LOn+OK+cMd+blj/l7XZECzWIeDLI6zkv3JbwCgPe/6/d38wsUnpAvCvD9UsI5kqsIQv26GY8R&#10;Xz0OXO9j/GKF/N89rRwAAICmFHR+kdd1r7r+ez///HOx9J2boLKcnzp1CjcOBB0AAECg8FJso+qg&#10;q2DoZSYUQWeJYeHRRzDL5/lYeYk2/05enh0fH69VdnkZMv8/+nEwDX08DO/tds0V71E2WnbPx2kk&#10;6LyMnCu8HCySHTp00JbwexN0udTfaH8554ar93oR1e+jlnIo983L+4TR3kFXQWe55kq8p5AvLPAL&#10;B/IYuWIvG8TxiwGybwD/rkuXLonl867HqEfmVJ9nWQHnt6F+3YzHiNHtySFXL+gFnTvhy5UJK1as&#10;wEkJABC4oO/raFr428XdCO7mzvvPAQQdAABAkHClWXajlrKoR1ZXzRJ0s/Z8cwMx/n3333+/9rl+&#10;/fppVUh+q9/33NDHw3Dl019Bl3uafe1B5z3cUgD5tvIl6EbVV5ZCeUzy+yorK7Wvjx071mn1AYs6&#10;v/hhhKug+7PEnY+bu+zL1QVSzvUvDuiFVd7nWPCNkBVt+aIDw9/Ln+P97qF+3YzHiL9N4niLhrwv&#10;cJ8AAAAIStD3PmpahCLoAIIOAADABLhzt5E8cfVTNilrboIul23zPmj98cru3CxU+lnbjSHocmm4&#10;fvm2rL6yhMnl55xj2X3el6DzagD5/3D11pOgP/DAAx6XuPMMcimjvIydv49ntcucyT3ovHefq9i8&#10;lNvTixuugs7/i+sKBH2w3MrGebwM37UqL/eDy1m6DC+j5M/xMkmJvrs+/++cPw7OOSNXGvALN6F+&#10;3YzHiD+CzrmQq0AwjggAAEEHEHQAAAACFjMWXbnPluc9c+iX8PLSaCkkLBP64K+xaPkj6Lx8mZum&#10;uYbriDAeMcbV1ezsbMPfx+InO4pzsy8+BjmeSwY32+Llw2Ycj/64vMGd0l33KsumaHx8LMtc9fe0&#10;B11/PPI20Tcv8yTo/Dc9NReTlX1ePj5r1iytCRtLtpwjLyWRl5p7mwce6B50vv30e8v1TdFYevn/&#10;kE3zeBk/LwmX/6P+tnP9v+VedhZ7OUedX4SQS9BD/XoojxF/BV3OpOfgFQb6+5+n+z0AABgK+u7H&#10;TAsIOgQdAABAM5F0FiYWNCkNXGFkgeFl2hLZCI0lRY7SkvtnvS3R9dU0Sy8yUij5xQB+K7uPu8JV&#10;YDknXAYfL1etWUBZuDx1dA/keJwuZsrXvO1RlwKrn6fNlXy5r1ou3Wa589YkjnPPOeYXIbizu7cm&#10;cZwHb83tWDq5Ss5bABiWYL6dOXh5O0s6/z2uDrPAy9tZP8otWEGXy+eNQlaNuUu6/kUL/h9dm8S5&#10;/t9cfZbd8Tm4Eq2X2lC/HspjxF9Bl9sNjIJn3QMAAAQdQNABAACIKjELplE1UQq6fn8wf44lnTtx&#10;hwrLrL5Zlqwqe4OXPnPF23V5N8/0Nv1iphyPN5Hj0TKe9r/z8RgtQQ8V/lvelmczvL+cv4dnxXsb&#10;FcbHx0vLudodbLO8YGFp5j33gYz7Y2nWvxhi9teDeYwAAECjC/quTqYFBB2CDgAAoAVhJOgs1Sx0&#10;vITbDAHm36X/WD+2rClftJANzbji6w1eCq3fU93Q8N/S78X3BM/d5qo8ryyQ3cW5gs/B73/44Yei&#10;0s7VX9kwDgAAQAsQ9J2dTQsIOgQdAABACxR0uQSbQ+73DnVZrmyyJpdQyw7hnrp5NwbymFhgWWy5&#10;wqyfGW6E7BLO1eCGRu7x9leoeR86j6WTzcn0wZ/jCru+CRoAAAAIOoCgAwAAaOaCzlVbXlrNy9p5&#10;H/rRo0dD/t2yozcvE9eLblNWc/nv875j+X5BQYG2N95XnriRXUPDf8O1YZy/8PJs/tnGOlYAAAAN&#10;JOjbu5gWEHQIOgAAgBYo6LKqzQ3KZAfxUPd8y3nSXOWVQsxj05oKOWudpZxlVr7PS9x9CToAAADQ&#10;aIK+7XHTAoIOQQcAANCCBZ2Jj48Xn5NdwoOFO2HLTt2yM7nsct4U8JJ9PgZuXsYvQEybNk174YBH&#10;cwEAAAAQdABBBwAA0KwEnZEzyEMR6srKSvE7Vq5c6bNbeqNdvJTjWLJkCd11111ah3Y+PgAAAKC5&#10;CLpla1fTAoIOQQcAAAA0eCm50fztpkQ2htu5cyduIAAAABB0AEEHAAAAmgred86C3hAzzAEAAIBQ&#10;Bb1+S1fTAoIOQQcAAACaNTznHV3OAQAANFdBr03palpA0CHoAAAAAAAAAAAg6ACCDgAAAAAAAAAt&#10;V9CrUx43LSDoEHRwm8FjmPiBj0Agmmfc16kfPfjyT9T2mdnUOnIs3ftgOPKCQCAQiNs+Qh0l2pCC&#10;XpnS2bSAoEPQwW34Kh/+H9z2oPnlKr+E6JPvbfRonBodxtro2Wk25Ar3K+QKIFfIFXLVjG8/CDqA&#10;oANcnHCxRa5usVwdOkf02Gg1pKBzHDqPXOF+hVwB5Aq5Qq6au6CXpzxmWuB+CkEHOOHi/8FtD5oo&#10;V/nFRO/Mc8i5XtC/SbEhV7hfIVcAuUKukCsIOoCgA5xw8f/gtr/1KCgkSlhvo1HxVopfYmvyXGWe&#10;Jeo8yhF6SX9rgQ33KzwGkSuAXCFXyFULEfTSlI6mBe6nEHSAEy7+H9z2tzxZp2wUNciiBUt6U+Xq&#10;ajHRu18RdRmhhpGk85J33K/wGESuAHKFXCFXLUPQb6Q8YlrgfgpBBzjh4v/BbX9Lk7DOStEDLU6C&#10;3i/O0iS5Skol6jpcDSnorpK+KLl55S/vpo3WH7HgfoXHIHKFXCFXyBWOCYIOIOgAFyfvTJo0CTcq&#10;cuWR0dNUOZchBT1+sbVRc8VV82GzHXLuSdJ5P3pzkfJ5u+ppUGIdtZ1SQ+mXrbhf4TGIXCFXyBVy&#10;heewHo6rKOUh0wKCDkEHEPQWzcWLF3GjIlduFBTaFDlXpPyVejV0ks7BS94bK1eHzxB1G+oIT4LO&#10;kdmES9vzbrCUW6jHbEXKP6mltpNrRKRfsuJ+hccgcoVcIVfIFZ7Dejmu6ykPmhYQdAg6uA0F3Sj4&#10;lVI+Gbe02LNnT4s8buSq4SLjcA5Fx9Y75NxA0hsrV4k/F1LYuzYRviT9lz1XGz1XqUdzaOraInpg&#10;Up0WQs7tMWV9Ie5XeAwiV8gVcoVcNWrwc1JPz1ch6ACCDm5JQccrvHg1/FZFVM6nWFRB9yDpKXtt&#10;jZKrZZtsFP62TRN0b5LOHd0bE66Wz99hpQcm1jnCRdAHJdThfoXHIHKFXCFXyBWew/pxXAVb2poW&#10;EHQIOoCg4wKCi+0tw5hP6ymmf51D0A1EnSW+oXM1YqYq5zK8SfrhRpbzBdut9OBH9SKMBJ2Dl7nj&#10;foXHIHKFXCFXyBWew/p3XPlb2pgWEHQIOoCg4wKCi+0tJecyjCQ9fpGlQXN1tUiV84i3nAXdk6Q3&#10;ppxnXLDRkzMs1O4DiyboniQ9/ZIN9ys8BpEr5Aq5Qq7wHBaCDiDoAIKOiy1yFYScT1bkvG+dk6Ab&#10;iXr2SVuD5SrrNFH3N1Q5l+FJ0DkaS87zbhC9tthKD01Q5VyGJ0kPRM7xGMRjELlCrpAr5AqCfjdd&#10;2Xq/aQFBh6ADCDouILjYtmimL7DLuT4MJJ33pjdUrrJO24Scy/Al6dzZvcHFvIRo4VYbtR+vyrkM&#10;T4Le88t6sTcd9ys8BpEr5Aq5AhB0CDqAoAMIOi62yFXAJK62UEyfWjV8SLq/1fNAc7V8oyLlr1vV&#10;8EPSG0POv1bE/JH3rELOZbgKul7SuWEc7ld4DCJXyBVyBSDowR3X5a33mRYQdAg6gKDjAoKLbYsk&#10;ZZdOzvVhIOrTv7Y0SK5GxVsdcu6HpDe0nP+cQdRhrCrnngRdL+m8Jz39og33KzwGkSvkCrkCEPQQ&#10;juvC1lamBQQdgg4g6LiA4GLb4sg+bqWYl2sc4UPSzc5VQZEq55GvqeFJ0PWSntWAcp5fQvTmQpuQ&#10;c72ge5P0wYutuF/hMYhcIVfIFYCgQ9ABBB3g5IaLLXIVPAXXbRTTq9pZ0L1IevYJc/dVs5xHDbaK&#10;kILuS9IbSs5ZzD/53kaPxqkhBd2TpEs5X7DNivsVHoPIFXKFXAEIuknHdXbbvaYFBB2CDiDouIDg&#10;YtuiGPNxrSroMryI+phP6kzNVdYpG0UNsmiC7o+kb97fAGJeTLQomeix0WpIQddLupGgPxVvFePW&#10;mtP9Kq/UKmLugRoRA1dXUOsvb4q3eAzifAWQK+QKuWoJgn56+72mBQQdgg4g6LiA4GLbYkj8oZ5i&#10;Xqp2FnQvkp59wmparhLWWVU5l+GHpDeEnC9WxLzzKDW8CbqrpA/5xtrk96u8mzaat69WxMDvq6jN&#10;F2VatJ5ZqsX7KVV4DOJ8hSQgV8gVcgVBBxB0AEHHBQQX2+aK2HfOci6jl3dRnz6/3rRcjZ5mpeiB&#10;FmdB9yHpm/ebW6m+Wkz0widEXUa4C7ovSd94yNak9ysh5nvrqE18hRrTyx3hIujrjtfhMQiQK+QK&#10;uUKuWpSgn9h+j2kBQYegAwg6LiC42DZ7eN95jxeqRDhJuodqeuzQWlNyVVBoU+TcIuRchidB10t6&#10;8j7zhJjFfOhXRF2Hq3KuF3Rfkv7sNJvYp95U96t5e+ooZn41tfm8Ug0p6HpJtwt6zKIKSrtSj8cg&#10;QK6QK+QKuYKgAwg6gKDjAoKLbXMm7qMaTdD9kXSutoeaK5bz6FfqHeGnpJsl5yzmS39RxVyGFHRP&#10;kq4X9K+32JrkfiWq5Xvqqc20KkdIQddLuq6KPvCHSjwGAXKFXCFXyFWLFfSjO+4xLSDoEHQAQccF&#10;BBfb5i3nH1ZTj+crnQTdm6hzE7lQSd6RT9Gx9WoEIOlmyTnPS+821BFGku6piv7cVBsdOt/496t5&#10;u+tp0Io6aju1Wguvgm6XdN6PjscgQK6QK+QKuWrJgp6liLVZAUGHoAMIOi4guNg2WxJX1apyrg8f&#10;kh5q9ZzHssX0r3MIup+SboacXy0iGj7LRmHvqmEk6d6q6G/Nb9zbJ++GjaasL6S2k2uo7RRduAq6&#10;B0lPy7HgMQiQK+QKuUKuIOh+CnpBQQHNmjWLxo0bRytXriSr1fGcp7y8nObOnSu+tnv3btyJIegA&#10;go4LCHJlLtnHLNTj7xVq+Cnp3OU9FFJ2W4Wcuwm6D0lP3hu6nHPVPPxtmwhvgu5J0rm7e2ORfslG&#10;E9bXU9tPalU5l+Ei6J6q6DELK287Ocf5CrlCrpAr5OrWFfTMnfeYFp7+TxbwTp060ZIlS2j79u30&#10;9ttvU1xcnPb1Xr160RdffEHbtm2jZ555hjZs2IA7MgQdQNBxAUGuzKHgmpUGDKlwCLofoj7gzerQ&#10;5HyXIud96zRB91fSU0KUc66aj5hpo4i3bG6C7o+kc2f3zHMNf5twtXz+Tgs9MKlOhJBzT4LuoYoe&#10;s7BKdHPHYxAgV8gVcoVc3UqCnr7rXtPC0/+5ZcsWGjFihPZxaWkptWrVSryfmZlJTz31lPa1rKws&#10;IekAgg4g6LiAIFemEDdBke6/lavhp6RnHwt+aXviaosq5zI8SforzpF9MjQ5zzpNQsxlSEH3JOmu&#10;gv7uV40j5h+sU8R8Yp0aroKul/QpxlV07uTOHd3xGMT5CrlCrpAr5AqCHpygu8JS3qVLF/H+unXr&#10;aPTo0drXeOk7y7t+CTyAoAMIOi62yFVQpGyrc8i5J0l3EfXE74OXv+kL6immT60afkp6/9GhyTlX&#10;zUd+YaPub6hhJOm+quhLkhpSyokWbLfSEzPr6cGP1HAVdH+q6D3m1YiO7gDnK+QKuUKukKtbWdAP&#10;7moVdIwdpS5r14cvCgsLqXv37rRp0ybxMe9Hf//9952+57777qO6Orw4DkEHEHRcQJCrEOCl7T2e&#10;LXOEL1FX5Jy7vAct5/Prxdx0TdD9kPT+I0OT86zTipS/blXjDXdJ91VF7zWR6PDZBhTzbVZq94FF&#10;hJRzJ0H3s4rOXd0BzlfIFXKFXCFXEPTAwtf/ybdNeHg4ffvtt9rnVq1aRe+9957T93EF3WKx4M4M&#10;QQcQdFxAkKvgiRtf4Szofkh6wbXgZHmMIphCzl0F3Yuks5wH/eJDEdGoeCtFvmb1KujeJH3qigaQ&#10;8hKihVtt9JRybA9NsIiQgq6XdCNBN6qiz9sFMcf5CrlCrpAr5Or2EvR9u+8zLbz9n+np6WJZOzeJ&#10;05OUlERDhw7VPr5x4wa1bdsWd2QIOoCg4wKCXAVP4soa6vFMqRquku5B1LnTe1By/nGtmJmuCbof&#10;kj7m0+DFM+uUTcxJZzl3EnQ/Jb33RzbR5d1M8hUx/1oR80fes1L78WpIQddLur9V9Hm78Co9zlfI&#10;FXKFXCFXt6eg797T2rTw9H/m5eVRx44dxd5zV4qLi6ldu3Zi6TvDnd71Hd4BBB1A0HGxRa4CQixt&#10;f+qmQ9A9ibpO0LmRXFByPtEu5zI8SbpO0KcvCE4+C5TrZMJ6Vc71gu5J0o0Efdkmm6m5/nqLjZ6d&#10;ZqMOY1U51wu6XtL9raJPXVfU4h8buWUWEQfza+mnM1V08Gotzlc4XyFXyBVyheewzUrQp0yZ4rZX&#10;Xf+93CguLCyMBg0aRD179tRkHUDQAQQdF1vkKmDi3qtQBd0fSVeCR7AFLef2mel+SboSiT8FJ+fZ&#10;XDUfpM5Jl4IeSBW9zwc20UzODLha/k2KjR6NU8VchjdB91VFn7/D0uzvV1K8U/PqaM2papqTXkGz&#10;Mypo7I5S6rexhMK/K6S7vy6gu75RI2zVdSHpOF/hfIVcIVfIFQQ9kOPavqeNaRHK/8ld26uqqnAH&#10;hqADCDouIMhV8CR+W0U9nixxCLofop59NDBpLrhuo7iPasQ4Nk3Q/ZD07BOBjycRVfN1VjEjXRN0&#10;naT7qqL3ed9Gy342p2qeX0y0KJnosdEk5FyGq6D7Wuaul/T5O6zN9n6VW2alr1KrKHZtKd07t4ju&#10;mV/oiAXXRdy98JojFDmXgj52ZynOVzhfIVfIFYCgB3VcW/Y+YFrcas/VAQQdQNBBC8pV9pF6Vc5l&#10;+CHpid/VBCbM1xxy7iboHiS9z1uVQck5d3cXM9IVOfck6N4k/bPl5oj5VUXMFyti3nmUKucyXAU9&#10;kCo6iznPRG9O96vcUlXIx2+poPvmlFCrr4pFsJz7K+hcRW/IqjnOV8gVcoVcIVcQdAg6gKADCDpo&#10;EbmKiyt1FnQjSdeJOnd5D1jOP6xW56XbBd2XpMcOraXkbXmB/Z1CGyWssapyrhN0fyW9jyLFPH7N&#10;FDHfTNRlhCrnngQ9kCo6z0Pn8WvN5X6Vp0j53APVFLW0lO6fdUOIuQxXQXeSdLug6yV9dkY5zlc4&#10;XyFXyBWAoId8XJv3tjMtIOgQdABBxwUEF9smIXGFIss9ix3hS9QVQedmcoHIuZyVroUPSefu7oHm&#10;KvuETZuRrgm6H5Iu5Xz5BnPEfMpKoq7DVTnXC7pe0o0E3VMVneehexPzxrpfqUJeI6L1zFJq/eVN&#10;ESznMlwF3VcVPXxlEaXm1eJ8hfMVcoVcAQg6BB1A0EHTn0SMYtKkSeJk3NJiz549LfK4b/dcJSfn&#10;UI8eRc6C7kPSk1Ou+P37Mw5ddp6X7oekvzuuNKBcZWTm0JwlRWIEmyboHiTdSNDf/qSSMrKuhJTH&#10;9Owr9P6Ccuo2VJVzvaAHW0X/bHUJpR650qT3q9Tjl2nKpmv0ckIxtfmiTISQcxME/ZMtuXgM4nyF&#10;XCFXiGacK35O6un5anN9br1pX3vTAoIOQQe3oaDjFV68Gt7UDBhQogq6DB+iPmOm/x1JuYGcfla6&#10;P5I+fW5dQLniqrmcjy7D3yp6vzgLJe8LrWrOFfNpK2wU9q5NyLle0IOtovNMdO723hT3q7ybNpq3&#10;t47m7aulNvEV1GZ6uRp2OTcSdL2k+7PMPWJFsejojscgzlfIFXIFWmaumrOgb9j/iGkBQYegAwg6&#10;LiC42DYqY0bfpJjoQmdB9yLpAwbeDE7O/ZT0lB0Wv3PF3eATV1scM9KNBN2LpHN395DEvEgR8wR1&#10;PjrLuS9B96eK/sbC4MQ81PuVkPI9dTTwu2pq83mlGiznekHXSbom6AFU0bsnlNCctMomF3Ocr5Ar&#10;5Aq5Qq4g6BB0AEEHEHTQ7HKVnV0n5FyGT0lXgju9+y3nchSbJ0F3kfTsY1a/c5V93OqYjy4F3U9J&#10;7z/GIjq8hyLmn9nFXIaroAdSRed4a0FoYh7o/YqFfP0RiyLl9dR2qiLl06ocYaKgRy6/ITq7p+bW&#10;4TGI8xVyBZArCHqjHNea/R1NCwg6BB1A0HEBwcW20YiJuqaGTtK9iTo3kvNPzuvdZqV7k/QBb1Qp&#10;cm7xK1dq1bzeaT56IJKesDb4qjmL+cgvbBTxliNcBT2QKnonFvP5ZIqY+3O/ElXyXfU0KLGO2k6p&#10;UUORc5+CHsQy96hlN4WY4zGI8xVyBZArCHpjH9ePBx4zLSDoEHQAQccFBBfbRmF6fKlD0P2QdB7B&#10;5pecH6l3m5XuTdIHvFEpOrz7kytRNdfNR/co6QaCPnpK8MuqhZjPsFL3N2xauAp6oFX0d+YpYl7c&#10;sPcrnpOefoml3EJtP6mltpNrHOEi6E6SLgU9wCp69JIymnuwGo9BnK+QK4BcQdAh6ACCDiDouIAg&#10;V/6SnaXIbGSBs6D7EPWCAt+V55SttW6z0r1JetwH/skcd2hP/KHeaT66V0HXSXrsiPqgl7MXKGI+&#10;Kl4R89ftYSDoPqvow5wF/d2v1KZyDUXq0Ryav8NCry6rpwcm1YkQci7DVdCNquh+CjpH9OJyMXKN&#10;x6/hMYjzFUCukCsIenM4ru8OdDYtIOgQdABBxwUEF9sGZ8yoElXQZfiQdN6r7lPOt7Cc33Cble5J&#10;0uMm+Llc/pjVbT66X1V0JRLXBFc1l2IuZ6Nrgq6TdCNB91ZFH9qAYp5+waZIuZUe/KhexAMT69QI&#10;VtB9LHOPWVRB8/a3TCnH+Qq5Qq6QK+QKgg5BBxB0AEEHzSZXicvKKCYi31nQvUj69Pgy37/z2yrD&#10;WelOgq6T9MTvanxL8jUbJX5f5zYf3bCK7iLpscPqxV71gMW8UBHzz6zabHQp6E6SHmAVvddEosNn&#10;zb0N80qIFmyz0muLrdTuA4sWngTdSdJDWObOY9fWHavDYxDnK4BcIVfIVbMW9BUHu5oWEHQIOoCg&#10;4wKCi22DUXDVosq5PryIemy/Ip+/c8aMCvdZ6V4kPWWbb8HjhnFG89F9SXrssDoxdi1QeAk8d3aX&#10;s9GloOslPdAq+tJfbKZWzLmRHM9GfyreSu3HW+mhCRYRXgXdhCp6zMIqIeZ4DOJ8BZAr5Aq5aimC&#10;vvxgmGkBQYegAwg6LiC42DYYY4YXUkx4nt+SznvVvct5ueGsdE+Szt3dfZG4qtZwPrqTpBsI+vT5&#10;9QHnQ4j5aMdsdG+C7k8V/eUPbLRsk8202+vQeaKPf7DRI+9ZtWA51wu6XtLNEHSOmPnVYiY6HoMA&#10;uUKukCvkCoIOQYegAwg6LiC42DYA2YdrVDmX4SrpLqLuS865q7vhvHQDSR8wqMynnPPcdO7objQf&#10;3VsVPfadGtHdPWAxH6Wbje4q6AFU0Tn6KGK++YA5txNXyr9JsdGjcTbqMNYRgQh6MMvce8yrETPR&#10;eRQbHoMAuUKukCvkqiUL+uLU7qYFBB2CDiDouIDgYtsgxPZSBLzbFWdJ91BNT1xe7vV3jRl9030U&#10;mwdJZzn3ReJ3te4z0n1V0ZVI/DGwqnn2CUXMRzrPRdcLeiBV9Ig3bbR8o02MYAtZyouJFicT/f1T&#10;osdGk5BzX4JuxjL3HnNqad7uekq/bL0tHnNXyutF/Hi+gmYeKaWPdl+iXluviei0IY++OHoTJyac&#10;25Er5Aq5ugUE/evUaNMCgg5BBxB0XEBwsTWd6VOLVTmX4UXSx4wo8kvOjWalu0p63Djvci6q5q9V&#10;OI9fk4LuRdLHTKwNqAkcizmPW3Odja4JegBV9D6KGLOYhwrvT1+8meiFT9S56Bws53pB10u6GYIu&#10;JX1QQh2tz7bcco+pK+UWOni1hlafraRZWaUiXk4upK5rrtKdCbn0X4lXRNzxrRr/uTJHi798d1nE&#10;Yxvz6EpFPU5QOLcjV8gVcgVBh6BD0AEEHRcQXGzNJ/twNcV0vews6B5EPbbPNe9yzuPZXMaweZJ0&#10;bh7njcSVNc7j13Tz0T1J+oA3q8XYNX/hhnHc0d11Nrom6L6q6DpJ76vIcfK+0MV8SRLRlJXqTHQZ&#10;gQh6UMvcleg5u57m72zZUp5bpgh4fi39dKaKZh8qp7jdN6jvL0XU7ccC+uvSPBH/vcwey3NFsJjL&#10;8EfQ/2OVKumopuPcjlwhV8hVyxX0eWk9TAsIOgQdQNBxAcHF1lTGDC1QBV2GF0nnfeo+5dxgVrqr&#10;pCeu8DzjPPtIPQ0YXO5xPrqnpe48cs1/Ma8XHd1d56J7FXSDKnq/OAslrLdRwbXQloBztXzpL46Z&#10;6BzeBN2sZe49v1SkfEfLkXIW8NS8OlpzuppmZ1TQ2B2l1G9jCYV/V0h3fVPgiEVXRfx1Sb4adjkP&#10;VND1ki4FXVbRIeg4tyNXyBVyBUGHoEPQAQQdFxBcbE0l5Zdyin78krOge6im+5Rzo3npBpKekuL5&#10;9yR+W208fs2LoHPjuOStuf6J+Y+KmA+tdZuL7irovqroPHItYV2IUl5EoqO7fia6XtD1ki4F3Ywq&#10;esxnNYqUWynvRvNr9pZbaqXU3Dr6KrWK5qRV0nvbyil2bSndM79QjQXXtbh74TU1vi4QEayg6yXd&#10;m6DLPehY3o5zO3KFXCFXLV/Q56Q9aVpA0CHoAIKOCwgutqbBcq4PT6KeuLTUs5yPKHIfxeZB0rOz&#10;javcomo+8Kbz+DUjQddJ+oAhFWLkmj+5SvyhXnRzd52L7iboPqro/RQxT9kVfMVZSPnP6rg1/Ux0&#10;vaAbVdFDEXSOp6ZbaME2K6VfsDWbx2CeIuMs5HMPVtMrq8vpvjklIlp9VazFvXOLRIQs6DpJ90fQ&#10;paQ/ujqHZh5BpRznduQKuUKubjVBn5n+jGkBQYegAwg6LiC42JrC6HfyKbrzBZ+SPmbYdd9y7mVW&#10;Okds/2KPcs7L3Z06uxvMR3eV9LgJVX7lipe9x75d43E2uj9VdO7qnrDGGlDTOVcp56ZxI79wnoke&#10;iKAHs8ydY8g3Vlq41dYsHoMs5HMP1IgYuLqCWn95U8T9s26ICFXQnSTdH0E3WObOzeK+zC4VgfMV&#10;zu3IFXKFXEHQIegAgg4g6KBRcpWdWa3KuT4MRD32pTzPcj680H0Mm4Gkx/Yz7vpeUGBVZ6V7mY/u&#10;Kunc0Z07u/vKFYs5N4xzGrtmJOhequjc1Z33qgdLgV3M9TPRvQm6Wcvcn/ncSl9vtTXpY5Bnpafl&#10;WGjevloa+H0VtfmiTETrmaVq2OW8oQXdaJm7q6B3/UmR8qxSOlhQg/MVzu3IFXKFXN0mgh6f/pxp&#10;AUGHoAMIOi4guNiGTP/nFQnvdM6npHOHd0M5H3bd86x0FvPuV8Vb3ptu+AJBdp3P+eiuks5d3X3l&#10;isXcdeyafi66V0G3S/r0hRYxdi1oKd9gc5uJLgVdL+lS0EOtoj831UZvLbDR11tsTXK/YhnnmLe3&#10;jib8Uktt4ivUmF7uCLMEXSfpmqAbLXP3IugcXVcX0KzDZWLkGs5XOLcjV8gVcnX7Cfq09OdNCwg6&#10;BB1A0HEBwcU2JBIWFatyLsODpHOV3aOcG41hc5H06Z8b71ufHl/m3tndSNLtch73XoXPLulzFlxz&#10;H7umm4vuq4rOHd155FpQUl5IomFcv7HuM9EbStCfn0y0KJno0LnGv18JGd9TL2LgyhpqM61Kjc8r&#10;1QhR0PWSHrSgGyxz7/bDNSHlueUWnK9wbkeukCvkCoIOQQcQdABBx8W26XNVkF9H0Y+dVkMv6S6i&#10;nrD4hrGcy5Fsnmal2wU9cVmZ+98usIjl7obj1wwEfcCgUtHV3RuJ39V6HLvms4quBHd0587ugUu5&#10;TUj56GlWw5noboIe4jL3Fz4hevcrosXJjXu/4k7v6ZesNG9XPQ1KrKO2U2rUmFotQpPzQAVdJ+n+&#10;CHqwy9z7biqmWZllOF/h3I5cIVfIFZ7DOh3X5IyXTAsIOgQdQNBxAcHFNmhGv5XjEHQPks7N47zK&#10;ua9Z6Vm17iK9vNz3fHSdpCd+W+VDzGs8z0X3UUWP7F8lpDyYpm/ZJ20Uv8hiOBPdSNBDqaL3mki0&#10;JIno8NnGu1+xkM/faaEP1luo7Se1akyucYSLoDtJuqug6yXdD0E3Yx86z0OffaicfjpdhfMVzu3I&#10;FXKFXOE5rMfj+jjjZdMCgg5BBxB0XEBwsQ2K5J9vUtSjJ50F3UXUeW+6odi/W+De4d1F0mNfLnCb&#10;lV5w1eKYke5jPjrHgFdueOz2LsR8ZY29YZz72DVDQddJOndz53FrgSKq5WusHmeiO0n64MCWuesl&#10;vetwKw2fZaOlv9ga5X6Vd4PEPHSOV5da6IGJdWpMUkMTdL2khyjoRsvcAxZ0l2Xu4SuLaHZGBaXm&#10;1+J8hXM7coVcIVd4DgtBBxB0AEHHxbZl5Krfc+eEoMswkvTsTPfKY/zk657HsNnlvO/AAref40q6&#10;v/PRWc4TEyuNBbnAKpa6exy75qOK3ndkDSWsKA1Myq/bKPEni+jk7jYXPVhBN5D0Ph/YaNkmGx0+&#10;07D3pbwSoowLNjELvf/cSmr3gUXEgx/Va2GaoBstc/ci6IEsc49YUUz919+kOemKkOfV4XyFczty&#10;hVwBCHpQx/VBRl/TAoIOQQe3qaBfLVaXuvIT+aSDRJsPEC372SZi836irDMt4//BxbZpcpXwzXWK&#10;6njcSdBdJT37UKWxnBt0eNdL+vSpxW4/x3vQPY5f0wT9upDzMaNviv3pxmJe5Xns2rNlHiU95sVK&#10;0dH9am5FYFK+2kJjPqnzOBPdSdCDWObebWg9DZttFePXCq41XKU8XxFyHrX28Y82evg9K7Ufr8ZD&#10;EywiQhZ0o33o3gQ9iGXukctv0HtbK+irtCpKza3D+QrnduQKuQIQdAg6gKCDZiToRUQjZtqo+xBH&#10;hY5lQKvivaLKQ/8xFvp8iY2S99ko6zQuILjYqgg514eLqCcsKjKQ82vuXd6lpHe5SDHdcihxyU1n&#10;yb1a75iPru/sbiDo3DDOaDm7EPMVVZ7Hrnmpog8YUkGJqwJb6px93ErT59d7nYnuJOgBVtH7jlOF&#10;POt0wwg5yzh3dP8mRR23JuehP6KI+SM6OQ9U0J0k3R9BD2EfetTSUpp7sFpEWm49zleQA+QKIFcQ&#10;9AY9rvcyYk0LCDoEHdymgi7h5bC8PDZSVuiUtyzt3V+zaCE+/6pd2gco0j6qXjS2St6rSMIpW5P+&#10;P7jYNn6u4j++QlGPHPEo6aPedN93zsLucRSbIuj9X8x1G8OWklTh3jTOtYrOcq68TUyoMBBzi1jm&#10;7tQwzstcdL2gv/xGOSVvuuF3TkS1/Md695FrLjPRg6mih79ZR8O/tFDCehsVmLwvmlfSZJ5Vu7m/&#10;M88xC/3RMTZ6NE4NV0F/xEsFXS/pfgl6iPvQYxZViJh7oEZE2pX62+IxiPMVQK6QKwh68zquuIyB&#10;pgUEHYIObnNBl0/SuSIXOcS+fJb3tNqX0OqX1eor7aLaHlunikfvGoodXkfTv1YkYq1VdKYuKMLF&#10;9la82GZlVKhyLsNF0vv9zX1vRMqmUq9j2Po/n+O0dFxUzbnDe7ccD6PXrmqSHtu30K3LuxDzhEqf&#10;Y9dcBX3A4HLRNI6PxZ9cCSn/vk40i3MbuRaooA9wFnReucJj18x+AYwf60uT1G7u+pnoch66FHQh&#10;6WYJ+kQTBF2JmIWVNHBVNc3bV0vrjtVRXqkVT3hxvgLIFXIFQYegAwg6aPmCbhSTJk2iFRsL6a1P&#10;KynqVQtFDrb4FnS5HFcR9ei+ioz04tFTSrxYJaS9z5uV9O74MpqzuIiSd+SLk73ZsWfPngb5vbdi&#10;mJGrtwcco8iHs5wlXSfqmzedc/r+b5ed8zKG7Ty9M/iC0/cn/3LRuLN71xwnSe/zUh7N+TLH6Wcz&#10;Mi7RnNm5Tg3jDMeuuVTR+8aW0OxZF/zKVcahHJqz8DoNjbvhfSa6FHQ/l7mHv15DL8VV0+ylxZR+&#10;8JQpt3d61hXxmJ65soTe+KzKcB66WYJutMzdq6D7WObefU45vbzkJk3ZeJ02pOXiMYjzFQK5Qq5u&#10;o1zxc1JPz1eb63PrkYcGmxYQdAg6uA0F3WeVrYho+QYbjYq3qrKul3MjQZd71u371qP7KFLyQgXF&#10;PMd7ecu0Dtixb1XT9K9qKWWnxbT97Hg1vPFylbyxWMi5DFdJzzrkvMxcjmFz7/B+Rgh6wiLnZnAJ&#10;S2547uwelqtWzRU5nz7Neem5qJjzXHSnhnEGY9dcqugDXi2llKRyv3KVfdRCM+bU+JyJrgm6H1V0&#10;7uieuMYiVpyECj9m+THFTR65t4R+3JrrPPRgBd1oH7o3Qfd3mXsP5ZwwYWM9zdtdT+mXrXgMAuQK&#10;uUKukKugn8M21XENPTTEtICgQ9ABBN3nE/8ERdZ5yS0vw43icBV0/f5Ze0VQv4xXyMrfShVhV+Lv&#10;ikg9q7x9+gbFDilXhX1P8E/KcbFtvFz1feooRbY/5CTpUtQTvnYei8ay7to8TpXzU9T/qf1O49cK&#10;8utp9Dv5nju7y7novfKd5qLzTHStu7uXsWuuc9G5YdzVvBqfuSq4ZqXE72rdR64ZzET3p4oe8WoV&#10;9RlbL8atBdIN3ogC+4tovDVFP27NdRZ6oIKul3R/BN3vZe4fq3Lec7Yi4rssItIvWfEYBMgVcoVc&#10;IVcQdAg6BB1A0INFyPo6K8WOVCS8L1cEayi6X613Qdcv65VVRBaWFytUYRdRpsh6hQje0xtIRREX&#10;28a52CZvKFLlXIZO0Ee9fs5ZzjMqjDu8dz5D/f9+gbLSHRVwFnWnpnG6ru5RUXlC0GNfyqPEpaXu&#10;Ym7U1d3DXPQBA0ooYWmxb/FlKV9ZQ30H3nQfuRaooPeuptihtZS4up6yTwQvowWFJBoycpM4XtUS&#10;aTQT3UXQvVXQ9ZLuj6AHsw/9iZkc9TR/h1UJRcYv2vAAbIDzVU5lvS7qaF9hlRKVIr67fFOLaaeu&#10;i5iqxLc5N2hPUcVtlyvcrwByBUFvyON6+9CbpgUEHYIOIOhBiTo3r+JO7kK8RbWwmqIV8fZb0Dn0&#10;y4H/Xibkpoci61xdHzC4jGZ8WSWWw3sTdlxsG+di2/2hNGdBt0ffp0+4y7lRh/eOJ2jUW5edvtep&#10;s7tLV/fwpy6Lt65j11jUnRvGeR671vWFPDETPSWp0rsAi/no1RT3XoX3mehS0L0sc+/26k164f0K&#10;0dE9mCp5QaFN3N+52eLoaVbDcWtG89D9EXSjKroU9FD2ofeYWkuvLbbSgm1KbLdS+gXI+JVyi1Mc&#10;LKihA0qszbpEP56v0GLmkZsivjiqxsjUIi1e3F6gxo6r9OimK9RxU46If//xAv1p9XkR/++ncyL+&#10;dc0ZLf649rSIP6w7pcX/XX9CxD9vOC7i/2w8Rq23nqY3DudSYk4J7W6Gwo5zO3KFXCFXEHQAQQcQ&#10;9BBknTu4s3T3eLFabRTXu9pZ0PX7cI0E3V591ITHLkAxT1ynmB7XKPaVElXYd1lwsW3ki+1nH10Q&#10;gi5DynlUhyOKkJfp5LzceV96h6OaoCd8c90hofl1NPqtHPemcTpJdx27xqKuNYzzNnZNCe7sbjR2&#10;zZWULTU044sKv2eie6qiD3izWqz8SNlWF5SQ8z70hDVWn+PW/BF0o2Xu3gTd333oHe2S/uw0G73+&#10;tZW+3mqjjPO2W+oxmFtmEZGaV0ezMyrsUS5i7M5SLfpuKlbjlyLq9sM1NX4soL8uzaP/XmaP5bla&#10;3Jmgxn8lXhFxx7eO+M+VOSL+8t1lEf+xShffXxLx5x8uimAxl2GGoMv43cYjIu7ZdpJey8qhhCsl&#10;kAOIFHIFIOgBHtfrh94xLSDoEHQAQTcN3hfL+8mnL7Coss2CzcHC7irnekF/ybOgi7BLUcyTLOtX&#10;Kbb/dYqNLabE72ooeXsebtQGvNjyXu3u7Q46CbqQ9A7ZdDitxEnO3ZrH8fuKnOubxyV8U2jQNO4s&#10;RUVcFpLOI9eW6/azc+M4XuLu1tXdoIrOYp6wxPsydlEtX1Hlc+Satyp6twEl9OLYMiHlgVTJeSxb&#10;yi6r2IM+ZnK9YTd3Vzk3EvSowYEJerD70P/+KdEn39vomxQbHTrf8p/w5pZaRaw9WUNfpVbRnLRK&#10;il1XSv3X36R75heqseC6iLsXXlNDuS/KuOsbeyy6KuKvS/Idoch5Uwq6XtKDFfT//XO2Fv+46TDd&#10;tf04Dcq+RJeqaiEHECnkCrmCoPs4rsGHhpkWEHQIOoCgN4ysF9plfX49xX1UI+Qm5oVKr4KuXy7s&#10;KucipCTZpYmr61HdzlFsnwKaHl8qKpjZJ7C81syL7cjBJ1RBl2EX9OULcnVyXua2L53lvN+zp8WS&#10;d3F/yK+jUW9edG4aJ0W901m1yq7r6s7Vc66iG3Z0VyK6yzkh52HPXhH70XlfumcpV+eiex255kPQ&#10;B3B/hO9qKSXZPyFnGc8+bhVL3cdMqvN73Jo/FXRDQQ+wUZzrMvcXPiH6dCXR4mSizHMt80kcz0VP&#10;u2Khdcdrae6Bano/pZJeWV1OUUtL6b45JSJafVWsxb1zi0S4yrmRoGtybiTodjm/lQSd5XzSmau0&#10;s7gccgCRQq6QKwh6MxT01NRUEXqysrLoxx9/1IJH5QEIOoCgexUWXp7OXdvFPvPnFGF/sTIkQXda&#10;jqyIVUyPAorqek50+54eX0Yp2+txg4dwsc1Kv0ndH9znLOhKjHg1213OnZrHHaZRb5zXfY9B07gO&#10;x9Rxa4qgx3+SplWifXd0z9E6urOYe5fyCortVxTQTHQp6N36FlH/NyvEKg1/quR8/+aKeuIP9Z67&#10;uYcq6AbL3I0EvfsbVvdl7u84JL3XRKKlvxAtSSI6fLZlPInLu2kTse5oPc3bVyti4PdVItp8USai&#10;9cxSNb68qcX9s26IuBUEXS/poQq6XtJZzlttPUWfnC6gXUXlLfZ8hXM7QK4g6E15XAMPjTQtfP2f&#10;x44do8cee0xIuJ4RI0bQkCFD6OOPPxbx7bff4o4MQQcQ9ACFfaeF4sZXUMzTN9WZ6V6WtzvtA/Yg&#10;6CIU0YqJzqPILkcpstMR6vfsSRr9bgElJlZS9jELLrYBMHLwUVXQ7ZIe8eBe6vuUs5w79qRn2N9m&#10;0uefXtW+J+Hra7qmccfUfemign6C+j13jrIPVdrFvI7iJ18zbBinF/QB756jxCU3PB4zS/v0z0sD&#10;noku5qIPKhPN4hKWFPrMVcE1RchX1Qopd+vmLsVcvgAViKAbLHOP8rUPfYhD0MPfclTR+3xgo+Ff&#10;2mjZJjUOn2m+T+JYvnkG+vojFpq3p54m/FxHg1YqOZtfTW2mKRL+eaUa8RVqTC93RFMLeiMtcQ9U&#10;0PWS7irobbeeoSmnrzXrbu4QKeQKuUKuWpKgxx4abVp4+z9ZusPDw+mll15yE/SePXviPg5BBxB0&#10;c+BGc9y5mmUn7v1KVbKfLPJePdcLun55sqyGSvmyC1lUt7MU+dgx6vf38zR9SpFoEIaLrWc2ry+g&#10;iAd2OwRdxF7KSlfHnYm96S770ru3OyB+ThXuWjF+LeqRbPue9KN2UT9BfZ85LvaiSzEX3dw9NYxj&#10;QY/IFXvRPVWyneahBzATPTb2KPV/rVSR8io6nFbkNVdyJrqYi27Uzd0u6V7noesbJQYg6FoVfaDn&#10;Ze59xltp5AyrmIu+eX/zul/l3bCJ4FFr83daRExYX0+DEuqo7eQaR0yxx9RqEULMZdwmgu4k6X4I&#10;ulGjOCNBf3DLWW3UGuQAIoVcAQh6yxV0XtZeVVVF77//vpOgWywWat26NS1atEhU0ufMmUM1NTW4&#10;I0PQAQTdHLjZHM+NnjG7hsaMLVXE6pro5O5T0PXLlV0EnUNKWtTjpxVZz6Y+T2bQ6LdzKGVzpdc9&#10;zLfjxZblXIaQ8wf2aE3htMZxYk96qnjb56lsraO72jDusLrcvX2mCFE5VwRddnOXYu7WME4n6Nww&#10;LmFxiQcprw9o5Jq87WP7F4vVFMu/8d5cMOPQZTEPnVd4BDJuzaugG1XR+7tIer86Vc4HOCTdaYm7&#10;Ev3GWsU89OUbbGKCQlOTeuQKZVyw0YZMmzZqbfBiq5iD/uBH9fTAxDpHTFKj7Se1arQQQTezSZxe&#10;0v0RdKN96N4EnaN98gX6254c+uxkoZiPDjnAuR0gVxD0hj2uPhljg46w954Rv0MfvnAV9MzMTGrX&#10;rh2tWrWKtm/fLpa6Dx48GHdkCDqAoDeQsHPDuZ0Wmj6jnMaMLKbo8MsUHXGRoqNy/BZ0/TJnFjbx&#10;O8IuiYh8TBHJR7Oo7zNHRWX3VpV1fy+2y+ZddBJ0jmXzLznkXNuXfkB5fz+90CdT+9nlC/PV5e4P&#10;pVN3sexdEfRHsmnU6+dFVZ2DJV3di37CUNBffvsybV6XZyzlS26qXd29jVzTCXr/fpnU661roknc&#10;4dRrnu9jYhZ6lToLXd8s7tlSe0PC4oDmofst6Pw+C3psnSrlLlX0/mMsFL/ISgnrrE0i4/klanAX&#10;92+22OhrJT7+QR21pp+F/tAEixbtPlCD5bxFCbqZXdx1ku6PoBsuc/ci6K7L3DskXaLndl+h+BNF&#10;tK+wCnIAkQLIFQS9BQm6awQj6K5wlb1Vq1Z0/fp13Jkh6ACC3hjCbhMN4GYowh7dLYeiupyhqLBz&#10;FBVxzlnOvQi6CClyulnaUZ1OUPiDO0R1PeGba9oe6dvlYns1r5oi2u7QIlwJ2RSOv+a85P0AjXzt&#10;lCbuXEWXS925ss5V9L6isq42nnLsRz/maBZnj4gnjouKuusydm4ax1V07iPg3CzOs6DH9lGEfHk5&#10;Lf/6inchT6ykuLhS9X7yDEv5DVXM+WOjbu7e5qF7E/QXlc/1Vt72tgt6X+MqeuyIejEPnYO3fDQG&#10;V4vVRnG/pBEt3qx2cX9nHtHzk91nofMcdBks5y1R0PWSHqqgGzWK8yboRsvcAxH0RzddoY6bcuiF&#10;nfk043gJTbfHvutVt+S1CiKFXCFXyFVLEvReGeNNi2AEPT8/n06cOOH0PbzkHfd5CDqAoDfJBUQ0&#10;nNtWJ5qDRXc+R5EdDlP3xw6Lfedugq7fl+wi6NFdLwjRi+56Xohf1GOKSD56lF5+4iAtX5ir7b++&#10;lS+2wwcessv5dvG2zxMZmpyzqKsV9T1iyfuy+erv45FroqL+4H67nKcpYn5UVNNVMS+wz0fP1jWM&#10;U4Mbxcn96EZi7qlZnF7S+/dOp16vq13dPVXJ5ai1MaNvem0U53XcmjdBlw0Nlbcx+mZxcpygrooe&#10;O6xOBM9D52io0YDc24GDm8Nxk7ilv9ho6gobDZttPGrNaBZ6ixR0naSHLOhG+9C9CLrRMndfgt55&#10;fT712nqNRh4soi+O3hTxw4UK2n+tWgTkACBXyBVy1fwF/YWMCaZFMILOI9WioqK0fefJycniYwBB&#10;BxD0Jr+AcHVdjLxaUUVjhhaIzuIRD+6h8Id2UVTXM+5yrq+g6/czy1nbOiHs/nC6aDK3XHmyznO6&#10;b7WLLb8AEd5mmz22C0nPSr9hl/Msbbl7n56pYgQbV81HDj4mxFzsVRdynq6Iubo8nSvnLOpyP7ra&#10;LO4IRXY5Rf1fvExJ63JdpNzeMM5TszidpPMyd96DvnxhjrGQc+O45eU0ZlSJezf37nn+jVt7msN5&#10;HrqTpP+tzCHp+hGBuip67Ds1NH1enZiHzmMG+b5pFtyrgZe9J++zieZwHCO/UCPiTfd56L5mobco&#10;QddLeoiCbrQP3aug+zFqrevqAur601Xqs7mQxuwtoS+zSkUsOHiJDhTU0JVyjICESCFXyBVyBUE3&#10;T9CZzz//XHR4HzRokJDzU6dO4Y4MQQcQ9OZ3AWEhyj6qzsQe/XaeItmZFNFuF0U8cpCiFFHkcBN0&#10;/fJpu5xHdTotIrLjEU0a+z9/iT7/+EqLWQbvK1fDB6bb5XwrhbVO1lYMjBh02F5V36nI+UGxDF2d&#10;kb5XfE5U1BVJHzF4s5B23mfOy90jH8rQZqOzuPfuc1pU0/XL2IWUf1MoKumemsXJGPVumujmnpVx&#10;01jIl5XRmBFFiowXKBJ+VX3xJTzXv3FrT9hDCvrT9go6L3vXi/pz5Y6pAroq+oA3qijuw2oxiSBl&#10;h4Wyj1tDk29+oUkJXurO+88T1tkofrGVRn1mFU3iRBd3o3nobzjGrLV0QXeS9BAF3WgfujdB97TM&#10;Pey7QhF9NxXT2F03aVZmmYifzlbRwas1lFtugRxApJAr5Aq5ug0F/bmMj0yLUP5P7ubO+88BBB1A&#10;0FvMBUQI+5F60bl91JsXqXu7/RTebjdFPHxALG3nPehGgq5VcO2yyPumIx85LCKq41Hq//cLFP/J&#10;VcpqxrLuLVfclC28dYoSyRR+/2ZaNu+CXdoPiWo6S/uIQVnic9wwjsWcv1etqKcrP59PBXm1NPK1&#10;E0pOU+170Q8KQVeXu1/VSXmtEHXOv34vuqug8wsgvMx92YLLBkKuNowbM+y6ejuxkOsbxRmNW9O2&#10;OSg/E61ETKFD0nsU0su9j6ofP2nfi/50qdsy9wGvVVDchCp15NqqWso+FlxDQb4fiq0Zu6zqUvc1&#10;VhrzaT2NnmLxPmrN0yz0ZizoTpLuKuh6SfdH0I2WudsF3WgfujdB10t6xIpiEf3X36RxO8poTnoF&#10;zc6ooFTlPp2q3F9zyyxNcr6CHADkCrlCrlqGoD+T8bFpcas9VwcQdABBD1yWCiyU8ks5fT7xkthn&#10;HdY6iSIe2if2n0d3PqO+dRF0EfYqLws6R/f26WLON1eD4yflKbJe0WJy1TtKEe77kyns/l80ER8x&#10;KFOR8C0U/vBeIeViqfugw3aR30Iv91hNy+fniKr5Zx+eU5e4i9Fr6lz0kUNOU9LaK25iLpe6a3vR&#10;dc3i+IUOXubOFXqn24j3pC+54WgWJ7YgXBA9B5waxeklnaVdvpWibu9D0INDkXQh5E+UqFKuW+be&#10;N7aEBgwqE6PWOLKPBrYkWbwQdNwqpg/w8nZe5j5GEdPYobXu89D7G8xDb4aCrpd0V0HXS3rIgm60&#10;zN2boHupokcvKaNXVpfT+JRK+iq1SsTaE4p059aJwBNeyAFyhVwBCDoEHUDQAU5uzfwCwsuleel1&#10;8sZimjbhOA0flEHhD2yjiHZ71cp5hyznfdL2qq+UzMgO2fbK+nHq98wp+vyjC+J3NddcLZ17VhHz&#10;JCHnvaN3ic/xcnf145VClnkvOi9/D7vvZ4pos51mzTokhJ0Fvbt9iTt3du/z5GHRNO5qrrqSgKvq&#10;YvQaz0S3h17Q+/3tjNgmIBvOOYSc96MX0+ihVxURv6iuWlBk3K1ZnFjlkEMxYbnq+/yWQ8h6rhoR&#10;eWKsnhD0mCKnZe4DBigi/soNmjGjQvQt4NUVvu5XBdesIniSAC9p54j7sEZEUKPWGlnQ9ZLuKuh6&#10;SQ9Z0D/0LOih7EOPWajGwFXVNCGpmubtq6V5+2to3fE6SrtST3ml1tvqfAU5AMgVcgVBb/rjejJ9&#10;smkBQYegAwg6LiD+SHt+LR1OKxFLwaeOP0y9IrnavEkRzkMi9IKu71LOVWXRqO6BXWLk2Oef5FDy&#10;hqJmlSuWbpbxsPs2Kf9jMQ1/JU18rnf0TjqcWiiWu/PX+HMvKwK/eV2uY5m7Iu3dH0kT3d6lZHNF&#10;ffmCK+L/FXvQ7cH70FnQ+UULrqRnpZc4C/k3hTT6nTxRFVfzecq9URzLOlfORSjvP35ZvC+2IXS9&#10;pMq5qJoXODcCVOQ8tl8RTY8vE93cs7M9V095BFtyyhVK2VpLid/V0Iwvqyju/UqxvN2pUZxZs9CD&#10;FXQve9D1ku6voD8+3IOgj/Es6KbsQ7dLeo85tdRjbi0NWlFHE36uo3l76kWsO2KhtMtWyrtpw/kK&#10;cgCQK+QKgg5BBxB0AEHHBcSYq7lVlLTmAk0Zm0pD+/E+7RSKaLePurdPE6FVih/J1qrHYgm4Erwv&#10;+7OPLtDmDYVNmqtp47MorNUGRb43iir58FcOUjfl42ED9iuiXaV8nErd7v1JkfXdtGzuWUXWLyr/&#10;5xZF6DcLQf/sg1NCyIWUz8+hkYNPKDKeoS1z5+jd+6RYRbB8QY7TCx7aPnSx6uCIuurAaS/6WSXO&#10;UJQS0Z3O2lcsnFU/3/k8xXAlPeyKo3puX+Ie+/I1mv7ZDdE0LiW5irKzanXybRHBgs5z0LlqztXz&#10;uLFljiZx+k7urqPWvAm6TtLdBF0v6a6C3teLoOsk3VXQozwJ+utqCEF/U5Fzu6SHvWMs6I97WObe&#10;yaR96E/MVOPVZfX0wToLzd+pRvolq4i8G7bb5vwLOUCukCvkCrm6NQW9R/oU0wKCDkEHEHRcQEyV&#10;9goh7VPfy6QRgw6JJmpitJhc4t0+Q0SEGE22S3m7j/o+c1wR3dO0ef21Rs+VkHMlWM5Zyrvdu5aW&#10;zj1DSevyFFFfT90eX61I+Xm1in5/smgM93LMXlq4Sv1dvKpg2oST2hz0iAf3ive5izsvdeeKvBDj&#10;PEXIFxXSqDcu2PNwSHyfY7XBCSWOKaJ+lKI6HFOFvYPcp35MraCLirnzqDUepcfj1lKSKij7cI3Y&#10;nsBvUzZXiTFr3L2fR61x9VxtFnfdvsT9un+j1ppS0AcoHw+oV+MVRcwH2uNVY0GPeIMFveH3oT87&#10;TY3Xv7aKGLWsjBZutYnYkGmjjAs2Sr9gw8kWcoBcIVfIFXJ12wh6VPpnpgUEHYIOIOi4gDSwsLPE&#10;crO0zz48TyMHH7dXltO1TudyTBm/7fPEIdGcbfP6ggbP1bT3j1HXe9fQ0q9O09RxGYqcr1GOM1cR&#10;9X3U7Z7VQtiT1uZQr8itYol7778dElV0/p9Y2HlOuhjJdn+SWOI+9ctjYmm7+L+5os4V8tfPqkv8&#10;2+7U5qGrb5Von6lW2+Uy+EeyhahHy4q5rpv76HfyKX7ydYqfUiSaxXEkLr1J06cWOzq5cwVd23+e&#10;Z9DJ/br3UWsNJegvVakhRb13jRoGy9yFnGtS7lJBN2kfeu+PlJhoo14TiYbNJpqyUo3Fmx2xKY0o&#10;8xzRISXyS9TAE17IAXKFXCFXyBWew0LQAQQdQNBvuYstV5OzMsrEPm7RKb3NNlF5FhX1B3arY81a&#10;J1PvqO1ibFnCkkLRkM3MXHETt673/ETDYvcKOe/VfbOQ75ciflHeTxJV9F6RKWLp+7JFeeJFBpZy&#10;Xuoe3nozhT+QQn16HBD/AzeR42Xj6hL348r/oM5Hl1V1MXaNQ/kfu4TtU7u9P5QqpJyr5a7d3LmT&#10;O8v56LeviNn1HNo+dHsVPUZrFJfjaA6n7+Dusv/cL0F/wouguwaPYJOi/pxO1I0EXQi5QQU9yH3o&#10;/eIsYhY6x6h4NT5faqPlGx2xeT9R1mklzqhxtQiPQZyvkCvkCiBXEPSGOq6ItHjTAoIOQQcQdFxA&#10;mgFyaTzvCed94GIeuQj7bPLWW6h3zB4hybw3PNRcDeu/SzSBmzIuXby/dM4Jeil8o1iaz9L+UsTP&#10;9OnU06K63jtym1pB77GDRn2UKo6B55BztXzEq1liTzofJ0u5bBzHlXV+oaG7WPKeqque6zu583L2&#10;o26CHs3N4UT1/Kx7kzjXDu4y9JVzI1GXkh55VRX1SPuYNTF6TXnLM9E5tGr6DfcK+t901fMQG8XF&#10;DqsTMWZyvYjpC3kWuhoJa6yUskeN7JM2EQWFeAzifIVcAeQKuYKgN9fn1mFpM0wLCDoEHUDQcQFp&#10;psIupH3tZUWaD4tmbWon9Y1qh/Wo7UKQ5R7vQHJ1OK2IekUk0dRxaTS0/w4R3OhuyrhU6tU9mb5e&#10;cZ6WzD4q9qO//Ew6LZt7TnSv5wZxwwceEh3f5QsHfCzdWq2jcNE0bodaMRdL91N1jeLS7Z3cMzVR&#10;1wTddRZ6x6NqB/eO9sq66OR+3mn/eXSEOgM95nHu6K587XF7Z/fHL2oz0rXmca5z0FnOFRHncWtC&#10;yD0tc5cVdKNl7oqYDxhSISLug2oRM+bUipBj11J2WMQMdJ6FzsFz0fEkrnHgMWv6yPUUZVZtHrqI&#10;PNeoVSNfjTWnq+gnGWd0cVZGpYhZh8sckVUq4kt7TNx1mb7MLhUx80gpjT5QTKPsMfJgkSNSnePF&#10;HVe1eGFnvojh6ddFTD9eQt9fKhOx6nIp7SusopzKOhG4X0GkAHIFQYegAwg6gKDjYtuA0s5jz1Rp&#10;zxR7xjl4efrSr05qM7x95Wpovx3i56cogv5SxCZFxpPEiwDy4/cn7KdJ07PFfHS1q/s60dmdo+s9&#10;q1VB52X5D+wWTe5477y6j36vmIUuGsXJpe1yv327g2oXeyHrGULWZYf7qEdZxI9RZKcTYh+62Itu&#10;bxYX1fGkkHStkzt3cO9ywV5Jv+ReSfdUQddX0aMLKbZ/sToDXYm4uFLRyV3MQv+2SsScuflizBrn&#10;NPtovTb7vCFgeRdR6C1IRNYpm+c4LUNd3s7L3DcfcI6kg7pIVWNJkhr6PeiLk9VYZI9vttjo6602&#10;mvSDjT6W8aMa3CTuo5+sIj5co74dvNgeSy0iuIO7FsvVGJRQJ0KMV/uqVhuzJmJejYiY+dVayDno&#10;beIr1Jhe7ogvykS0nlmqxpc3tbh/1g0R980pEdHqq2It7p1bJOKe+YVqLLiuxd0Lr6nxdYEWd31j&#10;j0VXRfx1Sb4jluaJ+O9l9lieq8WdCWr8V+IVEXd864j/XJkj4i/fXdbiP1bZ4/tLIv78w0Ut/v3H&#10;CyL+tPq8iP/30zkt/nXNGRF/XHtai3Yp50U8uOUsPb33Er11OE/E1FPX6ducGyJ2F1WIuFRVi3M7&#10;roPIFYCgB3Fcj6d9aVpA0CHoAIKOC0gLl/akNZfFPvKh/XeKZeq8XD3rULlhrg6nXqdFK49pVfPw&#10;B3eISvrkr87RqDG7xe94vPMPokkcyz9X7OVS+zCumNvfRrCgiyZx27Q987wMXy5tF9LOov5IOkW0&#10;P2CX9/3qvnRF2iOFqCuS/nC2rlouZVyOWTtjH612nqI7X1Sr6L6WuusEPbbPNSWuU2zfQhHczX16&#10;fKmYhS5CEbsZM9RgSRcxrkzE0OGFFPdehRrj7TGhSsSAIZU04HV7vFGlxpvVNOAtfdR46eLueRZ6&#10;tJc96N6axHUfogs5Zu1NXYO4t9QQo9aU6Paucwf3bsPUcWtiFvpI5w7uRmPWvM1BlyPWDOegTzKY&#10;gz65Ro0puphaLaLNtCo1pJw3oaBrcm4k6HY5N0PQNTk3EHQp5/4K+h/WndLi/64/IeKfNxwX8X82&#10;HtPidxuPiPjfP2drcdf24yK6HzwjYuCRiyImns2jZbmFInYUl4q4WFWDczuug8gVcgVBh6ADCDqA&#10;oONiayTs3AAuac1FsUz9cOo1ETJX2tz2YUcp7GGW9B+p6z1q8LxzUS2/d62okqvvrxEfi5FrrXh5&#10;/S9CwiMe2EER7fYISY9ou0vrRK9WzdOdKuWO5e2ZWoXcuUpuH7MmBV3sQT/jIugX1Mp5F1dB1zWJ&#10;0/ai65a2y+XtIq6pe8/lfnO5vJ2DZ6D3LNLtP7fvQX/6ptoQ7mldgzjRGE63/9xgD7q2//wlL2PW&#10;PHVx9yTog7wI+uueu7jLDu5GY9akoBuNWWsxgm6XcyNBl3JuJOhSzhta0KWcGwm6lHMzBF3KuZGg&#10;Szn3V9D/cdNhLf7XL5ki/mdShhb/IylNxK82p6qRfECLO/YcEhGWfpReOaaI/bHTIiaev0TL8wpE&#10;7Cq5IeJSdTXO7bgOIlfI1S0h6J1TZ5sWEHQIOrgNBd0oJk2aJE7GLS327NnTIo+7MSNpfTZlpu+g&#10;WdOSqevdq4SMh93/s13AWcoVAb9vg0PSRfX8J20JvRB0EarAhymyHmZf8t5N7InfpFbQZTWdm8XJ&#10;5e8P2ru225e7a/vQH7HvQ5dN4mSDOFk9F2J+zv8mcb6aw9mXtgc9Xs2ExnBuUt7PEZqUu45YMxL0&#10;wVbPgm6XcyNBl3JuJOhSzo0EXT8D3VXQpZwbCbqUcyNB1+S8mQq6JudGgm6XcyNB1+TcDEG3y7mR&#10;oEs5N0PQpZz7K+hSzg0FPWW/Fv8jZa+I/7lltxb/a8suEf+4dYeI327bJuKvu3bRPbt2iojcv4di&#10;0w7SSzu30nuZ6bT65HGcx3EdRK5us1zxc1JPz1eb63Prx1K/Mi0g6BB0gAo6XuG9BavoXD3narms&#10;ojOz4o/R0H7b7UvXN9mXo28Ry8/VEW/2iji/b+/GHvHgHno8bDt1Ct+jNoZru4O6dtlH3TofUL/n&#10;0VSK6JCmVtA7ZFBkx8PUvWOm8n6mWN7OEdkxW1TRhaB3yLLvOT8hPh/V6ZQSp5XPZ6uC3vmcI7ha&#10;7irosmqur57rBV1ErmdBj7wa2Hi1UOaf+xJ0b6PVbmdBt8s5BL3pBV3KuRmCLuXcSNA5/mnbVhH/&#10;vD1FxB+2b9bi4QM7KP7iGcqprsIJHtdB5AoVdAg6gKADCDouIM1bxqWIs3zzHnR+P//KSbfv/fjj&#10;zeJrPFZNXcK+gbp23iMq3GIZutgPftxRyeambNwlnaOzvVt6Z/m5s6pcP3ZSEe2j1L19hphtrkaa&#10;+NjRtf2wuqydR6w9ctQeR+xN4o64d3JXIvLJbKdKeljPC5qod4+54rzEnaWcl7YrEd2NJf6C+rnu&#10;Vyk6TDnmsEv2pe7XKDo8h6IjctRO7t0VsY/MtUu6PXh5+5O65e362ed6Ufe2xP1F1zno1cZz0PVV&#10;dCnqAwxEHYLuLuctUNClnDe0oOsbxN0qgv6vO34R0fHgdhp+Kpu+v3oFF3NcB5ErCHqzOq5HD84z&#10;LSDoEHQAQccFpAXJOFfDpYyL5epKSCnnr3vj74+vE03guIv7kjnHlJ/9Xl3uft/PYim6aNrW4Zgi&#10;xqdUMX5c1yVdLhvXVaOdq9DFyucKhBBHdTmjVs07KELePl037/yE81J22ZVd7Ddn4VdD/fwZxxx0&#10;g2Xuhkvd9bPQfXRxN1rq3vPli06V9G4vF2pyHtnrJkX10gm6Xs6fLXUS9Jhnipz2oEc/V6xV06Of&#10;Lwl9DzoE3VDQNTmHoDeKoGty3oiC/qedm0T8x86N9NjBrfTFxdN0pboSIgXpRK4g6E1+XB0OLjQt&#10;IOgQdABBxwWkGWKz5WhL1bmpm5TxQKVcT9d7fhCj1Hgsm/i941LVOeatfxb7y7t03ia6q7NICzmW&#10;EiyF11XM5ZJw1+qyFFeuMivyGvOUIqU9rys/m0/R3S4IgecXAnhZO1fWNRnvLJvBXaQY+3J2x5J2&#10;Xs4ul7TnOOacy5DHqJfzQPeiBzAH3a2K7rrU/cWqoJrEhb9Vpgl6+Js1xoL+Knd0r3cS9IgBZc4N&#10;4l4pdwj6oHIscW/mgu5txJqZgi7lvLkJupTzQARdxh271lPvrL20uuAyRAogVxB0CDqAoAMIOi4g&#10;5sCi/ctPu9yq40ZSzvIeKIfTSijsgSSaOi6dhsXuFWPW5Kg1nm3e9e4fRJd2bgLHDd+48i3EmSU9&#10;LNdd0F3lXIq5rCLr5dR1H3bvGvXzz5VRzN9KKbrHNbHs3FExt79VhD2q0xmxpD7gpnAs4VHX1eON&#10;cURMtPK5mCKxxN0vQfe0xP1v3ru4m7of3S7o0V7GrBlV0TVBf8tLF/dhqqA/7qWL+6NjPAv6w+Nv&#10;zS7ut2oF/VYVdI7/3rWWuqYm06xLJ+ngzUKIFECuIOiNelyPHPjGtICgQ9ABBB0XkCaQcaOl6t6k&#10;PFR4nzp3Z+f95yzpXD0fFrtb+Xi3eD+8rdqBPaxditifrjaR2ya6rbMwC0lnATYSdCM5d60Y9/Ui&#10;oLF16tu+vBy8hKJj8tW95DxejWefs5zzCwWicp7rGKVmf+Eguttlv5exG0r40/bg0WpP33T+fJCC&#10;HuyYtYYQ9Agvgm5URZeCblRFl4JuVEWXgm5URdcE/WMvgv4purjfrkvcQxH0LqlbRAWdxVzI+Y3C&#10;2+66DulEriDoEHQAQQcQdFxAApBxuVTdl4ybLeV6OedKOS9jfykiSYj5tPHZNOzV1WJP+pLZamW9&#10;V/cU0dmdZ56zoIu4fzNFtN1BkQ+ni8Zwotla1HWHpPsSdJbQfjrx9HNfddSrSvSvoei/36TongUU&#10;HX5FXQJvX/7uJOuign7VZSm7rnrOx8pvAx2p9pw+KtzDn27ujTQHvcUI+kQvgj7Zi6Ab7UOXgm60&#10;D90u6HpJbwxBN3UOOrq4Owk6d3KXTeJ47/n+G0W4oEM6kSsIerM5rvYHFpsWEHQIOoCg4wJispCz&#10;XAci5Bz8vWZKuStC0BXx7thpAy396qQi6fvEUvdp47OoV+QWIe1T38ukYQN+EFLO883FbPPWXFHn&#10;t1tEhb07N33rfFqV9J5FjqozC62roOsq55pw6mXTzyZnEW+qH4t91y9XUfQzJRT9dLEq5SznUtb1&#10;S955KTsHy7oU9xheSn/J3q29xL1Szm+9jVPT9pdXq6FJuMFy9l76Du41nru4myToWv6aUNCbe6M4&#10;KehGkq4JupGkS0E3kHRN0JfcmoJu5hz0QAS97f499EraAfrswlnae6MYF25IJ3KFXDV7QX9o/1LT&#10;AoIOQQcQdFxAQpDxzIP/P3vnAR7VeaX/f+Jk0zebZLPxJrspm+zaGJtiwDQDAjWMW9wxRXLBHRsb&#10;A8bGDYxtquOAjSumiGZ6B4mOKKpIooguQKhLqPd2/t/57v3ufPfOd9vMSEj4O8/zPhrNjKTRRcyd&#10;37znvCfJNYwzlxy/BufOW+Nx4s8LunkrBN2yHbaty4Tb++ygQI6u+ZjIQwTUj8Ijg7aR65JpiNwj&#10;wctp23tQx21U6KwPIoBOd6N32gshPVIIqJ8iwKuuKUPAvU+BdAqvzDEWALoRMI1QaQaTQaObqeht&#10;RIOeboSQCPIz7i9XktSHFCvr0xiUI6hTx1911OmbCiqcD1HFpdDjerXwIYXidWpO58t5d1wH4nWq&#10;6r3Wq4XxYB6pytc1a6IZ9BeuvoMeaEAP/6JK0ZeVir5WFDa/wqNvyqkCBegiF/1v83NaJSiOAboI&#10;0tsLoPOQzgD9xoMHISw5GaZmZMCSnBzYX1wsQUpCpzxW8lhJQJeALgFdlgR0eQJxALnZtZASX+AT&#10;jBtb17HlvLXfSMCfH9Q5GoJu2gQL5qbDIyE7YdqbJ6h7Pu0d/HwXAfdLFNg/fCOFfsSE94GddlMX&#10;HQFdgfM9RPsopA/qHAvB3Y8QWD8CYQMvqU56uQrp1V7z50ZAN4NzN0njKPx84HPk+0XWKdD8kJqi&#10;/iB5HPdXQDh5TOF3IXxf0VrfqcKL9DvQVUc9HKEcf4+/l3tgXW3lD7+nVAF2I6hTl9yZO245jy9M&#10;bW/yCI+bobXd8Zq10ebHtq0A+uBP66ieWFoHb26uh3mxDUT1kHCpCRIyG6/6801WeaOiCnNdttDh&#10;kxfIxwZFlQ1wOK8WDucz1Wg6ZFSBSNVUB1V9e7EcVlwq02n5pVJNyzIVLc0s8VJUZjHV4sseTTmT&#10;SzX5TA7Vu2ezOWXpde4yp0xVlxSdvwiPHz9NNZlcRu0rLpEgJaFTHit5rK4pQO96cFHAJAFdAros&#10;CejyBCKovOw6WPDpWQrUCNa+ADkP5RgKdzUK3wyI2VFHHwu2uKMwGO7lyEPw4iNrYfv6HBgauptA&#10;eSqF9gWfnKEOOsI7Xq+Exe1QAV35iGA+qPM+CO58QIH0rochpFsShOCuc5xTH5xHZ7TDEWBZq/sI&#10;bxedB3Sjc84DpFm6OA+P+LHPuGbo9xL5Hk81EFiv18PyMNWxfpQ8ngfJY0PH/e4Sk/C4ErV1nwuI&#10;E7W9I6Sztn58MwBBHd8QMLrqqnseNrKBijnngQyEo8fwOXFy+8DRzt1zs+NsluLuK6B/trcR5u1r&#10;hA2pTZB4sQmyS5vlC15Z8ljJYyWPlTxW7RbQOx+MCpgkoEtAlyUB/Tt/AsnLbYTozaWwcN4Fn93x&#10;tgTlfOFjQEingH7TJgjqsgNefiyevvmArevb1mXBwM67yHUJquLIcThPHfRpbx6HoeEEwrvsIyC+&#10;n7rmOIdO3fNOuxVIJ3Ae3AV1CIJvTSSgfgRCe6RBaK8TEBacCeH3lCiwinPaHKSLXHTeQRfBuZWb&#10;qwPHiU3Qk9zeZyz5Xs+Sn/OYCQxjK/nIOgXaH6qkK98c7UC/TwDqorZ3fHPA6cx5Kye2s7Vq/VTd&#10;PpYcY6I+AZw/twuJGzxH0RNR9fDmxgaqDUcbqRIvXZvQLuFAHit5rOSxksdKAroEdFkS0GVJQOdh&#10;PL8Z0tLqYfH8Yhj71EkY0GGj30De1qDcCOh01zm2uCOgd9xK29lzs6opoI+JPAzT3zoNQ0P3wsKv&#10;MmFgx2jqpk+bdJzeb/uWInh08CEYdMsu2uIe3O0wBfRgdNE77SGAHq9AOn68FS/HQQhteyeQ3vM4&#10;hKKr3vsUhA3OUyCdOskETIfXau3bFDhNAJ1BOgNGHSxObNZD4iQCiZMadU4uXt9jQhP0f6HRPnSN&#10;PBZ6PV35hrvayeN9oFIBcmPCu1mI3EOGtnezYLgRvgO6r/Pmvraz91QVKPfc7R708M9q4PFltfDm&#10;1jqq9ccaqLDlPbusSb7glXAgj5U8VvJYSUC/6o+r04GlAZMEdAnosiSgX9MnkLyCZohaWgNRC8og&#10;tMdRCpmBAHIeynMun2yzx4cFxCmAvkVJZu+4nYB7IZ0tHxq2D3Kzq+nlDydtU1rbw2Jh2/os6qgP&#10;DdtLIP0KDLsjXguIQzc9uMtBtdV9PwfoiYqLToS34Q710NsIpPdKV9T3DIQNyICwu4oItKqgTkRn&#10;qx+rp8CJbdo8pPezAvTXmoWQyDu4vLpPbISBzziEXwTfZxTRtW+PE3geQR4zgW3FMa8yTXkXuulD&#10;DaDuoM3dH0BncO50lt8I53bt7N3pGyKN6psiDt3zKe5WrDneg07EQuIeX1UJk6Kr4dPDtbD+RB0k&#10;XG6gymojIC/hQB4reazksZLH6toE9JsPLAuYJKBLQJclAf2aOoHkFTZDzK56iFpcCSPvz6Ag2f+G&#10;VQGH8tysqjZ/bFgYHXvsNI2dADquUUtJKIaXH0+kny/45BS5nAzhAzfCwk/PURB/NPwApCaVwdDQ&#10;PeRyLGxfnw3DhiTRdWt4THHmHN3yQeRy8G3JBMgPkOuSqYuObe70MhHeTp30nukQ1vs00RnFUb/9&#10;HIQNvAhhQ/II9FbTdnOEUArpJq3ufThItwopEzm4TN1fb4Tbx5gkyTtxpHGe+3nyGJ8l932KgDSd&#10;da/VQNyvHehagruLtWotBOg+tbO/3aBXANxzVzvQPzJfsYYKXVhKFbGuDF7fWUm19mQtVXx2PQ1/&#10;k3Ag4UAeK3msZElAl4AuSwK6LPnk5kclpVyGtBNNELWkGsa/lEehEWetAwXkDMoXzD0Judk17erY&#10;YHs7Jkez3wOdc5rITiAbQXzhvAwK4+iYI7Czy9s35NKVaq88mQp5OQ0Q1GEjddAR0l958qgyi06+&#10;T0i3BAXSMSgO29u7HKJz6bTFHUPjuqcRpWgwH9rzBNFJAulnIazPeSL8eE752C8Dwu4shLCHK2lK&#10;efDTqps+WgFM4yw6D+mO929z6v5GI/R9uVEPvDawa9Yqji5//5fIffDrnmHgjo47tvLXiVvdRYBu&#10;sQM9jI0DqCnueHycQnqgAd11O/tkVU7Wq4kA3co9V+FctwNdhXOnO9B1a9Y+L4BBS69QjdhYDK/t&#10;KYM5SRWw9nQ1xOfUQRyRhAMJUvJYyWMlj5V8DWt8XB1jVwRMEtAloMuSgN7uiratL6+F8a8UQcht&#10;aXS2OpBATqF80FYaGpfn5wvyqw3o2+I9Djptb++0hwI6OuYMyvv3jKX3HUvhew9Mm3QMXnkiBR4N&#10;/5aA/FkC7HkU7ofdkUC+5gqMHXVcgfEuBwh4H4LgbtjanuARprpjqzuBcxoY1+MoVUj3ZArr6KCH&#10;opt++wUiAuZ9OSG4D7gEoeFZEPpgGYSOrNHa3geMUQLNECh7jRc76Qwardxbph6vN3i50VaQaza/&#10;3UeQLN93bDP0faUZ+o3Bne1NtLU+5EnVcWc70LlZdDtAt3LTQxisP2tIxB/tWa2mQfoY62R8fwFd&#10;O96TbdrZ3zfI4f5zN4DOu+decP6JGM69dqB/IdiB/lUuBK0ooBq+tQgm7C+BCbElsOZsFVVcbi19&#10;Y0zCgQQpeazksZLHSgK6BHRZEtBlXZOAjm3rUd/Ww/hxpRTsgghg9r9hZWCh/IbVMGzwYVhMXohf&#10;K4Xz59s3FngA/Zbd6pq0fTA0bD/tCFBS2QmUv5EG0dtK6GUMhUtJKKL3G3ZHHL286LNL1DUfNiRZ&#10;hfR0dcVaHAy7cyOBdZbirkA4gjq2t4dQME+lUhz0E9Rhp9De5yzRGQrp4f0vQVi/ix4hvLOPwdkQ&#10;dm8xhA6rhuBRDRR46Ww6po4TqESI7G4ASB4cvRz0KcrHW99sMN3FbuZAOwbbiR6wvW1iE70Ob+/z&#10;KkJ7E/R/Ufm5IaMU6NZS5e12orucSTfCOg/qeAzpGx5j1TcauN+l5wRPQJxPgP6uu3lzvp29kyo3&#10;gK7BuQDQ3bjnejjPF8A50de5VH/7JsejBdlUf13IaVEW9F+TC/3X5sKj0YUw/mAxvLvvEqw+V6ns&#10;PyeSJUFKHit5rOSxujYAvUPsyoBJAroEdFkS0NsekBcBRK1qgKioSgJo56kjO+CmLQF3ydE9Hn53&#10;Oiz+puSa+3dm8+cswR3f0GABb7giDWfMsdApRygfNjiOAju7Dya7L/zsIvl8HzwwLJmmvi/6PIve&#10;NvzOFArpi7/Mp448BsQpgXDHFEBHIKdz6ES9jilATuE8XUl173VSuYzBcWw2HdvcKahnqrqkSr1M&#10;YD184GUIH5QN4XcUQfgDFQTYyeN9sgEGPIvt6h5AxjVr3SY16tz0rm97gzoCughszfax84nyVnBu&#10;B7T0IxG22fd8rYl8zybys4D+TNoi/7QK7ui4PyYOjAtEqvuAMZ6Vazyo879bTwbrE5Xj2sPijZBA&#10;AboOyGdUOps/9xHQNTh3CugqnOsA3QTOmf5nsaK/RF2m+vMSoqWK/rQsE/puyCHKhod35cHYuCIY&#10;G18EKzMqqQ7l18DlygYJB7LksZLHSh6rNg7oN+xfHTBJQJeALksC+lWvXALkMfubaNr6yIezaPI3&#10;urMYahZQIKdz08kwbnQODZG7loute2MJ7hiUhyBOha45EQL5ovm5ynVdDkBqYimFcoTuh4PW0Nb2&#10;saOO0VC4V55MI/evJZ+foJD+zkvLKaQjtKOLju650vIep0G60t6eRj8P7Z6mQDm2t1NAP66Gxp1S&#10;RS73uwBhfc9T1zx8AAHzoCzy8bIivMx/jqAeXkD3loerwWyhw2sh+LF6GDiqAfqNboR+LzZBHwK/&#10;vcc20Xlz/BzXrQURIQhbtbc7aW13A+eWs9rvKG8W9CDA3ntCk2eunQD0gBcxlK5ZcdufUubPdYAu&#10;mEX3ee2aANB74yjBeGct73xQHN/q3mmKj4A+vcp5QJyD+XMG544B/cs8U0B34p6L4JwCOgfnTH9c&#10;fonqv1dw+vYi1X+tvEDVa8tleHBvDrycUAAvJxbArBPF8O3FcjhYUA2ZVdcexEuQksdKHit5rCSg&#10;y5KALksCemsB+RWAtJNq2/qrxRTI0GFFuEOIHnDjuoAAOX4fbLUe+cBFCuRpxxq/M//ORkAfcMMa&#10;BcQ771PUaS8FchQCN0L52KeOKy46uuzY3n5nEr09mID3o0PW03l0hPRhQ47Qrobhfz+lOOlf51MI&#10;H9T1EITe5mlpx5A4Nn+OznnwgDOK06466Aqgn/YExbHQOJxFx9Z2dM4pnBMNJEA+KEf5qClL+RiS&#10;C+GDCyH83lIIH1rjCWAzrjAzONG+ALrIPXcL55ap5gRmuxBg70aA/Tbyvfj5dryMj6H/GHxc6uN9&#10;Tk2Ut2pvt0l1d9K631Pwe7KxglsnOVixZpxJn6oC+/sE0D8ggI6Q/mG1HtQdrFcLGKCL5s99BXQL&#10;91wE6AzOdYCuwjkP6H9YlUH1+9XnNf3nmnOafrf2DHTffgG6RWfA32Mz4cXkXBh9JBeWXyqFA4VV&#10;VJeq6iUcSJCSx0qWBPQWeFz/u39twCQBXQK6LAnorVI02G1lA0x4vYIAVR5tW0ZQQ7DDuWh/oBy/&#10;dkCHDXTPN849I5Aj+Ect+27OeGJ7O86fY2nHqMN6Fbz3a23s6JZrQI7r0rocUsLiRh1TQR7Xq+XA&#10;9LfPq7PmSmt7Xm6jMnNOrlPa3Yth0Rc5nvVqOIuOIN5bbWlHqS3uIQTg6WUaFHeKAnlor9MeMEcH&#10;nSpDm0enbjoDdBT+/QTnesSux8thBRB+5xUIv69c2zceCEB36p4L4fxtczi3bP8m6kxuuxVT58n3&#10;Moa3ITT3Ht9MHk8zeWzNtE1+AGuV5wH9iQrv9nanqe7jm227BIRvRrwdoBVrPia4WwXEuQV0y/lz&#10;Fc6dAjqDc6eAzuDcDtARzlH/se60pn9ff4rq1xvSNf3bxhNUt+w8A0MOXYBnU7Lg6ZTLEJVZDIsv&#10;F8O+ogq4WN02gjElSMljJY+VPFbtCdD/um9dwCQBXQK6LAnoLQPkhQBRqxthwtu1MPiuEgJOhRSy&#10;EMRoO/Qtu1Uo/9YhiJP73bBGAXHc533LLqVVm4BlWK90iBiWT1vkceXad73Y/HnC5QYO0Dd5AL3L&#10;AQ3QsVgbOwpdcsU1P0hnyxHK0TVX2tgTYPg9J8jn1RC9sUgJgeuWBA8/wiA9V3XOUwiEqyDeQ/1I&#10;Id0zdz4o+Bzdic52o+vS3CmYX9CC4rR5dGxxZ4COCs3XNOi+XK/rqKt+N/nbe6TK46YTUNcB+tPm&#10;gG4WDieaPRe553bOuSmoipLMMTjt/RrogsD+DgH2SY1egIxz9yyUDsGaPeZ+Lzcr7fIviefPjXAu&#10;+h1dA7rF2rWrDegBDYizAHQG504B3aq9ncE5D+hG95wHdAbnPKAzOEf966bjVD/bdFTTjzenUf3L&#10;lhSq/919Av665zgEx52Bx49egHfPZsPCrCLYc6WcSoKUBCl5rOSxkoAuAV2WBHRZbfzJjYa7rW2k&#10;88CD/14Bg++4QoEqtO8ZCO6WAEE3RxMoXyMA79UKfKMTjtBOP19JoHIjXaGGMEmBkQAiXd9FYC/i&#10;0TwC5AQUd2bLf1QTQI/Z1+QB9Js2axDONPapE/R+iz7LpJ+jaz7innQV2tMVKCeQPm3SCdi+sVBd&#10;oxYPr4w6rnzdFznKSrVuR2DYkCT1ulyaIYBvwjDnPLh7otLW3uukp6291ykK6/iROubaPnRPkjsD&#10;cx2kD1Db3XkYxzd/NBUYritQPuLf4r1lEPZojeKkP67uFRdAup2DbgfoIlh1C+emgEovKx8x6bzz&#10;e7XQlXxfvr2cB+Rb3/KAOwbSIbj3GddMfw/NOR8rDohzunbNZ0Bnv//77QTQXQbEWQG65fy5RXu7&#10;CNAZnDsFdAbnPKAzOOcB/Qdbj2j6/rYkqu9tS6D6f9vjqf68LxX+vP8IBCWcgMeOnYPHjp+FBdkF&#10;sDA7H/YUl8KFat+7mCRIyWMlj5U8Vu0J0P+8b0PAJAFdArosCeh+Q/nidU0Q8VIdDH6gCgbfVaqs&#10;xep7lsJcUMdowUqzVRS86V7uW3bRuXNUkLqnm0IfDRk7qqZ+n4KIh7NhwsRyOrcuT7bOAH3B3BOe&#10;gLyO2/WATo7xsDsS6f3oHLoa8Dbg9jjaxp6aWOZxze9KU1rfnzpJPx/Y7ygsnKf8jMUEyOkbJ+Tf&#10;69E7EpTrCNQo69aSlbVqPZl7zkP6GUUEygeFE0DvfVbnoHtS3JUk9zCW6M5C4hDSg1XXXIXxwYOL&#10;dAoPL/K6jgo7Ou4rh7DhtVrgGoV0ExfdOINuN3+uC00TQKprODebvZ5doQgvk9s7fUiAnc6wi9PU&#10;UV3eVRLtb32rQQF3dQUcS2tn++VZOJxxBp39nk7XrjkCdKvugenV7R7QXQfEuZw/twJ0UXu7FaAz&#10;OOcBncG5CNCpog8rijlE9b2YA5q+v2M/1V9j46mCk1LhyRMnYcr5C7A4Jxf2FRdTSZCS0CmPlTxW&#10;EtAloEtAlyUB3Y/C1PXF6wmUj2mAwQ9Ww+C7S2lQF0I5DQsjkI1t6GyuHF1zBHAKgdSFTdDcWXTE&#10;g7slesLC1IAwhLDIiCsUyNPSm+XJ1gWcs/lzbcXa/31L3wxRjjmnLoeVf0/Wwk6EbeuvPJGqJLar&#10;QI7C9Pa87Dptzzl+xLb2vJw6ePXZDOqi4xsqwzRIz1fnzo9rwXB03RoP6Hw4nLZq7YLeQWdAzie5&#10;80FxbPY8tAAGMyC/44qiIcWey9p13Mc7ye33kL/dByshNKJOc9IHPWfuopvNoJummvOQKnLP3cK5&#10;CEr5cLR/lBJoJ7dPq4LOU+usZ92JOk9VAtswxK2ruo6Otct3J78LqsdEfTBcdy4gTuSeO1675rS9&#10;34eQuBbZgd4CgH415s+dtLeLAJ3BuQ7QGZzbAPoPduyj+pedezT9ZNcuql/s2knV8eAB6HQoFu46&#10;kgij04/BYwmHYXluFqwgOlhyBTJrquUTvDwPymMlAb3Nvrb+772bAiYJ6BLQZUlAdw7lG5ph5NgG&#10;CH9IhfLQPApSCnylUmdWccSj1TnnvRS8lNTuE55ZZGxv7nvO44SqkBURUQxRy2stgVyebK0LoZyV&#10;Z8XaavJvssMb0Lsepk45Fm1pRxgn8D1sSDK9jrW1I4wPu2sLpCaVq2Fwyhq1RyLO0ZA5hPQR955W&#10;16od1drdF39VoDjo3ZOh3+B0XYv7zPdyCZCfV6C8r37+PLTPaQ+kB3GOuVEsHI7NpYfmE0gv9MA4&#10;AjjqrlLysUQVu45dLlFuR91bDmEPVUHIY/WGdnexi+6kxd0U0K3ccz8dYwam+PFmbIfHFnInM98f&#10;KsJUdQrv79VpjnzXtxR4Z3vcjRLBueOQOLeALjgmblLcW3TFWgAT3K0A3Wr+XATobufPrdrbhYCu&#10;wjkP6AzOnQL6v+2O0fTvu7dT/W7PVk2/37uFqnfcTqqxp1Jg3Kkj8I+Lp2B13iWIKymEuNJCCVKy&#10;5LGSgH5VHhd7jgqEJKBLQJd1jdSVK1cC/uSG69AWbWqGcR8QKH+khgIMmyuns8GYwI0A1iOVuuAh&#10;t6VA2O3ndbPDVHgZr1PbkanLSUAq8vFSmDCpCqLW+L7+TJ5s9fXNnGPaZc9IwWr6xglrWeeF0I1F&#10;95lz3Q3bN+RSF521qqMeiFBc9FefOaetUht+l/LzENK1lWrkb2LGuxdVSC9U38BJVt6Yue0YBfSI&#10;oTmqg35OaW/Hv5PbL2jr1XAunaa3s9Z2EZSzBHcWGsfm0nHuHEGdB3TUPWUe3c1dh5fv1t8efl8F&#10;hA2thuAnG2DgaNVJf1EJXmPz2nybO7aK+wvoTt1zJ24xD6Q3zSGw/lEZddUtA9lEPxsBf7qyk7wT&#10;DapTYF/5XRTnne1yx4/YQq9brcavWJts4p6/7/IxWR0Ti+PiJMW9JQHd14A4t4DuNiDOav7cbXu7&#10;CNAZnPOAzuDcKaDzL1yZw8S3g7JgJbaiKChhO0w8nQhr8y5CfGmBBClZ8lhJQL/mAD0+Pp6Kr4qK&#10;Cvj0009h4sSJsH//fvlHLAFdVmtUcHAwTJ482ev6srIy6NChQ0Ce3DQon9YI4cPrYPCDVQqYE9Ch&#10;s74EiChM9SVQ1Z/A1MDLyvUssAshCaGJuZkMkPB7EEU+Q4B8VQOknmoOyDGRJ1t9sfnzzKp63Ro6&#10;XK1mhHMUgjkWgjquTlNg/IgWFoegrTjmKVTbN+SR+1ZoGQGDgtK1NPiYreXqWrXj0C/8KMyYfEmD&#10;dC0cDjUAXXJlxdrMqQUw8qHLSoo7FxDHWtzDyP10Le68Y86vWzMmuOPfZLja7m4EdPVvkUp0Ha+/&#10;V0D4A5UQOqwGgkc10HZ3mnxOIL2PYRbdZ0C3coz9aOU2tnPf+EkR3IRfiwFzbsLYjO49Ctvo8b4I&#10;7R+okK2qMw/hZnLrnjttcXfZ5u5qzdpVAvRAJri7DYizBHSX7e0iQGdwzgM6g3OngM4nHzNAv2H/&#10;ak0dYldShSZsgjdOx8O6vAxIKM2XICWhU5YE9IA+Lr7jx1/Z/Z7Hjx+H3r17w6pVq3TXP/LII/DR&#10;Rx/BLvL8es8998DGjRvlH7IEdFktXf3794ebbroJRowY4Regi/TEa3vhnTnlEBbZQMC8XnHM769U&#10;4AVdc3QlcW0Vzu7idQx6mEs5RG0bxvR2/LoHqmia+7BnK2Hu14UQvTubPtkHWrGxsS3yfdujor5M&#10;gMS4U/Ty/B35jgD9+ZGp9P5J8ed1bnlIz6OwbUOacr3qlqOG3nmC3v+d8Sc9jnkPvO9Rev2cmWfo&#10;3DmGwt0++AS8PT5duX7WOQLd57VgOC1vgFwePSoD5sxWV6r1u6ALiAsLJTBOW92zvOfOGZQb165x&#10;qe5aMBz+fTKXnINvnUTXMeHfNFH4w1UQOrwWBj7TCP3GKG462xeug/RJ5inuZjPojgHd1zlrTQX0&#10;+o74Pf2B4H8wldH70XZ63vmexrXMI3hr7j33OQflXu320525505b3H1tczeuWfvb/LYD6IFMcHcd&#10;EGcB6G7b20WALmpv52c0nQA6g3NUx9gVVDcfWEY16PAaCDm8Gl4+sgPmn4iDTadS2+1zvzwPymN1&#10;rR2rKVOmmL5ebauAzr+56K+sfs+lS5fCwIED4eGHH9YB+pEjR+Cuu+7SPk9NTaWQLksCuqxWAPTs&#10;bAIo4eHQp0+fgDjoKWcAhk1qpruhcU90+LA6ZU3aA5W0zRdXU9EgOBSmtKNUWBl8H7kPuR5hPvzR&#10;WogYUw/j32+AxWubICa2dfaRy3fDPcXPn2/fmMvtQN8IgzrH6gFc1atPn9a+Bi9rt3VPgelvKbfx&#10;Le14/Yx3Mjwt7Wq2wMgHMmhLPHPMKaTjzPmADPJ9TioO+5ZyT1s7A3S1tX3EAxdg5gdFalq7IRyO&#10;uueXyX0z9G3uNBxOsGotJN8b0PngOAbpBvhmf9OD7zNcx4v9H8D/Dw9VQ9iIOgXWX27WIP2218S7&#10;0F0BulUrtx8z1joA/TwfbphXCDf9s9T1zLswKX2OMvfeEe83u1wP1bzQwUf4nl6lf4NgepX+zQJ+&#10;tZyP7rnx+IQsKqGKWFcGr++qgLWnamDi7nIYuaEURm4scd/m7iIkrrUBPZAJ7m4D4lpq/txJe7tT&#10;QO90YKmmzgejqO5MWgOjjm2Ht88egI0FZyGpLFc6ndIVlsdKOuhtCtCxrb26uhomTZqkA/T169fD&#10;uHHjtM+bmpooG+BHWRLQZbUwoF+8qLQTP/HEE/Q/MH7uK6Av3NJMU6txL3gjt5wAAIAASURBVHT4&#10;yHoFzofW0tZ26qIPV68j8E01tEa5ndwXw+KwDR7T3APVri5Ptv4VP3/uSXBfAUE3bYHgLgeEgM5m&#10;yLFwhznvlo+4/6zyLmxShc4tH373cUhNLIbozSWe8D+iEfeeovfPy6mHV5+/RK8L632KjkNobfAU&#10;0s9roXB8IFzEsDxIS6mhK/Xo3DmCOnXNlfT20MF5Wpt7xLB8iBheyM2dG1zzcGXswgvQWXgcdnsg&#10;qPOAzuDbidibVvgG1cPk/8UjtRAaWQ9BzzdB37F6N13U6u61A9wsJI6DUacz1m4Sypnw9g4EsN0k&#10;pNu11neYe4XAPwJ7qff3/Ej9ngjys9WWeXYf45sEs9lKOe6jU/d8TrHtDPqgJVcopM9NrIT47HrI&#10;Km+kis+pg7Wnq+G1vWVUwzcXQ9CKAsdt7sY96H9e0nYAPaAJ7i4D4lp6/lzU3s7g3A7Qux5cpOnW&#10;Qwuo7jryLTx9YgtMPrcXNhWchpzacglSEjrlsZKA7vW4+Ocxt/rD2JdddwoYAX3ZsmX0Or6w67a+&#10;vl7+MUtAl9VagI6F8+j4nzg6OtoVoKcQ7hr2VjOEPNVEnXOqUcplhHWqxxoURTbAyHGNMPObZli0&#10;sRlSTze3qWMiT7aeYvPnWC+N2O0B9I5btd3yIqEbzkCcvx5hPDVJWdn26jPnPZB+23F49eVs5frn&#10;Lnh2nBMQX/T5ZQ3SR96f4Vmfd3sGB+kVHvfcMHOOTvysD4ogakGZ4pxrkM455wTYsV1eHw5X4L0L&#10;XbRqjY1ksGyEuxHSyxXn3ADf4Q/V0I0F4RyMe66voQ46hXMm7CQZWgNhw+qUcLnnmuD2l3GHeBNd&#10;W4ag7tXqLnLRRe3mDh10n9aHccLv4RbOzWbeeQefAju5nX7tx6Xm31dbF1emQbzpSjkeyK2cfbPH&#10;OM98Bn3gsiIK5Qjo8er/D76yKhohLrcO1pytJqqCCbElMGx7IZWTNncne9CvFqAHMsHdbUBcS82f&#10;G+GcB3QG5zygMzhHdTs8n6rH4a803ZuyDCaf3wNfXU6A5LJseR6U0CmPlQR0vwDdKF8AfcWKFfD6&#10;66/r7oNs0NjYKP+YJaDLak1Ax/r666/pf2SngH5zrxHwyj+a4VEC6AjpuEoKV0pRPd0Ewyc2URDH&#10;oLjUM/IE0p7gnO0/x9JWrGmAHm8K6AjmClQre855txzBXIH3Ss4tT4eQHimQmlxJQZymtN+Wpq1R&#10;wwR4BunGlvYFnyp/VGlHajQwD+17Rpk3H3BRccsJmCOgU0inQJ6trFszrlUjCht4CSJGFMGsmWXi&#10;Xehs5/kQAZwbw+O4/ATNGWfg/bBAj3C3PcJJ7TjB9vewiHoIGdUIQaObod+YZug9rokmvnd5u8GT&#10;am5w0oVt7gJg5iHUF/dctN8b1eHTK45D6SyT0a1a6z8rIF9T5GmLt3HkqRvP3dcqvZ6127t5A8HJ&#10;cQpaXgiv7SuFNWeqKZxb1WUC8KjV56qoxh28QvX3TZlw+/ocaxddBXQRpF9tQA9kgrvbgLhAzp+L&#10;AF3knjM45wH9trgvNPWKm0fVO/4TuD91Ebx3fidsKUyHI2VZ8jwoXzPIY/UdA3T+Oc1f+QLo27Zt&#10;g5deekn7vKSkBDp16iT/kCWgy2rpSk9PF16PaY133HGHX09uuVfa5zGRJ1ul+Plz+mYOW7FGNPCW&#10;HRqg8/DNFL2pWPs6nVNOZ8yPQ0p8vtK2Tt1yD6SPuO8c/Rq2So2ltI986JI2j67NnXO7zhmk5+U2&#10;aM55uHH2nFwe/+oVcp9GiHhUSWsPw7VrvGtORa4feBEiRl4hkF4O48eVKivWRI453XleIoZzPjyO&#10;zaBr7esceA9l8gZyev2jnHA8ZJgyLhI2sh5CH2ugb4KxtW39XsE96k3QHd31d+rFkM63upsAs6jF&#10;3W3wGS8MQcPv48Y9d5SKbjLX/X9f5sON8wqhA/l6R0BN7ovuN7uerpKzSq/n7usWzs3eyGDt7QNW&#10;5VH3HF30uNxax89XlysbqA7n18KqjEr46FgpjI0vgod250HvTdm2gM4g/fo1Z9sMoAcywd1tQFwg&#10;5s+tAf1rL0BncM4AHdU3fo6mfgkfw0Np38C0jO2wrZA8j5ZnyvOgfM0gj9U1DOh8d5C/8gXQcd1y&#10;165dobCwkH7+zTffwIQJE+QfsgR0We2h2uqTmzzZBg7QERR0gN5pj5czzmsxgRBWeJmfK0ct+lxZ&#10;l0ZnzrGVHdX/HP246ItsCu/jns/0rFEjQD7yvvOe7zm/WAfoYf0uwMJ55zVIDxcFw6nOOcJ5Wkot&#10;RC0s96xU49epMQ2+AmHBlymgR0VVQWRksafF3eiY320B53x4HII6uukPVetBnIH3oyZAbhTLcxip&#10;KqKejpMMeraJgDpAf3VtW28MmcN96m80wq3vIrDXCJ10Vy66w9VhxrlqvA2/h7+hdJbAa/z583N0&#10;wC4EajPwV0VvU7/WzMlH91730eVjtZo/7786D/qvyYXxB4qpcx6XV+vz8xUC/KGCGlh5oQK+JXo5&#10;oYDqgX3ZQhedAfpv1ymA/pv1J9sMoLd0grsVoPszfy5qb3cC6AjnTEEJs6kGJcyEYWlfUM3M2ALR&#10;hccgrfySPA/K1wzyWElADwigY2FQXFBQEM2pQuOOwbosCeiyJKDLk20rF7a38/Pn27bm6wB9UOd9&#10;loD+6rOer8W2dR2g33YcRtyvwrTazs5E3fL7ldb6tOQqz7w5qv8FmDnF0+aJ7ephvc9yM+cCSGcz&#10;5+pKtbD+5xVIH14Iaal1CqRra9VylVA4PiAOQ+HCCyHysRKYPbsCopZUeyBd5Jhbwbkx3Z256UNr&#10;vcHbDMhRI+q9AZ0INyZQPdZAW+AHPt9M96v3fRWgz6vK2jbcr45Bc7e+XQ9dsA0eV4/N8oSk8ZDu&#10;ag6dh08RdKrgidd3nFPis3vutK1eBLz053PA7taV/192HYN2q6+jl/MddRmYPVarNWv91uZQYYv7&#10;Z/EX4XBebUD+32dWNVAdLKyGFZfKYObJIngxORf+HpsJXWPOC9es/VKF9F9sOtZuAd1tgrtbQLeb&#10;Pxe1tzsFdFRwwgwITZxONTjxA4hM+xQmnoqCjzI2wo7CNDhWfkGeB+VrBnms2iGg889z/sqf3xNT&#10;2zHlXZYEdFkS0OUJ5CoWprfz8+cLPjmtA/TgLgchpEeqlzOupa//3RM2QCGc3aaCePCAc5CaWEJv&#10;n/lejscppzpFrlNmzmdOzfeaOd++IV/9vg0w7sU8GhantbWTjws/u6BBesQjOQqkq6FwYf0ztJlz&#10;TG2PWlQBeXmNSno7gnlwrnjn+Z2Kez5hQhmkpdXDhNfKPS66CMpFgC5arUYU/mCVGgZX64FxBt5G&#10;OOeBXATnKqBTYTDjE420BX7Ai81w+yvKfvWeEzyJ8N3Z6jYMmXu/BjrNqFTddGUfOe+k++ui4+Ub&#10;ydcG0j23BF4R7HLAqwP2L/Idt+xr359+ba4C7nZf95Uqetnk+zmEc7M1a3035MAjO/NhbFwRbXE/&#10;nF/TIs8Nl6rq4UBhFSzLLIGlRM+nZMOQQxeojIAugvT2BuhuE9zdBsSZzZ+bATqDcx7QGZwzQEfd&#10;mThV0z1Jk2HU0X/Cm6cXwJwL62B3UYo8D8rXDPJYtQNA50d6/NW19lpdlgR0WRLQv3OFie188SvW&#10;KKB3jbMEdBRfdEUa55SjcP6cAbwe0E/DiPtjIe1INYXwkQ9c1LWzj3wkW0uJRwgf+VCWbuYcoZyl&#10;u1NIx3lzY2o7C4UjHxmkRy2uJFBeIAZ0dc0afox8vBSillZDzI46iHxCbW/nAZ13zM3cc7PVamzm&#10;HNcSUggnoD3Cwi2PULYiUPFwzgD98UbPVoUnsQW+GfqPaYY+49T96hObtf3quh3rGDb3Ac6tV2kr&#10;y3C9GQtXu/ETD6jbgS1ehzPbAVvp5mSXuMWqMhHs/g9eR+6jQbdbpxsvU2jPtXf0v8lWlWP9eC3W&#10;q1EtsU9wx9lznEHHWXRsa8f29paui1V1VPuKKmDx5WJ4Mu0SVXDcGfjrnuMaoAshPUCAHsgd6IFM&#10;cHcTEBcoQEc4Z7ov6R2qB5PepHru6CxYlb1TngflawYJ6BLQZUlAlyUBXZ5A2noZA+L4BPcBN65T&#10;AP22417QzSs1uUr7ehb6pgt+u9/TBq/Nm3Nu+bgXlFVD2go1bd78Iox80DNnKZo5p5D+6Vn1djUU&#10;zgjnwTnazvPxryqhduiOUzgP9wC5V4L73SXUPZ8wsRzSjjYQWK/RQ7oRyO+rNHXPdXDOhGFxD1Zw&#10;YXAKgFu65VSNXnCuA3Rce0iEqxDRVQ96gbnqzdDzNVzb1gRdVUg37ljXrXAjumVajaLp1XDzzEro&#10;OKsCOn5UBjcR8KYgT4Cb7S13m97uqp3eKZzbwS7nRv9lCbltUbYC207b0Pk3ABZmeaB9vsOvW6jo&#10;bwut31AQPV4RnFsluPfachke3JtDZ89xDh1b2luzLlbXwQWivVfKYWFWIdVjx84T4EwnOmEK6e0P&#10;0Bf7DejGgDg7QGdw7hTQUY8kvQGjj86EgrpieR6UrxkkoLexx8We9wIhCegS0GVJQJcnkHZcxvlz&#10;LN49H3DTJgi+NcEVoGvz5AZFb1Ki/tEp17Wy0z3nF8jtRQrAj87R7zgfeBlmvucJoovZVqnMmXOh&#10;cAjlnpn0RtrSzq9TY3DOFBFxhTrptOU9olgB87ACw3q1Yq3dHRPcI58sp4Cel98Esz+u1kO6EchN&#10;4NwL0Pkkd9biPkIJgkMJ4dwI5EY45wCdQToF9Web6Kx60GiAfiqsY+s7hfS3G7x3rAv2rFvuWnew&#10;/9zv9naTVnGncM63ifOwi8Lr8Ov9aUP/y2LFoacAbgb1xq/Fr6HC7+PsMTuBc7ME955bL8H9+7Jh&#10;TFI+fHuxnEB7/dV9Dq6upVqQXQALs/PhseNn4PHjp2FgUhr8T2yCbYq7FaBb7UAPJKC7XbHmJMFd&#10;NH/uD6AjnDONOToNVmfvkOdB+ZpBAroEdFkS0GVJQJcnkLZW6J7z8+dGQA+6aSsFdFyXZnTFeS3+&#10;ukj7elEbO01mf8DjhKNjblyfNvKBTBWwG3SAzhzz7RsLtK+nO865eXOW2J6SUKSHdAGc4xo1dM5x&#10;tVpMDAHuvCaa3E6BXLReTZfgXgYT3qikkB6zqx4in6r0JLYb29mdwrkx4X1otTAMztQtZ0D+ZJPQ&#10;QdcA/RlVzzbDoOea6W71/i8pwXKYAE8D5d5spPvVjS46D+kU0EW71h3sW/fLPXcC6D7AOQ+7KArr&#10;5P7+zIjTn7GUfJ8lCO1Zjh1yRcqbBfi1f3bQ2m4EdBGci3ag8wnu3bdfoAFxM04W0ZnztlQXq2uo&#10;9hWXwOKcXJiakQFPpadDeHIydDx4wHIGvT0CulVAnFNAZ3BuBujDkl6jGnvsfSisK5bQKV8zSEBv&#10;A4+LH/PxVxLQJaDLkoAuTyDtuLCdna/1J+oNO9B30gT3MBMwZ2JBbxqAYxu70SXvf5HuRMdKO1JD&#10;rjvv1c4+470cenvM1gqvHefYyo7wr0E6prJzgI6O+YjHijyQzgfCMXEz5yhcp4ZwTh9TWj3nnl/x&#10;hnPmmN9dSsC8AqKW11JQj1pe5+2i81D+ULWyas0Ozg27z9FJNwN0O7fcyz1/Rg/oFNKfVzTwhWYY&#10;8JKSAk+D5TBU7g1sf29w7qI7cNAD3t7uwD137UJzoPtHcvnPSzIDBv9/WnaJQjsP5s7fOFA/d+Ge&#10;O4Vz/Yo1zx70LjvOwgtHsmFZZinEFlW26eexSzXVEFtSDMtzs6hGpx+FOw7vhftS4kwBncF5ewd0&#10;Y0CcHaAzOEdFJI+jkL4wfYV8cSNfM0hAv8qPi436BEIS0CWgy5KALk8g7biM8+fY7u4B9G85QD9l&#10;AehntBlyVou/vuIN6ATCWau6ksqeq4E5E4bAoYOOGv9Snve8+cOen4MuOc6T03Z3buZ8xFOlBNKv&#10;eCB9RJEQ0PlQOFyppty/iQbDKe55iXi9mhoQF37nFZgwqYpCOgX1FXW6tWpejrlTOBfsPqfBcCJA&#10;F8C5Dsif9nbPRYDOpIB6M/R5tZkmwPeYiOnvBNaxBX5Knb2L7k+Lu7+A7gCgncI5D7p4+U9LL9E2&#10;9EDB/3+vuOhx6314bOx7KPIP0Bmc/wcH52y9Gr9iDXXzztPwbEoWRGUWw/42Du38c3smAXjUoZIi&#10;WJmbCeNOHaEalhoL/eOjBYC+qk0CupMEd6v5cxGgox5PHgvjj02Fwror8kWOfM0gAV0CuiwJ6LIk&#10;oMsTyNUq0fz5hxMTPIB+wyoY1Hk/hHRPpRDuBdycMH2dL0xlN7aw823sWMwl13T7eQrjsz5QHPC0&#10;lBodnLOW9lkfFOogXZs352bOccach3QK8maJ7aprjmvVGKRjcvvgu0qUQDgEddHec3TN7ymnbe7o&#10;otOvzW+GyGc97e3hDwmg3Ky1XbQHnW91j1TD4UzC4Kzccq/Pn/MG9KAXPRrwEkD/Mdj+3qy1v3dX&#10;W+C7vFMPnd+rc+aiW4TEtTSgOwFoDwBftG0Rx8//SO6HrrrTADc7+OfFoN3N1/KPj3+cotlzHtBF&#10;7jmDc9H+839T95+LdqDfsOskPJWaCYsvX6Fp7u31uT2rpgriSgthbd5FqtdPJ0DE0T3w2NHdfgG6&#10;1Q70tgToqNeOTYYNOdvkCx35mkEC+tUAdBaaGQBJQJeALksCujyBtNOi8+fZNV7XaQFxN6wmgB6r&#10;AvpZS0BHoSuugTMGwRngnAnb2xW4bvCaM2dCOMea9eEVHZwzsUA5BumiQDiE9Nysag+kjys1hXMm&#10;dM8R0OkbBEcbIPKJcgXK7yrx3n/Or1W7rwImvFVDAR0194sCfXK7yDF36J6L0txDH28QAroQzjm3&#10;HGfPB3FwbgXoFNJfVtR3rBIqh+vaGKizBHia9P5htRekO51Dby1AtwRoh/PbTP+1MoO66m4D3Bx9&#10;/1XnNdB2444bHXL2vQLhnjM4R1ntP0fhejXU40cvwMKsIprgfi08t2fVVEJ2bSWsz8+ADfnn4c0z&#10;h+GtswfhyWMxMCRpTbsDdAbnPKCPSh5DhaBeJN10+ZpBAnrrAjpbQRkASUCXgC5LAro8gbTTMs6f&#10;s+s8K9bW0hVroT2OmsK2CLxZ0TR2Qws7atxL+dp9or4p9YJzNm/OIB4v62bNMRBuWIHuDYGY6GrT&#10;tHYe0mcReBTCORcKh5Aes5M54k00FE4H5kY4v78SQh+tpJCO7nnUt/X07yqvoJle1lx0fvc5D+Q2&#10;7rkwLE5td2eQ7mTW3NjObvzcCOc8oOOKNhSCep9xAL0mqKA+CdvfFVDvPLkOOr1fC53QWZ8tDou7&#10;aY7FHHorAbqTgDUnAIy6fs1Z6ny7TVe3+/74fRGg8SOKh3Y7d1zkkHs+Pwv/sfa0z+45g3Me0Hk4&#10;/8HWI1TXbU3W7T//y940KlyxtiCrEPZcKbvmntuzayuokspyYWPBWfji8hF499x+eObEZrjnyPI2&#10;A+iY4I7C2fMPTn8GX15cQWfQ1+dsp+75waJ4OFV+VgK6fM0gAV0CuiwJ6LIkoMsTSGsWhrUZ58+x&#10;dCvWOmyA4FvjIbTnCUeAjjvM+Vr8TYkXnLM585T4Qg3Aw/tnereyE+E6NQrf26u8wuBQmNrOV9Si&#10;CggPK/AKhcO0dtYpoCW284DOJ7arwXDonONKNQbpUctqTeHca8XaPWUw/KlyCuj068nHiBdqPS46&#10;7j4XAbkdnFukuYc82ehq1px3yzHNXeSeCwH9VY8wUK7XeIDbJuJedcVRp2vaJnMJ8ATWb55VoQ+L&#10;m2Pd5u4PoDvZIe4GoN0A8O9Xnnedru60/ZxB9G/Vn3U9uZ8vs+UMwH+z/iQVf72/7jmDcxQP50y6&#10;F5DRh+HP+49QPXb8LF2xtqe49Jp/bs+pLafaXHCK6r3zu4h2wvPp63wC9Mi0T+HxtLkw8VQUfJSx&#10;ET6+sB6WZe+FFdl7YHdRChwvz6AqqCuR50H5mkEeqzYO6Pzzpb+SgC4BXZYEdHkCaYdF58/XXdZd&#10;l1nVYFixtglCuqd4A/rtF4TgjUDOF01qF6xLQ0Vx98WZcxGg8wA+/uVCXRAcFQHwWdOK9ZC+uFIY&#10;CBdJIb3WA+lLqu1XqhHQRjDXfp9jjZ61amZwztraH6qGiKdKqYPOID1qVYN3m7sRyEc4gHOzdWuq&#10;k47BcFbuuRmMY0CcCM5FgI5wzoRuei8aKNcM3d5oounviqPOgToGy82ogptnl8PNH5WZz6IjoH/u&#10;HNDt3HM3gO5P+rkG6avO+5WubgXnRohmgI3Qfv3as65my3+14YTOIf8ld9l4m1v3nME5D+hGONek&#10;Bhqx1UB/iU2k+89xD/rC7DzYW1zynXpuz6ktg1yiI+WXYWvhCViQdQi2FR6H1PJMqrzaUip5HpSv&#10;GeSxkoAuAV2WBHRZEtCvsUL3PC+nTnfdlu35BkDfAiG3HVV2nwuA3Kt1/UW9o62445fELey6NPYG&#10;ryA4JnTPlfs06uGcmzeP3uyBdKtAOExz94J0Czhnihzl6QygLe9vVpsDOrdejYbEPVxD3XPeTaeg&#10;bpw9H2GAcrdwLppHt3HPzWAcw+FEcG4H6DifjsJAuW5vNCquutr+TkH9fW5N2/Qq6qx3/GepZxZ9&#10;nmAWnYf0FnbQ/XW3ma5ffc5v+LeDcx6gGUQjZON9/J0tR/2Uu/zzTccC554L4JwH9O/v2K/pBzv2&#10;Uf3tQByEJKfAkydOQlRODuwrLpbP7fI8KI+VPFbXHKDzb276KwnoEtBlSUCXJ5B2WAjgxlo475x+&#10;B/rN0RDa8ziE9j5lC+dG6GalW5VmcMnTUjzu9PgxBV5z5sqsuWdePWZ7NYQH53qHwY28ovtedLUa&#10;uU4UCBcxskj3xgRNa7eAc9bWjs45wjmDdN1KNaN7blyx9giB9BfrKJhrj5GA+vj36s33nrPUdpvW&#10;dqt1a6zdHUPhrADdDMaNMra3Ky3uzUJAVyBdEc6pd3m7Abq8q65qm4rr2mp0a9rQWb/pnyXQYW6x&#10;sNVd6KI7mUFf4j+guwFoBsK/W33Wdeu8U/fbDrB/vvEY/HLDCfi1oYXd7Wz5jzan6hzyHxL9iF5O&#10;bRH3nAd0Bueof9m5h+onu3Zp6njwANyRnAzPpp+ApbnZdA+6fG6X50F5rOSxas+Azr/R6a8koEtA&#10;lyUBXZ5A2llhe/uHryd7Xc8nuFNAv2Wn4p73OWPqhJu54hoAYwicoXWdCdvWWSFgi+bMUbOme9pc&#10;qTsuCoMbUaj7uQjpZmnt3pBeYwnnGqQ/XQkxu+o9P8OwUk0I52zF2kNKknvES3Wam05/9upGiBij&#10;nz2n7jkDchP33A7ORfPoA5+3Tmo3g/E+qqzccytAp5D+ZqOyog33qeOc+nuK0FWnCfDcqjaEdZxV&#10;p876vCKhky500X0NiXMI6G4AmkL6mrO2s+eBTlY3Otw/IZ+js+5vMrsIwFHXbWVK9sk9F8E5D+gM&#10;znlA/8WunZr+bXcM1a92R0PXQ/vg3iMJ8NLJNDhYckWClDwPymMlj5UEdFkS0GVJQJcnkPZRCOLb&#10;NxZ6Xc8nuKNwB3pY79OOAR2F7eo6UDa2r3Nt7MaQN+GcOYbBYWI7AW4G3kY4pyIQPmu6fjYzJqZW&#10;uEoNHXNMd9e9kcAgXQTnXCgcQjq65zykz55bZw3nhhVrCOQI5tr3wLb3NY3ebe6RKpD74Z6L0twH&#10;jrYG9L4mMI770NExt4JzoYOuwjlbzUbXs73LzaizOfUPlNZ346q2jh+XKsFyFNgVd/1/v9I76SIX&#10;PdCALoJoMzhnEIzz4b7OnvsL5zxgo/ONt//rxuMBnS3nAZx+jh+34/XxLeaeG+Ec9e+7t1P9dvc2&#10;+N2erVS/37sFesbthpdPpcFHF07DoZIieQKX50F5rCSgt9nX1vzzrr+SgC4BXZYEdHkCaWeFIG4E&#10;aRGgB3c9rAB63wxTF9wovtWcFb0tKEvYws5mzClQYwu7yZz5rBmetUwx0TXCIDjU4m8M4G0SBhfy&#10;AIH0SEPAHCa12wA6a2s3QjqGwYla24X7z9W2dgR13k3PK2yG8e83OEptd+yeiwD9eU+ruxWgmznl&#10;PVVZwbktoL+jBsmx1PcpKqSzOfVp6l51k33qbE0bbYf/okBz1s1m0Vsa0K3mw1GBcM+dtqabATaD&#10;7B+Sjz8h92mJZHYdgGufx5Hb41zPnjt1zxmcoxicX68COuq/927S9Od9G+D2+B0w/lQyrM67BHEl&#10;hfKkLqFTHisJ6G3icfHPwf5KAroEdFkS0OUJpJ2VaP6cXe/Zgb6O7kAP63POFaBHLfDeb0ydcQGc&#10;I4SPf8XjamEQHM6c62bMVUUML4S0VA8UG4Pg2Lx55GMluvvpIN0QCBf6YKkY0m3gnM2dY3s7X9o6&#10;NSOgC+Cch3R0z/mK2d8EI8c6S213Cud2gXEYDOcmCI5qYpMtnPOAzuDcC9BRU1SxMLkPDIFyMyto&#10;+jsP6cJ96jQFXgH2v83PocD+l8UE0Jc4h3R/Ad0I0xgaF4jW+UC2piNcX7c1kdznCPx0U1qLJLMb&#10;HXKm/xdzsEXccwbnv+PgnAd0hHOmv+5bR/W/+9dSBSVsh4mnE2Ft3kWILy2QICVLHisJ6BLQZUlA&#10;lyUBXZ5AWqdw/nz622e9rk9NquAAfSUM6LAJQrolK4B++wVhi7pIs6Z5r0XS7TEXtLDzQB0TXe0V&#10;AseEUK7BMLa6G1LatbT2CD10Y2L7hInlwrT28PsrIOIx/WOOWl7rbN+5Cuk6F5xcnvVpva17rgXD&#10;MVAnQI4OuvZ9yOXF65oczZ67gXO7dWv9XhYEwVnMmTMY7/66IjM4dwzoU7i29/drPWFyhkC5jv8o&#10;1e1T15LgPxMkwROxlvi/LsghwJ4Ff466rId0l3PoTgAdP/6nAc6dfE+n7e1Wrek/3HLEVWs6zpH/&#10;cGtyqySzX0dFPo9BxQbcPRfBOQ/oDM55QL9h/2pNHWJXUoUkbIE3TsfDurwMSCjNlyAlSx4rCegt&#10;+rj453R/JQFdArosCejyBNKOCufPY7ZUeF2/fUOuB9BvWA1BN0dDSI80Ze95v0umQG4UH/ymwaZx&#10;RZpBUYsq9OAtmjFXlZbmCWmLianxgnPmlM+aWe4F6ZGPlwrT2sPvq4BZM/SQjmFwtvvO1WC4yOdq&#10;IGaPfqZ87leF9nBu2IGOkL54bZP+cRNQHzfNmXvuBs7NAJ21u/cda+2emznluFoNU9udwLkI0DU4&#10;Z3PpUz1u+i3TuTA5lLpTveOcEu996oIkeGEa/HwV2KnDju76JT2kr8ygu81RCNuo69ecpWJQ/VsV&#10;qHmYxh3l+DVu0tsD6Z772pr+ve1xcB25/Ydbj7h3z02ccyt3/Ifcxx/u2BtQ99wpnPOAzuAc1TF2&#10;haabDyyDsMQN8OaZw7Ah/zwklubJ86CETlkS0CWgy5KALks+ucmTrf9F58/zmryun/ZGmgHQd3gA&#10;vX+mPZxrgW5ipwlb2UWz5SjeGceaNbPMG85Vt3z8OH0Q3IQJZcKkdlTUQj1043o0YVo7Qvr9FpBu&#10;s04Nha3tUSsbdH9XtOX9pTpHcE6D4SKV/ecjDW46fSwHmmHkePfuuRs4F82jY3p77/HW7rkIxulH&#10;p3DuBNANLe+3zKj0hMkRUL+FzqiXwU0E1jVIN7joop3qokT4/8EZ9kUI7ZlUf1qq6I8E3qk05/0i&#10;1X99e4HqD0S/R6AnCnTwXCCD3Ry1pkcfhO9TWE9slWR21M8JfP+UfPzpzt3wY6JAueei1nY799wI&#10;50ydDiyl6nwwCu5IWgtPHouBzzNTCbDnyvOghE5ZEtD9elz8G7D+SgK6BHRZEtDlCaQd1cBbdgmv&#10;51esDbhxLQzqtJfuQKd7zgdkWjrgRpkCumC2nIlvc6cuukkIHIp30fHNBi84V1vZI58s090XK+1o&#10;A4TfkScOg0MnfZbeeY/Z3eAN6AY451Pb2a5z9ndFE9pXN9jDuSEYbuSrDbTFXfcGQyHA4vUEzJ/0&#10;0z0fbQ3nZoFxmOBut0bNC8bfVmTa2m7W3m4F6KzlnQXJqYnvfKCcZ01bob2LLlrZ5s/atgCtbnMS&#10;DueXe24D1xpgYxs6uutWyex+BL+ZAfgvd++AXxD9nLtNBOgt6Z6L4JwBOqrrwUWa7kpeBU8d3wZf&#10;XD4CSWU58jwooVMeKwnorh6XKGDUV0lAl4Au6zsI6CJNmTKFPhm3N8XGxrbLx+2Lor5MgHdeOyu8&#10;7f5+6zyA3mEDDOpyAEJ7naKATmfOXQB69PZLXt8fr/MCc84hnzsnS3f/F0fnCUPgUMOHF+juu2x5&#10;ljCpHTV85BWvx7Ls2xzhnnPmlr/7bo7u/knJmabuuWil2rBnK2HTlnjd95j7dZEpoAtT21U9+nIt&#10;JKVc1j8e8vk7c8pb3D0XBcbRFHeLVWp2Trmj2XMezu0AHVve+R3qXOI7C5TDWfUOLECuNQBdhXNf&#10;Ztp9BXS/3HOb1vTrGGDHkMvR5Db8mhZYm2bWvs7Wp/2GfPz17mi/AV0E53buuR2c33pogaZuh+dT&#10;DUmIohqfuhkWph+U58FrRPJYtY9jha9JzV6vSkCXJQFdlnTQ5Tu8babo/HlMjfA2PsE96KYtMAhX&#10;rPU5q+w3H5hl6X5bueE6V9xitjxiRJH3/U1C4FC445wv2upuSGlnreyzPqr0ejxaEJworZ1AeNRC&#10;fRo9rlJzAucapD9fpQuPY256xJgGc/f8MXFyO7a2o3NurNRTzTB8ogHQHaa2u3HPRYFxSop7Mw2G&#10;cwzoHIzjajXb1nYezkWAzuCcn0tXW96Na9kwTI4FylFX/fN8U0gPFKAzOPc3dM7J/LkVoAeqNV03&#10;O75jL3wfE9lbYG2aHXxfr65Rw+t8aW+3ds+/tW1tNwK6CM5RPQ5/RXVb3Bea7kuJgvfO74LNBafk&#10;eVC+ZpDHSr6G1T0ufqzJX0lAl4AuSwK6PIG0kxoaussLGhk48oA+sON2COmWBGF9GaBnuwJ0PvSN&#10;L7oazWS23Ni6rkG3KASOKNKQvE5b3QUp7QzSo6KqDMDdBBMmVZmntT9QSb6m0gvSMRDOEs65UDic&#10;P4/Z1+R1rKPWNtq754K1aiMmNEJekeHfjny+aGOzI/fcDZw7AnTOSe+OkD6p0VEruw7Gp9QZrrOG&#10;c0eAzrW842x6RwLqPKBrgXLzlDA5mvLOIF3govsL6G4S3P2dP7dqb/enNd0MsH9A7hMI99zMObdL&#10;Zkf9Ye9mcv3mgCS3++Oei+CcB/RecfM09Y7/hOr+1EUw9fwO2FKYDkfKL8vzoHzNII/VdxjQ+Tdo&#10;/ZUEdAnosiSgyxNIOyhcrxba46jwNpyz1gH6zTEQ0j0Fwvpd8KxUE8G4iRtuDH1jFbW40nSuHBW1&#10;WA/RCOxmAXComB16Fz1mR50QzlGRT1WQ79fgBemRT1eK09pRD1Z5Q3qBAul2cM6C4eie89WN3seC&#10;QLobOGfBcCNea4LFG7zfZMlFUN/kzD33Fc6Fie4Tm4Xz6HT23K6VnXfKqVy45w4BXWt5V+fSWeK7&#10;MPX9i3xtf7oG6QIX3c1OdV8T3J0AutX8uWV7ux+t6SLA/hn5eN2OWMvv4c/aNLvWdQbgf9m3nl7+&#10;094Nrtrbnc6eO3XPRXDOAzqDc1Tf+Dma+iV8DA+lfQPTMrbDtsLjkFKeKc+D8jWDPFYS0CWgy5KA&#10;LksC+rUM6LNmlIkBnYCtAuff0o+DOu2BkNuOetzz4FxTGHcD6Hzbumi+PDLS++uoi26EcxYC93ip&#10;9/1frxSmtDNI93pMDNLNVqlRSK/ygnRMbdcBugDO+WC4qDXekI5J7ZjYrgN0Czjng+GGEyg2uukM&#10;1Ie96d49dwPnThPdqZNOQL3zOy5a2d9XZeeeTxfAuQ2ge82lW+1O/zJPc9V5SP/LYm8XnQG6G0gP&#10;JKD73N4ewGA31I/J7Xbfw5+1aW6S2f+2fx0VXucU0APtnovgnAd0I5wzBSXMphqUMBOGpX0Br5xc&#10;AYuzD0Bq+SV5HpSvGeSxuoYBnc8i8VcS0CWgy5KALk8g7aDGRMRC2vFG4W1RC8vV9WqrqAZ13g+h&#10;vU5CeBDnnhPwHjY0zxrOVdiOGHnF9HHgbWZz5Shjmzu65GYBcKjZH1V6AbcXnHMp7bM/rhZAerPl&#10;nvPBD1VD1JJqb0gfXavA+QPljvadm0E6prUbAd0Kzplw/hxdcxGkL9zsm3vuBs51Le4OAuOYk+5k&#10;zpzKDM7t3HMRoKtwbj6XXmS7lo3C+sJsYat7WwD0H1oAulV7uy/uudns+L/u2gE/27nLp/Z2X9xz&#10;u2T2G/avovCNH/+PfP5/+9f41N7uj3sugnMe0EVwzgAdFZo4XVNk2qcw4dQSWJq9H46WX5TnQfma&#10;QR6rawjQ+a0e/koCugR0WRLQ5QmkHVTwrQmmt82cmq/tPx9w4zo9oNO95Qp8D3vUvD3dKLOaPbvC&#10;FM7p7nIjCOc10XlzLzhXW9gjnyinUK6DetxfLlqjps6bRy2r9XpcdJ2aCM65QLiopd6QPn5ynSM4&#10;ZzPnEa80CI8LhXQb95yHcz4YbhiB4lwTN33hltZ1z20BXRXOnmvz5hZOuWM49xPQtbZ3Npf+ufnu&#10;dAbqrOWd7kk3QnqAAN1Ngruv8+ctMTuOkB6I9nZ/gt8YnBsB/KbYb6HD/pVw4/6VLdbe7ra13Qmc&#10;D078QNOdiVOpRh39J9XHF9bD7qIUeR6UrxnksZKALgFdArosCejyBNIeira3f2juar/69Glt/3lQ&#10;x60QQmA+rPdpz+q00AIK3e++k+MY0LGdXVS6uXLBbLkx/I3CM86WmwXAEc3+h7crPuGNKtOU9shn&#10;qug+dGNFfVtvu0otammNF6TTPecO4JwJ29rROTcW7jnHxHYn7rlurRpC+qRmoZtOQZ3807/8Tz2g&#10;B9I9F7W3WwK6cR59qtrWbgLjtsFwJnDuFtDZTLrW9q656Sar2Vig3CIC64uw/T0L/ryEgDqBdSOk&#10;+wvovwwUoFvMn/uTvM7DNQNsXI32i107AtLe7k/wm1ky+y0EvG8hHzvGLoebiVq6vd2pe87gnAd0&#10;EZyj7kmaTHVf0juanjs6Cz65sAb2FB2BgrpieR6UrxnksWongM7OC4GQBHQJ6LIkoMsTSBsvul5t&#10;V73p7Y+GH1QBfR0MvHkHhHRLhrA+51T3PA8Ghyst6XPnZpu73zat6hqEYtq6IPCNlxGetYR2AZzT&#10;2fJRFZB2zDsATrhCTQ2DQ0gX1ey5dear1IiwrV0UHEch3QbO+VA4K0jHlWqO4dywVu3Rt5rFbjqB&#10;9AVb3e08dwvnIvfcCtCF8+gfEBgXAblo77lTOPcV0L3m0vN17e5eqe/qrDrqL1FZNEzuj6qzTiF9&#10;pQfSfdmDHlBAt5g/98c95+GaATbe/uOdu1vVPRc543bw3engEhXal7Zoe7s/7rkIznlAfzDpTU2P&#10;JL1BNfroTPj8wkrYV5QEJ8vPSeiUrxkkoEtAlyUBXZYEdHkCudo1bEiSEAZZPTxoq7b/fGCnvRDS&#10;Iw3C+p7X0toZdC9bluU3oGN5Bb/ZzJVjxeysE6azM014Q/A12OouWqGmJrTPnuPd6o6wPeGdWstV&#10;agqkewM+prXrAN0Ezlko3MhxDbS1XVQU0l3CORNCOra2iwpB/Ztt7naeu4Vz/wDd0+7uBeTTqx0F&#10;wzmBc58AnWt5/z+a9p6rT3y32J2OLfA4r/5H1VlHWGeg7tRFdwrojhLcWwHQecD+/Z7N5H7RtoAe&#10;aPdcBOd28N1F+7gYOh+IarH2dn/ccxGc84DO4Bw1LOk1TRHJ42Dssffh64vL4UBRggbsEjrlawYJ&#10;6Ff/cfGbPvyVBHQJ6LIkoMsTSBuvmVMLLG+n4XDq/vNBnWMVQO93UQH0sAINuqOjM2nSutXqM7MV&#10;aDpwxuA3QeCbVTo7dcRN0tmZU552zLutfsKb1eIVamore9SKOiGkayntxlVqamI77jgXQvqaRntA&#10;51aqYUs7wrioMKUd16q5gXM+GI666SaTDXj9i5+4d899hXNLQBcFxhnn0aerUD6j0nkwnAM4R4Us&#10;KqFyBehfGtreCaj/VbCazWp3+n+vuEj1h5UX4D/JC6rr156loN5WAD1Qq9EYZF+/Z4tf7e0t6Z5b&#10;wfeth76BrocWtlh7uz/uuQjOeUA3wjnT48ljqUYlj4HXjk2G99JmwqacLXC6/Ix8kSNfM0hAv0qP&#10;i41CBUIS0CWgy5KALk8gbbhw/hxnuM0KQW1Ah43a/vPgbkkQ2vMEhGFAHCazY3u7Ct1JSZeUwDab&#10;FnVR2JsOPFnLuknwG0o0I64LfxMEwE2YVCUG+/vN16jhTnMR2COk2+05xx3nok6BmH1NjuCcD4Wz&#10;gvRFG5tNAd0Mzlly+9B3mmHBVvPuifnbAR6c6t499xnOiZ5c1CAGdKd7z5265w7gXBcQR8A8Yl0Z&#10;vL6rwhbQNTg3zqV/wxx1MaQbd6cbk9+xFR7dj+vXnKVu+m/Wn/QpKO5qA7rOPVch+/d7NztOb7dq&#10;b29J99wMvrsd/hq6E3UjsH4rVdtob3fqnovgnAE66pnk0ZreOvYmfHz6I9iSsxnOlp+WL3okoEtA&#10;l4AuSwK6LAno8gQSyJr2ZjqFTbNKPdVMAX3ADath4C27CKAnQ2ifMxqg8045ArpwL7mgXd2YeG6s&#10;CRPLzefKTYLftBVqxmR2bs5cBNs0od1shRoRQrqoYvY22u45p5B+1BvSk1IyHcM5S22fOb/J9Hhh&#10;AJwb99yY3P7Iu2DqpueQ6+dHByC13aF7fsecBnhrQyPM29cIg+fUezvootVqbteqGfaeO4FzpkFL&#10;rsDE3eWw9lQNTNxT7hOg62fTMfFd7KLbrWbj2+DRVf/VhvRWA3RRi7s/u8tRLd3e7ot7LoJzM/ju&#10;cfhL6BH3JYH1rwisz3cE6K3R3u7UPbeD8xeSn9P0UvLTVFOOTYSpx16D5Re/gaSiAxI6JaBLQG+h&#10;x8We+wMhCegS0GVJQJcnkDZcI+/PsLwd3d6gm7dD0E2bYFCnPRDa4yiE9T2r7D/HfeWcw43HSgNr&#10;G+H9rArT0M1C31jwm/Dxootuks5OE9qfrhS/IfB2jeUKtVmfiLsMolY1eAO6Ia0dA9+MkI7HCuf+&#10;8TYrONclthNhS3tekfiYYfgbprW7hXOmh6co8+dmlVMM8PxnekAPtHvOt7cjnCdebIL5u/Lgiah6&#10;JcndzEEPsHtuBueac040aOkVCugI6vHZdfDanjJXgK7NpXNt7xge95clymq2Py7zbXc6tsKjs/6r&#10;9enw803H4Cd+BsW1JqD/cteOVm9v92dtmhl894z7jMJ3z7jPKay3lfZ2p+45g3Me0EVwjhqbPIpq&#10;QtLjmmYcHQurLnwJyUWxkFGeLqFTlgT0ADwudg4IhCSgS0CXJQFdnkDacM2aaQ3K6C4rgL5Z2X/e&#10;8wSE97sA4YNylfZ2A6BjgFsgAB1b2M0C35iMyexYWjq7MZmdmzPH38n765rtV6h9Kw6209aoWaxS&#10;w/3mfFs++7vSIN0BnLNQODtIp276s+7gnF+r9tAUczcda0siwH0f2rvnvsI5396OkP7BhkL6c7NL&#10;m+HNTQ0tBugi99wMzllrO3PPBy4rgjlJlZBV3gjxOQTW95b5BOii8DhRm7sI0K3S339NgB1Xsf10&#10;01H40ZZUC0CPa1VA/8PezTpA//Xu6ICntzttb/dnbZoZfDMA7xX/Kbn+8xZvb28N91wE5zygv54U&#10;oemtpOFUs4+OgfUXPoPUon1wsfyEhE5ZEtAloMuSgC5LPrnJk62otq27TNu0rQpb0Qd13kcgPRqC&#10;ux6G0F4nIbz/JRjM2ttViI58opweK1Pn2yC8v1Vp7epmIhA++5/i1vOo5XXm6ey4Qu1Z8Qq1mD0N&#10;tivU0o6L59HHE6g03XOuBsJF4Oq0/CavvyuE9HHTGq0B3bBSbfjEJog+aD6asHCzN6A7gXMWCvfg&#10;e8r8uVmhm/7lDmfuua9wzs+fz9vneXMDQX1ebIM1oPvR3i5yz63gnG9vH7i8kIB6BQV1VBzC+r5S&#10;nwEdV7Gxtvc/Ls/UUt6Nbe5u96f/68bj8ItNx+Bnm4+qznoSXLc1yQPqOkg/qEJ6LAX06wRz6P6u&#10;SMP5c4R1N4AeiPb2QLnnVnDOA3if+Lnk+k8tAb0129vdzJ47dc+NcI6anPSopqlJD8Pcoy/Aloy5&#10;cLRwN1wqPy5fM0hAl69hnQD6iksBkwR0CeiyJKDLE0gbrZmTL9veZ9a0EgjucpC2t4dgQBwC+sBs&#10;BdBxplwF7gmvVwYU0LFwNZpZ4Bsq8qlKc7g3gXM2ay5y0enPFK1Qe1i/Qk34MzHZfUy95Z5z1MhX&#10;G+njM/5dIaRjEJwTOGdCSEe33KzQTcekditAF8E5n9z+wFRlBt0K1CevanbtnruBczZ7PvjTOgrn&#10;elAnx/WzGnNAb0H33AjnfHt7EAF1dNER0LGyKgis59bBhP0l3oDO7Uf3AvSlFrPpKqhTSF91Xrfj&#10;1ulqNrNguR9tToUfbsFW+GT4AXXaE+H72+PgewTav49uOtEPYvZrkM4A/acOXPTf7t4GvyGX8fqf&#10;kfs5gXu38+du29v9nT13Auc8gN8e/08K6yg3gN6W2tuduudGOGealvgA1czE++CLtGdgxak34XD2&#10;Mrhcfky+ZpCALl/DSkCXJQFdlgT07+bJNmpRhT3Ev5dHAT24axyEdE+BsN6nFUDH9WpDir0A3W4f&#10;OS/mJpsVtrALA9+4+XJR6BvW7Lm11unsz1abgrbZfnOmWZ/Vm3+tBZyzMDiE9KTkS95fX6juN3cA&#10;53xiux2k485zN+65ce/5/e8DfB1t/XeyKbkZ7p7hg3vuEM6ZBs+rpe45Xwjq68nfyuPLa1wBesDc&#10;c9FqNa61PWhFAaw56/l7U2C9FsYfKLF30Jc6C48ThcZZAbqb9Wz24XIE3FExB+G6mFgC7fvhxzv3&#10;Eu2BnxPw/tddO+BnOwmE79ztKAHeqj2+Lba3O50rF8H3gISPlM/jP2637e1O3XMRnE9PvJ8COuof&#10;ifdoWpj2OKw9ORF2ZHwE2eVp8jWDBHQJ6ORx8ds9/JUEdAnosiSgyxNIG6xtay+aush8jbj3lALo&#10;tyZCyG3HIKzveQgflAODcf78rhINtmd/XE2PFYVqq9Z0mxlyHbCyeXKL0DfcYy7+2mYhmPNz5rNN&#10;gt9oOrvJfnMmDIcTvqmQ3mwJ5ywQ7tGXa03foNAg3QGcs9R2K0jHwlVqvsA5n9yOc+fomJsV3vbF&#10;zmZbQLd1z3k4f1+8Xg2dc1HROfWttTpA17W2CwDdLrndqXsugnO+tX3Aynz455FyCuisLmuwXmwJ&#10;6AzOnaS786vYGKS7ddB/7DZYzkG43PctWuOvxno1f9rb/VmbZgbfFNbjr257e2u45wzOmXuOmpX4&#10;dw3O5ybcqWlewmCqqLRIWJ46EvaenwlnCrfL1wzy9dV3EtD584C/koAuAV2WBHR5AmmDtejzLOrY&#10;2tXwu1Kpe47p7aG90iGs30UID8mDwUOu+A7oKmybud984e5yYeCbTSo71uy5daar09j6NLMVc+Mn&#10;15mvUGM7zk+IAdvpnvOR4xrpGwlmkB7ytDM4Zxr2ljWkY/AbrlPzBc5ZajtC+lcx1j8nuwTg811N&#10;OkD3yT03gXM2e46t7XzLu+4xlDXBvIN1Hvf8owC0tzt1z3k4n5/jmT1X588HrMqDCbElFMz5orCe&#10;R2D9YLHfgM4HyPFr2P59/UnXDrqr5PdWAvSWnj9vSfdcBOc8fIckzrC9T0u3t9utVgs0oPPuuRHO&#10;UV/Gh1HNjw/WtCZlKBw4Pw3OFWyDvLIU+ZpBvr6SgB4gQE9NTYVVq1Zpio2NlX+sEtBlSUCXJ5DW&#10;qPFjChzdL7h7IgTfmkDT20P7nIWw/pkeQL/bA9tRy2uV1WEi19tEuBLNrrwC3wRz5aLgNiyzZHbd&#10;+rRPLdrVLfabsx3nZoAftbbRes+5Ggg3crw5pGMIHA/owU+bwzkLhENIzy2yhvQFW32Dcz61/d5p&#10;1m46VlJGM9w52949d9LaLtx9jpD+RTXMO2D+d0RB/VAthM2v0Dno/rS3++KeC/efE/VfnQerz3mH&#10;Fl6uaIDDBNbHHb7iN6Dz4XH/sfY0/HbdabqGrbUB3Un6e0vPn7ttb/clHM6fveY8fIcnfgghCdN9&#10;nj9v6+3tDM55QBe55wzOeUBfFBekaUlcf6p1KQ9D3LmpkFGwBfLLjsjXDPL11TUH6PzIk7+y+j1f&#10;eeUVePrpp2Hy5MlUS5culX+sEtBlSUCXJ5DWKLMEdL4QwBDQcfacrVcLC7oM4RgQh/PlHKAjbLsF&#10;dIR6u9IC30Rhb6omvGX+u2AbuwjMtWT2F2otnPBG8/3mahjc+KniVncMfZv5ZaMYzrmkdtQIC0jH&#10;dWpC9/xZ833nj9pAOhbuOzcDdDs4Z7pnRhN8udPeTf9sT5N799wBnGvBcEThX1SZuukM1NefqIfH&#10;V1WaOugBd89t4JyfPe+/Jhc+Ti2jLroXrFcqsP4qgXV/AZ3NpqN+S1vfT8KvNqYLAV0E6W0N0AM5&#10;f94a7e1OnXEevockvg9hCR8GtL1dBOhXq73dF/dcBOjLD/fVtOpwb9hy5H5IOPceXCrYDIVlyfI1&#10;g3x91e4BnXVWBUJWv+cdd9wh/44loMuSgC5PIK1d2zfkQ9rJZtv7pZwBCO1zGkJ6pCrp7bj/fGA2&#10;hIcVKoDOzYQzQMeyaknnhe64k0IAN0tjtwp8o4Bb0Gy6No1p1jxzB9ZrfZpghVrUmkZTSB/3QaMl&#10;nLMwuBETzNv9EdKHveEMzpkQ0nHu3KrQTcd1ak7ccyOc83vP75rZBNk2bnp2STMB9Ub37rkDOGfB&#10;cAjp2NZuVwjrk2KqfQJ0n9xzGzjnZ8/7r82FcQevUCAXFYX1/BoYG1dkCugMzu0AnQ+QQ0f9VxtO&#10;0PVrP9t0DH7iK6CrcN4S+9MDGRDndv68td1zEXzfnTQF7kyaCncQYDe7T0ult7cl95wHdAbnPKAj&#10;nDOtPdSTauOhHrAz+R44ePwZOJP5BRSVJsnXDPL1lQR0QTU2NsLNN98MX3/9NXXS586dC7W1tfKP&#10;VQK6LAno8gTS0jVzqrP29ugDzXTmPKTnCSW9fcBlCA/Og/DwIs8suQrbOE/OjhXOhTsBdLOAN2Pp&#10;EtlFgW9EZm3uWLM+qTNdm8Zk5qLTVne7/eavNEBaepMppI8cZw3nLBBuxGvmqfa5DNIdwDlLax/6&#10;jjNIx33nbtxzHs5ZajtCOs6d28IxAfU7Pm5w7Z7bwTmf3B7+ZSVta7erLALqn8bVmAK6P+3tIvfc&#10;Ds75cDjU7etzYNV584wFhPVDCOvxRa4BncG5WYDcL4l+oYJ6oAG9JRLcfZ0/D0R6u91qNX/2movc&#10;8b8nvUsh3e38+bXc3m50z3k4Z4CO2nKwm6Z9iXdCwrFRcOzM21BcmihfM8jXV20e0PlzhVv9bdT7&#10;9HvwEtWRI0ega9eusGLFCti9ezdtdR81apT8Y5WALksCujyBtHRFLXUGxjF7GiG8/yUI7X1KSW/n&#10;958joHOwze/2RvC2mhl30prOF8K3GZgzdxz3l5uVbnXaI2KhU256HDD0zQTOmRDSzebREdLt4JzJ&#10;FtInOYNzfqUazpzb1fxoPaC7gXM+tf2p+U20rd0O0j/b22ie3O7UPRfAOZ/eHv51JSRctg8iRFD/&#10;JL4aQhaViAHdn/Z2kXvuAM75WcG+G3LgH0dLKZBbwfrKCxXw1G5nLe52gM7PpjNQ/9GWVLhua7LP&#10;Ke6BAvTW2n/eGu3tTt1zI3wjpN+b+G6Lrldr6+3tbtxzEaBvP9CVaseBzlSxiXfAoYRwSD/9JuTl&#10;rZevGSSgX1OAbpTT37O6uho6dOgABQUF8g9WArosCejyBNKShcDpCOSX1VJAD+t7FsJuz1DWq7H9&#10;5+ie3+eBb/5YmbakGxT5bJWjx6ELezMJfMNEdqvCMDghnHMz5mYuOhbOmtvtN8d2dtNjfqDZFs5Z&#10;INyIidaQPn2RGM6NgM6vVPtwif1xxswB3Hlu1tpuB+dMGAy38Yj9CAWC+rx9jf675wI453efT4qu&#10;pm3ttqBe3gTrTtZCxLoyv9rbfXHPzeCcD4frszGbtrZji7vV8xXC+rcE1l9OKAgIoLPZdDaf/qPN&#10;qfADBPWtibpd6IEEdF8T3H0NiAvE/HlruOdG+EZIt7pPINrbnQJ6W3fPeUBncM4D+u7YWzTtj72Z&#10;KikhFM6efgPy89ZBWUm8BHQJ6Ff1cfHnDn9l9nvm5ORAenq67jpseZd/1xLQZUlAlyeQloTzLWW2&#10;AWKsZn9UpQB6v4tKejsC+uAiGHxniQroetBmxypqRZ01nDuYHTcWOuQiMOfny3F/uSnks1R2m9Vp&#10;ll9vt9+cKGqdOQhq+80FcM6vUkPNWNhsCekLN1u756J95w9PUVra7SAd16hZAboZnPM7z1EYDuek&#10;MNztiah6e/fcprVdBOdMYd+Uw6eHaxz/vSGsT9xd7hzQA+Sem8E5C4Zj4XC9N2XDyoxK2+erzCoC&#10;6xfLYUxSvmtA/6UK6HYJ74qrnujXmjVfAL29z58HJ8zwyT03uuMPJ02Ce5PebbH1ai3V3h5o99xN&#10;e7sRznlAZ3COOrj/Jqq4fR2oUuJDIOPU61CYt1YCugT01gf0hdkBk9nviSvVQkNDtbnz6Oho+rks&#10;CeiyJKDLE0gLVlpaveP7zv5HNQV0bG0PG5jFrVcrVVrXVdDGfeP8sYrZ3WDekm6Q4zcW9jRaprGj&#10;xr9rHRCGYXAiMOdnzK26C2L2N5mCOUtqx3nztPRme0i3gHMWBmcF6VgLtziHcyYMhbODdCyEdDv3&#10;3ArOWWr7kH80UKfcCaTP20/+bj6t8909N4Fzfvd56IIyOnfuHNQbYW5ipR7SA9zeLnLPreCcD4fr&#10;vTkLPjpeorW/Wz1fIayvuFQGLyXluXLQ3a1gS/S46Rqkx7YbQLeeP/+6xdvb3bjnPHwjpN+f9HaL&#10;rle7VtrbnbrnDM55QEcl7ruR6njcILh4aiJcyV0rAV0C+jUD6FgzZsyAgQMHwhNPPEHh/NSpU/KP&#10;VQK6LAno8gTSooB+osnxfSMir0B4UJaS3D4oR1mvdmexZ/7cBNAtZ8YNMlsvZiyWxm6WxM5Wptl9&#10;D8u1aepuc6sa/74YzHmNHNdI586Fj6EQ4NWZ9nCOGvh8syNIDxptD+f8OjWE9C0J9scc3XTcd+6k&#10;tV0E52ytGobCYYK7k2Kg7gXo021mzx3AOb/7PHRhKSRkNbgC9TlJlTBwWZEG6f60tzt1z63gnE9v&#10;77XlMrySUAhrjzp7vsqsqqew/mJyrqMZdDtAZ+FxXvPpBNS/F33IZ0D/7e5tfgF6IAPiWmr+3B/3&#10;nAfwR5MmwkME1K0AvaXa20WA3lbD4dy65zygMzhHHdl7A1Xqnhsg/fAgyDw5EYoJrEtAl4DeUo+L&#10;f9PXX9n9npjmjvPnsiSgy5KALk8grVB5Rc7vGzmqwgPnLL2drVfDVnXVyY5R4YsdK361mZ3Sjjt/&#10;wwAdcrs0dqs2d6xZnzUIwZwPf7Ny0WngmwWcsznzcdOaLP8Nhr5aZwrm/Co1J5COSe1O4ZytVHtg&#10;qhIM5wTScde5U/fcCOf8WrW3NjQ6/rembe9L6/xzz03gnKW2o17fWUnb2d2A+trTNTBiU7HQQW8V&#10;99wA58b09p5bMmlbu9NCWF9+qRReOJLtaAbdGtATTRLeD1F9P+YAXEdA3WwO3U1IXEsC+tWeP3fj&#10;nvPu+EgC3gjqbX29Wlt3z0Xt7TygMzhngI46pup4bH/ITp8IVQ5n1iWgy9ewjgGdfwPYT11rr9Vl&#10;SUCX5eBJRKQpU6bQJ+P2JpzHaY+PW6RlSzNd3R+dcgrn2NoeXqhPb+cAfdmqPK9j5RTQ2dc60dwv&#10;Cy2T2FEvvl5m+T2SjmRar00jGvZCjfVxXJdvCua85iy8Yvo9NhGAsYNzJnTIP15SbPmYtu3PFQK6&#10;CM75lWqzvi1xdOxnrC4WuudO4Zwp9KMa2BSX7fjf/OvdeRD0j1K/3HMzOGdr1YLmF8LU6BzX/5/i&#10;0i/CC5uzXQO6L7PnIvdcBOd8cnu3jefhzUMZcOi089/p4OkM+OeRsxARe9oVoPuygu37MbEE1hU3&#10;/ce7dsPPTVz0tgbogZg/D1R7u6h1HTUyeTwMTXrdFNADsV7tare3++Oe+9LebuaeGwEdlb5b0Zn9&#10;A+Bswotw/uSGa+Z1xLXy+gpfk5q9XpWALksCuizpoMt3eFutrHaFi4oCenCu0tqO4XBD1Pb2+yp1&#10;aepsvRh/rIyhbmZt6XaOt+7xn2gyh3OHaezURf+8QQjmfPjbrC+tH9e4aY2mcM5C4EZMaIS0U82m&#10;f1ep5DYvQDfZc46Qju3sVoWz5Y+8a+6eG+Gc6etoZ8c/uxjovnORe+4EztlatcFz6ml6u9OKP54J&#10;8w7U27rnTlrbjXDO7z4PXlxMQKHK9f8r2v6eXCEE9IC3twvccxGc88ntt227SEPiDha6a1e8VFUP&#10;SzNL4NmUrAA46PY70n+4Yy/8C9HPVDf9N4Y59P90keLelgDdn/lzp8FvPHxHJr9Kwfsx8nE4d/vV&#10;Xq/WHtvbnbrnqQI4R53efSPV2V03woWDwZCX/jrUFEtnXTrovj0uPuvEX0lAl4AuSwK6PIG0kcJV&#10;X06LtqkjjIcVKICO7jlLb1fdcwbZomMlbEf3E9B1SeyisDdVUasb7L+PCZjr9poXmh8v2upugHNd&#10;QjuD9Nea6Ny52d/V9kPNtnDO0toHvOgM0jGt3Smcs7T2+z509reBkP75riZn7rkBzHWaWguD59bR&#10;Vnan/wfxvo+vqNED+mz/3HN+7zlbrTZoyRWIz653/f8rq6IR/nmkHAaszA9oe7sv7jmDcz65HdV9&#10;+wU6e+62LlbVQVRmMTyVmuluBt1iP7poBZtxPv2n6KjvioFf744moL7NC9JbGtDdJri3xvy509Z1&#10;BukjksYHbP48EO3tIkBv6+FwIvdc1N7OAzqDcwboqIydHagyD4RA6flPCKwnfKdfL0pAl4AuSwK6&#10;LAno32lAj9lW6er+CKAUxgcXQXhYoRIOp6W3V9sCetTKBms4V0E7alWDq8c1fkq9OZyrbevj37OH&#10;K22v+Ujz1WkzbVx0093mhpR2DIWz+rtatKnZFs6Z+o9ppjPndpD+0BTncM6EgXA4c+6kENLduOdG&#10;OGfC1HYMhXPzf3D9MfJv92Wlq9lzp3DO7z6fuKecuuO+gPqas1UwfFuhI0D3xz3nAV3knvNwzq9X&#10;6xadAdNPFtL5c9ewXl0Hiy9fgSfTLvkI6Af92pH+KwLrv9uzDa7fg6C+Ef7EQfrfWhHQ3QbEteT8&#10;uRmgI3gPT5pw1darXe309kC753bt7WbuuRHQUZd23kSVcyAUys5/CrXfQViXgO4S0L/KC5gkoEtA&#10;lyUBXZ5A2kDl5Te5uz8DdFyrhu45hsPdU64AOoNzAtjjJ9eJAZ2At9WsuK+ATtvcbZLYUWnpTba/&#10;n91O85FjGyDtpDUMYxicFZyzpPbFG5tN/65wr/n0Rd5wzoM5v0ptwEvOnPQXP3EO52ydmhtIzy4B&#10;uHN2o89wru08J3pzc72r/4PZZU0w72Cda/fcKZwzYWo7prf7WpcJrI8/UOKovb0l3XN+rRq/Wq1r&#10;zHkaDvf/23sT6LrKK8/3db16tbpXr+5X3a9e1euqThWEMJiAK1RIHAcwNmCMAwUJIUAY0mBIihBC&#10;SBoIhBSDATN7xDYGgwfwADZGnudRtmWNlmRblmzLlqzZmqx51n53H/lcjq7vcM6550r3Sr/fWv+F&#10;5ThX1qdzju7P+/v23lvd4urrU1lfVFork3KKHJxBj07Qg51P/4dd64yK+j/6hN0U9Uhj1mIp6E4b&#10;xNnd3u5kdJop4PE6Xm2obG93Wj23yrmmZNu3jZRvvVKqkidIY+Ec6ahLR9B5D3ve38s64jPqIOgI&#10;OiDo/AAZfCKJZkhBVzH3j1br295urYLrbPFgaxX2vHgUgm5sTw8h5dbGb59+GbnyqSPTws0017wz&#10;vzvCOklYMTdz/3M9xpnzUNeVSvrvp0WWczNjfqcj1iSipGun9kBBDyXn5rzz29/uMTq325P0Xpm7&#10;s8fe1vYQcm6OVLtlTrukF/c4ugdV1B/+oiWq6nkoOTfGqZ3LuGXVPlFvikrUZ2Q3+CXd6+3tkarn&#10;weT8/0k66h+tphm57Zhx5tz1s9In6wtLa+Sh3JOuzqAHG7/mdEa6dfv7hbuTDFm/ZM+XPlFf4Zf0&#10;wRb0G9Pejtn580BBfyTzqZB/JtHGq8XT9navquemnJuCrqncOtJIdfIt0nxirnS3liHovIdF0AFB&#10;BwR9KAq6yporQVcxN8+e/6Rv9rkh5/e2nXfe27pW580cd3lePKhYv9oZsRP7L37XZetrjDTTXBPp&#10;Hzc27+0NK+dmI7j7/tTjH3MX7LpSSb/v388XdKuY9+vU/jsdsRb+ayw/J+mhqueBcm7mX32SPm+b&#10;/X/U0TnnYQU9gpybmTC3TeYkdzq+B5OOdMrNHzdFVz0PIefWNzUq6gfKO6IS9ek+UR+zqqJPzj/z&#10;tjlcpOq5KefWuefW0WqaK7YVyJSCKqNJnHtZb5cFpdXy0KFCV4KuXd3dCHq4BnJfy7pW1T/3yfoy&#10;uTKKJnFuBd3rBnHhtrc/5Psv49UGv3puFfRQ1fNAQT+z5Tv+1CXfJi0nPpCeISbrCLpDQbf+XIo2&#10;CDqCDgg6P0AGl5xc5xJsCLpuZ1cx/1dz9nlLn6Df87Wgb7F04x4oQf90ZXfwLuwBjd9y8iIL5tNT&#10;ukOKuZ2Z5iZ6zjycnJtRSQ93Xamk25Fzc5SaNoSLJOnK/M325dw6Ts2JpGs1feLMLvvVc4uY++ed&#10;n8uEea3+BnJ270Gtps9OafO2eh5QdTDP7/1xV4Nx1jwaUV95olnu3XLGkaB7VT0PJefmaDXNiG35&#10;8quDJbKnpjm6Z6jKetkZeejw8YhN4r4W9MgVdFPO7Qq62UAu8Iz65T5Zv8Iv65/JdwxJX+iqi3si&#10;CroX589jNV5tKG9vD1c9DxT0mi3/YqR+y/ekIfl2aTvxIe+vhqGgW39GRRsEHUEHBJ0fIIMt6Hk9&#10;zv8/R3v7xqmpmP+4sX9zOEsXdXPEWrC1Oq+hW5Dt6Crbjv/xILALe4hu7J+uivza/m7sEWaaR6qi&#10;a2U8nJhbO7VrU7hw19WmFLEl52ZsS/oWcSTn5rzzX35s//oxtrzv6nZcPe8n6Odmnquk6zlzp/eg&#10;ivqftrSEFHS31fN+TXbmV8jY5WeM8WrRUtLcJU+n1Dra3u6kc3u46nkoOQ+cfX7p9qOyuKQu+uep&#10;X9aPRb3FPZyg25mRHux8urkF/spzVfXvnKumWwU9WBXdSZO4WAm6OV7Nur39FxlPD9nxaom4vd1u&#10;9dwq6Kacm4JuSPqWUdKU/GNpTv+1dJat5/0Vgo6gA4IOCHqiUVHjQupV0HWcmoq5bm03R6tZR5zd&#10;1xF2rc7biu6RoBuvHaYLu3VUmh38M82DiLl1pnkkNu/rDS3nj/Xv1L5pd0XY19JO7UG3tT8VfM75&#10;Xa+KfLIx8te6LkNk1LP25dyMNoMrc3A8WeeWnyfoDuTcOvN8yvoqV9fIV3kdMn7hWUfVc7tybkZn&#10;nutYNR2v5oWoT8s9G/Pt7cGq5+Hk3Dr7/OIdR2TysQqjOZwXsr6wrFIePlwQlaAHO3/uVtDN8+nW&#10;M+rm9vd/3re4T9b3fyxXp8yX7x34UEYd+MDIDw7M9gn6bEPSf+iT8x867OIe7Rl0HaWmAv5g5jO+&#10;Xz97Ls/E9Py5F+PVggn6QI5Xi6fqeajt7YFybgq6IelbRhtpTr5T2tKfkK4Ek3UE3aGgW39mRRkE&#10;HUEHBB1BT0D6BL2lT8w15tlzU9B9cv3uB11h12rL7p6Izdze/cCdoGt1PNyINDN2muMZVfQQYm7N&#10;Zhtz5HWrezgxNzu13/18Z8R/OFFJtyPnZn76mkjWichrp13aAwU9nJyb49ScSrpW03XWue2t7UHk&#10;3Jx5rmPV0k67GHnW0CPvp7bKiHOS7qZ6Hk7O/VlQJtevqDTGq3kh6lMPnZXRa8s8297upnoeKOfW&#10;2ecX7TxsdG7fVdvoyfOmqLVNFvlk/ZEjR20L+t/aqKBbz587mZEeTNDN8+nBmsgZwp7yoXw/Zd45&#10;YZ8jow+orM8yqunXps2QMWnT5Pq0qTIu7V2jUZxmQvobRn7kE/Mf2ezifnfGC/1E/We+j+/2/dfJ&#10;FvhYnz+P1Xi14ba9PVT1PFDQNS1brjHSnvwz6Tw8RbrLNvD+CkFH0AFBBwR9qAn6hLtaDTE303f2&#10;vD2kXAeuVcit6Ja4FXQ9Xx5Kyq1ZvMre9mw9Zx5KzM0O7Q/8MfJrqXSHkvPA+eY///fIo9J+NzOy&#10;nFtHqRmSftyepGu39mCCHkzOzXnnP5rWJasPOtjyfrZX5uzuClo9tyvnZlTS5+xvd3W9lDb2iXpU&#10;1fMwcm5GZ57ft6naOGPuhah/cbJZfrajMqKgx7J6HijngbPPv7kr1+je7hVFbW2yuLxCfpmXF/UW&#10;d7eCbqfDe7Dz6U6ayKmwa1TYtap+U9pbMj7tTbk57Q25NeM1Iyrqd5yT9TszXpQ70l+WH/t+7WYL&#10;vNPxasEE3YvxasEEPVbj1RJxe7vT6rlVzjVtW64z0rFljHQm3y1dPlnvKdvI+6shIOjWf2CONgg6&#10;gg4IOoKeqIJ+d5u/cn7Lz1r7Vc9VrrVCHmmtYiXoQTuwB+nG/uDTXTZfT0KKuTW6jT0Sm/b3RpRz&#10;swmcnXnm97xsT87NUWp3vu5M0u3KuRmVdO3a7oQ5e7rsVc9DyPmV7zX6Z55PmN9snDN3Q2ppp9y4&#10;uM62oEesngfIuZkxKyuNsWpeobL+h9RqV9vbI3Vut1s9Dybn1rnnF+7KkZePlxpb172U9c/Ky+Wx&#10;vCNRCXqoBnHBzp9HI+jhGsjFqomcmxnpjFezL+jx0hzOjqCbcm4KuqZr67n4ZL3nyBTpLd/I+6sE&#10;FXTrUa1og6Aj6ICgI+iJKug+GTfOnQdsbTfk+oFOQ5IjrZU5azxU3v3QfaXxnQ+7I45IszMmzeR/&#10;v9UTUszN7uw6z9wOf5gaXsytOXhMIkq6NoKzI+dmDEm3ud39Vx/Zl3P/KDVfnEq6VtN11rmb6rkp&#10;5xqdd64j1WanuBNBrW7PSm+Ry+bUROzc7rR6bmRRqT9jvqwwxqp5KervHanvk/MV3m5vd1M9N+Xc&#10;Ovf8gt3Zxni1nbUNnj6TittaZUlFmTyRd8h1Bd1Og7jg58+dzUh32kDOrqCbcm5X0J1ubw8m6F6M&#10;Vwsm6LEarzbctreHqp6fJ+i+dG/rS+++n0lv3hSRuizeXyHogKADgo6gJ5qgG2IesLXdlGs7axXq&#10;rLgXgq5/x1BSbm369s58e1Kdnd8bUsyteXtBZOHXre6R5NxsAnfvS70R59Tr/x5Kzq1ibh2l9pM3&#10;eg0BjyjOvj8zb3uvIzk3551rx3ankj4nuetrOX+r1bGc+zP9rDFWzS2ljSrqzY6q5xHlPEDQv7m4&#10;Lzr3XMeqecVpQ9TrZNSG4qCCHs32djfVc1POjZhzz325YE+W0bXda077ZH15Rak8eTRH/r8ot7jb&#10;axDnTNDDbW+/xmEDObuC7vT8uRfj1WJ1/nwgx6sNle3twarnVkE35dwQ9O3X9WXHtdK7/y6frL8u&#10;Up/F+6s4F3TrVJJog6Aj6ICgI+gJyJbkcw3ezs079wv6A6HFOthaWc+KBzsv/s6H0Z3V9XdgDzMi&#10;7cFn7H+OcPPMze7sOsvcTmd8HZcWSc7N6Db2SGxIsy/nZu5406ak14t8sL2nn6Bb5fw8QZ/8dSbO&#10;7HT8fZuT3Bm6em5Tzs3c/EmjpJV0ub6GVNTHLa1xXT2PJOeaCz8tMXLdqnKjCu6ZqLZ0yedFjXLn&#10;7jLbgh7L6nk/Qd+y358LkjPl5RPFMXlWqax/XlEiT+XnxEzQwzWIc3P+fKA6vMfb+XMvxqsFE/TB&#10;Hq82ENXzqLa3bw0i56aga3Zd05cDP5Xe/NcGTNYRdGd/Lx0d6lUQdAQdEHQEPQExKuhaLb+3vV/X&#10;dRV0FWsVeDtrFemseLSCvvirnqBSHtiRXavjdtA/F0rMrXlrob3X+/308GJu7dJuZ5b5x5vtybl1&#10;zrldSVc+2NETuXpukXNzlNotPknXru1O0Gq6zjoPWT23Iefmm43xCxpk9gH31XTd9j4zozm66nkE&#10;OddcsKRErk0ql2m5DZ6Kuinrk3adiOn2difVc1POdd65mQuT042xarvqzsbkuVXS1iJfVJyWp/Oz&#10;XAj6sojnz50KOufPB3+8Gtvbw1TPAwVds/uHfUm7U3qL5ouczUTQEXRA0AFBR9DjRtAf7Owv55YK&#10;eOD583Br9fSU7tCCPj86QdfmbnZGpC1Ost9UTKvoIeeZn+vOft8LvZJdEPm1tNJuR841es78oI3m&#10;bqak25Fzc5SaNoOzi0q6Ezk3Z53rSDWVbqeSrjPTbVfPg8i5Gd22p3PPS102kFO0mj4zo8m2oEeq&#10;ngfKuZl/Wnparlldbsw99/p5dbqlU94+WhPT7e1OquemnP/F1j39clFyqjFaLVaorK+sLJZn8jPl&#10;Wx5V0L1sEDdczp97MV4tmKAP5Hi1RNzeHqx6HlHQTTnX7Bndl70/kF7f97G3+COR9nIEfRD/Xtaf&#10;f9EGQUfQAUFH0BMQFV9D0B/o9FfO/YL+UJejtVIJD3VOPFgl3ik6Ii3keLRzUem2i1bRQ4m5NW8t&#10;siejutU9nJhbx6g9+X7k1yuvFXl8rn05N/PKCvvyrKPUnMi5GZV07djulDn7OlxXz005N3PTonpj&#10;pFo0qKjfv67Ofuf2CNXzQDm35odryoy5514/r1TU3zpaLVdtKQwr6ANVPbfK+V9u3e3PxXtTZHJh&#10;bJ+zKutf+mT9jwUZYZrELYuZoDttEJcI58+9GK8Wq/Pn8ThebSCq51Ftb7cKuinnpqBr9o3qy/HJ&#10;Ig0ZCDqCDgg6IOgI+mCgMn7e2fGHQle9Q61VuGZuXgj65r29EUek2ZlhbuUP74UWc+votOxj9l7v&#10;qRnB5Txwvrnm4002JL2ur1N7KDm3irl1zvm8bfYlXbesO5FzI1N8kj7bnaTr6DSddW4VdKdybu1S&#10;OyutJWpJn5nZ5Kh6Hm5re6Cg/+Oy4n4ZvbZM9le1ef68UlFfVnxW/nVvkfy31c62t8eiem6V87/a&#10;ttOfy/btM2af766ri+lzrdQn66sqi+S3mTtsd3GPpwZxsT5/7nR7+0CeP4/VeDW2t4epngcKuibl&#10;e9J74pWoRR1Bdyjo1p+HUQZBR9ABQUfQExSjAVuQMWahxpaFWyutcgc7H66V+mjpN8M8SBd2M3bP&#10;oSvZBb0h5dzamf330+y9pnZhjyTnZof2u16ViF3dTUnXTu125dyMNoNzIukTp3fZE/QplrzRZnRr&#10;dyPpc/a3297aHkrOL5tdY0Rnnuvs86iErqlbZmQ1el49t8r5N5b3RSV96uF61+fTIz2vin2y/vjB&#10;Mvm/gwh6VNvbXVTPrXL+n7Zv9+e/bN8m396315h/Hutne2lbs3xVeVL+VJBqc4v7wogVdLcN4pye&#10;Pw8m6Jw/H7zz5/G+vT1o9dyNoKucmzlwtfQWvizSmDFk3l/Fs6Bbd5ZFGwQdQQcEHUFPWEHv6ZNy&#10;i5zr77lZqy17e4MKuldYu6+HGpG2aI2z89HmLPNgYm7tzn7QZhV9Y2p4MbfmiTn2XlMl3a6cm2PU&#10;bnu3WzJOOqukT5zZ5UjOzUxa0uHq+6mSHql6HknONZfOqZYbPqs15p5Hi4r6/RurQwp6pOp5JDk3&#10;8nmRkdHrSuU9n6jH6nmloj6loCqooEe1vd1F9TxQzs389Y4tMnJ/srxx8sSAPNvL2psl7WyVzC7O&#10;lUmHtrre4h4LQXd6/jyYoCfq+XPGq33Pm9nnXmxvtwq6yrmZtO9Kb85tjkUdQUfQAUEHBB1Bd4g2&#10;VjNE2jK+TEXbzVpZm7lZt6F7hXWGebAu7Bon59CN1yyQsGJu5uf/bl929Yx5ODm3jlBbn2bvNddl&#10;iG05N3Pre93GaDUnkq6d2p3IuTnrfMLcNsfN44zP2eC7/j5u6ifoTqrnhqDPrfbnhiW1xrb1aPny&#10;eIuMWVlpS9AjVc+Dybnmf35xysgP1pcY885j9bxSUX+9oFJGbMu3JeixrJ4HyrmZv9mxSa7av1ue&#10;yDske+trB+zZrsK+uuqEPHJoi6WLu/0K+kA1iEvU8+dejFcb7PPnw257e2D13CrovvSk/4v0+ES9&#10;16aoI+gOBd3aRDXKIOgIOiDoCHqCsjmg6q1CHW5LeqS1+t9v9W/mph97RWWNhBRz6/xyp+gW9lBi&#10;bu3OvvGAvdfTret25FyjZ8ztjkf7cOvXgn51BDk3x6ippDsSZp+kT1rc6UjO/ZI+r9W1pL++scJd&#10;9dwi55d+cMaISrqOU4sWHcs242Cj7c7tEavnQeRc8w8rThoZtf607D/TFrPnVVFLhywuqZObU07E&#10;bHu70+q5Kedm/m7nBiNXp+yU5RWlA/psL2tvkjU+WX/peLInFXS3DeISYf650+3tA3n+fLDHq8XV&#10;9na71fNIgn5Ozv2Crsm8SnoO3eoT9XQE3UtBt44jjTIIOoIOCDqCnqCo9FqF+p2Pe6JaK6PK7XL0&#10;mR3eXtAbdna5Rs+WO0GbwIUTczP3vmT/dTekhhdz6/g07dZulw+39YatnJtibp1z/qNpzs46q6TP&#10;2d3lSM6NOee+qKQnHepydQ+mlXQFrZ47kXPNJfOqjHgh6aao37ep2nb1PNLWdqugm3Ku+fuVhUae&#10;Sj9jzDuP5fOqqLVDHskpjtn2dqfVc6uca/5+13ojow7skHdPHRuUZ7sK+7ySLPnVkfVhBH12REH3&#10;skHccD5/zni16wZ3e7tVzk1BN3PYJ+q1axB0BB0QdODhhqB7xeZ9Pql+xN6YMjtrZbzeo863m9uS&#10;6VDj0SxZtNZ5Ffep6aHF3Bo7M8xNfvluW0Q5N0eorXNwrE+7tNuVczMvfuWwkn72nKTbEfRzcm7E&#10;96ZgwrwWY6Sam3tQ55s/tLIpaPXciZwb+bBSxi2rltTyDk+uvZUnWmTMqoqYVM+tgq75/sYieTev&#10;NubPKxX1V46Vhxf0Aa6eWwX9G7vWGhl9YJv8If+gpNRXD8qzvby9UdaeKZDH8tYYgj7qwFzbFfRw&#10;gh6uQRznzxPn/PmQ3t4erHpuFfSsr9Od9yOfqK9G0KMRdOvP0yiDoCPogKAj6ENA0r1cK7uv54Z+&#10;49GCdGHXxm9O0SZwocTc2pX9dzPtv2Z6TklYMbfON9dO7eUOJk+ppNuVc3OM2tydzs9m6yg1J3Lu&#10;z7tNjiTdel2ppOuMc1vV8zBybkYlXUepeYFW06fnNIQU9EjVczty/j++POHP1ZtOyTt5NTF/Xp3y&#10;ifrLx8vkwl05jgTdaed2J9Vzq6BfsHu1P9embpWVlcWD9mxXWV93Jl9eLdwuPzn4aURBH5f2riHn&#10;N6a97Zmghzt/HkzQE/X8uRfj1YIJejyOV4ur6rmd7e0Bgt6d/R1/uvInSk/dagTdjaAH7k6LIgg6&#10;gg4IOoI+TIiHtdIKeai55WbcYM4xDybm1titoutaaRO4UFXzwPnmr3zh7O+to9TsyrlGR6mtzna+&#10;q0FHqTmVczN2JT3YdZVW2iU3Lap3XT03c/FHfRnrE3Xt0u6NqHfJ0ym19gQ9QvU8lJz/3apj/nx3&#10;80nZV90S83tQRX1habWMTT3qaHv7/+lie7vd6nmgoF+0+ysjY1I3y8yivEF/Xqmwzy9NlSfyvnR8&#10;Bt1tB3cvG8QNxvlzL8arDfb5c7a3B1TPrYKe+899yb9Fagum8B4WQQcEHRB0BH2or1VFjUScXZ7t&#10;4tiqVtHDybnZ+E27tDtZKz1jHknOzWQW2v/7aod2lXQ7cm5kcqcxSi29yPk/YKzO7XYs50amNsqE&#10;+c2ur6vSxh55fluz6+q5KedG5lfI2OVnPKumKymV7XLN6nJbndsjVc9DyfnfflXgzxNZFbK/4OTA&#10;3Out7fLQoUJbgm53e3u01XNTzjUX71llZGzaJnmuIF1Sz54Z9OdVeXuDbKg+IlNObvFM0L1sEDec&#10;z58P9ni1IbO9PUj13CrofjnXHBrZl2O3SPeZOXHzPiaeBd26Wy3aIOgIOiDoSCeCPqCY88uDjUfT&#10;vLXYXRVdt7CHEnMzd08WyTpuf61067oh5s+EFnMzt7/trMJtSPqOnvByPrl/dJSaNoJzip5LP0/Q&#10;I8i5GR2lpt3a3VxXKumz0lpCVs/tyrmZb31SLjOyGj27Fkuau2Ra7tmYVM+tcv43SflGrtxQIG8d&#10;rR64e94n6i+fKLF1/vz/iqJ6HkzOrYIeTM41l+5Z6c9Naevlq8pTcfG8qvDJ+sHG07KgdL/8/ujy&#10;sIL+rxmTPe/g7rRBXKKeP4/VeLVggj7sxqu52d4eKOe+dB45l+MT4kLUEXRA0GHICnqwTJ482XhD&#10;lGhJTk5OyL/3cF6rz9ZWh51d/rPnO1297sbkipBibh2b9vyHTY7WauGm6rBybp1t/syCRkd/59RD&#10;JfLGV7W25NyccX7T1FZX65N6+LTcOLsxsqBb5NyYce7LDfPqJfVIsevr6kBesYxZWBW6em5Tzs1c&#10;s7RMkg4WeXZNpuSfkheTi4IKuhfVc1PQ//vqPCNXbDwqzx04NnD3/rET8ruMXPnGzpSou7fbFfRI&#10;1XOrnI9I/sKfcfu/ktdzkuPq2Z5+4rAsObpTfpP9iaMz6LHo4O60QRznz90J+nDb3h60em4R9I68&#10;K420Hr1Rao6/HvN7Tt+Thnq/GreCPqXdsyDoCDpQQacqTAV9YKtTNRJ2brnmoMvpTLqFPZSYm7nr&#10;Vedr9dGWyHJujlDLOOmswq0V8UcXdNuSczN/XtPlan20kq7j1JzIuZHpZ+XmTxpldkqb6+uqtLFb&#10;ZqW32K+eh5Dzby0oM3L9ikpj1rmXaEV99NqyiIIerHoeSc6tgq756zVHZOS2Y5Jc0zxwz4DWdllY&#10;ViXjMnJCCno029vdVM+tcv7t5OX+3JDypbxwLEXSzlbF1XO0sv2sbKnOlakn13gi6IPZIG4wzp97&#10;MV7NrqAP9ni1hOjeHkbQ/dVzi6B35F9hpLPwZumqmc17WKug63hTj4KgI+iAoCOdCPqAEzgaLXBM&#10;mltBr6gNLebWsWnaAM7JWulW98fmhRdzM7e5GFGnkv7Iwq7Icm75Aa6j1NxK+sPL2xzJuRlD0g+0&#10;RXVdzUpvjqp6bgq65qKFZTJmZaXRod1LSZ96uN7W3PNI1fNwcm7mv649LI8dLJXils6BfR60tsmk&#10;w/mOBD3W1XNTzq/Yu9SfkXuXyC3pSbK6qjAun6sq7EvLdsmfChaGFPSfZzxnyPmDmc94JuixbhA3&#10;HM+fs709fPXcKujtBd820nFyvHTVvj9g9xuCDgg6IOhIJ2sVI8zRaKFml2tXdrd8vCm0mJv56WvO&#10;10ol/Y43w8u5Od/8pS9dSvqiLltybmRKuzFKza2ka5d2J3Ku+faMeiNWSXdzXWk1fdzSmn6C7kbO&#10;zYz5skJmZDd4eo2qqL/nE3Uvqufh5NzMiG358npB5YDfi0U+UZ9cWORoe7ub5nBOqudWOTfzz/s+&#10;lYkZq2Tu6Zy4fcZWddTLjpqD8lLBx/0E/d6M5yNW0AezQdxQOn8+kOPVggn6UNneHrR6HkTQNW3H&#10;L5f2Uz5Rr4u9qMe1oAfsdIsmCDqCDgg60omgDzi6zT3Y3HIz97wcxWvX9m1jDybm1rFpmSecr1VG&#10;YW9YMbfG6VZ3U9K1W3tYObecU7tldoekF/e4Widt/OaXdAdyrtE55/9rVWNU15VK+syMJsdb2wPl&#10;/KJFpf5M91jSTVH/2c4Kx4IeqXpulfP/vDbXn0u3H5VXB0PU21TUT8ll+/bFdHu70+q5VdA1V+1b&#10;JLdmfCkvHt8r6Wcr4vZ5e8Yn67tqMmXOqZXyRO47MRP0WDeIG+rnzxmv5nx7u1XQVc79KfSJevF4&#10;6YyhqMezoAfufosmCDqCDgg60omgDwpvfhZ+drndmeXB2JAWWszN6Ag1N2v14bbeiHKundlvfc/d&#10;tmuVdO3WHknOjbzRJrfMaTcq4m6Zs789oqAHyrkZnXWuDeCiQUX9/nV14QXdhpx/c3Ffxqyq8HTL&#10;u8nnp5pk1PrTjju326mem3L+H9fl+HPp9jzZXdM04Pelivqn5eUyMTMzoqAPZPXcKuiaf9m/wMht&#10;mStkzZnjcf/8PdNRJyvLtsqUgrlhBd3LDu6xbhAXL/PPYzVeLZigs739/Oq5VdA1rSdHSNvpm2Ii&#10;6gg6IOiAoCOdrFUM0W3uwWaWm1mwIbrXf2JOaDk3Z5qHml0eaa1eXtkbVs7NvLjKZXXblPQIcm7G&#10;C0l3Kucj3q81MvbjamOcWrSSrjPOrYIesXoeRM7NXLeqXKbneF9NP93SJZ8XNcqoDcUxqZ5bBf2v&#10;1h808khOsRS1dgzKPVrsk/XH8w67On/upjmcnep5oKBrvpvysdyW9bnMK8lKiGdxtU/W99akyfyi&#10;ZbbOoMeig3usG8Rx/twDQR+A6rlngl7YX9CNFF0mnfWzho+gWxu9RhkEHUEHBB3pRNAHjcDZ5dbu&#10;609G+Y/v5bWhxdzM4x/0ulqrsjoxmsGFEnMzP5rWJemn3ImzCvctszoiyrk533zC3Lao1ivpSKdj&#10;OTdz4+I6WXW0PerrobTpnKi7rJ5rLvy0xJ9rk8qNLeqxEvU7d5dFVT2PJOeav9yQJRftPCyvHCsf&#10;tPu0uK1V3jp5PCbb26OpnptybuZ7KR/J7VnL5JUTuySzoSwhnss1HbWS33hcVpdvlPcKZrgW9MFs&#10;EOf0/HkwQU+08+dsbw9dPbcKupGyG6W3qxRBR9ABQQcEHRJhrXQbe6i55XdPjv71528OLuZmtOlb&#10;sCq6nbUqq5eQcm7ONdeopLvFkPTZHRHl3MyfN0RXadVz6U7l/LLZNUZU0nWMmhd8ebxVrv+iqp+g&#10;O5XzC5b0RSV9Wu7ZmF3Dy4sb5Cd7Svxy/v8GEfT/ttr+1vZAOTfzFxsz5Ju7cuXl44Mnnqd9ov7O&#10;qWNydcrOoIIezfb2YNXzYHIeStBVzs18/8A8I3ccXCrrzuQn1HNahT2lJkWmF0wdkA7usW4Qx/nz&#10;MII+RLe3Bwp6S7F3kh7Pgm79uR9tEHQEHRB0pBNBH1TCzS7PivJoqXZe/8kb54u5dZb5K1/0ul6r&#10;NVm9YeVco/8aPnen+zPRX0t6W2g5f7vFnzl7oxvXpZKu49TsCLop55pL51Yb8UrStZquc87tbm0P&#10;Jueaf1p62kgsJd0U9R8nnw66vd1N9TxQzs38h41pcuGuHNlZ2zho96yK+vKKEvlpdoptQbdbPY8k&#10;6OGq51Y51/zgwBwjPzn4qcwvTU24Z3ZtR42k1uyXZUWfRDyDHosO7rFuEJdo8885f+5se7tV0A1J&#10;L79BOhui2/Iez4IebBed2yDoCDog6Egngj6oaBU91NxyHZkWLesyJKiYm7n97Z6o1uqDHT0hxdzM&#10;xOnut7r7JX1Oe0Q5N/JOs9GdPSo59kn6+AUNjuXcyAdnjFnnXqGirrPOwwl6JDnX/OOyYvnhmrKY&#10;bHnvJ68tnXLH3tO2z57brZ6bcm7m/9iUKg8dKpRTre2Dev+qrP8h/2BMt7cHq54Hk/NQgj469X0j&#10;d2YvktcKt0pWQ2nCPb9V1jVbypLkg4I3XQm62wZxiw9cH3WDOKfnz4MJuhfnz2M1Xs2uoA+77e0W&#10;QW8pudRINJKOoIs0NTXJ7Nmz5bnnnpM9e/bw5hZBBwQd6WStYsNv3w8u6K8t8+b1H5t3vphbZ5mv&#10;zex1vVa61f3RBd0h5dzI5E5jfFo0qKTbkXPNhHktknY6uk7mhqQvPOtYzs3csKTWs+uj5Fw13Sro&#10;TqrnpqCbkj710NmYX9PFPlH/TVaZ59Vzq6BrLtiTJS+fKBn0e7ikrUWmFeVHFPRotre7qZ5bBf2a&#10;1Jn+/PboStlQfSRhn+d1HdWSWZMsHxe81k/QX824x3NBj3WDuHg+fz4sxqvZrJ67EXS/nFsEvaXs&#10;EmmrfmDICXpgw9hoEu7rvOeee2Tq1Kmyfft2uf3222XNmjW8wUXQAUFHOlkr79Gt7MHmlmsndi/Q&#10;re7BxNxMYBXd6Vpp13U9ax5MzK2Zuys6aVZJjyTnRt5tkgkfNhvb1aOV9D9tbXYs55pL5lXJuKU1&#10;3kqgT9Tv21Ttqnpu5hvL+zJ6beyr6aaoP36wLKigR6qeR5JzI5tTjPSJ+um4EPUZRUdlTOpmx+fP&#10;nXZuD1U9DybngYJ+Xdp0I/fmfCQLSvcn9LP9UGGWZNfslqRTc2VG7m8HVNCdNogbjufP2d5ukfNz&#10;gq5prRwnvd3OdrPEs6AHjl+NJqG+zqysLLntttv8H2dnZxuSDgg6IOhIJ2sVE6xj0bwWdEXPmgeK&#10;ufUHYsbJ3qjWSrewh5NznWmuo9PSi6KTZkPSI8i5GZX0aFFJfz+11bGcmxm3rNrza2XliRZj3rlV&#10;0J3IuZHPi2T0ulKZerh+QK5vFfVnUwsiCnqk6nkwOTeyZb+RC5IzZWFZVVyI+peVxXJ/zp4B2d7u&#10;pHpuyrlmbNp7RhaW7hsyz/azHWdkd9kXsjT/Rccj1rzs4O60QRznzx0KegJub7cKeku5T9Krxkln&#10;40wE3aagJyUlydNPP+3/uKenR0aMGGH8FxB0QNCRTtbKc7JOnD+3/M7XvXt9raKHknPNrz7qiXqt&#10;tBlcKDk3M2lxZ9Rfi25fjyTnRqY2yp83tXmyfl8dbbcl6FY5v+TDSiN/3OX9THKtpuus83CCHk7O&#10;zfzPL07JewMk6XpdFbV0yOsFlf0EPdrquSnnmv+wZa+RC5PT5VRrW1zc26U+WV9VWSQP5uz2dHu7&#10;m+p5MDnX3JD2jtyXMy8hRT3c8+pse5Ucqt4hG07OPE/Q30/7kWcd3GPdIC7R5p8zXi309naroBup&#10;vFg6m+xJejwLerDdeXZz5R0zjNewJhhLly6VF154od/vXX755dLZ2SmAoAOCjnSyVjHh8bn9Z5Z7&#10;KeiKnjUP9q/V5rkvs4oezVo9sqgrqJj781q7zNkd/dbqpENdoeXcJ+bWzE7xppFYaWOPMU7NiZxr&#10;Lv4oNpLeJ+pdxig129XzADk384P1JXI6xlverddVUWuHvOoTdS+r51ZB/4ute+SbyWnycmGR73O1&#10;xc09XtrWLF9VnpKHcndEFHQ3zeHcVM9Vzs2MT39LFpftHZLP9gafrJc0HpLNJ6fLqqPPOa6guxV0&#10;pw3inJ4/DyboQ3b++RDZ3h4o6Jq2uvuHraAHJtTXuXz5cnn++ef7/Z5W0Lu7uwUQdEDQkU7WKiZk&#10;njh/brmXlNWJUSkPFHMzL33ZE/Va6Xl0bQgXTMzN3DKrw9iq7pmkh5HzK6Y1GPFO0ruNUWpO5NzM&#10;zMym2Ei6T6yn5TbY3toeTND/YcVJGbX+tLx3pG5A70EV9cnHKpxVzyPIuSnoZi5KTpVFZZVxd7+r&#10;rCdVnZSHD23zfHu70+q5Kedm/lfObMlpLB7Sz/aG9krJr94iSUefjemItURoEMf58wEW9PLzBb2l&#10;6lvSWnN92HPp8SzowabEuE2or3Pjxo3y5JNP+j+ur6+XkSNH8gYXQQcEHelkrWLL4x/0n1nuNVol&#10;D9Y1VUeb3Ppet9GVPdq1UkkPJedGprTLpM+82ZKWdLgzopxrdLZ5Wol3FWIdpeZEzo3Mr4iZpJui&#10;fs+2qn6CblfOzfz9ykIZtaFYTrd0Deg9qKL+yrFyZ9VzG3L+l1t3G1FJn1wYv8+AsvZmWV1VKJMO&#10;bfV0e3uw6vmYtGkhq+dmbkmfYmRJ2e5h8Wxv9Ml6gU/W9xS+ZQj6ggPjQgq6lyPWnAq60wZxXpw/&#10;DyboA3r+fIhvb7cKuinpnS0zEk7Qre9bok2or7O2tlauuuoqqa7u6+3yySefyLPPPssbXAQdEHSk&#10;k7WKLZmF0u8HVXkMCpq//Linn5hb8+KqHk/WanV2T1Axt2Z1rjfb0nTueTg5v2L6WSMq6dF2drei&#10;1fQxi+zLuZkZWY0xvYZ0jJrdre2Bcm7m+xuLPJd0O9eVivrLx8tcV8+Dybnmr7btNBLPkv61rDfJ&#10;x0cOyKOHNkUUdLvVc6ugR6qem3KuuTX9NXk4Z5bkNhYNm2d7U3uFkeySBbIp7ynPRqzFW4M45p/H&#10;p6C3VF9kJJikD3dBN/5RPilJxo4dK5MmTZKJEyf6ZR0QdEDQkU7WKqZ8uPXrrV4q7J4LQL2cJ+Ya&#10;nWGu49K8Wis9ax5KznWm+S1z2j3Z6m58rv3tYeXczPgFDUZndq84kFckMzOawwu6Rc6/9Um5kVhL&#10;ulbTVdTDCXooOf8fX54w0ifpnYNyD54yRL1ULtyVE/HseaTquSnnmv+0fbvcnJmZMM8rlfU1Z47L&#10;Lw9vDLu9fdSBuY63t0eqnqucm3k0d4YsLds1LJ/tzT5ZLzyzUbYfeSJuBN1pg7iEO38+DLe3Bwp6&#10;S803pa3h5wkj6Nb+OdEm0tepXdtbW1t5Y4ugA4KOdLJWA4tWzlXUYyHoygc7evqJuTUfb/VmTJXK&#10;96RPO88Tc2v+vM47AVRJDyXn355R749KutfX1cyMJttyrrl+RaV8ebwl5tfR/qo2Y5yak+q5Keia&#10;qzed8kzS3dyDp1rbDVG/YHe2T8oPRFU9NwVd8+19e6W4rS2hnld9sn5MfnVkvevt7U6r55rbM17x&#10;599yp0lVR/2wfbY3t5fLqTPrJe3Eq7Ih6ycDMmIt1g3iYnX+PKigx+H588EYr2ZX0DXdnQcSQtAD&#10;x8RGk6H2Xh0QdEDQgbWyJ8++99haLQ+Uc834d70TF5X0UHJ+5ZutRpJyvevAqs3gwsm55vJZdfKn&#10;rc2eX1e65X3ssuqIcv6tBWVGVNIPVLTH/HttVNMP1zuW879bdcyIV5IezT2oor6g7IxcsCcrYvU8&#10;kpxr/sv2bYakf1ZenpDPq/L2Rll7pkBeKdwZsL19dlTN4YJVz62C/pOMlwxJ/7xsO892Hy0+Yc87&#10;/ZHsO/xvgzJizWmDOM6fJ8b2dqugtzXei6ADgg4IOtKJoA8XVh/s6Sfmxgzzc0k/5V2DuvTinpBy&#10;rpkwt82zre59kt4WVs7NvJ/a6vl1pZKujeAiybmZMSsrjZnmA4GK+s92VjiSc83fflUg3918UvZV&#10;twz6PegX9eRMR9XzQDk3M3J/srxx8kRCP69U1tedyZdXC7dHtb09UvVc5dzMXRl/ll/nvitnOup4&#10;tltkvaRqjeQcf9m1oMdbg7jhdP580La3RxD01rPXJYSgX/t78SwIOoIOCDrSiaAPax5d0N1PzM3o&#10;PHMvmZPcdZ6Y+/N2i/x5Q4enn08lPZycj3i/1ki0kh7qurJKeihBv2hhXwZa0nWUWqCgh5NzM1dt&#10;KZS9UUi6l/egivrCsioZm37IUfXcKud/vWOLP2+dPD4knlcq6+urj8prhVtdb28PVz035dzME7nv&#10;yIqybTzbA2htL5Pas+ly6NiLknHokZgL+mA0iGP++eUx395upO5C6e5KQdABQQcEHelE0IcLOhKt&#10;n5xP7ovOMvf085ztlYeXtp8n5taknfZWUmcfaAsr55qbFtVLamlnTK6rUp90X/9FVVg5N7KoVMZ8&#10;WTFgkq6c9on6uz5RDyfoVjn/m6R8I9FIeqzuQRX1cRk5jqvnppz/zY5NRq7av3tIPa/K2xt8sp4n&#10;U05ucVU9twp6YPVcc0/Gn/z5Xe6bg1ZNT4Rnuwp7RWWSZOU+HJMRawnRIG4YnD/3enu7KejmNvd4&#10;FvQxT4lnQdARdEDQkU4Efdgzd2e3X8ytUXn3WtJ1O3swOb/ynWZ5eLm3Tbu0W7tKeig5v2x2jZEb&#10;F9dJaWNPTK4rlXTt2B5Ozs2MWVUx4N/7z4sajW7tkarnpqBrvrP1uCtJj/U9eKq1TW7MyHZcPTcF&#10;XXN1yk453dY65J5XFT5Z31h9WN48uSmq7e3W6rlV0O/L+KMh6avKN/Nsj0BbW5lU+mT9eMGfQgq6&#10;lyPWnAq60wZxMTt/HkzQh9n5c5VzjbnNPZ4F/fonxbMg6Ag6IOhIJ4IOKum7vpb0ka92GEkv6vH8&#10;86ikB4q5mQnzWjw9i25Kum5jDyXnZm74rDam19WMg41h5fybi/syGJKu887fzau1Jef/fXWeEZX0&#10;5JrmuLwHi3yiflPmQUfVc83f7dxgRCX984qSIfu8qmg/K5uqD8k7J9fb2t4erHpuFXSVczO/yHxa&#10;/nDodanuqB0SaxVr2ttKjZQUvS952b+IesRauAZxpR50cPekQdxgnz9PsO3thqDXXyDdHSsQdEDQ&#10;AUFHOhH04cac3d1+Odfox7Eg6VDXeXJu5N0mmbOvw/PPp5L+/LbmkHJ+6dxqI8/taIzpdaXVdD1v&#10;HkrOzTy9r3ZQvv/aqV07tlsFPZica/56zREZue2YI0kf6HuwqK1NfpmXZ6t6bsq55u93rZdRB3bI&#10;u6eODfnnVaVP1jf7ZP29k2ttN4cLVj035dzMM4dek6TyTTzbXQh7deUqKcp/To5lP+ipoA+pBnHD&#10;6Py5KejtTffGtaCP/W2vZ0HQEXRA0JFOBB3OoVva/ZL+Wrvv110x+1wq4oFyrpnwYXNMPp9uYf/F&#10;Vw0h5Vxzw5Jaowt7LK8rPWeu1fRQgn7hpyVGBlPS3z5aE1bQVc7NXLGtwLakD9Y9qKL+WN4RW9Vz&#10;U9A139i1VqaeKhg2zyuV9a3VOTL15Brb29sDq+eahzP/4M8fD70iNTGupg/1Z3uHT9prK1ZJ1alZ&#10;cvLggzERdKcN4oIJuuMGcZw/t7W93RT0toZr41rQx/2m17Mg6Ag6IOhIJ4IOAZL+1NJ6Q9AnfdoZ&#10;u8+jTeOWt/nF3J+pjZJWEpvKvUr689ubgsr5pR+cMfLczsYBua5mZDeElHPNBUtKZFpuw6BdByrq&#10;d+w9HbJ6bua/rj1sW9IH+x4s9om6jlSLVD23Crpm9IFtw+55VdVRL9trsmXmqa8cV8+tgv5o5u8M&#10;SV9bvp5nu4d0+qS9wSftNSdnyemsX8RU0OO5QdxwOH9uCrpm6jvfRNABQYehKejBMnnyZOOHfKIl&#10;OTk5If/erFV8J2lrmtz3UaPcNK0lpp8n9UixTFlf1U/ONT9fXBuzz3kgr1he3VIWVM41YxZV+f5M&#10;0YBcVylHi+SHX5QElXMzL+0pGtRr4fmU42Hl3MzFmw7LF4dPJMQ9uO/4MXk+Kz1i9dzMBbtXyw/2&#10;bZSU4wXD8nmVWXhIvsjfIm8eWtRP0B/LekN+k/WakRdzphmZeni+LMxbbmRR3jJZnb9edh1Llt3H&#10;9kh2YQ7P9hjm5PEDcipvtZzK/UiKUp+U4l3jBkXQPWkQNxzmnzvY3m5mz44L4/a99Q2P93oWBB1B&#10;h2Eo6FSFhyeslbO10gr3pM86B+TzGdvdz8m5ZsL8Zilr6Inp59St7NoYzirnl8yrMvLHnQ0Ddl3p&#10;lvfpOQ1B5fyflp42Mi337OBWnls65c38MyHl/D+vzTUyYlu+LC6pS5h7ULu176uvleUVpfLk0Rx5&#10;Kj9Hfpqd0k/QVc7NjEndLCsri4f18+pMRz3P9gSiS5vQ1aVJc/lXUn/4z1K69+dhO7jXbbl64Du4&#10;e9EgboifPzezfEn8VtARdEDQAUHnjQlrNQBrpZLudVf1UCQd6TTk/IppDUZmp7TH/HOqpM9Kb+4n&#10;55pxS2sktbxjQK8rlXSrnFsF/ZrV5TL10NlBvy5U1G/bd6qfoJtyrvmP63Lk0u1H5dWCyoS/B0va&#10;WmR/fY2sqDwtT+dnyb3Zew1B18wsyuN5xbM9Ydequ7VMOurSpbVstTQeflHq0x+NE0i73wAADCxJ&#10;REFU3w7uMTp/blfQ42l7e2f7tLg+g37jY72eBUFH0AFB540Jb+IgTtZKq+Y3f9xkCLr+d6CYmdHc&#10;T9Av+bBS/rirYcDXqqS5S65NKu8n55p/XFYsP1xTJilVbXFxfaio65nzKQVVcsv+wn6Crrl4xxGZ&#10;fKxiSN6DKu6lbS1D9h7keTU816rHJ+2ddRnSUbZWWg6/Ik3p/xbbBnHBBD1GDeKGwvnznq6UuH4P&#10;awj6v/V4FgQdQQcEnTcmvImDOForlfQXtrTKFdPPSlpJ14B9Xq2ma+Vc5Vwzblm1HLBRRfd6rVTS&#10;dUu7Vc7NjF5bJvvjRNKtFLV0GFvbf5l92hD0v1p/MKikcw/yvGKtEmetelrLpasuUzrL1kvb4Vel&#10;Lf2JuOrgPqAN4gZpe7t2bjflHEEHBB0Q9ARBm9sBazXU1kolfXZKmzy8snlAP69K+syMJkPQL/6o&#10;Uu5fVzdoa6WSbpXzbyzvi0q6Snw8U9Sqwl4rk3KK5JVj5dyDPK9YqyGyVr0+ae+uy5Lusg3SeXiK&#10;dKY/OTAd3L1oEJdg589bz17XT87jXdBv+mWPZ0HQEXRA0Pl6+N5DnK7VV3kdg/J5VdTHLqs2JD1S&#10;FT2Wa6UirmfPvzjZbFTONfEu59yDrBVrNbzWqre1wkhP2Ubp9kl7T+aTw6pBXCy2t7c13ptQ17r+&#10;vcY/2uNZuKcRdOCHE18P33tgrYJK+szMJrl/fS1rxXXFWrFWrJUT2ir6Ur5BevNel96s33oj6B40&#10;iIv38+eh5BxBBwQd+OHE18P3nrUCHyrp4arorBXXFWvFWrFWdqS9vC8V66U3/zXpzf5NzDu4D2iD&#10;OA+2t3c0PZOQ17oh6JO6PQv3NIIO/HDi6+F7D6wVa8VasVasFWs1WOJetU56j70qvYcedy/oHjSI&#10;G6jz56011xvpaHxGOltmSFf7SuntKUnYax1BBwQd+EHOGxPWirVirVgr1gpYq6G8Vu3lfWnI6MuZ&#10;tSLVa6S3dJ70nnzJn56CR/ty+FZHgj4QDeJaq8ZJW80D0tk000h3x4Eh+f3Tv9fND3d7Fu5pBB34&#10;4cTXw/ceWCvWirVirVgr1mqo0FFmpLc53UhP3eq+VM2R7rI/G+ksergvxydIZ+HNEQU91Pb21rIb&#10;jXTUPiedDbOkuz1VertLh9X3zxD0h7o8C/c0gg7DjAceeMC48QkhhBBCCDEz9tpL+3LdJXLfTy+V&#10;px/35Td9mTr5Ulk+7zLjv1NfvVTuu2vg/376HhZBBwQdAAAAAAAAQgv6L7o8C4KOoAMAAAAAAIBL&#10;QZ/wYKdnQdARdAAAAAAAAEDQAUEHAAAAAABIYEG/v9OzIOgIOgAAAAAAALgV9Ps6PAuCjqADAAAA&#10;AAAAgg4IOgAAAAAAQAIL+s/bPQuCjqADAAAAAAAAgg4IOgAAAAAAQAIL+j1tngVBR9ABAAAAAADA&#10;raDf3eZZEHQEHQAAAAAAABB0QNABAAAAAAASV9BvuavVsyDoCDoAAAC4JDk5WX71q19JYWGh//fm&#10;zJkjL7zwAosDADBcBP2nLZ4FQUfQAQAAIAoeeOABueuuu4xf79mzx3hzlZ6ezsIAACDoCDog6AAA&#10;AANJeXm5XH311fLOO+/I6NGjZcaMGSwKAMBwEvQ7mz0Lgo6gAwAAQJSsXbvWeFN19913sxgAAAg6&#10;gg4IOgAAwGCxdOlS403V+PHjpaWlhQUBABhOgv7jJs+CoCPoAAAAEAWnTp2SkSNHSlJSkkycOJEG&#10;cQAAw03Q72j0LAg6gg4AAAAu6enpkR//+Mfy61//2vg4NzfXeHO1fft2FgcAAEGPqaBnZ2fLihUr&#10;/NHJIoCgAwAADFumT58uo0aNkurqav/vmc3irL8HAABDWNBvb/AsTgT997//vTHq85VXXjGyZMkS&#10;viEIOgAAAAAAwDAW9NvOehYngq7HqvSYFSDoAAAAAAAACPogCXp3d7dcccUVMn/+fKOSPmvWLGlv&#10;b+cbgqADAAAAAAAMY0G/tc51Rv3gbeM1rLFDVlaWXHXVVbJ8+XLZsWOHsdX90Ucf5RuCoAMAAAAA&#10;ACDoXiSUoKuIP/vss0b014G0trbKiBEj5MyZM3xTEHQAAAAAAIBhKugTaz1LKEHPzMw0xnlq9Nfl&#10;5eWSl5fX78/olnfOpCPoAAAAAAAAw1fQb6nxLHa3uOtItfHjx/vPnW/evNn4GBB0AAAAAAAABH0A&#10;BV15++23Zdy4cTJp0iRDzvPz8/mGIOgAAAAAAADDV9An3FztWZwIuqLd3PX8OSDoAAAAAAAACPr4&#10;Ks/iVNABQQcAAAAAAAAEHRB0AAAAAACAOBL0myo9C4KOoAMAAAAAAACCDgg6AAAAAABAAgv6DeWe&#10;BUFH0AEAAAAAAMCtoI8r8ywIOoIOAAAAAAAACDog6AAAAAAAAAks6NeXeBYEHUEHAAAAAAAAt4I+&#10;ptizIOgIOgAAAAAAACDogKADAAAAAAAkrqDffF2RZ0HQEXQAAAAAAABA0AFBBwAAAAAASGBBv+ak&#10;Z0HQEXQAAAAAAABwK+g/POFZEHQEHQAAAAAAABB0QNABAAAAAAASWNBHF3gWBB1BBwAAAAAAAJeC&#10;Pv4HRz0Lgo6gAwAAAAAAAIIOCDoAAAAAAEACC/qoI54FQUfQAQAAAAAAYLAF/fuHEXQEHQAAAAAA&#10;AFwL+vdyPQuCjqADAAAAAACAS0G/6epsz4KgI+gAAAAAAACAoAOCDgAAAAAAkMCC/t1Mz4KgI+gA&#10;AAAAAADgUtBv/Jc0z4KgI+gAAAAAAACAoAOCDgAAAAAAkMCCftUBz4KgI+gAAAAAAADgVtC/s8+z&#10;IOgIOgAAAAAAACDogKADAAAAAAAkrqDf8M97PAuCjqADAAAAAAAAgg4IOgAAAAAAQAIL+sidngVB&#10;R9ABAAAAAADApaCPu3K7Z0HQEXQAAAAAAABA0AFBBwAAAAAASGBBv2KLZ0HQEXQAAAAAAABwKehj&#10;v73RsyDoCDoAAAAAAAAg6ICgAwAAAAAAJLCgX77OsyDoCDoAAAAAAAAg6ICgAwAAAAAAJK6gXz9i&#10;jWdB0BF0AAAAAAAAcCvol33lWRB0BB0AAAAAAAASVNBTU1ONWGlqapLZs2fLc889J3v27OEbhaAD&#10;AAAAAAAMfUEfc+lKz+JU0A8fPiyjR4+WFStW9Pv9e+65R6ZOnSrbt2+X22+/XdasWcM3C0EHAAAA&#10;AAAY4oJ+yXLP4kTQlyxZIuPGjZO77767n6BnZWXJbbfd5v84OzvbkHRA0AEAAAAAAIYsV1xysyHV&#10;XkVfzy66rb21tVVeeOGFfoKelJQkTz/9tP/jnp4eGTFihPFfQNABAAAAAAAgRgQK+tKlS43fs3L5&#10;5ZdLZ2cni4WgAwAAAAAAQDQsX75cnn32WSP663CCrv/7888/3+/PaAW9u7ubhUTQAQAAAAAAIBoy&#10;MzONresa/XU4Qd+4caM8+eST/o/r6+tl5MiRLCKCDgAAAAAAALEkUNBra2vlqquukurqauPjTz75&#10;xKi8A4IOAAAAAAAAAyjoilbax44dK5MmTZKJEyf6ZR0QdAAAAAAAABhgtGu7dnkHBB0AAAAAAAAA&#10;EHQAAAAAAAAABB0AAAAAAAAAEHQAAAAAAAAABB0AAAAAAAAAEHQAAAAAAAAABB0AAAAAAAAAEHQA&#10;AAAAAAAABB0AAAAAAAAAEHQAAAAAAAAABB0AAAAAAAAAEHQAAAAAAAAABB0AAAAAAAAAEHQAAAAA&#10;AAAABB0AAAAAAAAAEHQAAAAAAAAABB0AAAAAAAAAEHQAAAAAAAAABB0AAAAAAAAAEHQAAAAAAAAA&#10;BB0AAAAAAAAAEHQAAAAAAAAABB0AAAAAAAAAEHQAAAAAAAAABB0AAAAAAAAAEHQAAAAAAAAABB0A&#10;AAAAAAAAEHQAAAAAAAAABB0AAAAAAAAAEHQAAAAAAAAABB0AAAAAAAAAEHQAAAAAAAAABB0AAAAA&#10;AAAAEHQAAAAAAAAABB0AAAAAAAAAEHQAAAAAAAAABB0AAAAAAAAAEHQAAAAAAAAABB0AAAAAAAAA&#10;EHQAAAAAAAAABB0AAAAAAAAAEHQAAAAAAAAABB0AAAAAAAAAEHQAAAAAAAAABB0AAAAAAAAAEHQA&#10;AAAAAAAABB0AAAAAAAAAEHQAAAAAAAAABB0AAAAAAAAABon/HyLfsRScDVfnAAAAAElFTkSuQmCC&#10;UEsDBAoAAAAAAAAAIQD/7cSTAHIAAAByAAAUAAAAZHJzL21lZGlhL2ltYWdlMi5wbmeJUE5HDQoa&#10;CgAAAA1JSERSAAABuAAAAacIBgAAAMVKQv0AAAABc1JHQgCuzhzpAAAABGdBTUEAALGPC/xhBQAA&#10;AAlwSFlzAAAh1QAAIdUBBJy0nQAAcZVJREFUeF7tvQdbHNmypnt/1/yCe+/cmTln5pi9T+/dvdt3&#10;y1vkAYFwEkYgIQMIhEB477333ntvhTdCCEndO27GqsxUmSwHVZjie59nPequzCqKQlovsVasiP+L&#10;AAAAABfjn//853+D4AAAALgcEBwAAACXBIIDAADgkkBwAAAAXBIIDgAAgEsCwQEAAHBJIDgAAAAu&#10;CQQHAADAJYHgAAAAuCQQHAAAAJcEggMAAOCSQHAAAABcEggOAACASwLBAQAAcEkgOAAAAC4JBAcA&#10;AMAlgeAAAAC4JBAcAIfIx70v8n8BAJwNBAfAIbK6sSP/FwDA2UBwABwifaPv5P8CADgbCA6AQ6S+&#10;fVr+LwCAs4HgADhEcisG5f8CADgbCA6AQyQprweJJgAcEhAcAIdIXFYnbW5/lP8PAOBMIDgADpHn&#10;b5tpZmFT/j8AgDOB4AA4JD5/+YOexjXS4Niy/AgAwJlAcAAcEnufvlBYbAN19M/LjwAAnAkEB8Ah&#10;sfPhE4XE1FF9+5T8CADAmUBwABwS2zt7FBxdS6V1o/IjAABnAsEBcEisb+3So8gayiodkB8BADgT&#10;CA6AQ2Jp9T35vaimtzld8iMAAGcCwQFwSLxbeU++z6soMrlFfgQA4EwgOAAOibl3W+QdXimOCvzx&#10;x5/yowAAZwHBAXBITM9v0P0nFRQa2yCODAAAnAsEB8AhMTm7Th6h5RQcXSeODAAAnAsEB8AhMTK1&#10;QndDSkUm5cbWrvwoAMBZQHAAHBJD4yt0O6iE/F9W08r6B/lRAICzgOAAOCT6Rt7RzUfF5PuskhaX&#10;t+VHAQDOAoID4JBo7ZkVgvN+WkGzi+goAICzgeAAOCQaOqeF4DxCy2hidl1+FADgLCA4AA6JisZx&#10;Ibi7ISU0MrkqPwoAcBYQHACHRFHNiBDcrcBiGhhbkh8FADgLCA6AQyK7bEAI7sbDIuoeXJAfBQA4&#10;CwgOgEPibXaXKrjGzhn5UQCAs4DgADgk3mR2qoLj/TgAgHOB4AA4JCKSWlTB5ZUPyo8CAJwFBAfA&#10;IcFdBBTBpRf1yo8CAJwFBAfAIcFFlhXBvc3ulB8FADgLCA6AQ+JBeIUquJeJaHoKgLOB4AA4JNwf&#10;l6qCC31dLz8KAHAWEBwAh4D0D02ITRFcQES1fAUA4CwgOAAOAW5wqi84j8dl8hUAgLOA4AA4BLjB&#10;qb7geHBUBwBwHhAcAIfA7MKmieDe7+zJVwEAzgCCA+AQGJ5cNRHc3Lst+SoAwBlAcAAcAl2DCyaC&#10;G5tCyxwAnAkEB8AhUN8+ZSK47sFF+SoAwBlAcAAcAlXN4yaCq2mZkK8CAJwBBAfAIVBQNWwiuKLq&#10;IfkqAMAZQHAAHAJphX0mgsso6ZOvAgCcAQQHwCGQkNttIrjY9Hb5KgDAGUBwABwCLxKaTQQXHt8o&#10;XwUAOAMIDoBDICy23kRwj1CPEgCnAsEBcAgEvKw2EZzv80r69PkP+Q4AgKOB4ABwMp8+fyG/F1Um&#10;guP+cB8+fJLvAgA4GggOACeztycJ7rmp4LyfVtDW9kf5LgCAo4HgAHAyLLEH4ZUmgvMMK6N3K9vy&#10;XQAARwPBAeBkVtd3RLRmLDiPx6U0u7gp3wUAcDQQHABOZnF5m+6HlZsI7nZgMTV3z9Depy/ynQAA&#10;RwLBAeBEOEKLy+qkW490UtMXnFtAId0JKqaIpGaamlvnf4zyswAAjgCCA8DB/Pnnn7T1/iPllPXT&#10;df8CITIeWoLj69f88ulGQAEV1wzT7sfPEB0ADgKCA8CBrG/uUm55Pz0ILxfislVwPK765lHQq2pq&#10;7pqmL19wPg6AgwLBAXBAOOL6LAmpomGUrvjkClEp0rJXcPx8HqGva2ljaxfRHAAHAIID4ADwUmRN&#10;yzg9iqhS5eQIwV1+kEP3goupoHJAiA4AYD8QHAD74I8//0ltPTPk8biYrkgyYiE5WnBieGeTe0gx&#10;dQ7My18ZAGArEBwAdsAp/T1DCxT2upYuemXRJUlAPJwlOH7ti17S60t/vk5vpem5dZHEAgCwDgQH&#10;gB0MjS9JIsqlC/ezDlVw/PV43HqYL5JY/oDkALAKBAeAjUj/WKiqcUyVzVEI7rxnJt0LKqRPOBwO&#10;gFUgOABs5M8//0lpBd1CMkcpuAvSWN/8IL8rAIA5IDgAbOTLlz/p+duGIxfcOY8Mau2Zkd8VAMAc&#10;EBwANvL58x/k/aT0WAguIbtdflcAAHNAcADYyMePnyXhyMuERyw4Pp7Ae4IAAPNAcADYSN/IohDM&#10;UQjuflgJJeV2qoLjsYNu4ABYBIIDwEYyi3sOXXB8/o2XIz99/kMITV9wo1Mr8jsDAGgBwQFgI37P&#10;yg5NcNf98kRCy8DoO4OD3feCi1TB1bdPyo8CALSA4ACwgY97nyWxZRyK4O4EFVFH/7xmI9S3We2q&#10;4DKKeuRHAQBaQHAA2MDEzKqQiiK4J69rJREVOlRw7iEllC5Ja/v9nvxVTWmUojZFcBGJjaKLAQBA&#10;GwgOABto7JgyENz8u02aX9qiuMw2SWq6/bKDCC4mrZXmFjfpyx+WS3Atr75XBffoZQV92EWiCQDm&#10;gOAAsIL0j0SKrLpVwfFRAT4Tx/whCYmXE/2ec4NT3RKjPYLzf1FJbb2z4nVs4dPnL3QjIE+8lztB&#10;BbSJVjoAmAWCA8AKvAwYmdSoCi4kuka+8pXN7Y9U2TQu9s9sFdy94BIambQvE5Lfy0MpctO9lwwR&#10;RQIAtIHgALDCzu4eBahSyaSssn75iinvd/YoKqWFbj4stCo4j8elNLOwKT/TNriLwKvkJvFezrqn&#10;U2MHMikBMAcEB4AVNrY+0K1H+arg+oYX5SvafJGirF7pnucJTQ4XHC+XZpX0qoJ7m90mXwEAGAPB&#10;AWCF2cUNIRQeXMmfjwxYg0XEo7Ztkm4H6vbbHCE4pqZlXBWcd1iJ/CgAwBgIDgArVDfrhMLDI6RI&#10;JHrYw9DECt0LKXGY4Lhk2IX7mUJw56X39P6D+WMFAJxmIDgArPAqpVkVXGhMjd1nz2YWN8kztMxh&#10;gnu3si0OmbPgeIxNo2QXAFpAcABYgMtk3Q0sUAX3NrvdoHSWLThacCzY6745quCqmkblKwAAfSA4&#10;ACzAnbNZIorgCqoGxd6aPThacExgRKUquLjMVvlRAIA+EBwAFugenFcFx+fOmrqm5Su24wzB5VcM&#10;qIILjakW3QYAAIZAcABYoKBKJxIWHCd2jE2vyldsxxmCGxx7pwruwdMS2kBFEwBMgOAAMAMvRUYm&#10;NamC4xJdfCbOXpwhOD6qcM5DJ7gb/rm0sLS/1wHAlYHgADADFzJW9rpYcJxsYmvNSH2cITjG43GR&#10;/N7S0fwUAA0gOADMsLL2ntyDC1XBRae0yFfsw1mCe/qmTry3M/fSqKZ5TH4UAKAAwQFghpmFdbr8&#10;QHfejAVX1bQ/iThLcCn5Xarg3mQgkxIAYyA4AMzQ2T8n5KEIbmZhQ75iH84SHJfsUgTn/aRYfhQA&#10;oADBAWCGjKIeVXBXfbLlR+3HWYLjIwwXvTJ171EattTIBOA0AcEBYIbQ6GpVcH7PyuRH7cdZghuZ&#10;XKYrD7LEe/z9bioNS/8PAPgKBAeABl/++JMue+vkwYKLTmmWr9iPIwUn/YMVPeeaOqbobpAuAUYR&#10;XGndsHwXAICB4ADQgFvksDgUweVXDshX7MeRghufXqHgV9WibQ+/L33BRSU1yncBABgIDgANalvH&#10;VcHxObNGKWLaLwcVHEdtXKkkvahXNFzlhBcexoLzDS+lz3a28gHAlYHgANAgPrNNFdwlr0zqGVqQ&#10;r9jPQQT36dMXkS3p+6ycLtzPsii4e0EFtLL+Xn4mAACCA8CIL1/+IP/nZargWCK838X1H/kaR1T2&#10;sB/B/fnnP2llbYeexNbSRa9sITdrgrvqk0UTM/bXygTAVYHgADBibeMDuQcXGAhOkUpMagtNzq7J&#10;d9qGvYLb3P5IeRUDdDe4iC55Z1sUHCfCBEdVCsGdvZdKXQNz8qsAACA4AIxggV3zzdYUHAvmoiQa&#10;7gvHmZa2YI/gBseX6E5QEV1+kCOGNcHVtY5TZeOIENxvd1KotHZIfiUAAAQHgBG833bOXSc3LcHx&#10;YNk8jq4Rh625w7YlrAmOlzxn5jcoIaeTrvnl0RWfXBPBXfTKoocvK+m6X676Xnj5cvfjZxG18UFv&#10;FlxM6v6PMwDgakBwABhRIkVBHBFZExxLh4UTmdxE2zt78rNNsSS48Zk1KqsfpXvBxXTVVyc3Y8G5&#10;BeRRZdOYFKmNiuMBynuZkJ7LchybWqHL3plCcCjZBcBXIDgAjIhOaVIF5xFSJPa5zAmOBcTjnnRf&#10;XeukOIRtjDnB3XxURN5Py6WoLV8MY8HdDiykNxlttLz6ntY3d0Umpfja0iip+boUubC0Rbce5grB&#10;ceT5CUcFABBAcAAY4fm4UBVcelG3FGGNWBUcC+m6Xx4FvaoxKZllTnBuAYV03b9AU3DhcQ1SdLeq&#10;Ln/GpLWoe3DhcfUG5934jBy/ZxYcj5EJlOwCgIHgANCDo58z91JVwdW3TYh9rtCYGlVwvCx5L7jI&#10;RHCKnNwC8imjuE9EXbyEaI/g/J9XUm3rhPxudMcFmjqnhdx4XPHJMREYH10IeFGmCq6wsl++AsDp&#10;BoIDQI/+kUUhCRbcBc8M8f8sqeHxJVVwF+5nUl7FIBVUDtJNSWbGgmNRsbACXlZRTcuk2GezJjje&#10;j+O9uNWND+LrKays75D3k1JVcLw/yNIzJjKxQRXcs7ha+VEATjcQHAB65JT1qYLjowL6B6cLKgeE&#10;3Fhyfs/LaXN7l94tb1Po61qxPGksOB4ssAfhFXQrUCc2Y8HdDiyiJ7H1tLSyLX+Vr/zx558Ul9km&#10;RYq6YwLcwdsceeX9quBuBuTQHvbhAIDgANAnJKpSFdzdwHwD8XDZrDBJZsoeXFxmuxRN/UmfP/9B&#10;7X1zkujqNAXHIuNhLLjHMXXUM7SoGZHxY3VtE1JkqDsm4OafR6NTK/JVU9p7Z1XBXX2QqSlMAE4b&#10;EBwAMjsf9kT0owjuwZMS6bFP8lUdQ+PLdNlbF1HxHlxz97TBkmJZwyjdevR1X82S4GpbJ+VnmbK4&#10;vEWeocVi+ZMFly1FlpaYf7epCu6CZ5pYUgXgtAPBASAzt7gp6jkqgguKrBQRmj78/zll/argHoSX&#10;iX0yBY685t9tUVphL90LLtmX4Pg1+HiAcg6OlyatHSbnRJPzHrrD3jwaO8zLE4DTAgQHgEzP0Dyd&#10;90xXBReX0SpfMeSPP/6kMEk6ShYly8gYltTMwgY9iqq2W3CcRcnZkiy4O4EF4kC3LXg+LhLv/dfb&#10;yZRV0iM/CsDpBYIDQKaqcZR+k+SgCK68fkS+YgovVfK+GAuOR3PXjJCaFvXtU/TwZbVNguMo8q5e&#10;Lcrcsj4RNdrC87f1quAiEhvkRwE4vUBwAMgk5nYIOSiCGxh7J18xhaO47NI+VXBeT0ppYXlLvmoI&#10;79FVNo7ZJLjo1FaRqMJyC4utFYkt1tj79FmI8JJXhio4r9Ai+SoApxcIDgCZkFeVBoJb2/i6t6YF&#10;dxMIia4WgmMhJeR0iNR+LeraJi0KjiXY0DGlHjXgVjnT8+vyVW32JPkNjS/RoxcV4v3y+1YEd9Y9&#10;VezLAXCageAAkHHzy1YFx8km5pYc9RmZXKE7QYVCcNwJoLblaxUSfawJbnJ2XZyJUwTH/eA4SjTH&#10;u5VtikpuEnUyueKKseB+uZUkijADcJqB4ACQ2NjeFWJQBBfwoly+YhmWYFphjxCciLyCisQ+mjGW&#10;BMcZkrw0qdSiDHhZaXZpkos5c1eB856mHb2NBZdfYfloAQCuDgQHgERj+6SB4Nz8cqiqeYz29qzv&#10;gX3Y/USPY2rV6CtWI6vSkuBqpD/d/AuE4Dwel4jsS2N4ObStZ5YeRVSKg+ZcNsya4IIiK+RnA3A6&#10;geAAkHiV3GggOBYGi4PPwi2vvbe6XMn7ZbcDC4TgWFRcIJn31RS0BFfTMkETs+vqoXB+Xk55v8HX&#10;4tfgos3P4xvE2TtFbrYI7uw97MOB0w0EB049nIZ/w1+3/2YsOB5XfbIpraCbVi0knXz5osuqVAR3&#10;J4iTRL5GYlqCK60fpcjkFlVwgVHVBv3kuA1OQdWg6FzAcjMnOJ/wUroTmG8iuN/vptDisulyKQCn&#10;BQgOnHrWNz+IaMec4FgiLJQr3tnU2DFlEJnpwz3aHjwtE4JjYfG+mpIooiW4hxFVajeBW48KaW3j&#10;g7iX4exI95Cvpbq0BHfJK5PK6odF+5wrD3QVWPQF99udZOodXpBfEYDTBwQHTj1DY0v0uyQDa4Lj&#10;wd20X7xtpEHpOVpZjpOza0JMLK3r/vnU0D4tHtcSHFc3YcFdl+4trNa1weFsytj0NhEJcuKKluDc&#10;/HNFlZXZxQ2RjBIaU22wRHlGitxYcDzKJQECcFqB4MCpp7ZlXBJbkk2CY8Hw4PY4r9Na6P2Hr0uK&#10;jO4AeL+67HjrURFNza1bFJx3eDmtrL2n1IJusbSpyE1LcJxkMjm7qso1o6hHvEdFcBfvZ1BGYZcq&#10;uMScdvrTTMQJgKsDwYFTDUdNihCMBXfdj2tB5msKjmXDtSi54n9jx7RB14Gt9x/J73mlHMUViH22&#10;8nrTSiaiPqU0imuGKTCyWixtsty0BOf/vIL0O30zo5PLYn9QEdw59zRxhGBsalkV3NPYGvryBxJN&#10;wOkEggOnGo6EnsfVagvON4dae2Yos7hHtMjREhwLiAsj8zGB4Yll+VW5fc0W3Q0uFoK7KUVxwa9q&#10;NQXnFlAgSU63D6clOO4YXtEwKhJOjPf+wmJqhHwVwT2KqBBHFrgCy8X7aeJ78ggpEP3qADiNQHDg&#10;VMOTv/eTIlVwLDf9Jcqnb2pF8ghXBeEjA1clmRkLjgfLiMWUXtRDy6u6YwW5FYNCcDqRmXYTUJYo&#10;leVMfcHdfFRA0akttLL+Xn6nX+HXLq4ZEnJTBMdJJnPvdFmbHEG6B+eL7+mcewp9+GjY0w6A0wIE&#10;B041XM/xvEeqKriIhHopcstWBXfWPY0KKgfUe9v7ZsnveYVZwfHwfVZBJbXDtLi8LZYq7RHcVd9c&#10;epnYJKJBcz3g+Bp3+lYExy1+6tu+Ll/ufvwsybhcfE8/30yk0amvkSUApwkIDpxqJmZWhAgUwXVK&#10;AqtuGhPHBlhwPK5KwhufXpWfoaOoekh07tYSnHJMICiqhlp7ZsU+mzXBccYlZ19aarvDcMQZHlcn&#10;lksVwfFSJUtNgaueRCbVq4LLLe+VrwBwuoDgwKmGJ39FcOJg9NKWOGwdHFWpCo4l8jy+Xn6GDs5M&#10;5JqTnMV4IyBfU3A8bj4qpNuBxRYFdy+4WCSa8D6bNTgy5KMKiuA4yUSr60BGUbcquMAI2+pqAuBq&#10;QHDgVBMsL+XxuBmQQ5vbOsksrWwTFzRWBMdCKa0b5n8w4ro+XMorKKpaU3DW9uBi0tpEFRRr8Nfl&#10;KJL3//i9KILr6J+T7zCkrnVcFdxvt5NQsgucSiA4cGr59PmLFLXpqn7w8A0voR29c201LeN04b5O&#10;JCwUbk0zMWO4VKnAr8X1J0OiaySx2Sa4nLIBsZxoCx/3PlN4XL2B4CKTGsW+oBZc3UQRHI+FJZTs&#10;AqcPCA6cWmYX18XkrwguPK5WiEphV5JK2OtaVXA8nr+tNysljrI+7H6myuZxmwSn1dHbHNXNYyKp&#10;RV9wLC2tiJLh8mP6gmvrmZGvAHB6gODAqaW1e9pAcPGZrSYJHlx665pvjioV3v8yPnCtxcr6DiXl&#10;dYuzcAcVHJfv4uMJnLnJgmPR1bdbf+4V7wxVcOgNB04jEBw4tWSVdBsIrqR2SL5iCBdYPi8LjgXD&#10;spmYWZOvmofT/DkRJSKpRWRS7kdwO7uf6ElsnZCbIriYtBab9tSevK5WBRed0kh//GnbcigArgIE&#10;B04lXMEkKqnBQHCdZhI2uKBxRFKjKjgeXHDZ3P6XMSy6zJL+fQmuTrqHq6gogrvhn0czGlmTWhRV&#10;D6qCC4woE/t4AJwmIDhwKtmVIqOAF6UGgpt/Zz4RY3ZhQxKMTm48+FgANyy1Fa1iy9YEx+n/fNZO&#10;KbbMS5PN3YaNVC0xMrGkCu7Oo1zaem/9GAIArgQEB04lG1sfyM0vWxUcH/L+ZKVmY2PHpJrowcK5&#10;8iCbFpa25KuWsVdwXF7rcUyNOESuCO51eqt81TY4wvz9Tor4Hs/eSxEdCwA4TUBw4FQyv7Qpzocp&#10;guN6lNbgZc3olGZVcCy7l28bRIFja9gruKrmMXHcQBHc3aBCm2WqwBmhdx7miu/xpxsJNDCyKF8B&#10;4HQAwYFTSUP7pJj0FcElZLfLVywz926TrvrkqoJjAbV0W0/Bt0dwG5u75CZXRxGlwCTB8fu1B17G&#10;ZPF6hxWpgssq7ZavAnA6gODAqSQuvcVAcE2dtgukvn1KEs9XwXF0ZWn/jrFVcNxXLiy2TshNEVxc&#10;Zpt81Ta2d/aooLJfVGbh708RXFBkhXwHAKcDCA6cStyD8wwEt7rxQb5iHY6OXqe1qoLjwQfCP+6Z&#10;z6q0VXD8GHcUUAR3P7SYFldsW5rk+pid/bN03SeLuEM5f1/6gvvtTpJ8JwCnAwgOnDp2dvfEhK8I&#10;7rJ3hs0p/wqzi5uSJItUwV33yxORnTlsEdzy2g55hpaIepYsN26kymfwrMGVVUYmlykisYHOuqeK&#10;hBmWm7HgfpSGtUgTAFcCggOnjoHRRQPB3Q3Ms5pBaQxHcY2dvFT5tV3OnaAiUSJLC2uC47N2gXoF&#10;m/n1EnM7RGKLJfY+faaErHa64p2lNmu1JLhmO5ZiATjpQHDg1FFSM2ggOBbBrYBcKVqasCkjUp+4&#10;jDZVcCymp2/qDXqzKVgSHMuysmlMdCFQBMdNU7nclzl4n62udYJuBuSJjgfcoNUWwWUUdcmvAIDr&#10;A8GBU8er5EYTwfHg5b2AF2XUO7xgc1mrheUtuh9WogqOU/vr9LprK1gS3Ob2R/J6UmYgOM7M1Gp8&#10;yjLkiiv+z8uJD55zIWhzgjsnfT/GgnsaW201KgTAVYDgwKmCOwSwxLQEx2LgwaJ7k9FCq1IEZYvo&#10;GtqnJCl9bXh6P6xMRFj6mBMcL02GxdaLzgOK4N5kmh5ZYNnxObg3UsSoFH5muRkLjg92336YKxqe&#10;nndPMxHcgydF9F6vJRAArgwEB04Vaxs7Ys/NkuCEKCRh3A0qoJzSPs0lR304IkrM6VAFx6J6Gldv&#10;UPtRS3DVLRNU2fS1tQ4/7+HLSpPO3uubu5RR3EP3govEIXNzgrvolUGZJT00u7BO0SlN4nsyFpyb&#10;XxYtrW7LrwyAawPBgVMFT/4XPNNsEhyLgwcXOO4dWRRFk83B0Z5PeLkqOBYWt9XhJUVGS3Dc8NT7&#10;SYUquGvS85SsSX7ep89/UPfgAt0JLBIHy3loCe6cRzo9eFpCs4sb4rlDY++kSE63TKn7/hLpvEeq&#10;ENzZe8k0NWe9EwIArgAEB04V3YNzktje2iU4lshFr0yKSGykwbElzb0xPoPW1DFtIDifZxUi+mK0&#10;BOf+uFQ0RFUEl5jTqbbB6R99Ry8SGunyg6+1KLUE5xVWIjqPK9Hi8up7uumfo35P/P1FJzdSSn6H&#10;ENwPbm+ptWda3AuAqwPBgVMFN/78UZrkjQV3wSPNouAUqXDD08TcTs1lS4664jLbVcHx4P01Rktw&#10;3ARVEdzDiCpRO5L37qJSmunKg6+VTMwJ7m1WuzhcrkSJHGE+e1MrvgdFcO7B+WKfr7ZlTBVceiEy&#10;KcHpAIIDp4rQmCpNwf0mSSGrpIciEurpvEe6WcGxYHh4hZVSZeMYbb3/KL+yDv7/gJeVquBYYNxW&#10;h4c5wbkFFFBZ/SiVN4yKbEqOAllu5gT3LK6O+jUKJ7f1zEgCTlcFx9VMOKOTBdgzOE+/3U0WgguK&#10;LJefAYBrA8GBU8VFrzRVcLxPpb9E+fBFOW1u7dLg2DvyCCmwKDiWDcvH91k5DYy+k19dF8U1dU0b&#10;CM73WSUVVA2ZFZxHaKnJMQEtwd16WEAdfXOi6ooStSmwWK8+yBbRpyK4kOgq+vJFlwXKveUueKYK&#10;wZ11TxGPAeDqQHDg1MD7UzzBK4J7ldwgIjZFcBzFcZFi3k/jPa2iqkFJdIVmBadfi5KXJqfmdJ22&#10;OasyPqtDFRyLzD2k1KzgFBmaE9ztRwX0NrtdJLJowcJ7mdAg5KYIjg+u6x9a39repas+GeL757G4&#10;bF/rHQBOIhAcODW0dE4aCC6/so/e73wU0RoLjsVwzj2N+kcWxP2cTMJSyS7po8uSaCwJjmXkHlJM&#10;yfldtCW9JncFCHpVqwqOx34Ex01Px2dWLR7ObumeFkuTiuDO3EuhutZx+aoOlvb90EJVcA3thtcB&#10;cEUgOHBqeJvdpgqOlyYbO3T7U/Vt4/SrLDge/s9LRcSjwPeMT69SSHS1FAXlmBWcIqcH4eXU0T8n&#10;DnK77VNwD8LLqKJhVH4H5uEqKLcf5Ys9Q0VwgS/LNYtHv8lsVgWXIH0WALg6EBw4FXAExOJSBHdW&#10;inJ4r41hGYTH1qiCOyPJIresT1zTh7Mcuwbmyf9FhUXBKVmUj2NqRVUTewR382EBZUtfe2n1vRCr&#10;Jfb2PlP4mzqxT6gIzs0vh5bX3st3GFLVNKoKLuBFicWoEABXAIIDpwJOHrkTmKsK7pJXOr3T67PG&#10;Jbzc/LKF4FgULIzRyRWzkimuGaY7QYUWBcfD1iVKzqTk7Mux6RX5K1iHz91d8MxQBXdW+tN4aVKf&#10;2cV1VXC3pc/COAMUAFcDggOngpn5dbosSU0R3HXfLNFqRp/alnHiOpSK4Pyel9GGmfY3vKc1v7RF&#10;WSW9dDMg/0CC835aLpYzLTVMNWZbkpPn42KRAKMILvhVFb03qoGpDx8iPyMfFbjsnU6zC7rKJwC4&#10;KhAcOBVw4sivtxNVwWmdBeMD0f7PylTBsTgKqgasLhXykmBIdI0kNvsEd/NhISXkdMqvYjtf/viD&#10;AiMqhNwUwXGSydKK9RqTXGyZP4NfbiWoyTQAuCoQHDgVVDaO0PfX41XBpRVoi4XT528G5KqCu+SV&#10;SUPjS/JV8/D+HLe44X03bplji+ByygdEN257YNlypHne82stSj6YXl4/It9hmeiURvEZ8GdR0zIm&#10;PwqAawLBgVMBT+z6guvom5GvmFLbOi4STVhwPO4FFdKmXlalOVg+vMzIXQJsEZzSD84e+GzbveBC&#10;cWRBEdwjKZr7sGtbC5zCyn5VcEm5yKQErg0EB04FD54UqoLjYsvrZvbWGO6XFvyqUhUcV+vntjn2&#10;sLr+gVILeuhucLHDBMdLqC8TGtVD5yy3y15ZNDxhPcJUaO+dETUp+bN49LJMfhQA1wSCAy4PFyHm&#10;ljGK4K76ZMpXzLO4tCnExoJjkVx5kC3KXdkDJ3UsLG1TZHIL3Tig4Dg6rGgYE2fw9AVXVjcsrtnK&#10;yOSy9LwU8Vmc90DJLuDaQHDA5RmfXhETuiK4wAjbig2X1w9LQlF6rmXQveACi5GfOViwWSX9BxIc&#10;n4u7H1ZiILjgV9UG5bhsgRNRuOkpfxb/uBaH5qfApYHggMtTVN1vIDhbq3js7O5RUFSVKjgeGUU9&#10;9Oef9h+Q1mqXY6vg+ED287cN4nC5vuD6R97ZFb0x/D1xCx1FcHWtSDQBrgsEB1yekFflBoKrbBiW&#10;r1iHq51ws1NFKtyAlM/U2ct+Bcf1MKubx4XcFMFxBmV6Ybd8h/0ESRGsIriYtEb5UQBcDwgOuDR8&#10;mNvNL1MVHO/F9Q7Zd/6ruGaQzsuCY8HcDy2mjS3rWZX67Fdw71a2yTO0xEBwgZGVdi9N6pOU06YK&#10;7m5g7r4iUgBOAhAccGn4XBsnUyiC4xJd9iaLsExYKorgeHDXAHtqOe5HcCyel4mNUgT5teHpRWl0&#10;D87Ld9gPJ75kl/aogrvklYqSXcBlgeCAS9M/uigqmCiCuxmQbbavmjl4n4ujvguy3HjcCMinoTHb&#10;0/PtFRwvTXLHcK5zqS+4+Mw2ISl7YRkPjL2jJ6+r1YxSFtyZu0k0MbMq3wWAawHBAZeGq3V8fz1O&#10;Fdz90AJxnsxeWHJpBV2q4Fg2fAB8d9ewnqU57BXc3OImeYQUGwjOJ7xMiG8/vElvlkSfJPYgeSiC&#10;++nmW2rrmZbvAsC1gOCAS5NW0CEmckVwT9/UyFfsh6uUPIqoVAXH7XJS8rvo02frEZU9gmOJvU5r&#10;FQWcFcFxH7qOvjn5Dtv4+PGzaJFz51GuaPDKB7yNBcejuGZAfgYArgUEB1yax9GVBoJLzuuQr9gP&#10;R3Gd/XNCbIrgbvjn0cjEsnyHeewRXFn9KF2RhKYvuMjkJrvqVnJ1E4/gAvrtTrJo7mpJcLFSdAeA&#10;KwLBAZeGDzXrC473n3hCn1lYpz/2kT3Iz+HoShEcC8jvebnVRA1bBTc9t0F3AguF3BTB8QHvnQ/W&#10;a01yCx9OquFC0uc80qTvNUnIzZrgfMOL5VcAwLWA4IDL8nHvszqRK4LjyZ2LLV/z4UPbXftK2Nj9&#10;+Fl09dbv6B2f1W7xtWwV3KuUFtFyRxHcdb9cau+dla+ah792YdUA3X6UJ5q2stxsFdyF+6nyqwDg&#10;WkBwwGVp75lRJ3FjwfGEz+P2w1zqHpgT7W7sgaXDy4iK4G4+zKfe4UX5qinWBMfRV0PHlJCbvuAi&#10;Extpz0JSDJcB4+VI3/BS0ceOh72C++7qm32VIAPguAPBAZclLrPZquB48j/vkSbS5ydn18Q+my1w&#10;JmZMaqsqOJZRwMtKkdihhTXBTc2t0+3AQgPBuYcUixqU5uCO4pFJjXTVJ1v0r7MkOD4qYUlw9SjZ&#10;BVwQCA64JCyqO49ybBKcIoOz7qlUVDUoDnbbIjpuq+PxuEgVHIvpTUa75gFwS4LjKCwqpUV0AlcE&#10;x01T2zWyJvl98RIp96zjDgdcJ5M7HmgJjo8F3AvMo6rGYenxJAPB/SIJj7t6K4KLTKqXvwIArgME&#10;B1yS7fcfxRkvewTHYuDx4EkJ1bVO2LQ/19ozQ27+earg3PzzqaPftNKIJcHVSF/LLaDAQHCRyc1C&#10;ZPpwFmVbzywFRlaJqiosN3OCu/0ol4qrB6WodFWU4+LvVV9wvP/o96xYFRzvSaJkF3A1IDjgkoxO&#10;LtEP13Vys1dwLAkWht+zMrFEaCma4+grPK5eFRwP3+cVJs/RElxNywRNz2+o3b/1Bae/NMmvtfPh&#10;Ez2JrRVn8JTCz+YE9zS2RmR1srAyi7rF96gvuEcRukanLxPqVMH96BZP65v2VXgB4LgDwQGXpKF9&#10;XJq831gUHB8ZsCQ4FoebXw5lFPfQ8pr5vTAuiOzxuFiVE4vqbU6nkJ+CluD4vNurlFYDwV33y6P6&#10;9in5WUSb2x+poHJQ7M/x0QRLgguNqaauga/LmpMzq3TJK8NAcJe900VUxxRVD6iC418GRqRfCgBw&#10;JSA44HJwxJNV0iUmbkVwHKGw2PQF96skNV7Gu+6bZVZwPFgitx6yeEzT+hW4yoi+4K7751N739el&#10;Si3BBUXViKVJfcG9TGyivb0voppJR/8ceYTqynWx3MwJ7ppvNjV1TonEFyVy3NnZIzfpcZabvuDS&#10;i7rUcl99wwuq4PjPhrZx8TgArgIEB1wOTvJ4+bbWQHAejwsoIafNZImSy1hNzKxQfFYruflnmxWc&#10;IpVn8Q00PLFsUlVk9+MnsW+mCI6FxQJ7L4mG0RKcW0ChJMKvgrshyW5kcll6P2sUm9EmiStXyE2/&#10;2LK+4Nz8Oaml1STTkt8bV2xhaesL7sHTYvr46eu+3ub2riq4b6/ESvLrVAUJgCsAwQGXg5NDHjwp&#10;NBBcyKsK2t37LEp3Ge/BZRZ3S8/5UzQyfRJbY1FwLBg+fB2b3krbsrwUFpa3JFF9FRyP1+nt4pot&#10;gqtoHKXUwm66E1Qk9vR4mBNc8Ktqmppd18zYnJpdowuehpVMLt1Pp9kFwzZBLLPrPhmq4J7H19jV&#10;AgiA4w4EB1wOPhh9zj3ZQHDc5JOZmV8TPeH0BceT//TCmrjONHdNk3dYsVnB8WDZ3H5UQE1dUyIB&#10;RIG7b3MmpSItFlhrzyzVtk5YFNzNh4V0N/jrPp6W4Lhyyv3QEulrjJnNeOSjC+4hheq+oiK49IJO&#10;TXmFv6lWBecdVkCfbSgcDcBJAYIDLgdHKjxh6wuuTt5f4kmeIzZ9wbEI7gXlSxGZrp4kRzZrGx+o&#10;rG6YrvnmmBUcC+eqdP1xdI2oYsKvzXJ9mdRkILjAqBoqqh62KDgeHPmZExxXTcmrGKAVC73svvzx&#10;ByXmtItlVn3B8TIsi0+LktpBVXDcGNZS1RQAThoQHHA5yuqHTASnZA4yLIL7IQUGguORnNthEuUs&#10;rW5TaEyNJJtsTcGxgHhwO5vk/G7a2NoVe3Q3pIhMERyLzDO0bF+C43240Ne1tLi0Lb8j84xOLtMV&#10;70wDwZ3zSKX5xQ35DlN4/1ERHI+1DRwVAK4DBAdcjsevKgwE99PNBJNakyy8K966FHpFBiyHsSnT&#10;1je8P8cZjcFRVWYFxzJiMXk9KaWimmEqrh2W5PVVcDzsFVxwVLU42M1Fo63BySxeYcVi/1BfcOmF&#10;X7MmtWChnXVPVgVX2zIqXwHg5APBAZeClxd/ufXWQHAeIXny1a/wpJ+a32EgOBYDV+Pf08s01Ief&#10;UyzJi5clzQmOB4uK99N47EdwvIeXU9Zv83Ihv6/YjBYhN33BXX2QKTIlLcFi5EoniuD48DcArgIE&#10;B1yKpZUtdbJWBJeQ3SpfNYTLebkH5xsIjkdKXofBIW1jZhY2KDGnUyxLmhOcIi17BMf1J+My20Xh&#10;ZXvg82xXJJnpC+6CZzoNjr2T7zAPn50LjipXP7OLninyFQBOPhAccCnaeqZNBNfc+bUyiDELS5t0&#10;zj3VQHBc/UN/z04Ljprm322R7/NyhwjO91mF9DV1TVg5CrUHzvjkYw36gksr6LLpdTgb81VyvfqZ&#10;/f3ya9rcshz1AXBSgOCAS5FX3msguJ9uvBVdrs3BEzx3wNYXHEvC91mpekjbElwQubRuhPyeV+xL&#10;cH7PK6mgesimr2UMp/Qn5nSIowz6grsbmE/Lq9aTUhSKqvoNBNc/siBfAeBkA8EBl4FlFZlQZyC4&#10;K97ptLFluZnn1vZHsV+lLzgWRlxGq4jUrMGR0trmB0op6LZLcK9SW2l1/YPdEZtC18C8FD1mmQiu&#10;f2TRrtfs7J81EFxlw7B8BYCTDQQHXAauVOL/rMhAcD5PCumDmTNg+vB+Fe9b6Qvuqk8W9UmysIfR&#10;yRV6Ht8gCU239GhJcPoNT+2Fv9eAlxXijJ4iuN/vplBitq5yij0srWwbCC4uo2nf0gXgOAHBAZdh&#10;6/0uXfPNMBAcV+qwpa8bk5rfaSA4FodveKk4N2crLIad3U/UPbQg9tWcITjep+MalCw3fcHdDSqw&#10;2AHcHPx6P9/UZZ6y4EJelZscqwDgJALBAZeBD2X/fDPeQHBJuboSXbawvLZNdwPzDATHg/e5jIsr&#10;2wLXqkzM6xaHvB0lOBYot8S5cN+wXc5ZaTR07D8iDH5VpgrOPdh85RMAThIQHHAZOvpmxAStL7ia&#10;ZvsOLncPzsvLfV8Fd8kri3oG9594MTG7Si/eNjlEcHzoO+BFhaiqoi+4N+ktYg9yv+TKyTn8+Z1z&#10;T0JFE+ASQHDAZUjMaTUR3PCE/U08eR9LX3AsEZaKpbNx1tDqJmCv4FhgSbmdal1MRXBcXNlSQ1Zb&#10;GJ9ZVgX3t0sxNDW/Kl8B4OQCwQGXwfNxrong9pN+z0ud94ILDATHQkmQxLffdjIHFRwvTbb3zoky&#10;YcaC4w4Gfx4wKYT72XEFGEVwFcikBC4ABAdcAk4E4YlZX3DXfTOFGOyFn9PYMWkiuAv3M8US5n44&#10;qOA4cSXgZaWJ4J7F1e/rezSGk0puBWSpgnuZUCtfAeDkAsEBl4CLJBsL7lVSvXx1f8SkNRsIjkdg&#10;ZCV9lKIdezmI4PgsXlphj6h/qS84z5AiWt5H1qQxXHuzqXOCLnmlqoK74p0mXwXg5ALBAZeADycb&#10;C66uVdcDbr/wUqVHSKGB4Fgwb7M75Dts5yCCa+udleSja3qqL7jS2uEDR29cjDkwoox+cIsTn5ki&#10;OB587AKAkwwEB1yC6JR6A8Hx/ps95aq04H2tyqYxE8Hx6Oibs0su+xXc+uYH8nteLuSmL7iQV1Wi&#10;UPJ+2Xr/kYqqB+jsPV3nc+WXAn3B9Q7PyXcDcDKB4MCJh9vK+D8vMhDcOfdk2rOhj5o1uN5jRFKj&#10;ieAevqyknQ+2L1XuV3Ap+V2imLO+4PhAN4tvP/ByJ5+juxuUK0Vt8aIYtTnBFVT0ys8C4GQCwYET&#10;D0/2twIyDQTH+0mjUyv0SRLUQeE6k+7BhQaCY9lkFvfYnFVpr+A4OuwZWhByuygvTyqCK9nH0iSL&#10;7d3KNsVntdDPtxLp++s6uVkSXERird1fB4DjBAQHTjzzixt09l6igeB4/H4niV4lNxy4/QvLoax+&#10;2ERwV3yyqbPftqxKewW3srYjOhQYC+7hywr6sGt/kkth1QDdCMiWora3YtgiOJ+nhTZ1EwfguALB&#10;gRPP0Pg7aWLWTcr6guOJmyfwM/eSqaFjwuYO2VpwpPbwRbmB4Lijt78kIVuWC+0RHO/9ZZf0iR5z&#10;+oJz88+jDTtkzWLmvnb3HxfSTzcS6EdpWBPct1e+Cs7NLwMVTcCJBoIDJ57i6n765mK0WcHx+PlW&#10;AgVHVQgZ8sS/H1bW3pN7SJGB4FhAaYXd8h3msUdwHf1zxN299QXHf5bU2H74mo8PxGe20hXvDPr5&#10;ZqJNgvvhehy9fFurCu63O29pdsG+7uIAHCcgOHDiCX9TZVVwPKHz4Ik+rbBLdBiwd3+J7y+WJKMs&#10;FyqC48H7ZZZez1bBcX8495BiITd9wfmEl9GHXcvLhfz1uTMAH0a/8iBTNHFludkquKevq2h756Mq&#10;OP5Mh6VfCAA4qUBw4MRz6X6KzYLjyf1HaXg+LqCG9gkhBHvY+bBHgZFVJoLj/bJVC8t5tgqOD3Rz&#10;01R9wd0IyKeJmTX5DvOMTC5LEVi9aPnDctMSHH/vWoL7/W6SWM5kOEFHEVxhVZ94DICTCAQHTjTc&#10;koYnYnsFxxP+r7cSye9Zqd3n5bgD+HW/XAPBsYyySsyn1dsiuJGpFbrmm2ciuLI6y1mTnAiSWtBF&#10;5zzSRKsfc4Jz88um+KxW+ulmgongKhtH1K8RFFmmCu55XJV4DICTCAQHTjTtPdMmgvMNL5IkFm9V&#10;cDx48r/mk0mltUN2nS0rrhmiy7LcFMFd98+jbjNtdawJjrsB8NIky01fcFwazFxiyd7eF+romyX/&#10;Z2Wi+wHLTUtwLLac0h6aXdygm3Impb7gQl9Xyq+oIzm3TRXcNR+U7AInFwgOnGhS89tNBMf7Rk9j&#10;q20WHIvg19tJ5Pm4kIbGbNtz4oag/s/LDQTHYvJ+UipS/I2xJDheJk3O76arcvSmL7jRyWXN6I2/&#10;fvibOrrklSnqZZoTXERivWjkylFeSHSF+P71BXfmXhJNzKzIr6qjpnlE+hx1gvubNOw50A7AcQKC&#10;AycWTqd/+KLYQHA/3YgX13g/ifeVbBWcTnLJYsRlttL80qZ4HUuMT6+K/TF9wfFILzZdqrQkuMHx&#10;Jbr5sNBAcDzyKgbFdX04CaSiYVT6elmihBgPY8H9dieZvMOKqLlrSj2IXt82IT2eZCK4nLIecV2f&#10;vpEF6bOJE5/pf114Rb3D++ugAMBRA8GBEwtP9jf8MgwE5/k4T1zjqIf3lYwFx3J7GltDtwJyzAqO&#10;JXEnMF8cjt79aDlzkVP3Lz8wFNzNhwU0MGbYaNWc4JZWd8gztJSu+eUbCO5RRJXBAXU+2sDLn9x4&#10;9eJ9XT1KLcFd8Eyn0rphg2VNjsBuPcwxyaIMeVUhSpEZ825li87cTVQFl13SJV8B4GQBwYETy/y7&#10;DTrvnmQguEijPmaPoytNIrjrflm0ur5Db9KbJSGkaQpO6egdHFVFM/PrZrt5i2r8kVUGgmNR3Qkq&#10;MtjT0xJcZdM4JeZ1C7npC47PwCkVUlhs65u7lJzbKSJFPoOn1MXUF9yF+xn0+FU1LSxtiecp8HGI&#10;p29qhMz1BXfBM5UmZnRZk8bw98p7b4rgQqJKNZdJATjuQHDgxDIwsiBJK9ZAcAWVhmntvL/ElUz0&#10;BcdRXNjrKtHFenh8SUR05gTH46pPNiXmdAiZacFLjFd8DAXHwkrJ71GPIWgJLiKxme4GF5sILquk&#10;T4iNoytejuR9PeXsnZbgvJ+UUFvPjElZLZZSU+ek9L2ZnoPLKOq2WEfzaazubCEL7nZAJkp2gRMJ&#10;BAdOLPWto2ICVgT3j2ux0kQ/JV/9Sk5Zr4ng+IgAT/4KdS1jdPVBpqbgWCIslAueGdTeNyuJx7Tk&#10;V0HloIngrvvn09i0LkrSEpxbQKF0T4GB4HhpklvZzC1tUsBL01qU+oK75JVF6YXdZkuQ8fKqR0iB&#10;WIbVF9z9sEL5DvNUNAyrgrvomSyWLQE4aUBw4MQSn9lkILhfb71VDyvrw0tuXKZLX3A84d99lEvb&#10;kkwUuNp+cl6HJI4MTcHx4LNvLxMbxaHqP/UOifPZOF6q1BccD68n5eIIgK2C404B6UU9dDuwUCx7&#10;agmO30NUchONTq6YLTv2RYrOolMahdz0BXfJK010WbDG4vKmKrifb8ZJ36/hniIAJwEIDpxY/J4V&#10;GQjunHuSJBrtZUTOeOR9J33B8QiOLJfv0MHLevPvNul+aKGm4FgwPDixJKO4V13m4+fxvpmx4Fhg&#10;SbldVN08YVVwfA7uTlCheA2Wm5bgLtzPpI7+WattehrF0qRpJRMWOL9Xa/A9v91+Kz7fv12Kpvbe&#10;afkKACcHCA6cSHiC//VWvIHglAxKLXgvLKOoy0RwLAFeqjSe9Pc+fRYVRDxCCjUFx7LhSOpRRCW1&#10;ds+o2YgcfRkL7m5wCcWktVkVHD+P5aYluJsB+aKosy3dBDj70ksStLHg7ocW0PudPfku6/iH636B&#10;4JFV3Ck/CsDJAYIDJ5KFdxvq5KsILi2/Xb6qDUvIJ7zYQHA8+XsE59MnjX01Xv7b2PpACdntdN6M&#10;4FhA13xzKTyugVbWd8T+2aPIagPBschuPOSxP8GFxdSK5VNrUZvC26w2ITd9wZ33SKWpOev1LPVJ&#10;ymlVP+PQaMNIF4CTAAQHTiRldYMmgusZnJOvmmd8epkueaUbCI5F8DqtWaTUa8F7bdwtgMtmsdSM&#10;BceDZcRHA6qax6isftREcDrJ2Sc432flVNU4Sns2ZjByFNrZPycSZYwFl5LXIQlS+/szR1PHhPS5&#10;6j7j6z7p8qMAnBwgOHAiefamykBw316JsamhKUdBKfkdJoLj0dhhmoGpD5fHqpYEdtUnR1NwLKar&#10;UjTn/6KS7ofpDm/vV3C8v7ey/l7+yrbB5+4ePCk2ERzXouQkGHvh3nk/ub0RnzGX7LJVtAAcFyA4&#10;cOJgSV3xTjEQ3K2ATPmqdXalifpuYJ6J4LyfFJk966YPy+JVSrNYmjQWnE5yhntwtgqOD3iHvq6j&#10;cTMHsC3B0VtGUY844qAvOF6anNzH6zF8NICPCPBn/NfzUdQ7hJJd4GQBwYETB3fW/u22LsFEEVyE&#10;UQUTa4xPr9Cl+2kGgmMx8H6bLXz6/Af1jbyjx9HVDhGcT3g5NXVNi/Y/+4GXJrXa5XC0qn+cwR74&#10;cPfth1mq4NILO+QrAJwMIDhw4hgcXaTvr8UaCM7expw86XPKvLHgeHRJsuCIyBa4ZU1+xYA4t7Yf&#10;wd0OLKLI5Bba2LQeOZpjY/MDeYYUCrnpC+6ydwatWWjCagthMeWq4HzDC23+XAA4DkBw4MRR3zZG&#10;f5OTH3h8d/U1dQ/Oyldth/esbj/MMRHcg6fFNqXj6zM9v05vszvsEtzjmDoRBR6U7NJeOntPF70p&#10;gjvnnkoDNrb+sQSXPlMEd94jiXZ30ToHnBwgOHDiyCjqEBOuIriz9xIlwdiXAq+wsLQpSUEX8SiC&#10;Y0lkFPfsK1oZn1kjrydlNgnOuKO3vfD7m5pbF4fRlW4CiuA4a9IRcAUTRXC/3IyTPq8N+QoAxx8I&#10;Dpw4nryuMBDcdZ80cV5tP/BSJe9TGQuO97N6BveXVMHRX37loBCdMwXHESgXYjYW3K2HubS0si3f&#10;dTC4zBkvB/Pn/Q8pUu4Zsn4UA4DjAgQHThw3/TMMBOcdlr+vaEuB97Au3k83EBwLwyus2KDljT3w&#10;++EalE/eNDhNcDll/aLKirHg+MzeQT4PYzxDcuTPO4qqGofkRwE4/kBw4ETBh7H/fjnaQHBvs1rk&#10;q/uHU+DPe+okpwjurHsa5Zbbl7yiRXPXDD2MqHao4Hhpks/j6Qvu97sp0mfRKt/hOPjz5c/7L+ci&#10;KSnX8a8PgLOA4MCJYmh0UUy0+oJr6T5YJKTA+1b6gmNxXPLKpJGJg1XS52iqsnHMYYLjA+f3gnQ1&#10;MvUFx2f7uKSXo2ntmVIFFxRVKj8KwPEHggMnipS8NhPBHTQVXoEPNt95lG8gOB73Q4tpw4YD4JbQ&#10;apezH8HxnmFeeb+oi6kvOI4261rH5bscC7cg+uF6rPjc+YA9ACcFCA6cKDyCcwwEd8EzWb5ycDjS&#10;6uiblYTBy31fBXfOI51yyg62VOkowS0sbYnOAsaCi01vET3gnAH3huNWRPy58/EMczU7AThuQHDg&#10;xMAdqr+9HG0guPA3VfJVxxGf1WYgOJbIlQfZNLe4/xR5Rwjuw+4n8gorEXLTFxwvVy6vOn5p8tOn&#10;L9Q/skDXfNLE582fOw9+DICTAAQHTgxTsysigtAXXGFlr3zVcSwub9GdwDwDwbFQvJ+UGHQAt4eD&#10;Co7rb+ZVDIhOBsaCq2oaJXOdvffL6NQyhcVUiKMB/DnrCy4lD4km4GQAwYETQ3PXhDTR6iZZnnC5&#10;lctBE0DMUd82IaqD6AuOB5fl2k9tx4MKbmFpWyxNGgvuaWyNfMfB4SVa7siQVdIlxMYl0FhuxoLz&#10;CM6WnwHA8QaCAycCnnyzpYn3P89GqIL79XY8zSysy3c4FpZYTFqLieBuP8qn+Xeb8l22cxDB8dLs&#10;45ga0aJHX3DuIUXirJ0j4I7nVU0jdDcwh/52KUYMc4L77kq0KMQMwHEHggMnAl6Ci0ysNRAcT7zc&#10;iHPOSZJbXn1P7sG6dHxFKiwY9+Ai0U3AHg4iuLzKASE3Y8GV1g0L8R+U+cUNuhOYS99dfUN/v/za&#10;quC+uRi179JoABwmEBw4EXDm3v3HuSaC4/HD9TcUn9lEs5Lo/nTAhK/Ar1XZOGoiOB68H8b7Yray&#10;X8FxEed7klCNBRcSXW1Tg1dzsBjfLW9RWkGHFKUm07dXYsWwRXC8TNzWY7k5LADHAQgOnAg+ff5C&#10;Z+8maAqOJ2IeZ92TRPV7R8JiffG23kRwtx7mi2QUW9mv4EJjaumiV7aB4O4EFtDmPjp061PTMkpX&#10;H2TQP67FicjNHsHxzyCvvEd+JQCOLxAcOBHwYe6/nIuwKDielHmC9gzJp57BObsiLEusbe6IpUp9&#10;wbFsQl/X2rwXZa/g+L0X1QyJZqrGgiupHd5XpMqvOTT+joKjKuj76/FCbvYIjmtRKoKLTqnfV7IN&#10;AIcJBAdOBA2tY2JitUVwPFH/ejtBmsjLaX7J/oQQY3j/r6xuxERwF72yqLBqUCz3WcNewc3Mb9C9&#10;kCITwQW8qBBJJ/ayKv2CEJFQRxc80+gHt7d2C+77q6/pTVqjKjj/8AIc+AbHHggOnAjC46rsEhwP&#10;nrjPeaRQZeMwbb3/aJOIzMFtYx69rDARHGcyzixYPwBuj+C4Ikl0agtdfpBjILibD/OFqGyFv9+d&#10;D3tU3zYuliN/vJEg5GYsuB+ux9FVH+m6W7ym4P52KVosSY5PL0ufu05wl+4nHWgPEIDDAIIDJ4Iz&#10;d+L3JThlEvd+UkiNHRPyq+2P1fUdITR9wbGAwuPqrS6H2iO48oZRuuKTYyC4S95ZYmnSHrr65+jR&#10;izL6+WYi/STJTUtw/AtAUVU/vUqpF5+XluDuBWVLvyDs0trGe9H0lH8G31yIEvIE4DgDwYFjD++/&#10;/ceZlwcSHE/oPMJeV4miyvup/MEREUtGWS5UBMejqHrI4mvaKjiOBu8EFQm56QvO/3kF7exaFwrv&#10;zXEPu6ikBtHEleWmJbhfbiXQ4+hK2t75SH3DC+pnZiy4b6/E0PjMinjt99K9twIyxM+Afx59I/tr&#10;CAvAYQHBgWNP79CcieD8nxXRzzfi7BYcT+7XfDIpvbBrX81MuVVNUFS1ieCsLVXaKrjotBYpess1&#10;ENzNhwWi/5s1+L0VVA7QnUd5Qm5agvvxxltJliXU0Tcjak1+kKT54GmhpuD+fjmGcsq65VfX1aZ8&#10;9LJYFVwyesOBYw4EB449BRU9JoJr6pygwqpeSWzagvvxRrxZwf0oDZ7wL3ulU68UvXBkxsNWtt7v&#10;kZt/noHgWEa8b2budawJjp/X2DEl5GYsuNK6Efkubfi549Mr5OaXI1r9cE87c4IrrOqnL3/okkP4&#10;eVyWiz8nLcF5huSaLEPGpNargrsXlCU/CsDxRPo7DsGB4wsvuUUl1RoI7m+XXtHC0iZtSBGYR3Cu&#10;puA8QvKouGaA3IPzzAqOxy/S5P8ivo6GJ5bsWrYsrhmmy7LcFMGxmKqbxzUlZ01wc+82pUit0ERw&#10;wa+qadNMLzpO05+cXaNYKerjbuQsNy3B/X4nmWJSGmn+nWGE2SNFxj9In4mW4H5yi6P+YdMlyJKa&#10;flVw31yIFFEdAMcVCA4ca/icme/TfAPBnfdIoo2tD0Ikk7MrYinNWHDfXY2l9MJOsWyXVdItpKYl&#10;OBYAi+C8Rxq9zW6zOTPww670vp6VmwjubjAvVZoeTbAkOK4DGZfZQVd980wENzW3pilMJru0j676&#10;5Ih6mdzeR0twno8LaW5x3SSln5NGvMIKhPy1BFdaq338oXtgThUcD35/ABxXIDhwrNmWJuJrD1IN&#10;BOcZkiN6oylwEeZvr+gmZkVwOsm9oe7BOVmEq/Q0tloSQJKm4HiwGNyDC6ihfVIIzBq8L3brUYGB&#10;4Hi8Tm8ziQYtCa5zYJ7cAgoMBHdVGgWVg+K6Pnxcoa13VrTu4RJiPLQEd/thLuWW99H7He3EFN6D&#10;VJZvjQXn/7xY7M1pwfuW+oKrbxuTrwBw/IDgwLFmZe09/eNqtIHgwmLK1X0khqOR+6H5moK7H1og&#10;ojhmT4oGB0YXJYnlmxUcj3PuaRTwopxGp3TZg5YorR02Edx1/3xJkoa1Gs0Jjjt03wkqpmt++QaC&#10;40QWPrunDyexBEVVSV8rWxw6Nye4+MxWWlwxX0ase2BW+n4TzApueOKd2aiRxX3mboIquLSCNvkK&#10;AMcPCA4cawbHFunff39hILhkjYabfcPzUmQWZyI4nsDTCjsMzqntSqLLKeul675ZmoJjSbAwLt7P&#10;lJ7bRSvrO2b353h/jPfJ9AXHorrxsIDmJXkpotASXEXjGMVldQi56QuOBdk7tCiex89fk6KmYkmk&#10;bn554gyeUhdTX3BnJSn7Py8TKf+W4KXde0F5YrnWWHD/uPaGsku/Zk2aIzS6XBUc/7LhqJJoADga&#10;CA4cazKLOkwEV9c6Kl/9CiejFFX307caguPU+JYuw4iKhcV93ZJy2iRBpGgKjsXBwzO0iEpqh+Rn&#10;mjI2vSrJyVBwLCyWF1clYbQE9yy+kW49KjIRXG55vxAbi6OudYL8nlWoZ++0BHcjIJdqWsZNIj4t&#10;UvM7ROSqJbiHL0pEUWtrlNcNqoLj5qfmljMBOGogOHCseRCWZyK4CfngsTEfPn4iv/AiE8Hx4H5n&#10;XInEGBbJ4Ng78gwpkGSWqik4lggLxSushMamVjQjloKqQUlQhoLjSKxneFF8DS3BuQUUSvcUGAgu&#10;6FWNENXswgY9eV0rlj+Niy0rgrvyIIsiEhttEhu/By60/LMkN060MRbcTzffUv+I5ehPYXltWxXc&#10;BY9EERUCcByB4MCxhUXC3aP1Bce1EC1V8OclzX/IEYm+4Dgd/nVak3yXKfya1U1jdDcwz6zgeNzw&#10;z6O4zDYp+vu6/MiwZIJeVRsIjof741Jxr62CK6sfpdSCbrorVzMxJ7iw2FrqHVqweXmQpXRH+t5Y&#10;blqCyyvvNbsMa8zep8+iZBf/TPioAFeGAeA4AsGBYws3MGW56Qvuhl+6fNU8OaXdJoLjCZ1Hc9eU&#10;gZiM4SzFt1ltdMFTt7dlLDgWDI9rUrRW3z4p0u+V1+N9M47i9AXHAuOlysqmcauCcw8pFlmZLEmW&#10;m5bgrvhkiyas9rTL4feXktchDnprCS4oqly+0zb4M7rzKEv8TPhn09x1sBqfADgLCA4cW2pbRkwE&#10;F59pPgpT4AmY95O0BOfmlyUyFy3BUdHw+BJFJDTQxfu6vS5jwbFsuJJJaEwNdfbPS6LTRVJZfDbN&#10;SHCcJfkyscWq4Ph5LDctwbFQk/K6pGhpW3wde+gfXaSz91I0Bff7nUQamViS77QN/nzC5EQT/tkk&#10;ZDfLVwA4XkBw4NgSm15vIrjuwVn5qnk4YuHjAN9f18lNX3A8uUcm1st3WoYn8s7+OUmKuWYFxwLi&#10;yv/cUWBja1ecOwuKqjEQHIuMx34Fxz3g5hY3bV5C1IfPrfEhdk4s0RJcTmmPGoHaCr+PlLxWVXDu&#10;wSjZBY4nEBw4lnAU5heebyC4by5G0ZaZslVapBV2agqOJ/vqZtuX+fgcXXZpL90JLNAUHA+WES8x&#10;ct3IyqYxSVwHFxxXSimrHxHJM/uBBZ2Q3SaOQmgJ7tHLMjXL016qGoekXzh0gvvmYqT4eQFw3IDg&#10;wLGERXbDL9VAcBc8E+1qssn7Y8FRFSaC40oml73TaXre9jJTXE6LszBfi7qP2oJjMXEFkgdPy8jr&#10;SemBBJec3yXaBNkbXekzMr5EZ+6maArugmcqjU0ty3faz+DoAv31XIT42fzbb89pem5VvgLA8QGC&#10;A8eShXcb9NutNwaC831aYFJT0RpcRPnM3SQTwfGE/zy+1uYsRAUWXVf/PAVGVqly0xeckJzRHpw9&#10;gnsSWy+95/2LR4HleOVBppCbluC4Tud+ljwV1jd3REStCK6qyb5mrAAcBhAcOJaMTi2pEYIiuMiE&#10;GmlStl9I2aU9moL75VYiFVUNyHfax/bOnijHdS+4yCGC835aLvb7eDn0IFEbw8uFb9KbxeF1LcFx&#10;VGvpqIUtsBzPuieogotNs21fE4DDBIIDx5KK+kExceoLLqekS75qPwHPS0wEx+O320ni8PZ+pcKJ&#10;JTGprXRbTu+3V3D3QkroTUaHFBHZvrdoDc6aPOeeqim4K97pNLNgvXmqLTyNrVAFxx0f9rufB4Cz&#10;gODAsSTibbWB4P5yNoKaO/d/3mpkcpku3k8zERxP/o9fVdq99KkPL3OOTCzTy8QmuwT35E0DDU+u&#10;HGip0Bium3kzIFfITUtwuWW9di/LmqOyYUgV3A2/NLsSgAA4DCA4cCxx800zENx/nY+kqVnr1f0t&#10;kZLfoSk4FkFR9YBdh6fNwa1svMLKbBKcfsNTR8BLk5GJjaLcmJbgvJ8UGXRhOCiLy5uq4M7cjRf/&#10;D8BxAoIDx46Pnz6LFHR9wX17OdqgB9x+4H2nwIhyTcFxtmHfiK6C/0HgpU5u8VNYNUQeoaWHKriO&#10;vhm65JWhKbjrvpmiMoyj+fH6a/Fz4pJdY1P2HRgHwNlAcODY0T8yLyZNfcHdfpgh5HFQ5hY3JAmk&#10;mwiOR8CLsgNLVEGIbv0DhcbWHYrgdj7s0VWfLFFHU0twnGhjb4KOLXDzWeVnVdOMTEpwvIDgwLEj&#10;u6TTRHCJWY4pB8VZlTllPZqC+00SQ04pFx12rAhae2YpKKrWaYLjyDQqqVHITUtwfuEltOOkljYv&#10;5b1SHsikBMcNCA4cOwKeFZoIrqN3Wr56cHivyudpkYngWAy8VNnVPyff6Rg4mqtuNi227CjBdfTN&#10;0gWPDE3BXfPJEE1ZnUVeebf6s0LJLnDcgODAsWL34ye69iDFQHCcQfnRjgomtsAFl6/56A5C6wuO&#10;x4OnxaKGoyPRapfjCMHx+7wbVCDa+xgL7tfbjkueMUdz1yT99XyE+Fl9eynKoUksABwUCA4cKxaX&#10;Num323EGgrvomSRfdRy8DJlb2qMpuN+lKC45r0O+0zE4Q3Cfv3yhp7G1oqWPluA4Sj3ogW5r9A3P&#10;098uRomf1f/59RnN2FH+DABnA8GBY8XQ2CJ9e1k3YSqC4yVLZ7C394XuPy40ERxLgoXRNTAnlhcd&#10;gTME19gxRRfuZ2oK7uqDTFrT6GDuCPgz2d75SHWto/Tbra+/jLDg+IA+AMcFCA4cKxraRqXJ8pmB&#10;4OIzGuWrjmdxeYvc/LI1BecZWkxLq/b3X9PC0YLjUmHuwYWiV52x4DgCLasbku90PG09UyJ7kqvL&#10;8M9HX3B8QB+A4wIEB44V3GeMJ0pl0vyPMy+oosF5UQFHI7xPpSU4FkdiTrtDKo04UnBcdeVxdI2Q&#10;m5bgfJ6UiL1MR8KfAZ/v46xJ7svHctMSHB/nUJq/AnDUQHDgWME94PQF918XIqmte0q+6hy4wLH/&#10;81JNwV3wzJDkNC7fuX8cJTgWcl3rBJ2X3peW4K75ZImzfo6EzwZmFnWKvdC/nIu0KLgLHgkOT9AB&#10;YL9AcODYwJP3r7diDQTHE+ivt97Q4Oi8SAzhe5zB1vZHcQDcWHA83PxyRNblQXCU4Pb2PoulSe4u&#10;biw4HnUtB5exAkdt3NXhvHsi/fV8lJCbNcH9cC2GJmYOVlINAEcBwYFjw/rGjpgkjQXHg0t3hbwq&#10;pYHRBYcsGWpRUjMkyULZx/oqOJZIdEqLfNf+cITguNlr+Js6ITctwT2OqRYVTQ4KHyvgZqgRCbX0&#10;j6uvpSj6lc2C++u5l9Q9MCO/EgBHCwQHjg21LSP0v38J1xQcT6Y8sf790iuKSam3q7O3rezufqIH&#10;T4o1BcdLglXNY/Kd9uMIwVU2jYtu4lqCO+eeRstr7+U7D0ZWcSf9dCOOvrkYLeRmTXD6xwT451de&#10;t78eewA4GggOHBuik+usCo4HT7LXfNKopmXU4ckU3Cvtum+2ieBYKFceZNPU7Nq+lkkPKrjltR3y&#10;CivVFBzvE9YcQL7Mp89/iEPbdx/l0N8uxYhhi+DOuydQS9eEgeAiEpFJCY4HEBw4NlzxTrJZcDzh&#10;fnclhu4GZtG4g/d8qpvG6Ow9U8HxeJnQsK/GngcRHH+9p2/q6ML9LE3BPY6uPpDoZxc3pMi1kH6+&#10;+Zb+fvm1ieC+uagbWoKrahwSWZ3cfV0R3O2H6fIrA3C0QHDgWLC2uUM/Xo+xS3BKdPH9tVhKym2l&#10;5dVth+zP7ex+opBXVZqCY8FUN0/YHcXtV3CcWFPROCrkpiW4qz5SVDlnf/UQfv9rGzuUV9ErRauJ&#10;9O2VWDH0BcfLlCFRZRSVVKcpuPA3lWrz1FsBGargvrsc5bR9UgDsAYIDx4LRySX6+6VIE8F9cyHK&#10;quA40uBx3SedCqv65Fc8GPPvNumyd5am4K765NDQxLJ8p23sV3CLy9vk8bhYU3C8L1jXtr8u59XN&#10;o3Q3KJf+cS2Ovrv6xkRw7sG51DM0R/WtY+IXCOMlyruPMumDXkLLM0l2iuB4zDv4qAIA+wGCA8eC&#10;xvYxSWLPTQRXVN1L59wTbBIcT8w8Qd8LzqPhiaUDF/6tbRmn8x66ZUB9wfF4ElsrklJsZT+CEx26&#10;k5roole2puBeJDTQ3ifba01ytMXRHjd9/f56vJCbseDO3kui9MIO+vz5i5D8xfvJ4jPWFxwn+nT2&#10;G2ZKFlT0GAiurBaJJuDogeDAsYB7wP3rz7rJUREcR25c85DrG2oJTtkbMhYcT9Rn7iaJNPe5d/uP&#10;JHipMux1rabgLknSKaq2vRyWvYLjJb7SuhG65J2tKbhLUnQ5PW97h+7V9fcUn9Uqve80+sHtrYng&#10;eMSkNtK03nJnWEyl+kuEvuAyiztFXz192nun6D/PvFAF9ySmXL4CwNEBwYFjQXhshYngLngkyldJ&#10;nIHTiuBi0xvJPTiHvr2s2zdSBMeDJ22OSDjb8pMUkfC+k73MLWyKLEVjwbFsLnpl0dD4kk2va6/g&#10;Zhc3yf1xsabgeGmyocP68ia/L44C23tn6LJXOv14I0HITV9w31+Po5v+2TQ5+zVRh+WaU9Ytfmkw&#10;FlxgRIl8lyG8xPyPq9Gq4M7ejd/X5w2AI4HgwLHgpn+aieCevP4aBXC5qDsPs0wEx/tDje3jVN00&#10;QncDs00Ep0Qp/i9KqK13Wk2KsIfq5jFJLrrIyVhwwa+qRRUUa9gjOH6PkUnNdPlBjqbgIhIbrX4f&#10;nJzSN7IgRWHVoiUQN3c1Fpybf5ZIMtkyaojKe28/34g3Edwvt+JofFo7Y5UTfFhqiuC+l2THUSMA&#10;RwkEB44F/3U+wkRw3C1agaOBroEZabLVRRKK4Hhc8koVXQG491l8ZrOm4HhC/1Ga2IOjKuzucP3p&#10;0xd6Ht+gKTgWUH6V9f0mewRXXD0s5KYlOP6a03PrFqMjPgQfldRAv91JFnLTElz4mxrakD4Hrddx&#10;880Q0bCx4Orbxsx+Xd4LvO6TogrumwuRNDz+Tr4KwNEAwYEjZ2ZuTZLbUwPB/eXcS+rsm5bv0MFR&#10;SWp+mzTZmiaZvIivVveFeLksNKZSEpuh4Hjw5H7VJ4NKagZpY8v2osCTs2siJV9LcCyinqEF+U5t&#10;bBXclCSv24GFmoK7JH29ioZR+U5TuExXZeOoFMnmqT3ujAUX8JwjWe1SWvwLwtM3VUJu+oLjfc7I&#10;xFr5LvOERJaogvt36RcUThwC4CiB4MCRk1fWZSK4H91eaxbt5czI4KhSE8H9/XIM5ZR0iXs4yuAo&#10;pn9kXsjMWHAcyfGkf+dRLvUMzonnWINfs7lzWlNwPHyfldOKhQajtgouMrmZrvjkagouKrlJSF6L&#10;oYkl8gorojP3UkXBaGPBXbyfRjXNusovWlEYP1ZaOyhFvqYHva94p0rfm/W+eDklnarg+OfJ/w/A&#10;UQLBgSPHOzTXRHCXPJNo00yENTa9TL/dfmsgOB58MLl3eF6+S8fG1i7FpjeJJAt9wXFEw4Mn/1fJ&#10;nD24LpIrLMEVO3j/S0twLKP0oh6zr2FNcPy8cik6Y7lpCe5uUCHNLBhmhPJzuMtBQk6H9J7SRQ1N&#10;HvqCu3g/XXrPdVbPpc1Jr33xfqrYw9QX3A/X30iRtG3Fk/uG5wwE91RvDxWAowCCA0fK5y9f6O8X&#10;I00E5xGcbTZa4Ym9tnXURHA8Kd9+lC1EpA8vXU7OrlLY62pNwbEIrvlmUUp+J+3tmS/izFHO1Py6&#10;JB5dRGUsODf/fGrrnZXvNsSa4MamVqVrBWYFV9MybiLPvIp+SXwF4jA61840FhxHdINji1bPA3KS&#10;iZtvpti3NBZcblm3ZsSnxe7unoHgbvmnyVcAOBogOHCkzC+u07//9sxEcPGZTfId5olIqJEmYUPB&#10;8QT94m2tOBagRWPHhFiaNBYcDxbDPUkYXQNzYj/KHOUNY+IcnLHgWEz3gotoacU0e9CS4D5//oOi&#10;klvoqm+epuBeJTeL+xiW98DoO3rwtFScz+NhLLibAblUUNkvP8My/Hoc4SqJOfqC8w0vpPc71jNE&#10;9bnomagK7luU7AJHDAQHjpS27kl1QtQXXKv0uDWWVrbp6oM0E8F9dzWWyuoGNSMPfmxl7T3llfeK&#10;fSljwfG44JlOT9/U0MikdjkunrR5P0xLcDwSckz3niwJrqx+VIr+CjQF5x5SRLMLG+J9z8xviCXS&#10;a745IqPTWHC8TJmc1yEqkJiLfo3hDgK/3k4wEdyPN+JoSop67eVxlC7RhH+e//LTU3q3vClfAeDw&#10;geDAkcGTdn5Ft5gI9QX3b1JE9/6DbZFD18AsfXfltYHgeKI+75FMy2uWEyPm322Qz9NiOnM3xUBw&#10;HAWxMFh0ueV9oqKJsSxZOncCCzUFx6Lq7J83eI6W4GpaJmhsepWu+eWLYSy4Kz45VF4/QrsfP1NV&#10;0zhd988T+3/KoXNFcOc80snzcZFZIWvB742//x/d4sVxCn3B8efZ3Gn9Fwwtcsu7DARXWmtbJAmA&#10;M4DgwJHBUUZkQrWJ4C7qVTCxhYzCTmli1i2rKYLjcScwl7beWxYlL9E1dkxKgig0ERxHRjx4OZDr&#10;Uuofruau1ywdc4K7F1xskBSiJbjSulF6mdhsVnCRUpRY3z5JQZFVYs+Ph7HgOPmkomGE3u/Y18mb&#10;S6AFvCgRGabGgnseX2NXjUt9eofmRASuCI6PDgBwVEBw4MjgMlJej3NMBMdlu+yBq5x4hxWYCI4n&#10;7jfpzTYXXc4s7pGEptvL0hecLkrKoPuhRVLUs2UQmUWntmgKjoX1Or1N/dpagvN/USlFZQWagrvm&#10;l0v3QorEa+sf9NYXXFRio8WkGHPw+88t71HPCOoL7odrb2hzy76D8PrMLKyJKiaK4Pi/9T8vAA4T&#10;CA4cGZwIcuZOnIngyursr0TPh7t/uRVvIrjf7iRSa4/hgXFzcETJy3wRCQ1iP8tYcDxuBORJIuyl&#10;xZVtMXHPLW6IdjZagnMLKKCGDt3X1hKcW0ChWcHx6/HQElxYbK04WG7rPps+/J5buqbop5sJJoL7&#10;Xfqs+kctH1i3xuraNl3wSFAFxwe+V6wsFQPgLCA4cGRwpuL/+TXcQHB/OfuCRibsL/EkJu7uSfrW&#10;SHA8gf9yK4Hml2xPduDIsm94gW49zDcRHAuGx52gQrG0yV+3snFcU3A8bj4sFNVJHCG461JU19w1&#10;LUqH8dfdD5yAct03S5wJNBZcUm7bvqSpDx8kvxeYqQqOlyt7h7SPTgDgbCA4cGRwpuT/+vGJgeB+&#10;vRlLC0v7a3HD1UuevakyERyPhy/LRCkre+B9qoyibkl0eSaCY+FwFmV4XB31j7yjF28bNAXHAotI&#10;aqayhtF9C+7WwwJ6m9VO7zSOH9gDH0fgIxR8FtBYcHcDc2jr/f6XJhU4wzQkqkQVHP+5n4gcAEcA&#10;wYEjIzq51kRwN3xTrSaGWIKr2vNSm7HgfrzxlrJLe+S7bIcjGo56XiY0agqOBXRTivQCXlSIg95a&#10;grspyexRZM2+BBcUVU0T06v0ZR9dEIxJyetUCy7rC+68Rwotrzmu8n9GYbsqOP75xmU07jviBOAg&#10;QHDgyLjkmWgiuIfPC/fV0kafobFF+vVWgoHgeELnyb2jb0ZkQO4HrkXp97zcRHA8WEaKnIwFxyLj&#10;YY/gvJ+UiSMCB/0sFPjw+pl7KUJu+oL7wS1e+jq2N261hbaeKQPBBUUUSd/HwbqrA7AfIDhwJPDy&#10;H0+CxoJLyWuV79g/HHXxfpKx4HjcDMimBTv24/ThKGR9c5fK6kZEsokzBOcWkE9ZpX3iELujqoB8&#10;/PSZ7gXlqdGbvuCCIsvEOTtHsrbx3kBwbj4pYnkUgMMGggNHwvDEopj8jAXX0Tcl33EweL/NzS/T&#10;RHA8uUck1tt8dMAc3H8u7HWtSPxwhOBuBBSQ/8tKGptacehyHmeqhr6uEmXJjAV3zTfT7vNztvLd&#10;5Veq4P52McJi6TMAnAUEB44ErnChJbj1TfMtZ+xlbpEr5KeZCO4n3o8r6T5wxuAnKSpp75ulwMiq&#10;AwnO+2k51bVOiiQZR8IRYHHNIP1yy7Th6Zm7ydRupi+cIwh4XqgKjsfswpp8BYDDA4IDhw5HKFGJ&#10;1SaCu+iRIN/hOMobhugHWW6K4LibAE/wvcMHO/OlT17FAN18qOsGYKvgbj4qooTcTvryxTH7bMZw&#10;4sgFT129TWPBRSbWOWwJVIvM4g4DwZXU9MlXADg8IDhw6PCyme/TPBPBPY+rlO9wHFxHMiiq3ERw&#10;POF7hxWJKiiOgGXBXb/jMtuF6GwRXG7FoMOSSIxZ29gh9+B8ITdjwfmEFzvs+zbH4OiCgeACXxbJ&#10;VwA4PCA4cOhwC5Yr95NMBFfXMirf4Vj48PFl7zQTwfEIeVXhUMlw77mh8SW6E1RkVXBaHb0dAR8p&#10;iEltEgWkjQXHS7bT8+vync6Dq5f87WKk+jP+7nKkfAWAwwOCA4fO6vp7+laa8PQF9x+/PxfV7Z1F&#10;W8+0WJY0FhzvT5XVDe376IA5OKmisGqIvJ6UHbrgmjon6ax7qqbg8iv6hISdzcbWBzpzJ179Gf/P&#10;H8LEzx2AwwSCA4fOxMyKNOmFGQiOa1LypOgsOKp5ldxgIjie/C97ZdDSypZ8p+NgkWxs7VJsRjvd&#10;OCTBjc+sijY/So87fcGFxlQdSro+JwoFRhTRv/36zEBwnf221QQFwFFAcODQySvrEhOevuDcg7LE&#10;UqIz4fNeXmGFJoJjEXiE5NPW9v4rqFiCDzlnl/Y7XXB8tjAoskK0/DEW3O2HObS24bxfIBheeq5q&#10;HKJfbr4RS876e3D8884t7ZLvBOBwgODAocPVSowF9/R1+YHT9m1hbGqZrnhnmAiOR3xmqyi07Ay0&#10;ii07WnBphV3E7X60BNfYPsH/2OU7Hc/o1JL4JeU/z7wwaHiqLzhOInLmewDAGAgOHCo8wX1/5ZWJ&#10;4NIL2uQ7nAvvtWWX9GgKjvetOvqcU/nemYLjDM6W7mnRx46HvuB4j/FVUoN8p+PhZeXkvBb667kI&#10;0TmA5WZOcA/Cch1+1g8AS0Bw4FBZWd8Wk52x4NyDMml8elm+y7nwUuUTubqHvuBYDFceZNLk7Kp8&#10;p+NwpuC4GPSdR/maggt4XkofnLD0y2f3altHyc0nlf799xf0b789tyq4S/cTadsBHQsAsBUIDhwq&#10;je2jmoLjCZErmaTmt4q9HGezub1LNwNyTATHIzCywu7WOtZwluA4eeZ5fL3oQG4sOC6u3D+yKN/p&#10;GDha3JSituCoUvqPMy9VuWkJ7i9nX4rmp4rgvrkYIbo9AHBYQHDgUEnKabYoOG6Aess/nWqah2nv&#10;s/OWs3iptL59QlNwvI+VWWx/ax1LOENwXE+T3yc3ZTUWHI/CqgGHVivZ3f1EWcWddPZegpCbOcHx&#10;n37hBdQ3PEfDY7qao7qfdxgNjztWuABYAoIDhwZPtv7h+RYFp0yQPGH6SpOkM5bXFFhykYn1JoJj&#10;SbAwWnscV6vRGYLrHlqgS16ZmoILf1Mjvj9HMTm7QmfvJtJfzkXSf56NMCs4Ptzd2D4mvjaPj9LP&#10;j884Kj/z/PJu+RUBcD4QHDg0OI39+oNkdbL7l5+eiIzKH6/FaAqOx09usZRV0um0Zcu9T5/J/1mp&#10;puDuBRXsu7WOMY4W3Nb2LvmEl9FZ93QTwV33zaIZB1UrmV1cp7iMJvr+eqyQmznBcfeAyIRqWjT6&#10;vLgs23n3BPVn/vB5gXwFAOcDwYFD493KFv1847U62fFy5OLShpisH70oVPdv9AXHE+h/nn1Jv96K&#10;o77heYdGJQy/Xv/wgiQGndz0BcfieB5fJ995MBwpOD7KEBRZJeSmJTiu2uKIz6m2ZZTO3kuk/7rw&#10;iv56Psqs4K4/SBGH97VKnn2R3qvP0zz1Z/7jtWj5CgDOB4IDh8bY1BL9+2/h6mT33eUoMQEyn6Xf&#10;9PmQ8DVpsvx3WW6K4HjwZPrNhSiKSamnmYU1h5+ZyyntVSWnLzgeOWV96vvcL44SHC/zFtcM0XmP&#10;DBPBnZHG26yDH7cYmVyix6/K6ZuL0UJu5gR37l4CZRZ10CcLqf/8fqMSa9Sf+f/4PpQ2HNgSCQBL&#10;QHDg0KhvHRETnDLZ+TzJk698hTP0UvJa6L/OR5gIjidWHpzkkFvWfWDp6MPRx7O4Wk3BXfbOop7B&#10;efnO/eEowc0tbpKbfx6d0xDc/dAiWl3fvzx2dvfoTXqT9FqJ9LdLMRYF9yK+ihaXN60msXAkqVSu&#10;UQTX3nuwvUcAbAWCA4dGdHKtgeDSC9vlK6bMzK+Sd2iuJLpIE8HxJMsTrufjXBocXXRY9ZGpuTVy&#10;88s2ERxLxP9F+YGODjhCcFzX8l5wkZCbseAueWXs+0gAH74ekD7Hu4G59PfLr4XctAT3X9K46Z9O&#10;zZ3j8jNto7V7kv71J10mJf/8D+tQPwAQHDg0bvmnGQhudHJJvqINC4Uz8i7dT9IUHE+8P9+Ioxdv&#10;q0Vzz4PC0UZjx6QkjFQTwbFQwt/U0d7eZ/lu+zio4Lh7+JuMdjrvmWkiuLPuaVRaNyTfaR8r6+8p&#10;PK6GfroRT99eiTUruJ+kzzmvvIfWN+2vZzk9t0r/+5enquCCXhZZjfwAcAQQHDgUeAmQJzlFcP9H&#10;+m9beb+zR09jK+gfV2NMBMeDJ+IzdxOooX1ctKk5KPGZbWI/y1hwPErrhve1/3cQwbF4W3tm6eL9&#10;LE3BhcbU2N3AlKu5lNcP0S+3E+m7q2+E3LQE992VGPIOy6elAxzQ5kzK/zyjOyrAP/+bfmlOL6wN&#10;AAPBgUNhYnqZ/r9/PFYFd8E9Qb5iG1xDsn94nvyfFQq5GQuOx7dXXtOjiFLqHTrYfhnvY3mFFmkK&#10;7tajfLEPZi8HEdzY9KrYd7ugIbhrPtk0s2D7kQBu4dM1MEcPX5bSj27x9I9rcWYFd8s/U2RScvR4&#10;UG76paqC+/32GyniRkUT4HwgOHAoFFX1GAiOD3zvl+qmYfrxeqyJ4HhS5gmaJ+q4jGb69OmziH72&#10;w+D4O0kgpoJjwdx+VEDv7dyP26/gtqXoNTCqSsjNWHAXPDOoU5KVLfDnwHuVbzNb6ccbb0V3c5ab&#10;luC+vxZLsRlNDk3iSchqUgX3zfmXNDW7Il8BwHlAcOBQCH1VaiC4uPSDVbifX9yg6JR6+kESnZbg&#10;eNwNzKHq5pF9N/ksqh6URKJbBtQXHI+32e12ve5+BMf7VOlFPXTJO1tTcG8y2sTynzU4aqttGaM7&#10;j3JFw1ceWoL7/tobCo4qo4HRBc0zbQehd2hWFdz/lEZXv+OqxABgDggOOB2OBK56JaqC+1/SRFdW&#10;2y9f3T88cfPy3DWfdE3B8cT9g1s8eT7OF4fM7YX3tYKiKjUFd9Erizr6Z+U7rbMfwdVLz7n8IFv6&#10;WqaCu+qTTZs2NGjlpUDPkHzitjk/3kgwKziWW1PnpDiP6Ax43/JfftQJjv8epOa1ylcAcB4QHHA6&#10;y6u6CiaK4P79t2fU0TstXz04XK8yp7SbrninmghOmcTPe6RQTlkPrdiZbTk5u0bX/XJMBMeycfPP&#10;pak52/a/7BUc7/N5hpaI6M1YcPx1R6YstxbibMdiKQLl5q5cUJpbA2kJ7rfbiRST0khrGwfPQrXG&#10;73fiVMEFHGCJGgBbgeCA0+EK8n8991wV3N8uRNDM/Jp81THwct7Syja9fFurKTie0Dmau/Uwh1q6&#10;p+Rn2UZH35wkF13kpC84juI4g5FrbFrDXsE9fVMvRW85moLLLe+3mMk5NPZOiloLRX1Nlps5wXmF&#10;FUqCXnVaF3Nj+GC/Irif3GLkRwFwHhAccDp8MPhfftRNbDzBfX/1Fe04sedbW88UuYfkmQhOJ7m3&#10;9KM0ohLradpGyXIpqtdpLZqCYwFxKS9rRwdsFRzLJqO4V8hNS3ABLyrMCpULQ8dntopqLEqHBC3B&#10;XfPNlCLenkNP1Y9Nq1cFx2N7B81PgXOB4IDTSS9opf/+XYgquNsB6fwXT77qePi1N7Y+UFndIJ25&#10;l6QpOJ7wr/lkUnJeu01nyPjowK2HeZqCu+qbS02dlpdcbRVc18CCOBKgJbg7gYWapbi4I0Jh1SDd&#10;fpQnqrBYEhwvR3KHgKOgtLZf7L8qgmvrsbwHCcBBgeCA0+FOAfqCi0mula84n/l3m/ToZak06Sea&#10;CI4HT/5eYUU0PLlssWgwMzW7Rld9ckwEx+N+WInF1jq2CO79h0/k97yCrvjkmgjusvRnXeuEfKcO&#10;Tt6Znl+nx9HVovIKy82c4NyD86m737YjBc6is29aFNtWBJeU1SRfAcA5QHDA6Zy5/cZAcPWto/KV&#10;w4HT+Zs7J6VJPk9TcCyCM/dS6JUU3bxbNn8Amff5csr6JbmZCo5l9CKhyWx6vTXB7UhRZHh8g5Cb&#10;luCikptE9REFru6SnNdJ13xzxFk9c4K78iCDiqoHaG1jx6lRsy3wvus3F16qgrsfkiVfAcA5QHDA&#10;qXzc+yTkpi847v92FHDEk5LXIckg2URwPFgMZ++lUkXDCH00E82xZLzCSjUFx2JKL+4VIjTGkuB4&#10;/664Zpiu+uZpCs4ztFgtQcZ7dN2D8+KYAB9f4KElOP4e70uRqSVhHzYs5R+uRquCO3c3jj4coIA1&#10;ANaA4IBT6eibMhDct5ci5StHA5+dGxp/Ry/ia+m327olPH3B6eSQQqEx1dQ1MK9ZzWNhaUtU9dcS&#10;3I2H+dQztCDf+RVLguOjCB6PSzUFd1N+PZbm5Ow6Rac0i+VKTngxJ7j7oYVU3zYhvtfjBhfcVgT3&#10;/ZUomj+i/UBwOoDggFN5k1ZvILj7IdnylaOFJ//W7ikhOWPBsSRYGOfc0ygmtVkzjZ6FpchNX3A8&#10;fMMrJDEaysWc4Lbff6RbgYV0zS9fU3BJOR1iabGkblh6XLf/p5zJMxYcd0FIyesU39tRL0eaIy6j&#10;QRXcf555RoOjpr8MAOAoIDjgVG76phgI7lXS4SWY2MLG5gdKym2n8x5pJoJjcfC4G1hA1c1jom+a&#10;AqfYv0xo1BQciyoisdkgO1NLcOWNYxSf1SnkpiW44Ohqau2ZoccxNWJJlIeW4LgmZdjrGhoYfWf1&#10;uMJR09Y9qQqOR13LiHwFAMcDwQGnwdHJd5ciDARXWnPwEl2O5ssff9L80hY9iqjQFBxL5OL9TPIO&#10;K6Hx6VU1Otre+URe0mNagmNhldaNqPdqCS74Va30py56MxbcNb9c8n5aJo4MGB/01hccdxuv75gw&#10;kO9xZvv9rio3/jvxNqNRvgKA44HggNOYnF2hv5x5pgru//wSTl0Dx7fILjcz5fNk7sEFJoJTpHLN&#10;N1dUEuEGqyyv3uEFuhGQryk4j9BSmpVb62gJzi2gkK77F2gKjl+PB8tTS3BXfLIpLrNtXw1Ij5qf&#10;3WJUwfk8yZUfBcDxQHDAabR0TYgKJorg/n4xksZnLNdQPA4sr76nhOwOTcGxYHh4PymlmpZxsT+X&#10;WtitKTge3k/LaX1r16GCexRRKRJT9tsl4ajxDs1RBfezW7T8KACOB4IDTiOvrIv+32+DVcH9diuW&#10;NjZMK3EcV3hP6+GLcklspoJj2XAWJe/DcUPSR5GVmoJjgSXkdFJl49iBBceZm5klfSdmOdIcb+VE&#10;E/47wX8/3n9wXtk2cLqB4IDTeBFXYSC46w+SHd5nzNlsbX+kyqYx0eRUS3AsIBbP4+gaui5JSktw&#10;twOL6Uls/b4Fxy1z4jLb1eXOk05t8wj9j++/Cq4dJbuAk4DggNO45ZdqILjQ6FL5ysmD97pYYlck&#10;2RgLTich7SVKFhiLjIe9guNjAQ+ellLv8KL8LlwDbn7KJbsUwcWl1ctXAHAsEBxwGt+cf2EguKKq&#10;XvnKyYQPW3PrnMDIaqcL7q4UFRZVD53IJBJrzC6s0fdXXqmCuyH9IgSAM4DggFPgBpr/z9+DDAQ3&#10;OOY6kUhB5aAovOwMwQW/qqHVDdcTmwIfHzl3N14V3N8vRtAOSnYBJwDBAadQWtNnILh//ekJff58&#10;spMj9NGVzlqjmNQWcXTAEYJ7GFFFDe1Th9aA9Kjgz+5eYKYqOK5oMjW7Il8FwHFAcMApPHyebyC4&#10;S54J8hXXgmtVDo4t0b2Qon0LjpNTssr66cPuZ/4HKb+ya8PNTxXB/etPYaLCCQCOBoIDDodrIX57&#10;KcJAcGEnOMHEFrbf71FmSS+5Py62WXBcxeRFYpMQ5GmDWyYpgvvv3wVTcVWPfAUAxwHBAYezsrpN&#10;/+uHxwaCK6h0/QmMj0Bwya/nbxttEpx7SAlNzKzJzz5drKy/VwXHf08OswkuOD1AcMDhdA9M0//3&#10;D93ExRMYn3nqHTrabtKHCe+hNXRMkd+LSouC4xY5MwuucbZtP/z1nC7Llv+eeAZnyo8C4DggOOBw&#10;iqp6pIkrSBXcN+df0vTcqnz1dMB7aZwJmVcxQHeCiiE4DVhqiuB+vPZKfhQAxwHBAYfC7Vqik6rp&#10;//5boCq4M7djaWXt+HSWPmx6R97R3eASCM6It5mNquD+u/TnJxfKsgXHAwgOOBTeh3r4LN9AcDf9&#10;Uunjx6+90U4bM4ub5BlaBsEZ0dQxpgqOR1vPhHwFAMcAwQGH8/7DnqhDyZ0EeAILfFkoXzmdQHDa&#10;jE8v07//yiW7gunffnlKVY2D8hUAHAMEB5zG9PwqvU6tpbLa49fk9DCB4LRZXX9PEW+rqLiqV/w3&#10;AI4GggNORfoLJipXnGYgOG10fzdOVncJcLKA4ABwMhAcAEcDBAeAk4HgADgaIDgAnAwEB8DRAMEB&#10;4GQgOACOBggOACcDwQFwNEBwADgZCA6AowGCA8DJQHAAHA0QHABOBoID4GiA4ABwMhAcAEcDBAeA&#10;k4HgADgaIDgAnAwEB8DRAMEB4GQgOACOBggOACcDwQFwNEBwADgZCA6AowGCA8DJQHAAHA0QHABO&#10;BoID4GiA4ABwMhAcAEcDBAeAk4HgADgaIDgAnAwEB8DRAMEB4GQgOACOBggOACcDwQFwNEBwADgZ&#10;CA6AowGCA8DJQHAAHA0QHABOBoID4GiA4ABwMhAcAEcDBAeAk4HgADgaIDgAnAwEB8DRAMEB4GQg&#10;OACOBggOACcDwQFwNEBwADgZCA6AowGCA8DJQHAAHA0QHABOBoID4GiA4ABwMhAcAEcDBAeAk4Hg&#10;ADgaIDgAnAwEB8DRAMEB4GQgOACOBggOACcDwQFwNEBwADgZCA6AowGCA8DJvP/wiQqqhsnvRZUQ&#10;3C1pPH3TSKX1I9K1PfkuAICjgeAAOAT+/Oc/aXtnj6qaJ2hydp0+ff6D//HJVwEAzgCCAwAA4JJA&#10;cAAAAFwSCA4AAIBLAsEBAABwSSA4AAAALgkEBwAAwCWB4AAAALgkEBwAAACXBIIDAADgkkBwAAAA&#10;XBIIDgAAgEsCwQEAAHBJIDgAAAAuyT//+c//9v8DLabTADLO1UoAAAAASUVORK5CYIJQSwMECgAA&#10;AAAAAAAhAKomLmRaGwAAWhsAABQAAABkcnMvbWVkaWEvaW1hZ2UzLnBuZ4lQTkcNChoKAAAADUlI&#10;RFIAAAAuAAAA7AgCAAAAhPsD3wAAAAFzUkdCAK7OHOkAABsUSURBVHhe7V1ZjyVHVs79LrV3dfXG&#10;dBu7sceypR4PaMTwMgIjwTuLQOJ1eGH5D0iMkBDLX+CFAWmk0UiIYTQgjCyGsUEWHmy3PTbttrvd&#10;Vd3tqq7u2uvemwtni8iI3POWkfzgcPp21r2RESfO8p0TJyIz3T/8i390Ph/F+3yQgVR8QUqVLL7g&#10;yhdc6WqjX+hKpa64n5vyhYA+h8acOQ4fn4EPcjMQsZ+6Hh+Z62aukzp4mN2UuSAUuA7U56OvrkAL&#10;2FHmZqkL5y624PqZH2S+73ouHI4L38An9A7/w+FlDlSFg07cLHPhcnUopmBbf/SX3++KQViPBuO6&#10;OGjX85xs5GbDKEg9x/MzL4MDx5ZlxPLMh/ZjJ0uBdPwS/smOpjAEuBophZKC/RKh8DkHKXgddOZ5&#10;2dg5Xg+Pr62v+GHoLSIPfAc4I914ThAGYeZkcZIALdDZ/sR9485pHCdOBtJERoBckLWuN8hmMAhm&#10;Y+Go4RSyAy8OfXcpOxgf33NPHjrOqe8Hziz2ksTLZoGbRF4a+VngTodRMh5ko0G2OHLWlqPz5xai&#10;KELOQm/EOZCnDzLOkkGy7/7xX/2g2C3yl5W6VNxp5kQjx1/K7h3tfHCwdwBNr6+vj8djz0N+6AJX&#10;+r4/HEZxHE9nk8D3xwtjZ7B6c2fh+DAOwzBOD2NvNPbTUbw/Sg+Bd/OQsuD705234v1PhtFgdXX1&#10;2rVrKysrQH8Zt6MohOEnaQx0pml6a3P33b1zTholaRJG6YV425udAEtApxIyxfLQG3xBgIqSxkmc&#10;DQbj4XAU+KHnQVPIAy4w4oAKnADPogH+H8A/44XLF9avuJ9eCXafGh3+yosXfWcyS5Kp45+6YeyF&#10;dcZcqUBABdZPs2Q4Gg5GI0IRrkkaREWPjIwD/8OTzAk8b3EUTPc3s6P7yeHWhZXUc33f8wMXLC12&#10;ElTblqIhCE4ILtzEH46XzofhgPonFAH1A8tWZDBBIBH6CiEIfvbcAE6Oj49PJ4eOM/O9MJqdgmqn&#10;7vR0cvDgznvtpNiUMi764XAEkiBIhRaoETHLnCvMJ8UzPEHasKQ0Jm8W+SfH0+27m4+2bh1OO3Al&#10;B3DlLZSGIhFgjIytBGvYTz2TRejT6ezo6Pjg4GDr/vZHH7+/u7cTB+ujn/n5dq6YWmN3gyYDAmKp&#10;wU9NZHCdLAM69vf3Nje3Xnnl3+7f/TAOwuGV5wZXvhKt/mw7KVb33KDypSIWrsFYXzq4PvoJPNzZ&#10;LNt+tPvk04c3b90Zblxdf+YXxxdvuONzwN9+pOQ9UcNsN/TJqJ27WaSAD/4SECCJp5MJONOT0+m5&#10;tctf+vIvLF37ujO8lDo+ekjU/7lLg1aU2gRRAuzeu3fn0aPNpeW188//crR00QVAEgcuo2mhhR08&#10;H2bBMXN4gj8004WhAlw7Bb646dUXfymNzqdexDAETeDlZIotxcSVvKrqGjw/unpNCn3PMsuxjyhF&#10;5xz6o/ULh4MrIBKIKOwASwF/x7DfB2TE6Ac8Bjh6VgOgA0MQRmI8DC5CnMRxFn5H3y9nywM3moYH&#10;Tgr0sPUT1jCQNxeTK2UR0bWgc62KA0yBGMJ3Fke+O8kgonIn4ASFMRSKiWdvo6f1dwtkjdqkJTjg&#10;LAyc8xeuL124kc6CxFnMnAWwX3Za7KfauVJPhaEMLUwB1Uwy8HneYBIMgmCK/HDjAo/PQgoSKUgD&#10;+kKhKwM/uhqFK6S/MWpVGqK+pH6S+vgXIZ5xdNCVdq4o+zFjPw2GdDk5aPBW6Ka9BCCAbc42zr5c&#10;YckStub8Nc22mvIC9FRpVm9dwV7JEWtSePx1amvBTJPy10JcgztmBZGiuFxwyga0EPrgNQnBcwM1&#10;FQISH6ZU0gR+aQmVUhhBno64ZHiGPGhgQiBYAvshHOxHSiuGMKYTNSXPVHNxIw1yTX+1RaMjLwgn&#10;rX7QoAwvq5UPokAFKS0jkJ8JQyR+JFfTo6ge8p4QX2DejfE6Q7AUiuLlkGieY3qsjgzJB4jjJNfM&#10;uQwMMZE+5hq5SiaSwioOrinfwDMSRHuZsUgY0WM8ql1OWgh6Ybf92FLqcV4fZPC3izoyxRRyNhLc&#10;V205DEWx0MzQnA02MZcF1FxABUSQ1fVQwMZBgmBfQ/Gbjp4IV1QTeImRaoJKgG+gN5DzQL+JKSdW&#10;HNCuvNsOBqk9G0EZdy90SP+cdMnHzTTlSin5MPKKosYVLOorID1yhtF2tov9mHbLLqxYertDMUwZ&#10;thJdnRpodJCZv8wRqz15P64Y+iACsSdmHDELYYIYWoEARCCRqAvHMEaZixRMqpBNkB/iUsFy1Q2r&#10;eYEyinhsUsyYrsM5p29MWzFFVpR/KbHQhENWLq99NsQpRcZsy8wroEB5KSUv9S/JpUIaMIGqwB7D&#10;fst9kDEzNkgKvbJOBXEaC+hCnnToSSTMF1WIlOuTjuPLVLopwBTInkCM0tdi0JyjloKhEkwfmVCc&#10;TUpa3ceMlQtcRcZCzziRJI9IsumnttwVel/iCgVvLXhu65ZmZE63pr83KWQ0gvyaDc1esRpGPguI&#10;E5PRWkgTgArNKHzV6sQxHU4rBLnX0+LjGMdsUfdoOj+ixKaFXba2s3Y6sYZ4ZgtRTFdst1IePFNa&#10;wA8WogH2nWjppyuUI2KU1Idk4SzmCf7n2RNJoTSR1NOCCN4Lh+B/sRcFEjgLEvHRaX1p4wrzWh+s&#10;UzkuaUssWYnELCwqdZlurPxVl7VDW41kYbAUSVqkFBwI5y5wGqDoUvkddpJCVxtX6vhJvpY9bsHX&#10;oxbr//lMlhLpnzqbrl4Pqhcn1ffgExfZUG94uaPUvJquafWl3CDWa1CWvlzhyMOIJYtkdIwxK4bb&#10;kxQ17VCujhd5SQ1wUoILP3kwU8VddEJQh1whekOBJZRhT1J06x2QvhOuGZXmJQWbwCE1LgBRJc0A&#10;ChUq406cmH8m++LI1dQ6O9QdvQrS6BL7cUW1K+hP0QeETHgIupanOCp0a5VXP1IEL3Tgx9Cr0aKm&#10;15wxDeTMF8Wx1jNwFSRTmRGj6FMgpS6ZQBg1b1Egasm/IWBrjj7LpGjPxwSaLdM5T8VU7/nPlBjI&#10;8z+ViEIOWi6xRcmOweKKFj3TYeKVcoq5sYi3xYkh7RShTTUVNBjRgsiUp/1mGppyE/MLSAELcgMT&#10;bLWOTk2k82iUdayg82dabtDyyyPZCrUFt5kfzD+CIZaoBAnIzrNwhYeZZ7Y121lMOvYW65G/OdMk&#10;Sqk5BSd9V8l4c5fe4sVZUkqcE8Tz6qGQkmawQyJJYHHOT3xciTqZ0ZKRk2CMSbCokiBI0lm4Ijoq&#10;i5H0Fy+v1hfC50r76hJQNjSMUlAj4/EhPBScNocNKphqSFZ8BlwxaS1zxAjJbRoNh8EtKFI4DFbR&#10;qii5ghfteEnztTZwros2tXG0YOb9FYHUf9scn5Rck0JRc2Xq0JaQMRiOoZU1ECmVaiDJ3kZJowU1&#10;q0LVr7kQKnoub10opBLr++tHCvWde6FKLjaFml1CJ4E+AUDCCHHn9tUEnKQaxdGZU1jSIFVDlFCi&#10;CgFa7ogRV3kA4Qr5aFkDIg2W2L0QjujZlUmL2pKmku5i4kINNYVpMFyn4F5VEYerMiA9BWSEB4ot&#10;FrXKDds8UwxqkB3wp4oU5nVtTlhlMaRhto/aXmgTn86D1CstBZRmfKSrmioi4ixMSDWDrLim1JdB&#10;I7cjjFNrFZqP+aYRu29hCRJqFqsj7e7rhmr4BAZLNIf60k9XKmGmkqv94aoW4rq2z8YI4QD3rWXJ&#10;f6h1EHYoOOw6d0j2W1GsBsu/MyBY3ysVphhBk6VqWTqtgcRUQfFtc/CSMEOv+/CehGLgTM02QW+x&#10;3/l0pYy3uSGoLWalZG7bkCGgVCDc4YT21mp5l9tGgizJlZyO7o70RgfbNG0wVK0ovPJP6lrWlVI/&#10;5LuaS+6D8nygNNVXQIJRpCsMV7kaysDaqKmktX+8gn1ztI7LU6KvzCFeKpCIv4JhLeyq3DTScI3J&#10;fzbpzixoIa43Vwi6FanskjvRor1P7TBrPHM9W0wLIUK0exPzrorrTDuvJ6VvqifhpUJZiiLFwVQp&#10;Rv2FzIDVpwiHNamu9Fz5QIGYS2LYB+/XkAK/GptvzV6ZN41caZiulX/ioBO2MfNOZnSClYl17hGX&#10;WzUbBDxqu6NtS/MVziHptR67EfHINhso2it2ZhhWP1L0mJQqstpqu1JzTDNYwHu9iOI6uhV1/UjB&#10;Tik/o3wd7xvM9YD9WHmiKN+caZXMZijjikA9nyBTKuCLptDmT8w8GosVouZTkd5cYWkYi7s1eXtj&#10;DMpZs1eXQ37Xf8pCsgzW2mqeb5zSO6h4wY1/oNW33H5Ed4AXoBdk3sIx/kNCB/FgxsSOIzBKSICx&#10;0cKMmbprOs/psIIEUhgO8JEU3tzPNGikUQaUh/xWIqQ5WVqhAvorLfqCFedLufQDJdRzC2ZnwTNl&#10;VeRPnQCrQzPe7GhPc9l8dJTQA5ZIV2rLPGpLnReGalp0FXG5Gyr+qpHATqyrFS29qle8jhYI8cBN&#10;pFZSgBf9eciVtKhfJNcKiYXUM25WBaXtwd//z6qQ4m0hpWDmQkxtkqFALGgV3cmLzDY26dYMqZ0r&#10;gq0lTDUCly7sagkSoAlYSs/BrLJJewUBak9JV/DOFq7PkYLEMerOHEwl67w5r/6oFDOH4ngnoo2p&#10;aiuNmvO0DZB4QfduEHzJLhJryMprq6b03+WYgWCGj+4BpcEbwdkO++aVz2ljPIFDz/UgEyT5emPo&#10;1eJV47YcRWXVdrUtXcb0KCIoeMpJ0jGEKAeijUS/zcR0F5A9ekvqeYpWSNTLLFANtJtDF1oKaJzB&#10;9edKMVXAYVspaC3hdJtB9EZbzWW5lVnG3NqP2EpDvZ5qK6YnXkZxotOCApt0pXsS+tr32/ItFnKQ&#10;+bsZ3iSd8q1jZIQYS9DNZFWjNkEHruc8PG/AMaOP3gKivsyx2UrbKKhGfeq/dpivo3VSD6sSxfsq&#10;Si9f3t+CuI1Wi6mhtEFZ+pJC0b43w8eKqB2p4qLZI8r0h70CR0nGerKxU9mewSDhfUnBlvVOeTPo&#10;NlyA5Q8NxLEm2AXshT/7kZKzt92lFCSETBNFqbbpnpmEEnBTJNsEFgZBVK1ex3qSQo1BtIU3NfME&#10;BGmRmVedonLv/EmrVGp2YJLFKeS+xfdSHx/5wpkKteBductJNY2d0pRAzfarVgT6ZbNlxYMthTMF&#10;dshQHpahXpzmFdPhfDjNVESF+uf4KbtCGz+6YQvOmnXgZ2QSZHVXzVv7xysscRxqBeLb+sseqln8&#10;ZsQBUMU30nc6KC3At9VrLMsvzKGlQATptb7xmonTkwTuGmBlDrXtoeZdGMPNoQWJn+4KDkg+XWql&#10;awvU5Uktinx5CsQ5oLoCterWmVtE3MUf9oE/7I7hgfGhuphEYRxGJqlyg8QgPc3RVcnSRTqKJfCv&#10;lXwoJG5oZ5L2UmLiesJW9hV5CKl6Na/RqG60aXzHWFt79N6MhlxgC5CzsrUqYM8J4sXgxlvfWAc1&#10;pd1NQwCk0j2rnCPRqAnlCK46CyT9thuznYuzyM0dm71PKk/GmtpjJL0rB91KiiVdsU1DSBqpLEHR&#10;RfzMJ8nMSmLUMudCyNFKSrXU2gA9v6qbo2Jj7lN01g8Rq3rWU2oOZUeLRrJLqra/fqQUMKYFonPl&#10;Fv1tCPeAzn6k4D0SsETGCWjPXqsrjVZCfh0tZfAMwgYR9CSljzCNunTjJuVZ6ktfrsg9I5RpnmNW&#10;Vl5SwPm2aq2fgObkCsfWzbTrXFw+wefNY9ah5v7GIwCMjJeK5etTG3rzAoaW6qCEqUopYFbBMGar&#10;ezMGNa4nrliBNbsiDl+LwxaD0QzhutJc0QtQ6FRcoKmRAgXoOjxv47duhBGF03Blxkmwz5l3FXi3&#10;qYFCeBI7bhppAIlCW7Jej9soS9PLfFFUzw7zbVNaxdR8ztzywHNCAtDOOZ48yAFC2K7p1mPRHJVU&#10;0/eoWprK0lf7dfRMheNUElInW2YaePKG9GNAwotr0r7EPCJ29SCLNvkYnTOKKkJZBaqdnp4HySME&#10;mKLqgphTWFVs8lZFEFKG37I+hCAG3cBKByaUec9EqSm9W7CK1lq97KOyJCJzn4kaKrVudaGos2I1&#10;sHBweXYeFa2N0weEdNgMT4XaLYk1TBSVkJ4mCXS7Ij2IFh8GMOecuVWx5qowvw8S7MJFweZHR5l0&#10;4WqieYuK+dv8pIhhkzL04AIt9pVvQiF97lNoJQUBihBBB9EqLVCjNoLurFaoHxx54b/wlGA+cCmx&#10;DyXKCYvLz5/Z0Ix41g4TPa0tTBbnysUJP1Ryr8dYiD20EaQkUxhMP65wtxIPsE0iYe32LPSSUmn3&#10;buszeuamOXXxV+k275sqSL5UoKPr2jxP1rRHwc3zZpDWds7aqimRaF7S1LkD7WZSHG3wAQ3PIyBe&#10;QFVhW7dulWjzUShZM+PZcfcuuM1Nog2lgJ21hZ/TgUch1XOWuzF1sJUzqGZQ2mBMBpaZ2YUrGqqr&#10;K4OkMZ8sOc8KcvCpW8alUDP28EBfqpJnFXFDd2mh0nGs382YDUdR3UnrimqhAv5JT4pClPLg0df0&#10;fD/VNjkX3IFkdcZRgdpQo5/NU8gh9fRBOcTVucA2/TV/t87PHq/oUAH2jxbvw8xZA7WKcRbRYWwN&#10;7OuZCVk1EEhXGpFr9KyaUYSOGmxlQtBdU3mSiYDNd+Ai7krkX9uI3kWShwrVM4S+uiIcUZlq08u1&#10;jYgRugGbW3FF8VDjvI5NaKaoF2TyJV9NE3kr7fNYHviZZ1ZzbwtVW0kRico6m5WZpFstkBoO6Ivz&#10;Mo03wg97TsnxQu6Le0ZxnCDnobEfEmoUI+xMMlfUMw/Nj8pguJc7JFBVPBePWFAQxfA+3lqG1jdI&#10;kFUUgwAirX/PuT7lbXXRlWrbYAJo9b2IHLwSRBjEy7fVpbD+dBZSVKR6Fq4YRM5PikBWvXDw3Q0q&#10;cOYe0WJxHwE70WI5AymNzK8USZNOnSWKMzWPI6CCO6TZBDGDSChMBJgxApKUTpufK8J8MfGK3EYh&#10;gVrAQEWmRHJnJaV5Ac6WEacDJXFqzF+kFlA2H1faAqQCFSQJgnnJ4aHylox8LlK0g1VmLDG9uEwr&#10;QcZUYwJiNo33H3rpSYp5a3gxACGSngN2c4dFa+ABcfqRsUwWbjlpXUpXUp9eOj092LrlnuziW1Bw&#10;2zwzSTwTeebS6kL1Nzk93QL8ooywX3j5ixfHnj8F6mfBzEpW5dsj6rYB8MYCQzc4I1GTqK1AExq5&#10;BI9wOklOHe8UIl3PgRcEWEBDD3zjXGr1kUc3MskglC1n1VXwYASsDLDy6fpeAK9/evTxm/Hh1hQo&#10;ypYyvDsOh8WrwIWndzcxB2dAqBW0Kx575KBBwE0piTmV5AfbyePtaOOI4+xPd9/4j7tvfMd5fM+D&#10;XUr+NPamM9dNeoZOBJo66URumQVYCfNkOMZPrgvPx3l0Ovv4kzv3br5259Vvb93+YTA9WUgXF5xs&#10;4MPMFd9z0XDIfQNGZ+4M3mN1egp3abCgWFhlnFDJQyEY+D+bnuyffHroh/6ln5tEG0cfvn/r9X94&#10;8uDtZAYP8oEXPOmbWwon+QKovgUK6QHxJDPgKMgeMUkmI2pzk7mjSJPCw8DXKgXp9GB7EKajIBum&#10;R6m7Nps49977r/v/808n27fNLcb2Oc5tC3YNK8WJ6yXpZHd//9PDaQLvqkrhNWS+M8NcAUDFDN7K&#10;43px5k0IxgPIhgaoVN4EXk4zmaxdeOH85ReSoz2QCG5Q5Ql3kh7t7W7d/JH/8m98UwUVBWMp2Q5q&#10;aASwEPqLAx+eQzyNQn95eWF1eRksIYLvXQ8+Iy9M4A1qgRME3iCMgJ7YTwJ4mJIzeuRcWrz01NL5&#10;jdkpvFftSRKN4T1qwFw0h2zm/unfvlandOXvwySI/VngLLpHt3fvvL63/SAKo8WFRXrkOka5IDUE&#10;Vh9uPIKcizedhJMpvDbudDQMz1153t24kcLLjNLpyc7Rye77pzubSXLgw+vTvBEYNHOlU0G/ijmb&#10;FF5OkzmnJ9PTmTdOo42ZvzoNFiceHEsTf3niL534i7GzeHSYvPf2uz999+2trbuHs2zp8nODpQ1I&#10;8/iuH47OB2vLS4NV34/d5CRKAXMC91vf7soVhkZYOqEZ4RS0N4M3imURsFhnnJDd8HB3Lw5SP919&#10;8Pq/fOfu7XfCKHj6xa+99PJvZ4M1153C1Wk6iIN4MHMmp7uTx/fi7fuzyQEnajodHMHTB3Q+8PxF&#10;PxjCcOjpSuD26SBfC/qIn6PxaGUlCKJxtLS2eikIx/iWJ3wxW5TAyxrhNSh+5ixujK/eWLj+1XD9&#10;as8gQaGIwhHxUNrWRNIZvP0Q3rs3vvLMc8vLi+sXNy4/+8LMB+CfmGiYwAIYTqI8f/XyuWe+1pMU&#10;pVQGilYYGt0UlSbBeLByMRyPMS0YRhmoJ8JYXsiNuAm8Dut4/3hvrxspCmCqI1jtujUOUb0EBDZc&#10;dgaLD3cefnL7vdODx5MpvKsuBiVLZ5PZ6XF89Ojo8c6jzVv/+/oP/v27fw5q+3q7/fCGAQ6UcE0I&#10;5aLO8U/acchbHKgaPegVXH08mf34n//mzluvLC9fXLjw9PVnv7p88TJsZDk6Otzd3Tl68O6DD24/&#10;fPxhDAbuDt1v/V0bKegAe5NC8y6k6+Zr33/nxz904J1KA2/oJLuHj103HA2W09Tf2r4T7e2HQ+/a&#10;9a8sra20JUvrvW4DLxHQhXnu2sULg8Xh8cFjdxYns3Bj/enVlQ18i93J/asbT3/j1373d/7gr3/9&#10;9/5ksPqU+2d//58NjTLn+3KFGyQxOrPTo5/863ff+dH3zl+9+OxL33DGV+JZsrKyCq9tXFj7UhaE&#10;3nDhcOvmm69+T9SWPaoq7cpTWUPlyvQSDwU3w4UrX76xdunazoOtzTu311bXrt/4+tozLy1dvh6M&#10;l/zxUjRNPvzJf29vbvm/+lu/z+3qfADDmNWZ/Q2rrRq6UZmrcWCnPiH5Ho6WwDdtfvzTw53tk4Nt&#10;8NGw+X44hO+AEf7uR+9+8Oar6F9f/k32Qbm5V4y4Fyk0LmkS72vz3DBcWFqN3OGDTz56uPNgsr8z&#10;fbK1u/Xh7sdv7W3eeXDrTYgrLj/1vLhDCQwVQhQzJmcghViURdHCuXPXgjA6eLx9tPPg6Mmjo8OT&#10;kyfbT3a3Bl5w+Znrg/EIBPRN5HYhCi0ETfnvXK/0yWKxmpFYn3AGg/NguLB68crKuXUvHCZx6kHY&#10;5UA4dQgNTuPJ8fHj/wMOOirf07ZVjgAAAABJRU5ErkJgglBLAwQUAAYACAAAACEAdHtzH90AAAAF&#10;AQAADwAAAGRycy9kb3ducmV2LnhtbEyPQWvCQBCF74X+h2UKvdVNIhabZiMi2pMUqkLpbcyOSTA7&#10;G7JrEv99t73oZeDxHu99ky1G04ieOldbVhBPIhDEhdU1lwoO+83LHITzyBoby6TgSg4W+eNDhqm2&#10;A39Rv/OlCCXsUlRQed+mUrqiIoNuYlvi4J1sZ9AH2ZVSdziEctPIJIpepcGaw0KFLa0qKs67i1Hw&#10;MeCwnMbrfns+ra4/+9nn9zYmpZ6fxuU7CE+jv4XhDz+gQx6YjvbC2olGQXjE/9/gJW/RDMRRwTSZ&#10;JyDzTN7T578A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QItABQABgAI&#10;AAAAIQCxgme2CgEAABMCAAATAAAAAAAAAAAAAAAAAAAAAABbQ29udGVudF9UeXBlc10ueG1sUEsB&#10;Ai0AFAAGAAgAAAAhADj9If/WAAAAlAEAAAsAAAAAAAAAAAAAAAAAOwEAAF9yZWxzLy5yZWxzUEsB&#10;Ai0AFAAGAAgAAAAhAHNKpkWtAwAAwgsAAA4AAAAAAAAAAAAAAAAAOgIAAGRycy9lMm9Eb2MueG1s&#10;UEsBAi0ACgAAAAAAAAAhABFHbB59DAEAfQwBABQAAAAAAAAAAAAAAAAAEwYAAGRycy9tZWRpYS9p&#10;bWFnZTEucG5nUEsBAi0ACgAAAAAAAAAhAP/txJMAcgAAAHIAABQAAAAAAAAAAAAAAAAAwhIBAGRy&#10;cy9tZWRpYS9pbWFnZTIucG5nUEsBAi0ACgAAAAAAAAAhAKomLmRaGwAAWhsAABQAAAAAAAAAAAAA&#10;AAAA9IQBAGRycy9tZWRpYS9pbWFnZTMucG5nUEsBAi0AFAAGAAgAAAAhAHR7cx/dAAAABQEAAA8A&#10;AAAAAAAAAAAAAAAAgKABAGRycy9kb3ducmV2LnhtbFBLAQItABQABgAIAAAAIQA3J0dhzAAAACkC&#10;AAAZAAAAAAAAAAAAAAAAAIqhAQBkcnMvX3JlbHMvZTJvRG9jLnhtbC5yZWxzUEsFBgAAAAAIAAgA&#10;AAIAAI2iAQAAAA==&#10;">
                      <v:group id="Group 24" o:spid="_x0000_s1027" style="position:absolute;top:1262;width:30695;height:33414" coordorigin=",1262" coordsize="30695,3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Picture 25" o:spid="_x0000_s1028" type="#_x0000_t75" style="position:absolute;left:3345;top:1262;width:27350;height:10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zTGwgAAANsAAAAPAAAAZHJzL2Rvd25yZXYueG1sRI9Bi8Iw&#10;FITvgv8hPGFvmq5QkdpUZGFZWfSgdhe8PZpnW2xeShO1/nsjCB6HmW+GSZe9acSVOldbVvA5iUAQ&#10;F1bXXCrID9/jOQjnkTU2lknBnRwss+EgxUTbG+/ouvelCCXsElRQed8mUrqiIoNuYlvi4J1sZ9AH&#10;2ZVSd3gL5aaR0yiaSYM1h4UKW/qqqDjvL0YB2ePmt/jbuP+fbVwGuI3z3VGpj1G/WoDw1Pt3+EWv&#10;tYJpDM8v4QfI7AEAAP//AwBQSwECLQAUAAYACAAAACEA2+H2y+4AAACFAQAAEwAAAAAAAAAAAAAA&#10;AAAAAAAAW0NvbnRlbnRfVHlwZXNdLnhtbFBLAQItABQABgAIAAAAIQBa9CxbvwAAABUBAAALAAAA&#10;AAAAAAAAAAAAAB8BAABfcmVscy8ucmVsc1BLAQItABQABgAIAAAAIQA3tzTGwgAAANsAAAAPAAAA&#10;AAAAAAAAAAAAAAcCAABkcnMvZG93bnJldi54bWxQSwUGAAAAAAMAAwC3AAAA9gIAAAAA&#10;">
                          <v:imagedata r:id="rId34" o:title="" croptop="13813f" cropbottom="16809f" cropleft="8299f" cropright="11277f"/>
                        </v:shape>
                        <v:shape id="Picture 26" o:spid="_x0000_s1029" type="#_x0000_t75" alt="Telecommunication networks - Vector stencils library" style="position:absolute;top:9904;width:12689;height:24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ixSwgAAANsAAAAPAAAAZHJzL2Rvd25yZXYueG1sRI9Bi8Iw&#10;FITvwv6H8Ba8aaoHkWqUZaEirLBaxfOjebbF5qUk2Zr995sFweMwM98w6200nRjI+daygtk0A0Fc&#10;Wd1yreByLiZLED4ga+wsk4Jf8rDdvI3WmGv74BMNZahFgrDPUUETQp9L6auGDPqp7YmTd7POYEjS&#10;1VI7fCS46eQ8yxbSYMtpocGePhuq7uWPUXAo4lAcT1n8vn3NXKevVzyXO6XG7/FjBSJQDK/ws73X&#10;CuYL+P+SfoDc/AEAAP//AwBQSwECLQAUAAYACAAAACEA2+H2y+4AAACFAQAAEwAAAAAAAAAAAAAA&#10;AAAAAAAAW0NvbnRlbnRfVHlwZXNdLnhtbFBLAQItABQABgAIAAAAIQBa9CxbvwAAABUBAAALAAAA&#10;AAAAAAAAAAAAAB8BAABfcmVscy8ucmVsc1BLAQItABQABgAIAAAAIQC4kixSwgAAANsAAAAPAAAA&#10;AAAAAAAAAAAAAAcCAABkcnMvZG93bnJldi54bWxQSwUGAAAAAAMAAwC3AAAA9gIAAAAA&#10;">
                          <v:imagedata r:id="rId35" o:title="Telecommunication networks - Vector stencils library" croptop="9926f" cropleft="17969f" cropright="20283f"/>
                        </v:shape>
                      </v:group>
                      <v:shape id="Picture 27" o:spid="_x0000_s1030" type="#_x0000_t75" style="position:absolute;left:6222;width:2082;height:11357;rotation:-93897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M15xAAAANsAAAAPAAAAZHJzL2Rvd25yZXYueG1sRI9ba8JA&#10;FITfC/6H5Qh9qxsVb9FV1CIILYL310P2mESzZ0N2q+m/7woFH4eZ+YaZzGpTiDtVLresoN2KQBAn&#10;VuecKjjsVx9DEM4jaywsk4JfcjCbNt4mGGv74C3ddz4VAcIuRgWZ92UspUsyMuhatiQO3sVWBn2Q&#10;VSp1hY8AN4XsRFFfGsw5LGRY0jKj5Lb7MQo259Fn0f3yw7rbH1yPZuF6p9O3Uu/Nej4G4an2r/B/&#10;e60VdAbw/BJ+gJz+AQAA//8DAFBLAQItABQABgAIAAAAIQDb4fbL7gAAAIUBAAATAAAAAAAAAAAA&#10;AAAAAAAAAABbQ29udGVudF9UeXBlc10ueG1sUEsBAi0AFAAGAAgAAAAhAFr0LFu/AAAAFQEAAAsA&#10;AAAAAAAAAAAAAAAAHwEAAF9yZWxzLy5yZWxzUEsBAi0AFAAGAAgAAAAhALo4zXnEAAAA2wAAAA8A&#10;AAAAAAAAAAAAAAAABwIAAGRycy9kb3ducmV2LnhtbFBLBQYAAAAAAwADALcAAAD4AgAAAAA=&#10;">
                        <v:imagedata r:id="rId27" o:title="" croptop="4680f" cropbottom="3755f" cropleft="26099f" cropright="10493f"/>
                      </v:shape>
                      <w10:anchorlock/>
                    </v:group>
                  </w:pict>
                </mc:Fallback>
              </mc:AlternateContent>
            </w:r>
          </w:p>
        </w:tc>
      </w:tr>
      <w:tr w:rsidR="00096B59" w:rsidRPr="00352E07" w14:paraId="44D80446" w14:textId="77777777" w:rsidTr="00677EE7">
        <w:tc>
          <w:tcPr>
            <w:tcW w:w="3246" w:type="dxa"/>
          </w:tcPr>
          <w:p w14:paraId="32A923A6" w14:textId="77777777" w:rsidR="00096B59" w:rsidRPr="00352E07" w:rsidRDefault="00096B59" w:rsidP="00677EE7">
            <w:pPr>
              <w:jc w:val="center"/>
              <w:rPr>
                <w:lang w:val="en-US"/>
              </w:rPr>
            </w:pPr>
            <w:r w:rsidRPr="00352E07">
              <w:rPr>
                <w:lang w:val="en-US"/>
              </w:rPr>
              <w:t>a) without tilt</w:t>
            </w:r>
          </w:p>
        </w:tc>
        <w:tc>
          <w:tcPr>
            <w:tcW w:w="3197" w:type="dxa"/>
          </w:tcPr>
          <w:p w14:paraId="1DC95F17" w14:textId="77777777" w:rsidR="00096B59" w:rsidRPr="00352E07" w:rsidRDefault="00096B59" w:rsidP="00677EE7">
            <w:pPr>
              <w:jc w:val="center"/>
              <w:rPr>
                <w:lang w:val="en-US"/>
              </w:rPr>
            </w:pPr>
            <w:r w:rsidRPr="00352E07">
              <w:rPr>
                <w:lang w:val="en-US"/>
              </w:rPr>
              <w:t>b) electrical tilt</w:t>
            </w:r>
          </w:p>
        </w:tc>
        <w:tc>
          <w:tcPr>
            <w:tcW w:w="3198" w:type="dxa"/>
          </w:tcPr>
          <w:p w14:paraId="5151A948" w14:textId="77777777" w:rsidR="00096B59" w:rsidRPr="00352E07" w:rsidRDefault="00096B59" w:rsidP="00677EE7">
            <w:pPr>
              <w:keepNext/>
              <w:jc w:val="center"/>
              <w:rPr>
                <w:lang w:val="en-US"/>
              </w:rPr>
            </w:pPr>
            <w:r w:rsidRPr="00352E07">
              <w:rPr>
                <w:lang w:val="en-US"/>
              </w:rPr>
              <w:t>c) mechanical tilt</w:t>
            </w:r>
          </w:p>
        </w:tc>
      </w:tr>
    </w:tbl>
    <w:p w14:paraId="105E07C1" w14:textId="3039C86F" w:rsidR="00157200" w:rsidRDefault="00157200" w:rsidP="00157200">
      <w:pPr>
        <w:jc w:val="center"/>
      </w:pPr>
      <w:bookmarkStart w:id="1" w:name="_Ref98165933"/>
      <w:r w:rsidRPr="00660CD5">
        <w:rPr>
          <w:rFonts w:ascii="Arial" w:hAnsi="Arial"/>
          <w:b/>
          <w:lang w:eastAsia="x-none"/>
        </w:rPr>
        <w:t>Figure 2.</w:t>
      </w:r>
      <w:r>
        <w:rPr>
          <w:rFonts w:ascii="Arial" w:hAnsi="Arial"/>
          <w:b/>
          <w:lang w:eastAsia="x-none"/>
        </w:rPr>
        <w:t>4.1</w:t>
      </w:r>
      <w:r w:rsidRPr="00660CD5">
        <w:rPr>
          <w:rFonts w:ascii="Arial" w:hAnsi="Arial"/>
          <w:b/>
          <w:lang w:eastAsia="x-none"/>
        </w:rPr>
        <w:t>-</w:t>
      </w:r>
      <w:r>
        <w:rPr>
          <w:rFonts w:ascii="Arial" w:hAnsi="Arial"/>
          <w:b/>
          <w:lang w:eastAsia="x-none"/>
        </w:rPr>
        <w:t>1</w:t>
      </w:r>
      <w:r w:rsidRPr="00654BC5">
        <w:rPr>
          <w:rFonts w:ascii="Arial" w:hAnsi="Arial"/>
          <w:b/>
          <w:lang w:eastAsia="x-none"/>
        </w:rPr>
        <w:t>:</w:t>
      </w:r>
      <w:r w:rsidRPr="00F71E86">
        <w:rPr>
          <w:rFonts w:ascii="Arial" w:hAnsi="Arial"/>
          <w:b/>
          <w:lang w:eastAsia="x-none"/>
        </w:rPr>
        <w:t xml:space="preserve"> </w:t>
      </w:r>
      <w:r>
        <w:rPr>
          <w:rFonts w:ascii="Arial" w:hAnsi="Arial" w:cs="Arial"/>
          <w:b/>
        </w:rPr>
        <w:t xml:space="preserve">Illustration of </w:t>
      </w:r>
      <w:r w:rsidR="00FE41EB">
        <w:rPr>
          <w:rFonts w:ascii="Arial" w:hAnsi="Arial" w:cs="Arial"/>
          <w:b/>
        </w:rPr>
        <w:t>different kind of tilt options</w:t>
      </w:r>
    </w:p>
    <w:p w14:paraId="3C5E3946" w14:textId="49FFB288" w:rsidR="00500622" w:rsidRDefault="00FE41EB" w:rsidP="00973C12">
      <w:r>
        <w:t>It can be noticed that</w:t>
      </w:r>
      <w:r w:rsidR="00C80904">
        <w:t xml:space="preserve"> mechanical down-tilt can be used to </w:t>
      </w:r>
      <w:r w:rsidR="00D01141">
        <w:t xml:space="preserve">reduce the vertical steering angle, which </w:t>
      </w:r>
      <w:r w:rsidR="00B375AB">
        <w:t>minimize the impact due to side lobes excited by large steering angles.</w:t>
      </w:r>
      <w:bookmarkEnd w:id="1"/>
      <w:r w:rsidR="00697049">
        <w:t xml:space="preserve"> In Figure 2.4.1-2, vertical radiation pattern visualises the impact of mechanical and electrical tilt</w:t>
      </w:r>
      <w:r w:rsidR="00996C0D">
        <w:t xml:space="preserve">, assuming </w:t>
      </w:r>
      <w:r w:rsidR="006355C6">
        <w:t>antenna parameter values in Table 2.3-1</w:t>
      </w:r>
      <w:r w:rsidR="00697049">
        <w:t>.</w:t>
      </w:r>
    </w:p>
    <w:p w14:paraId="5C042325" w14:textId="7170E3D2" w:rsidR="0067767D" w:rsidRPr="00CE5FE1" w:rsidRDefault="00CE4A7A" w:rsidP="00B36A98">
      <w:pPr>
        <w:jc w:val="center"/>
      </w:pPr>
      <w:r w:rsidRPr="007F1FD8">
        <w:rPr>
          <w:noProof/>
          <w:lang w:val="en-IE"/>
        </w:rPr>
        <w:drawing>
          <wp:inline distT="0" distB="0" distL="0" distR="0" wp14:anchorId="600F5AA5" wp14:editId="481555D1">
            <wp:extent cx="2980027" cy="2235198"/>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995026" cy="2246448"/>
                    </a:xfrm>
                    <a:prstGeom prst="rect">
                      <a:avLst/>
                    </a:prstGeom>
                    <a:noFill/>
                    <a:ln>
                      <a:noFill/>
                    </a:ln>
                  </pic:spPr>
                </pic:pic>
              </a:graphicData>
            </a:graphic>
          </wp:inline>
        </w:drawing>
      </w:r>
      <w:r w:rsidR="00996C0D" w:rsidRPr="00F3190E">
        <w:rPr>
          <w:noProof/>
          <w:lang w:val="en-IE"/>
        </w:rPr>
        <w:drawing>
          <wp:inline distT="0" distB="0" distL="0" distR="0" wp14:anchorId="59E88B68" wp14:editId="4938EF25">
            <wp:extent cx="3001952" cy="2251644"/>
            <wp:effectExtent l="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3042338" cy="2281936"/>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096B59" w14:paraId="4B21F5D8" w14:textId="77777777" w:rsidTr="00677EE7">
        <w:tc>
          <w:tcPr>
            <w:tcW w:w="4815" w:type="dxa"/>
          </w:tcPr>
          <w:p w14:paraId="03D1E3CF" w14:textId="39B5A5FD" w:rsidR="00096B59" w:rsidRDefault="00096B59" w:rsidP="00677EE7">
            <w:pPr>
              <w:rPr>
                <w:lang w:val="en-US"/>
              </w:rPr>
            </w:pPr>
          </w:p>
        </w:tc>
        <w:tc>
          <w:tcPr>
            <w:tcW w:w="4816" w:type="dxa"/>
          </w:tcPr>
          <w:p w14:paraId="261D3FB6" w14:textId="292B3007" w:rsidR="00096B59" w:rsidRDefault="00096B59" w:rsidP="009F3004">
            <w:pPr>
              <w:jc w:val="center"/>
              <w:rPr>
                <w:lang w:val="en-US"/>
              </w:rPr>
            </w:pPr>
          </w:p>
        </w:tc>
      </w:tr>
      <w:tr w:rsidR="00096B59" w14:paraId="0AEADF0E" w14:textId="77777777" w:rsidTr="00677EE7">
        <w:tc>
          <w:tcPr>
            <w:tcW w:w="4815" w:type="dxa"/>
          </w:tcPr>
          <w:p w14:paraId="70E1394E" w14:textId="77777777" w:rsidR="00096B59" w:rsidRPr="0056614A" w:rsidRDefault="00096B59" w:rsidP="00677EE7">
            <w:pPr>
              <w:jc w:val="center"/>
              <w:rPr>
                <w:lang w:val="en-US"/>
              </w:rPr>
            </w:pPr>
            <w:r>
              <w:rPr>
                <w:lang w:val="en-US"/>
              </w:rPr>
              <w:t>a) Electrical tilt</w:t>
            </w:r>
          </w:p>
        </w:tc>
        <w:tc>
          <w:tcPr>
            <w:tcW w:w="4816" w:type="dxa"/>
          </w:tcPr>
          <w:p w14:paraId="0B605D60" w14:textId="634BEED6" w:rsidR="00096B59" w:rsidRPr="0056614A" w:rsidRDefault="00096B59" w:rsidP="00677EE7">
            <w:pPr>
              <w:jc w:val="center"/>
              <w:rPr>
                <w:lang w:val="en-US"/>
              </w:rPr>
            </w:pPr>
            <w:r w:rsidRPr="0042723D">
              <w:rPr>
                <w:lang w:val="en-US"/>
              </w:rPr>
              <w:t xml:space="preserve">b) </w:t>
            </w:r>
            <w:r w:rsidR="00D22998" w:rsidRPr="00D22998">
              <w:rPr>
                <w:lang w:val="en-US"/>
              </w:rPr>
              <w:t>Electrical tilt combined with mechanical tilt of 6 degrees</w:t>
            </w:r>
          </w:p>
        </w:tc>
      </w:tr>
    </w:tbl>
    <w:p w14:paraId="61C42976" w14:textId="451CE4C4" w:rsidR="00697049" w:rsidRDefault="00697049" w:rsidP="00697049">
      <w:pPr>
        <w:jc w:val="center"/>
        <w:rPr>
          <w:rFonts w:ascii="Arial" w:hAnsi="Arial" w:cs="Arial"/>
          <w:b/>
        </w:rPr>
      </w:pPr>
      <w:bookmarkStart w:id="2" w:name="_Ref98167640"/>
      <w:r w:rsidRPr="00660CD5">
        <w:rPr>
          <w:rFonts w:ascii="Arial" w:hAnsi="Arial"/>
          <w:b/>
          <w:lang w:eastAsia="x-none"/>
        </w:rPr>
        <w:t>Figure 2.</w:t>
      </w:r>
      <w:r>
        <w:rPr>
          <w:rFonts w:ascii="Arial" w:hAnsi="Arial"/>
          <w:b/>
          <w:lang w:eastAsia="x-none"/>
        </w:rPr>
        <w:t>4.1</w:t>
      </w:r>
      <w:r w:rsidRPr="00660CD5">
        <w:rPr>
          <w:rFonts w:ascii="Arial" w:hAnsi="Arial"/>
          <w:b/>
          <w:lang w:eastAsia="x-none"/>
        </w:rPr>
        <w:t>-</w:t>
      </w:r>
      <w:r>
        <w:rPr>
          <w:rFonts w:ascii="Arial" w:hAnsi="Arial"/>
          <w:b/>
          <w:lang w:eastAsia="x-none"/>
        </w:rPr>
        <w:t>2</w:t>
      </w:r>
      <w:r w:rsidRPr="00654BC5">
        <w:rPr>
          <w:rFonts w:ascii="Arial" w:hAnsi="Arial"/>
          <w:b/>
          <w:lang w:eastAsia="x-none"/>
        </w:rPr>
        <w:t>:</w:t>
      </w:r>
      <w:r w:rsidRPr="00F71E86">
        <w:rPr>
          <w:rFonts w:ascii="Arial" w:hAnsi="Arial"/>
          <w:b/>
          <w:lang w:eastAsia="x-none"/>
        </w:rPr>
        <w:t xml:space="preserve"> </w:t>
      </w:r>
      <w:r>
        <w:rPr>
          <w:rFonts w:ascii="Arial" w:hAnsi="Arial" w:cs="Arial"/>
          <w:b/>
        </w:rPr>
        <w:t>Normalized EIRP</w:t>
      </w:r>
      <w:r w:rsidR="00E25535">
        <w:rPr>
          <w:rFonts w:ascii="Arial" w:hAnsi="Arial" w:cs="Arial"/>
          <w:b/>
        </w:rPr>
        <w:t xml:space="preserve"> pattern after being tilted electrically or mechanically</w:t>
      </w:r>
    </w:p>
    <w:bookmarkEnd w:id="2"/>
    <w:p w14:paraId="1060A0DE" w14:textId="77777777" w:rsidR="00435AA8" w:rsidRPr="009F3004" w:rsidRDefault="00435AA8" w:rsidP="009F3004">
      <w:pPr>
        <w:rPr>
          <w:lang w:val="en-US"/>
        </w:rPr>
      </w:pPr>
    </w:p>
    <w:p w14:paraId="317F97FD" w14:textId="59CEE0DB" w:rsidR="002B5448" w:rsidRPr="00CE5FE1" w:rsidRDefault="00096B59" w:rsidP="00CE5FE1">
      <w:pPr>
        <w:pStyle w:val="ListParagraph"/>
        <w:numPr>
          <w:ilvl w:val="2"/>
          <w:numId w:val="5"/>
        </w:numPr>
        <w:ind w:hanging="1080"/>
        <w:rPr>
          <w:rFonts w:ascii="Arial" w:hAnsi="Arial" w:cs="Arial"/>
          <w:sz w:val="24"/>
          <w:szCs w:val="24"/>
        </w:rPr>
      </w:pPr>
      <w:r w:rsidRPr="00CE5FE1">
        <w:rPr>
          <w:rFonts w:ascii="Arial" w:hAnsi="Arial" w:cs="Arial"/>
          <w:sz w:val="24"/>
          <w:szCs w:val="24"/>
        </w:rPr>
        <w:t>Individual beam power control</w:t>
      </w:r>
    </w:p>
    <w:p w14:paraId="44F1E3BA" w14:textId="04B7CCC6" w:rsidR="000247E2" w:rsidRDefault="00D172E1" w:rsidP="00B36A98">
      <w:pPr>
        <w:rPr>
          <w:lang w:val="en-US"/>
        </w:rPr>
      </w:pPr>
      <w:r w:rsidRPr="00D172E1">
        <w:rPr>
          <w:lang w:val="en-US"/>
        </w:rPr>
        <w:t xml:space="preserve">Selective reduction of power for specific beams will ensure an equivalent drop in EIRP for both the main lobes and the grating lobes. This achieves a reduction in grating lobes without loss of performance. This is illustrated in Figure </w:t>
      </w:r>
      <w:r w:rsidR="00B36A98" w:rsidRPr="00B36A98">
        <w:rPr>
          <w:lang w:val="en-US"/>
        </w:rPr>
        <w:t>2.4.2-1</w:t>
      </w:r>
      <w:r w:rsidRPr="00D172E1">
        <w:rPr>
          <w:lang w:val="en-US"/>
        </w:rPr>
        <w:t xml:space="preserve">. In this case, the EIRP of the lowest pointing beams are reduced by increasing values (From 0.5 to 6 dB).  Note that also the grating lobes are reduced by the same number of dB. Figure </w:t>
      </w:r>
      <w:r w:rsidR="0014014A">
        <w:rPr>
          <w:lang w:val="en-US"/>
        </w:rPr>
        <w:t>2.4.2-1</w:t>
      </w:r>
      <w:r w:rsidR="0014014A" w:rsidRPr="00D172E1">
        <w:rPr>
          <w:lang w:val="en-US"/>
        </w:rPr>
        <w:t xml:space="preserve"> </w:t>
      </w:r>
      <w:r w:rsidRPr="00D172E1">
        <w:rPr>
          <w:lang w:val="en-US"/>
        </w:rPr>
        <w:t xml:space="preserve">further shows the combined effect of mechanical tilt and individual beam power control. </w:t>
      </w:r>
    </w:p>
    <w:p w14:paraId="3A8D2868" w14:textId="46C9E269" w:rsidR="007940D0" w:rsidRDefault="00424061" w:rsidP="00B36A98">
      <w:pPr>
        <w:jc w:val="center"/>
        <w:rPr>
          <w:lang w:val="en-US"/>
        </w:rPr>
      </w:pPr>
      <w:r w:rsidRPr="00E22198">
        <w:rPr>
          <w:noProof/>
          <w:lang w:val="en-IE"/>
        </w:rPr>
        <w:lastRenderedPageBreak/>
        <w:drawing>
          <wp:inline distT="0" distB="0" distL="0" distR="0" wp14:anchorId="5682BDDE" wp14:editId="70BADD37">
            <wp:extent cx="2864767" cy="2148746"/>
            <wp:effectExtent l="0" t="0" r="0" b="4445"/>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905035" cy="2178950"/>
                    </a:xfrm>
                    <a:prstGeom prst="rect">
                      <a:avLst/>
                    </a:prstGeom>
                    <a:noFill/>
                    <a:ln>
                      <a:noFill/>
                    </a:ln>
                  </pic:spPr>
                </pic:pic>
              </a:graphicData>
            </a:graphic>
          </wp:inline>
        </w:drawing>
      </w:r>
      <w:r w:rsidR="00973C12" w:rsidRPr="00213BED">
        <w:rPr>
          <w:noProof/>
          <w:lang w:val="en-IE"/>
        </w:rPr>
        <w:drawing>
          <wp:inline distT="0" distB="0" distL="0" distR="0" wp14:anchorId="1FBE9FE8" wp14:editId="6F09531B">
            <wp:extent cx="2854197" cy="2144907"/>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2914292" cy="2190068"/>
                    </a:xfrm>
                    <a:prstGeom prst="rect">
                      <a:avLst/>
                    </a:prstGeom>
                    <a:noFill/>
                    <a:ln>
                      <a:noFill/>
                    </a:ln>
                  </pic:spPr>
                </pic:pic>
              </a:graphicData>
            </a:graphic>
          </wp:inline>
        </w:drawing>
      </w:r>
    </w:p>
    <w:p w14:paraId="514854B7" w14:textId="6A14AF82" w:rsidR="005E0143" w:rsidRDefault="005E0143" w:rsidP="00B36A98">
      <w:pPr>
        <w:jc w:val="center"/>
        <w:rPr>
          <w:rFonts w:ascii="Arial" w:hAnsi="Arial" w:cs="Arial"/>
          <w:b/>
        </w:rPr>
      </w:pPr>
      <w:bookmarkStart w:id="3" w:name="_Ref98164779"/>
      <w:bookmarkStart w:id="4" w:name="_Ref98164770"/>
      <w:r w:rsidRPr="00660CD5">
        <w:rPr>
          <w:rFonts w:ascii="Arial" w:hAnsi="Arial"/>
          <w:b/>
          <w:lang w:eastAsia="x-none"/>
        </w:rPr>
        <w:t>Figure 2.</w:t>
      </w:r>
      <w:r>
        <w:rPr>
          <w:rFonts w:ascii="Arial" w:hAnsi="Arial"/>
          <w:b/>
          <w:lang w:eastAsia="x-none"/>
        </w:rPr>
        <w:t>4.2</w:t>
      </w:r>
      <w:r w:rsidRPr="00660CD5">
        <w:rPr>
          <w:rFonts w:ascii="Arial" w:hAnsi="Arial"/>
          <w:b/>
          <w:lang w:eastAsia="x-none"/>
        </w:rPr>
        <w:t>-</w:t>
      </w:r>
      <w:r>
        <w:rPr>
          <w:rFonts w:ascii="Arial" w:hAnsi="Arial"/>
          <w:b/>
          <w:lang w:eastAsia="x-none"/>
        </w:rPr>
        <w:t>1</w:t>
      </w:r>
      <w:r w:rsidRPr="00654BC5">
        <w:rPr>
          <w:rFonts w:ascii="Arial" w:hAnsi="Arial"/>
          <w:b/>
          <w:lang w:eastAsia="x-none"/>
        </w:rPr>
        <w:t>:</w:t>
      </w:r>
      <w:r w:rsidRPr="00F71E86">
        <w:rPr>
          <w:rFonts w:ascii="Arial" w:hAnsi="Arial"/>
          <w:b/>
          <w:lang w:eastAsia="x-none"/>
        </w:rPr>
        <w:t xml:space="preserve"> </w:t>
      </w:r>
      <w:r w:rsidR="007940D0" w:rsidRPr="007940D0">
        <w:rPr>
          <w:rFonts w:ascii="Arial" w:hAnsi="Arial" w:cs="Arial"/>
          <w:b/>
        </w:rPr>
        <w:t>Normalized array EIRP patterns when using individual beam power control and the combination of individual beam power control and mechanical tilt.</w:t>
      </w:r>
    </w:p>
    <w:bookmarkEnd w:id="3"/>
    <w:bookmarkEnd w:id="4"/>
    <w:p w14:paraId="666BB1D7" w14:textId="6A18173C" w:rsidR="00096B59" w:rsidRDefault="00096B59" w:rsidP="00096B59">
      <w:pPr>
        <w:pStyle w:val="ListParagraph"/>
        <w:ind w:left="1080"/>
        <w:rPr>
          <w:lang w:val="en-US"/>
        </w:rPr>
      </w:pPr>
    </w:p>
    <w:p w14:paraId="3940551B" w14:textId="6A580BDF" w:rsidR="000247E2" w:rsidRPr="00CE5FE1" w:rsidRDefault="006A49A0" w:rsidP="00CE5FE1">
      <w:pPr>
        <w:pStyle w:val="ListParagraph"/>
        <w:numPr>
          <w:ilvl w:val="2"/>
          <w:numId w:val="5"/>
        </w:numPr>
        <w:ind w:hanging="1080"/>
        <w:rPr>
          <w:rFonts w:ascii="Arial" w:hAnsi="Arial" w:cs="Arial"/>
          <w:sz w:val="24"/>
          <w:szCs w:val="24"/>
          <w:lang w:val="en-US"/>
        </w:rPr>
      </w:pPr>
      <w:r w:rsidRPr="00CE5FE1">
        <w:rPr>
          <w:rFonts w:ascii="Arial" w:hAnsi="Arial" w:cs="Arial"/>
          <w:sz w:val="24"/>
          <w:szCs w:val="24"/>
          <w:lang w:val="en-US"/>
        </w:rPr>
        <w:t>Beam widening</w:t>
      </w:r>
    </w:p>
    <w:p w14:paraId="7959C29C" w14:textId="7533CB56" w:rsidR="00BC534A" w:rsidRDefault="00A22AF0" w:rsidP="00BC534A">
      <w:r w:rsidRPr="00A22AF0">
        <w:t>Another mitigation technique is to reduce the directivity of those lobes that generate grating lobes, thereby reducing the EIRP. This is achieved through widening of those beams; the concept is shown in Figure 2.4.3-1.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BC534A" w14:paraId="28BA254B" w14:textId="77777777" w:rsidTr="00677EE7">
        <w:tc>
          <w:tcPr>
            <w:tcW w:w="9631" w:type="dxa"/>
          </w:tcPr>
          <w:p w14:paraId="038BE418" w14:textId="77777777" w:rsidR="00BC534A" w:rsidRDefault="00BC534A" w:rsidP="00677EE7">
            <w:pPr>
              <w:jc w:val="center"/>
            </w:pPr>
            <w:r w:rsidRPr="005D1DF5">
              <w:rPr>
                <w:noProof/>
              </w:rPr>
              <w:drawing>
                <wp:inline distT="0" distB="0" distL="0" distR="0" wp14:anchorId="03BEDEB3" wp14:editId="4C723A5D">
                  <wp:extent cx="3074179" cy="2303710"/>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1176" cy="2308953"/>
                          </a:xfrm>
                          <a:prstGeom prst="rect">
                            <a:avLst/>
                          </a:prstGeom>
                          <a:noFill/>
                          <a:ln>
                            <a:noFill/>
                          </a:ln>
                        </pic:spPr>
                      </pic:pic>
                    </a:graphicData>
                  </a:graphic>
                </wp:inline>
              </w:drawing>
            </w:r>
          </w:p>
        </w:tc>
      </w:tr>
    </w:tbl>
    <w:p w14:paraId="31702BE8" w14:textId="5E48323A" w:rsidR="004427A4" w:rsidRPr="00CE5FE1" w:rsidRDefault="004427A4" w:rsidP="007F5286">
      <w:pPr>
        <w:jc w:val="center"/>
      </w:pPr>
      <w:bookmarkStart w:id="5" w:name="_Ref98241565"/>
      <w:r w:rsidRPr="00660CD5">
        <w:rPr>
          <w:rFonts w:ascii="Arial" w:hAnsi="Arial"/>
          <w:b/>
          <w:lang w:eastAsia="x-none"/>
        </w:rPr>
        <w:t>Figure 2.</w:t>
      </w:r>
      <w:r>
        <w:rPr>
          <w:rFonts w:ascii="Arial" w:hAnsi="Arial"/>
          <w:b/>
          <w:lang w:eastAsia="x-none"/>
        </w:rPr>
        <w:t>4.3</w:t>
      </w:r>
      <w:r w:rsidRPr="00660CD5">
        <w:rPr>
          <w:rFonts w:ascii="Arial" w:hAnsi="Arial"/>
          <w:b/>
          <w:lang w:eastAsia="x-none"/>
        </w:rPr>
        <w:t>-</w:t>
      </w:r>
      <w:r>
        <w:rPr>
          <w:rFonts w:ascii="Arial" w:hAnsi="Arial"/>
          <w:b/>
          <w:lang w:eastAsia="x-none"/>
        </w:rPr>
        <w:t>1</w:t>
      </w:r>
      <w:r w:rsidRPr="00654BC5">
        <w:rPr>
          <w:rFonts w:ascii="Arial" w:hAnsi="Arial"/>
          <w:b/>
          <w:lang w:eastAsia="x-none"/>
        </w:rPr>
        <w:t>:</w:t>
      </w:r>
      <w:r w:rsidRPr="00F71E86">
        <w:rPr>
          <w:rFonts w:ascii="Arial" w:hAnsi="Arial"/>
          <w:b/>
          <w:lang w:eastAsia="x-none"/>
        </w:rPr>
        <w:t xml:space="preserve"> </w:t>
      </w:r>
      <w:r>
        <w:rPr>
          <w:rFonts w:ascii="Arial" w:hAnsi="Arial" w:cs="Arial"/>
          <w:b/>
        </w:rPr>
        <w:t>N</w:t>
      </w:r>
      <w:r w:rsidRPr="004427A4">
        <w:rPr>
          <w:rFonts w:ascii="Arial" w:hAnsi="Arial" w:cs="Arial"/>
          <w:b/>
        </w:rPr>
        <w:t>ormalized array EIRP patterns when using beam widening</w:t>
      </w:r>
      <w:bookmarkEnd w:id="5"/>
    </w:p>
    <w:p w14:paraId="35E205FC" w14:textId="70BB0E4A" w:rsidR="000247E2" w:rsidRDefault="000247E2" w:rsidP="00096B59">
      <w:pPr>
        <w:pStyle w:val="ListParagraph"/>
        <w:ind w:left="1080"/>
        <w:rPr>
          <w:lang w:val="en-US"/>
        </w:rPr>
      </w:pPr>
    </w:p>
    <w:p w14:paraId="0459468D" w14:textId="5625D3A2" w:rsidR="0035665B" w:rsidRPr="00CE5FE1" w:rsidRDefault="00BC534A" w:rsidP="00CE5FE1">
      <w:pPr>
        <w:pStyle w:val="ListParagraph"/>
        <w:numPr>
          <w:ilvl w:val="2"/>
          <w:numId w:val="5"/>
        </w:numPr>
        <w:ind w:hanging="1080"/>
        <w:rPr>
          <w:rFonts w:ascii="Arial" w:hAnsi="Arial" w:cs="Arial"/>
          <w:sz w:val="24"/>
          <w:szCs w:val="24"/>
          <w:lang w:val="en-US"/>
        </w:rPr>
      </w:pPr>
      <w:r w:rsidRPr="00CE5FE1">
        <w:rPr>
          <w:rFonts w:ascii="Arial" w:hAnsi="Arial" w:cs="Arial"/>
          <w:sz w:val="24"/>
          <w:szCs w:val="24"/>
          <w:lang w:val="en-US"/>
        </w:rPr>
        <w:t>Power back-off</w:t>
      </w:r>
    </w:p>
    <w:p w14:paraId="494C414C" w14:textId="1369973C" w:rsidR="000E6725" w:rsidRDefault="005A425A" w:rsidP="0035665B">
      <w:pPr>
        <w:rPr>
          <w:lang w:val="en-US"/>
        </w:rPr>
      </w:pPr>
      <w:r w:rsidRPr="005A425A">
        <w:rPr>
          <w:lang w:val="en-US"/>
        </w:rPr>
        <w:t xml:space="preserve">The </w:t>
      </w:r>
      <w:r w:rsidR="00AD497B">
        <w:rPr>
          <w:lang w:val="en-US"/>
        </w:rPr>
        <w:t>previous</w:t>
      </w:r>
      <w:r w:rsidRPr="005A425A">
        <w:rPr>
          <w:lang w:val="en-US"/>
        </w:rPr>
        <w:t xml:space="preserve"> mitigation techniques can be further supplemented by additional power back-off schemes for reduction of side lobes and grating lobes for out-of-band and spurious domain interference scenarios. These schemes would apply to only those carrier combinations that contribute most to the disturbance out-of-band/spurious and are within acceptable limits for product performance. </w:t>
      </w:r>
    </w:p>
    <w:p w14:paraId="3C81FBC5" w14:textId="3608C8C1" w:rsidR="00BF4D12" w:rsidRPr="00B80FBB" w:rsidRDefault="000E6725" w:rsidP="000E6725">
      <w:pPr>
        <w:jc w:val="center"/>
      </w:pPr>
      <w:r w:rsidRPr="00430823">
        <w:rPr>
          <w:noProof/>
        </w:rPr>
        <w:lastRenderedPageBreak/>
        <w:drawing>
          <wp:inline distT="0" distB="0" distL="0" distR="0" wp14:anchorId="628BAE52" wp14:editId="23AB66BE">
            <wp:extent cx="2804030" cy="181822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20840" cy="1829129"/>
                    </a:xfrm>
                    <a:prstGeom prst="rect">
                      <a:avLst/>
                    </a:prstGeom>
                    <a:noFill/>
                    <a:ln>
                      <a:noFill/>
                    </a:ln>
                  </pic:spPr>
                </pic:pic>
              </a:graphicData>
            </a:graphic>
          </wp:inline>
        </w:drawing>
      </w:r>
    </w:p>
    <w:p w14:paraId="61B9B82E" w14:textId="0DCBAD52" w:rsidR="00706642" w:rsidRDefault="00706642" w:rsidP="00706642">
      <w:pPr>
        <w:jc w:val="center"/>
        <w:rPr>
          <w:rFonts w:ascii="Arial" w:hAnsi="Arial" w:cs="Arial"/>
          <w:b/>
        </w:rPr>
      </w:pPr>
      <w:r w:rsidRPr="00660CD5">
        <w:rPr>
          <w:rFonts w:ascii="Arial" w:hAnsi="Arial"/>
          <w:b/>
          <w:lang w:eastAsia="x-none"/>
        </w:rPr>
        <w:t>Figure 2.</w:t>
      </w:r>
      <w:r>
        <w:rPr>
          <w:rFonts w:ascii="Arial" w:hAnsi="Arial"/>
          <w:b/>
          <w:lang w:eastAsia="x-none"/>
        </w:rPr>
        <w:t>4.4</w:t>
      </w:r>
      <w:r w:rsidRPr="00660CD5">
        <w:rPr>
          <w:rFonts w:ascii="Arial" w:hAnsi="Arial"/>
          <w:b/>
          <w:lang w:eastAsia="x-none"/>
        </w:rPr>
        <w:t>-</w:t>
      </w:r>
      <w:r>
        <w:rPr>
          <w:rFonts w:ascii="Arial" w:hAnsi="Arial"/>
          <w:b/>
          <w:lang w:eastAsia="x-none"/>
        </w:rPr>
        <w:t>1</w:t>
      </w:r>
      <w:r w:rsidRPr="00654BC5">
        <w:rPr>
          <w:rFonts w:ascii="Arial" w:hAnsi="Arial"/>
          <w:b/>
          <w:lang w:eastAsia="x-none"/>
        </w:rPr>
        <w:t>:</w:t>
      </w:r>
      <w:r w:rsidRPr="00F71E86">
        <w:rPr>
          <w:rFonts w:ascii="Arial" w:hAnsi="Arial"/>
          <w:b/>
          <w:lang w:eastAsia="x-none"/>
        </w:rPr>
        <w:t xml:space="preserve"> </w:t>
      </w:r>
      <w:r>
        <w:rPr>
          <w:rFonts w:ascii="Arial" w:hAnsi="Arial" w:cs="Arial"/>
          <w:b/>
        </w:rPr>
        <w:t>Carrier power allocation</w:t>
      </w:r>
    </w:p>
    <w:p w14:paraId="032D2933" w14:textId="630554E7" w:rsidR="00BF5AED" w:rsidRDefault="0042084F" w:rsidP="00575FF3">
      <w:r w:rsidRPr="0042084F">
        <w:t>Figure 2.4.4-1 provides an example of this. Carrier C3, C4 and C5 is configured with equal power, while for carrier C1 and C2 the power is backed off to suppress emission in directions related to grating lobes at frequencies allocated to adjacent services.</w:t>
      </w:r>
      <w:r w:rsidR="004B61A3">
        <w:br/>
      </w:r>
    </w:p>
    <w:p w14:paraId="227280D7" w14:textId="7876D55D" w:rsidR="00954479" w:rsidRDefault="00954479" w:rsidP="00954479">
      <w:pPr>
        <w:pStyle w:val="ListParagraph"/>
        <w:numPr>
          <w:ilvl w:val="2"/>
          <w:numId w:val="5"/>
        </w:numPr>
        <w:ind w:hanging="1080"/>
        <w:rPr>
          <w:rFonts w:ascii="Arial" w:hAnsi="Arial" w:cs="Arial"/>
          <w:sz w:val="24"/>
          <w:szCs w:val="24"/>
          <w:lang w:val="en-US"/>
        </w:rPr>
      </w:pPr>
      <w:r>
        <w:rPr>
          <w:rFonts w:ascii="Arial" w:hAnsi="Arial" w:cs="Arial"/>
          <w:sz w:val="24"/>
          <w:szCs w:val="24"/>
          <w:lang w:val="en-US"/>
        </w:rPr>
        <w:t xml:space="preserve">Pre-set sub-array </w:t>
      </w:r>
      <w:r w:rsidR="00561F67">
        <w:rPr>
          <w:rFonts w:ascii="Arial" w:hAnsi="Arial" w:cs="Arial"/>
          <w:sz w:val="24"/>
          <w:szCs w:val="24"/>
          <w:lang w:val="en-US"/>
        </w:rPr>
        <w:t>down-</w:t>
      </w:r>
      <w:r>
        <w:rPr>
          <w:rFonts w:ascii="Arial" w:hAnsi="Arial" w:cs="Arial"/>
          <w:sz w:val="24"/>
          <w:szCs w:val="24"/>
          <w:lang w:val="en-US"/>
        </w:rPr>
        <w:t>tilt</w:t>
      </w:r>
    </w:p>
    <w:p w14:paraId="277AAB6B" w14:textId="6694324D" w:rsidR="003777ED" w:rsidRDefault="00AC711C" w:rsidP="003777ED">
      <w:pPr>
        <w:rPr>
          <w:lang w:val="en-US"/>
        </w:rPr>
      </w:pPr>
      <w:r w:rsidRPr="00AC711C">
        <w:rPr>
          <w:lang w:val="en-US"/>
        </w:rPr>
        <w:t xml:space="preserve">Sub-array tilt is decided already in the BS design and will shift the peak location as well as alter the sidelobes of the subarray, and thus also alter the positions of the grating lobes for the array, see Figure 2.4.5-1 below. The first plot shows the antenna patterns for different electrical tilts for 0 degrees sub-array tilt, and the second for 10 degrees sub-array </w:t>
      </w:r>
      <w:r>
        <w:rPr>
          <w:lang w:val="en-US"/>
        </w:rPr>
        <w:t>down</w:t>
      </w:r>
      <w:r w:rsidRPr="00AC711C">
        <w:rPr>
          <w:lang w:val="en-US"/>
        </w:rPr>
        <w:t>-tilt.</w:t>
      </w:r>
    </w:p>
    <w:p w14:paraId="5E0ADF18" w14:textId="06205FA7" w:rsidR="00AC711C" w:rsidRPr="00CE5FE1" w:rsidRDefault="00500DA4" w:rsidP="003777ED">
      <w:pPr>
        <w:jc w:val="center"/>
        <w:rPr>
          <w:lang w:val="en-US"/>
        </w:rPr>
      </w:pPr>
      <w:r w:rsidRPr="00B32EB0">
        <w:rPr>
          <w:noProof/>
        </w:rPr>
        <w:drawing>
          <wp:inline distT="0" distB="0" distL="0" distR="0" wp14:anchorId="5B13412A" wp14:editId="0CB7CCBE">
            <wp:extent cx="2888314" cy="2164000"/>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2908118" cy="2178838"/>
                    </a:xfrm>
                    <a:prstGeom prst="rect">
                      <a:avLst/>
                    </a:prstGeom>
                    <a:noFill/>
                    <a:ln>
                      <a:noFill/>
                    </a:ln>
                  </pic:spPr>
                </pic:pic>
              </a:graphicData>
            </a:graphic>
          </wp:inline>
        </w:drawing>
      </w:r>
      <w:r w:rsidR="003777ED" w:rsidRPr="00B32EB0">
        <w:rPr>
          <w:noProof/>
        </w:rPr>
        <w:drawing>
          <wp:inline distT="0" distB="0" distL="0" distR="0" wp14:anchorId="3B8E1059" wp14:editId="5415EF9C">
            <wp:extent cx="2922607" cy="2189692"/>
            <wp:effectExtent l="0" t="0" r="0" b="127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2957782" cy="2216046"/>
                    </a:xfrm>
                    <a:prstGeom prst="rect">
                      <a:avLst/>
                    </a:prstGeom>
                    <a:noFill/>
                    <a:ln>
                      <a:noFill/>
                    </a:ln>
                  </pic:spPr>
                </pic:pic>
              </a:graphicData>
            </a:graphic>
          </wp:inline>
        </w:drawing>
      </w:r>
    </w:p>
    <w:p w14:paraId="7D8996FE" w14:textId="3CFD23D1" w:rsidR="00954479" w:rsidRPr="00106057" w:rsidRDefault="00AC711C" w:rsidP="004B61A3">
      <w:pPr>
        <w:jc w:val="center"/>
      </w:pPr>
      <w:r w:rsidRPr="00660CD5">
        <w:rPr>
          <w:rFonts w:ascii="Arial" w:hAnsi="Arial"/>
          <w:b/>
          <w:lang w:eastAsia="x-none"/>
        </w:rPr>
        <w:t>Figure 2.</w:t>
      </w:r>
      <w:r>
        <w:rPr>
          <w:rFonts w:ascii="Arial" w:hAnsi="Arial"/>
          <w:b/>
          <w:lang w:eastAsia="x-none"/>
        </w:rPr>
        <w:t>4.5</w:t>
      </w:r>
      <w:r w:rsidRPr="00660CD5">
        <w:rPr>
          <w:rFonts w:ascii="Arial" w:hAnsi="Arial"/>
          <w:b/>
          <w:lang w:eastAsia="x-none"/>
        </w:rPr>
        <w:t>-</w:t>
      </w:r>
      <w:r>
        <w:rPr>
          <w:rFonts w:ascii="Arial" w:hAnsi="Arial"/>
          <w:b/>
          <w:lang w:eastAsia="x-none"/>
        </w:rPr>
        <w:t>1</w:t>
      </w:r>
      <w:r w:rsidRPr="00654BC5">
        <w:rPr>
          <w:rFonts w:ascii="Arial" w:hAnsi="Arial"/>
          <w:b/>
          <w:lang w:eastAsia="x-none"/>
        </w:rPr>
        <w:t>:</w:t>
      </w:r>
      <w:r w:rsidRPr="00F71E86">
        <w:rPr>
          <w:rFonts w:ascii="Arial" w:hAnsi="Arial"/>
          <w:b/>
          <w:lang w:eastAsia="x-none"/>
        </w:rPr>
        <w:t xml:space="preserve"> </w:t>
      </w:r>
      <w:r>
        <w:rPr>
          <w:rFonts w:ascii="Arial" w:hAnsi="Arial" w:cs="Arial"/>
          <w:b/>
        </w:rPr>
        <w:t>Carrier power allocation</w:t>
      </w:r>
      <w:r w:rsidR="004B61A3">
        <w:br/>
      </w:r>
    </w:p>
    <w:p w14:paraId="06DDAC87" w14:textId="08B9B587" w:rsidR="0016411D" w:rsidRDefault="0016411D" w:rsidP="0016411D">
      <w:pPr>
        <w:pStyle w:val="ListParagraph"/>
        <w:numPr>
          <w:ilvl w:val="2"/>
          <w:numId w:val="5"/>
        </w:numPr>
        <w:ind w:hanging="1080"/>
        <w:rPr>
          <w:rFonts w:ascii="Arial" w:hAnsi="Arial" w:cs="Arial"/>
          <w:sz w:val="24"/>
          <w:szCs w:val="24"/>
          <w:lang w:val="en-US"/>
        </w:rPr>
      </w:pPr>
      <w:r>
        <w:rPr>
          <w:rFonts w:ascii="Arial" w:hAnsi="Arial" w:cs="Arial"/>
          <w:sz w:val="24"/>
          <w:szCs w:val="24"/>
          <w:lang w:val="en-US"/>
        </w:rPr>
        <w:t>Amplitude tapering</w:t>
      </w:r>
    </w:p>
    <w:p w14:paraId="41ACF8A3" w14:textId="77777777" w:rsidR="008049B4" w:rsidRPr="008049B4" w:rsidRDefault="008049B4" w:rsidP="008049B4">
      <w:pPr>
        <w:rPr>
          <w:lang w:val="en-US"/>
        </w:rPr>
      </w:pPr>
      <w:r w:rsidRPr="008049B4">
        <w:rPr>
          <w:lang w:val="en-US"/>
        </w:rPr>
        <w:t xml:space="preserve">AAS offer a wide range of opportunities on optimizing the directivity patterns through amplitude and phase control. High directivity antenna array also has side lobes which are often undesirable since they may cause intra-cell or inter-cell interference. Side lobe levels can be reduced via tailoring the amplitude across the antenna array which is often referred as amplitude weighting technology. Whilst amplitude weighting/tapering reduces the side lobes it also makes the main lobe wider and hence reduces gain. It needs trade-off between antenna gain and side lobe suppression. Amplitude tapering does not impact the grating lobes. </w:t>
      </w:r>
    </w:p>
    <w:p w14:paraId="23CB6413" w14:textId="77777777" w:rsidR="008049B4" w:rsidRPr="008049B4" w:rsidRDefault="008049B4" w:rsidP="008049B4">
      <w:pPr>
        <w:rPr>
          <w:lang w:val="en-US"/>
        </w:rPr>
      </w:pPr>
      <w:r w:rsidRPr="008049B4">
        <w:rPr>
          <w:lang w:val="en-US"/>
        </w:rPr>
        <w:t>Applying tapering electrically for the complete array will results in a main beam peak EIRP drop due to the amplitude window itself. In addition, the directivity will also reduce as an effect of a wider beam as the effective array antenna aperture size decrease.</w:t>
      </w:r>
    </w:p>
    <w:p w14:paraId="2370A191" w14:textId="7A756F80" w:rsidR="00133668" w:rsidRPr="00706642" w:rsidRDefault="008049B4" w:rsidP="008049B4">
      <w:r w:rsidRPr="008049B4">
        <w:rPr>
          <w:lang w:val="en-US"/>
        </w:rPr>
        <w:t>For sub-array structures larger than 2 element sub-arrays tapering within the sub-array can be used. If tapering is applied at sub-array level the power is redistributed between elements in the sub-array, hence the impact additional power loss can be minimized.</w:t>
      </w:r>
    </w:p>
    <w:p w14:paraId="6F407495" w14:textId="77777777" w:rsidR="00FF2DF2" w:rsidRDefault="00FF2DF2"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518743D8" w14:textId="6F5DA238" w:rsidR="008340FB" w:rsidRDefault="00445EE8" w:rsidP="003B61A8">
      <w:pPr>
        <w:pStyle w:val="BodyText"/>
      </w:pPr>
      <w:r>
        <w:t xml:space="preserve">In this contribution we </w:t>
      </w:r>
      <w:r w:rsidR="00823D38">
        <w:t xml:space="preserve">present </w:t>
      </w:r>
      <w:r w:rsidR="0040288D">
        <w:t xml:space="preserve">some issues related to antenna parameters </w:t>
      </w:r>
      <w:r w:rsidR="00162F95">
        <w:t xml:space="preserve">currently </w:t>
      </w:r>
      <w:r w:rsidR="0040288D">
        <w:t>assumed for FR2 base stations</w:t>
      </w:r>
      <w:r w:rsidR="004906B2">
        <w:t xml:space="preserve"> and some additional information to consider </w:t>
      </w:r>
      <w:r w:rsidR="008340FB">
        <w:t xml:space="preserve">when RAN4 shares information to other organizations. </w:t>
      </w:r>
    </w:p>
    <w:p w14:paraId="0E6B7FE8" w14:textId="35F057D1" w:rsidR="00445EE8" w:rsidRDefault="008340FB" w:rsidP="003B61A8">
      <w:pPr>
        <w:pStyle w:val="BodyText"/>
      </w:pPr>
      <w:r>
        <w:t xml:space="preserve">The current parameters assumed for single element structures </w:t>
      </w:r>
      <w:r w:rsidR="00445EE8">
        <w:t>is attached with a large gain normalization error. The error is caused by the fact that dependent parameters are selected arbitrary. The antenna model require</w:t>
      </w:r>
      <w:r w:rsidR="00AF13A1">
        <w:t>s</w:t>
      </w:r>
      <w:r w:rsidR="00445EE8">
        <w:t xml:space="preserve"> parameters to be selected carefully</w:t>
      </w:r>
      <w:r w:rsidR="00AF13A1">
        <w:t xml:space="preserve"> to guarantee than the modelled pattern </w:t>
      </w:r>
      <w:r w:rsidR="00F65540">
        <w:t>accuracy</w:t>
      </w:r>
      <w:r w:rsidR="00AF13A1">
        <w:t xml:space="preserve"> </w:t>
      </w:r>
      <w:r w:rsidR="00F65540">
        <w:t>produce correct gain.</w:t>
      </w:r>
      <w:r w:rsidR="00445EE8">
        <w:t xml:space="preserve"> The normalization error can have impact on RAN4 co-existence </w:t>
      </w:r>
      <w:r w:rsidR="00FC2828">
        <w:t>studies but</w:t>
      </w:r>
      <w:r w:rsidR="00445EE8">
        <w:t xml:space="preserve"> is most probably absorbed by the variation</w:t>
      </w:r>
      <w:r w:rsidR="00FC2828">
        <w:t xml:space="preserve"> in sharing results provided by all participating companies in Rel-15 co-existence simulations. </w:t>
      </w:r>
    </w:p>
    <w:p w14:paraId="4413D79B" w14:textId="1F4B21D4" w:rsidR="003A1EEE" w:rsidRDefault="00445EE8" w:rsidP="003B61A8">
      <w:pPr>
        <w:pStyle w:val="BodyText"/>
      </w:pPr>
      <w:r>
        <w:t>Also, i</w:t>
      </w:r>
      <w:r w:rsidR="003A1EEE">
        <w:t xml:space="preserve">n this contribution we present </w:t>
      </w:r>
      <w:r w:rsidR="00A957B0">
        <w:t xml:space="preserve">technical background information </w:t>
      </w:r>
      <w:r w:rsidR="00032303">
        <w:t>relevant for modelling base station antennas with sub-array structures</w:t>
      </w:r>
      <w:r w:rsidR="00A957B0">
        <w:t xml:space="preserve"> </w:t>
      </w:r>
      <w:r w:rsidR="00986D72">
        <w:t xml:space="preserve">within the frequency range </w:t>
      </w:r>
      <w:r w:rsidR="00A957B0">
        <w:t xml:space="preserve">24250 to 52600 MHz. </w:t>
      </w:r>
      <w:r w:rsidR="003C6883">
        <w:t xml:space="preserve">The </w:t>
      </w:r>
      <w:r w:rsidR="001E75BA">
        <w:t>extended</w:t>
      </w:r>
      <w:r w:rsidR="003C6883">
        <w:t xml:space="preserve"> antenna model is capable of modelling sub-array antenna structures</w:t>
      </w:r>
      <w:r w:rsidR="005A605C">
        <w:t xml:space="preserve"> which is commonly used in products </w:t>
      </w:r>
      <w:r w:rsidR="001E75BA">
        <w:t>deployed</w:t>
      </w:r>
      <w:r w:rsidR="005A605C">
        <w:t xml:space="preserve"> in networks. </w:t>
      </w:r>
    </w:p>
    <w:p w14:paraId="54425F9A" w14:textId="1335E1E6" w:rsidR="00033742" w:rsidRDefault="005A605C" w:rsidP="003B61A8">
      <w:pPr>
        <w:pStyle w:val="BodyText"/>
      </w:pPr>
      <w:r>
        <w:t>Rel</w:t>
      </w:r>
      <w:r w:rsidR="008C4220">
        <w:t xml:space="preserve">evant parameter sets describing </w:t>
      </w:r>
      <w:r w:rsidR="00162F95">
        <w:t xml:space="preserve">AAS base station </w:t>
      </w:r>
      <w:r w:rsidR="008C4220">
        <w:t xml:space="preserve">products is </w:t>
      </w:r>
      <w:r w:rsidR="001E75BA">
        <w:t>presented</w:t>
      </w:r>
      <w:r w:rsidR="008C4220">
        <w:t xml:space="preserve"> </w:t>
      </w:r>
      <w:r w:rsidR="00683CC5">
        <w:t xml:space="preserve">to be used as additional information to current </w:t>
      </w:r>
      <w:r w:rsidR="00795FE4">
        <w:t xml:space="preserve">single element </w:t>
      </w:r>
      <w:r w:rsidR="00683CC5">
        <w:t>parameter</w:t>
      </w:r>
      <w:r w:rsidR="00795FE4">
        <w:t xml:space="preserve"> set</w:t>
      </w:r>
      <w:r w:rsidR="00683CC5">
        <w:t xml:space="preserve">s. The </w:t>
      </w:r>
      <w:r w:rsidR="00B5609E">
        <w:t xml:space="preserve">parameters for sub-array structures </w:t>
      </w:r>
      <w:r w:rsidR="009C50CE">
        <w:t>are</w:t>
      </w:r>
      <w:r w:rsidR="00B5609E">
        <w:t xml:space="preserve"> selected to be directivity </w:t>
      </w:r>
      <w:r w:rsidR="001E75BA">
        <w:t>normalized</w:t>
      </w:r>
      <w:r w:rsidR="00B5609E">
        <w:t xml:space="preserve"> and </w:t>
      </w:r>
      <w:r w:rsidR="00BE4D84">
        <w:t>repre</w:t>
      </w:r>
      <w:r w:rsidR="009C50CE">
        <w:t>sentable</w:t>
      </w:r>
      <w:r w:rsidR="00BE4D84">
        <w:t xml:space="preserve"> </w:t>
      </w:r>
      <w:r w:rsidR="009C50CE">
        <w:t xml:space="preserve">for </w:t>
      </w:r>
      <w:r w:rsidR="00BE4D84">
        <w:t xml:space="preserve">real antenna </w:t>
      </w:r>
      <w:r w:rsidR="009C50CE">
        <w:t xml:space="preserve">array </w:t>
      </w:r>
      <w:r w:rsidR="00BE4D84">
        <w:t>implementation</w:t>
      </w:r>
      <w:r w:rsidR="009C50CE">
        <w:t>s</w:t>
      </w:r>
      <w:r w:rsidR="00BE4D84">
        <w:t xml:space="preserve">. </w:t>
      </w:r>
    </w:p>
    <w:p w14:paraId="19570C69" w14:textId="6D0FEFE3" w:rsidR="00BE4D84" w:rsidRDefault="00413DEF" w:rsidP="003B61A8">
      <w:pPr>
        <w:pStyle w:val="BodyText"/>
      </w:pPr>
      <w:r>
        <w:t>Together with the sub-array model</w:t>
      </w:r>
      <w:r w:rsidR="00C22020">
        <w:t xml:space="preserve"> and </w:t>
      </w:r>
      <w:r w:rsidR="00DE3832">
        <w:t>additional parameter sets,</w:t>
      </w:r>
      <w:r>
        <w:t xml:space="preserve"> additional information </w:t>
      </w:r>
      <w:r w:rsidR="00F30844">
        <w:t xml:space="preserve">related to </w:t>
      </w:r>
      <w:r w:rsidR="009C50CE">
        <w:t>interference</w:t>
      </w:r>
      <w:r w:rsidR="00F30844">
        <w:t xml:space="preserve"> mitigation </w:t>
      </w:r>
      <w:r w:rsidR="009C50CE">
        <w:t>techniques</w:t>
      </w:r>
      <w:r w:rsidR="00F30844">
        <w:t xml:space="preserve"> </w:t>
      </w:r>
      <w:r w:rsidR="009C50CE">
        <w:t>are</w:t>
      </w:r>
      <w:r w:rsidR="00F30844">
        <w:t xml:space="preserve"> provided</w:t>
      </w:r>
      <w:r w:rsidR="00FE6ED6">
        <w:t xml:space="preserve"> (similar information as already captured in TR 38.9</w:t>
      </w:r>
      <w:r w:rsidR="00CD194E">
        <w:t>21</w:t>
      </w:r>
      <w:r w:rsidR="00A01175">
        <w:t xml:space="preserve"> [10]</w:t>
      </w:r>
      <w:r w:rsidR="00CD194E">
        <w:t xml:space="preserve"> for 6 to 10 GHz)</w:t>
      </w:r>
      <w:r w:rsidR="00F30844">
        <w:t xml:space="preserve">. </w:t>
      </w:r>
    </w:p>
    <w:p w14:paraId="158FD1E6" w14:textId="3E8502B2" w:rsidR="00DE3832" w:rsidRDefault="00F80674" w:rsidP="003B61A8">
      <w:pPr>
        <w:pStyle w:val="BodyText"/>
      </w:pPr>
      <w:r>
        <w:t>Considering the</w:t>
      </w:r>
      <w:r w:rsidR="006B04D4">
        <w:t xml:space="preserve"> information </w:t>
      </w:r>
      <w:r>
        <w:t xml:space="preserve">provided in this contribution </w:t>
      </w:r>
      <w:r w:rsidR="006B04D4">
        <w:t>we propose following:</w:t>
      </w:r>
    </w:p>
    <w:p w14:paraId="6326BDCE" w14:textId="3EF3329C" w:rsidR="006B04D4" w:rsidRDefault="006B04D4" w:rsidP="003B61A8">
      <w:pPr>
        <w:pStyle w:val="BodyText"/>
      </w:pPr>
      <w:r w:rsidRPr="00D0113A">
        <w:rPr>
          <w:b/>
          <w:bCs/>
          <w:u w:val="single"/>
        </w:rPr>
        <w:t>Proposal 1:</w:t>
      </w:r>
      <w:r>
        <w:t xml:space="preserve"> </w:t>
      </w:r>
      <w:r w:rsidR="00184329">
        <w:t>Adopt the extended array antenna model for FR2.</w:t>
      </w:r>
    </w:p>
    <w:p w14:paraId="12E9505C" w14:textId="375E8D2B" w:rsidR="00184329" w:rsidRDefault="00184329" w:rsidP="003B61A8">
      <w:pPr>
        <w:pStyle w:val="BodyText"/>
      </w:pPr>
      <w:r w:rsidRPr="00D0113A">
        <w:rPr>
          <w:b/>
          <w:bCs/>
          <w:u w:val="single"/>
        </w:rPr>
        <w:t>Proposal 2:</w:t>
      </w:r>
      <w:r>
        <w:t xml:space="preserve"> </w:t>
      </w:r>
      <w:r w:rsidR="00F91400">
        <w:t>Capture sub-array parameters as technical background information for NR FR2</w:t>
      </w:r>
      <w:r w:rsidR="008A1151">
        <w:t xml:space="preserve"> in technical report</w:t>
      </w:r>
      <w:r w:rsidR="00D17C45">
        <w:t xml:space="preserve"> TR 38.803</w:t>
      </w:r>
      <w:r w:rsidR="008A1151">
        <w:t>.</w:t>
      </w:r>
    </w:p>
    <w:p w14:paraId="3D4EA09D" w14:textId="0CC6B3B5" w:rsidR="008A1151" w:rsidRDefault="008A1151" w:rsidP="003B61A8">
      <w:pPr>
        <w:pStyle w:val="BodyText"/>
      </w:pPr>
      <w:r w:rsidRPr="00D0113A">
        <w:rPr>
          <w:b/>
          <w:bCs/>
          <w:u w:val="single"/>
        </w:rPr>
        <w:t>Proposal 3:</w:t>
      </w:r>
      <w:r>
        <w:t xml:space="preserve"> Capture interference mitigation techniques relevant for FR2 in technical report</w:t>
      </w:r>
      <w:r w:rsidR="00D17C45">
        <w:t xml:space="preserve"> TR 38.803.</w:t>
      </w:r>
      <w:r>
        <w:t xml:space="preserve"> </w:t>
      </w:r>
    </w:p>
    <w:p w14:paraId="4D945D1D" w14:textId="30278318" w:rsidR="00D27AF6" w:rsidRDefault="00D27AF6" w:rsidP="003B61A8">
      <w:pPr>
        <w:pStyle w:val="BodyText"/>
      </w:pPr>
    </w:p>
    <w:p w14:paraId="76DD0C2D" w14:textId="19292019" w:rsidR="00D27AF6" w:rsidRDefault="00D27AF6" w:rsidP="003B61A8">
      <w:pPr>
        <w:pStyle w:val="BodyText"/>
      </w:pPr>
    </w:p>
    <w:p w14:paraId="59C11B66" w14:textId="6044FA5C" w:rsidR="00D27AF6" w:rsidRDefault="00D27AF6" w:rsidP="003B61A8">
      <w:pPr>
        <w:pStyle w:val="BodyText"/>
      </w:pPr>
    </w:p>
    <w:p w14:paraId="51458140" w14:textId="727C4851" w:rsidR="00D27AF6" w:rsidRDefault="00D27AF6" w:rsidP="003B61A8">
      <w:pPr>
        <w:pStyle w:val="BodyText"/>
      </w:pPr>
    </w:p>
    <w:p w14:paraId="24EF43FD" w14:textId="0A0FFE6E" w:rsidR="00D27AF6" w:rsidRDefault="00D27AF6" w:rsidP="003B61A8">
      <w:pPr>
        <w:pStyle w:val="BodyText"/>
      </w:pPr>
    </w:p>
    <w:p w14:paraId="22A07A4F" w14:textId="0180F2F5" w:rsidR="00D27AF6" w:rsidRDefault="00D27AF6" w:rsidP="003B61A8">
      <w:pPr>
        <w:pStyle w:val="BodyText"/>
      </w:pPr>
    </w:p>
    <w:p w14:paraId="313EAEC6" w14:textId="77777777" w:rsidR="00133668" w:rsidRDefault="00133668" w:rsidP="003B61A8">
      <w:pPr>
        <w:pStyle w:val="BodyText"/>
      </w:pPr>
    </w:p>
    <w:p w14:paraId="0A9FF668" w14:textId="77777777" w:rsidR="00133668" w:rsidRDefault="00133668" w:rsidP="003B61A8">
      <w:pPr>
        <w:pStyle w:val="BodyText"/>
      </w:pPr>
    </w:p>
    <w:p w14:paraId="23CDA51B" w14:textId="77777777" w:rsidR="00133668" w:rsidRDefault="00133668" w:rsidP="003B61A8">
      <w:pPr>
        <w:pStyle w:val="BodyText"/>
      </w:pPr>
    </w:p>
    <w:p w14:paraId="776CCB13" w14:textId="77777777" w:rsidR="00133668" w:rsidRDefault="00133668" w:rsidP="003B61A8">
      <w:pPr>
        <w:pStyle w:val="BodyText"/>
      </w:pPr>
    </w:p>
    <w:p w14:paraId="55C8F02D" w14:textId="77777777" w:rsidR="00133668" w:rsidRDefault="00133668" w:rsidP="003B61A8">
      <w:pPr>
        <w:pStyle w:val="BodyText"/>
      </w:pPr>
    </w:p>
    <w:p w14:paraId="21122471" w14:textId="77777777" w:rsidR="00133668" w:rsidRDefault="00133668" w:rsidP="003B61A8">
      <w:pPr>
        <w:pStyle w:val="BodyText"/>
      </w:pPr>
    </w:p>
    <w:p w14:paraId="17C2512B" w14:textId="77777777" w:rsidR="00133668" w:rsidRDefault="00133668" w:rsidP="003B61A8">
      <w:pPr>
        <w:pStyle w:val="BodyText"/>
      </w:pPr>
    </w:p>
    <w:p w14:paraId="55F2AE78" w14:textId="77777777" w:rsidR="00133668" w:rsidRDefault="00133668" w:rsidP="003B61A8">
      <w:pPr>
        <w:pStyle w:val="BodyText"/>
      </w:pPr>
    </w:p>
    <w:p w14:paraId="7FB06159" w14:textId="77777777" w:rsidR="00133668" w:rsidRDefault="00133668" w:rsidP="003B61A8">
      <w:pPr>
        <w:pStyle w:val="BodyText"/>
      </w:pPr>
    </w:p>
    <w:p w14:paraId="340E6669" w14:textId="77777777" w:rsidR="00133668" w:rsidRDefault="00133668" w:rsidP="003B61A8">
      <w:pPr>
        <w:pStyle w:val="BodyText"/>
      </w:pPr>
    </w:p>
    <w:p w14:paraId="4E5FDFEF" w14:textId="77777777" w:rsidR="00133668" w:rsidRDefault="00133668" w:rsidP="003B61A8">
      <w:pPr>
        <w:pStyle w:val="BodyText"/>
      </w:pPr>
    </w:p>
    <w:p w14:paraId="65BA12C8" w14:textId="77777777" w:rsidR="00133668" w:rsidRDefault="00133668" w:rsidP="003B61A8">
      <w:pPr>
        <w:pStyle w:val="BodyText"/>
      </w:pPr>
    </w:p>
    <w:p w14:paraId="067AA96B" w14:textId="77777777" w:rsidR="00133668" w:rsidRDefault="00133668" w:rsidP="003B61A8">
      <w:pPr>
        <w:pStyle w:val="BodyText"/>
      </w:pPr>
    </w:p>
    <w:p w14:paraId="738090C5" w14:textId="77777777" w:rsidR="00133668" w:rsidRDefault="00133668" w:rsidP="003B61A8">
      <w:pPr>
        <w:pStyle w:val="BodyText"/>
      </w:pPr>
    </w:p>
    <w:p w14:paraId="523FE809" w14:textId="77777777" w:rsidR="00133668" w:rsidRDefault="00133668" w:rsidP="003B61A8">
      <w:pPr>
        <w:pStyle w:val="BodyText"/>
      </w:pPr>
    </w:p>
    <w:p w14:paraId="4AF554B4" w14:textId="77777777" w:rsidR="00D27AF6" w:rsidRDefault="00D27AF6" w:rsidP="003B61A8">
      <w:pPr>
        <w:pStyle w:val="BodyText"/>
      </w:pPr>
    </w:p>
    <w:p w14:paraId="150DFC89" w14:textId="77777777" w:rsidR="003B61A8" w:rsidRDefault="003B61A8" w:rsidP="003B61A8">
      <w:pPr>
        <w:pBdr>
          <w:bottom w:val="single" w:sz="4" w:space="1" w:color="auto"/>
        </w:pBdr>
        <w:rPr>
          <w:rFonts w:ascii="Arial" w:hAnsi="Arial" w:cs="Arial"/>
        </w:rPr>
      </w:pPr>
    </w:p>
    <w:p w14:paraId="7EAEF214" w14:textId="2679461C" w:rsidR="0082343B" w:rsidRDefault="003B61A8" w:rsidP="006E0E4E">
      <w:pPr>
        <w:pStyle w:val="Heading1"/>
        <w:keepLines w:val="0"/>
        <w:numPr>
          <w:ilvl w:val="0"/>
          <w:numId w:val="5"/>
        </w:numPr>
        <w:pBdr>
          <w:top w:val="none" w:sz="0" w:space="0" w:color="auto"/>
        </w:pBdr>
        <w:spacing w:before="0" w:after="240"/>
        <w:ind w:right="284" w:hanging="720"/>
      </w:pPr>
      <w:r>
        <w:t>References</w:t>
      </w:r>
    </w:p>
    <w:p w14:paraId="7F721F75" w14:textId="06B835BF" w:rsidR="0082343B" w:rsidRDefault="0082343B" w:rsidP="0082343B">
      <w:pPr>
        <w:ind w:left="709" w:hanging="709"/>
      </w:pPr>
      <w:r>
        <w:t>[1]</w:t>
      </w:r>
      <w:r>
        <w:tab/>
        <w:t>TR 37.840, “</w:t>
      </w:r>
      <w:r w:rsidRPr="00FB33CC">
        <w:t>Study of Radio Frequency (RF) and Electromagnetic Compatibility (EMC) requirements for Active Antenna Array System (AAS) base station</w:t>
      </w:r>
      <w:r>
        <w:t>”, 3GPP</w:t>
      </w:r>
    </w:p>
    <w:p w14:paraId="4794E3A8" w14:textId="3CB5FB81" w:rsidR="003B61A8" w:rsidRDefault="0082343B" w:rsidP="003B61A8">
      <w:pPr>
        <w:ind w:left="709" w:hanging="709"/>
      </w:pPr>
      <w:r>
        <w:t>[2]</w:t>
      </w:r>
      <w:r>
        <w:tab/>
      </w:r>
      <w:r w:rsidR="009702EC">
        <w:t>R4-2108080, “</w:t>
      </w:r>
      <w:r w:rsidR="00CC74A2" w:rsidRPr="00CC74A2">
        <w:t>LS to ITU-R and CEPT on extension of IMT array antenna model to support sub-array structures</w:t>
      </w:r>
      <w:r w:rsidR="009702EC">
        <w:t xml:space="preserve">”, </w:t>
      </w:r>
      <w:r w:rsidR="004E36FA">
        <w:t>RAN4</w:t>
      </w:r>
    </w:p>
    <w:p w14:paraId="08B3C24D" w14:textId="1E97C54A" w:rsidR="007315B7" w:rsidRDefault="003B61A8" w:rsidP="003B61A8">
      <w:pPr>
        <w:ind w:left="709" w:hanging="709"/>
      </w:pPr>
      <w:r>
        <w:t>[</w:t>
      </w:r>
      <w:r w:rsidR="0082343B">
        <w:t>3</w:t>
      </w:r>
      <w:r>
        <w:t xml:space="preserve">] </w:t>
      </w:r>
      <w:r>
        <w:tab/>
      </w:r>
      <w:r w:rsidR="00E85084">
        <w:t xml:space="preserve">TR 38.803, </w:t>
      </w:r>
      <w:r w:rsidR="006D532B">
        <w:t>“</w:t>
      </w:r>
      <w:r w:rsidR="006D532B" w:rsidRPr="006D532B">
        <w:t>Study on new radio access technology: Radio Frequency (RF) and co-existence aspects</w:t>
      </w:r>
      <w:r w:rsidR="00E85084">
        <w:t>”, 3GPP</w:t>
      </w:r>
    </w:p>
    <w:p w14:paraId="227B9EB2" w14:textId="781CD942" w:rsidR="00135F62" w:rsidRDefault="00135F62" w:rsidP="003B61A8">
      <w:pPr>
        <w:ind w:left="709" w:hanging="709"/>
      </w:pPr>
      <w:r>
        <w:t>[4]</w:t>
      </w:r>
      <w:r>
        <w:tab/>
      </w:r>
      <w:r w:rsidR="00BB7F88">
        <w:t>R4-2208535, “</w:t>
      </w:r>
      <w:r w:rsidR="00766E9F" w:rsidRPr="00766E9F">
        <w:t>Technical background related to sub-array parameters relevant for 6 to 10 GHz</w:t>
      </w:r>
      <w:r w:rsidR="00BB7F88">
        <w:t>”, Ericsson</w:t>
      </w:r>
    </w:p>
    <w:p w14:paraId="05C7B2AA" w14:textId="6313A390" w:rsidR="001A1472" w:rsidRPr="00CD17E0" w:rsidRDefault="001A1472" w:rsidP="003B61A8">
      <w:pPr>
        <w:ind w:left="709" w:hanging="709"/>
      </w:pPr>
      <w:r>
        <w:t>[</w:t>
      </w:r>
      <w:r w:rsidR="0031326B">
        <w:t>5</w:t>
      </w:r>
      <w:r>
        <w:t>]</w:t>
      </w:r>
      <w:r>
        <w:tab/>
      </w:r>
      <w:r w:rsidR="0031326B">
        <w:t>R4-210</w:t>
      </w:r>
      <w:r w:rsidR="003C246F">
        <w:t>9872, “</w:t>
      </w:r>
      <w:r w:rsidR="00C51A6D" w:rsidRPr="00C51A6D">
        <w:t xml:space="preserve">Draft LS to ITU-R and CEPT on extension of IMT array antenna model to support sub-array </w:t>
      </w:r>
      <w:r w:rsidR="00C51A6D" w:rsidRPr="00CD17E0">
        <w:t>structures</w:t>
      </w:r>
      <w:r w:rsidR="003C246F" w:rsidRPr="00CD17E0">
        <w:t xml:space="preserve">”, </w:t>
      </w:r>
      <w:r w:rsidR="00436CC5" w:rsidRPr="00CD17E0">
        <w:t>Ericsson, Nokia, Qualcomm</w:t>
      </w:r>
    </w:p>
    <w:p w14:paraId="6A8439B0" w14:textId="2CBA2831" w:rsidR="009716A4" w:rsidRDefault="009716A4" w:rsidP="003B61A8">
      <w:pPr>
        <w:ind w:left="709" w:hanging="709"/>
      </w:pPr>
      <w:r w:rsidRPr="00CD17E0">
        <w:t>[</w:t>
      </w:r>
      <w:r w:rsidR="001A1472" w:rsidRPr="00CD17E0">
        <w:t>6</w:t>
      </w:r>
      <w:r w:rsidRPr="00CD17E0">
        <w:t>]</w:t>
      </w:r>
      <w:r w:rsidRPr="00CD17E0">
        <w:tab/>
      </w:r>
      <w:r w:rsidRPr="00C94F8C">
        <w:t>R4-</w:t>
      </w:r>
      <w:r w:rsidR="00CD17E0" w:rsidRPr="00CD17E0">
        <w:t>2212458</w:t>
      </w:r>
      <w:r w:rsidRPr="00CD17E0">
        <w:t>, “</w:t>
      </w:r>
      <w:r w:rsidR="003022D2" w:rsidRPr="00CD17E0">
        <w:t>CR to TR 38.803: Addition of sub-array parameters for AAS BS relevant for the frequency range 24250 to 52600 MHz in subclause 5.2.3.2.4 and Annex C</w:t>
      </w:r>
      <w:r w:rsidRPr="00CD17E0">
        <w:t>”, Ericsson</w:t>
      </w:r>
    </w:p>
    <w:p w14:paraId="39B84E80" w14:textId="5F2DF076" w:rsidR="009716A4" w:rsidRDefault="006E0E4E" w:rsidP="004B61A3">
      <w:pPr>
        <w:ind w:left="709" w:hanging="709"/>
      </w:pPr>
      <w:r>
        <w:t>[7]</w:t>
      </w:r>
      <w:r>
        <w:tab/>
      </w:r>
      <w:r w:rsidR="00EF7ACE">
        <w:t>TR 38.808, “</w:t>
      </w:r>
      <w:r w:rsidR="009A4D17" w:rsidRPr="009A4D17">
        <w:t>Study on supporting NR from 52.6 GHz to 71 GHz</w:t>
      </w:r>
      <w:r w:rsidR="00EF7ACE">
        <w:t>”, 3GPP</w:t>
      </w:r>
    </w:p>
    <w:p w14:paraId="64EE369E" w14:textId="211CE99B" w:rsidR="00D27AF6" w:rsidRDefault="005B334F" w:rsidP="007315B7">
      <w:pPr>
        <w:ind w:left="709" w:hanging="709"/>
      </w:pPr>
      <w:r>
        <w:t>[</w:t>
      </w:r>
      <w:r w:rsidR="004B61A3">
        <w:t>8</w:t>
      </w:r>
      <w:r>
        <w:t>]</w:t>
      </w:r>
      <w:r>
        <w:tab/>
        <w:t>T</w:t>
      </w:r>
      <w:r w:rsidR="005F5164">
        <w:t>R</w:t>
      </w:r>
      <w:r>
        <w:t xml:space="preserve"> 38.820, “</w:t>
      </w:r>
      <w:r w:rsidR="005F5164" w:rsidRPr="005F5164">
        <w:t>Study on the 7 to 24 GHz frequency range for NR</w:t>
      </w:r>
      <w:r>
        <w:t>”, 3GPP</w:t>
      </w:r>
    </w:p>
    <w:bookmarkEnd w:id="0"/>
    <w:p w14:paraId="38D0F360" w14:textId="1772B654" w:rsidR="00B7085A" w:rsidRDefault="00566910">
      <w:pPr>
        <w:ind w:left="709" w:hanging="709"/>
      </w:pPr>
      <w:r>
        <w:t>[</w:t>
      </w:r>
      <w:r w:rsidR="004B61A3">
        <w:t>9</w:t>
      </w:r>
      <w:r>
        <w:t>]</w:t>
      </w:r>
      <w:r>
        <w:tab/>
      </w:r>
      <w:r w:rsidR="000077B3" w:rsidRPr="000077B3">
        <w:t xml:space="preserve">ITU-R </w:t>
      </w:r>
      <w:r w:rsidR="002614B4" w:rsidRPr="002614B4">
        <w:t>Document 5D/1276-E</w:t>
      </w:r>
      <w:r w:rsidR="000077B3">
        <w:t xml:space="preserve">, </w:t>
      </w:r>
      <w:r w:rsidR="00A54E5E">
        <w:t xml:space="preserve">“Base station parameters and mitigation techniques for mmWave frequency bands”, </w:t>
      </w:r>
      <w:r w:rsidR="00A54E5E" w:rsidRPr="00A54E5E">
        <w:t>Telefon AB - LM Ericsson</w:t>
      </w:r>
      <w:r w:rsidR="00A54E5E" w:rsidRPr="00A54E5E" w:rsidDel="008929DC">
        <w:t xml:space="preserve"> </w:t>
      </w:r>
    </w:p>
    <w:p w14:paraId="26C9667F" w14:textId="6BAED508" w:rsidR="00A01175" w:rsidRPr="00172F1C" w:rsidRDefault="00A01175">
      <w:pPr>
        <w:ind w:left="709" w:hanging="709"/>
      </w:pPr>
      <w:r>
        <w:t>[10]</w:t>
      </w:r>
      <w:r>
        <w:tab/>
        <w:t>TR 38.921, “</w:t>
      </w:r>
      <w:r w:rsidR="00861E03" w:rsidRPr="00861E03">
        <w:t>Study on International Mobile Telecommunications (IMT) parameters for 6.425 - 7.025 GHz, 7.025 - 7.125 GHz and 10.0 - 10.5 GHz</w:t>
      </w:r>
      <w:r>
        <w:t>”, 3GPP</w:t>
      </w:r>
    </w:p>
    <w:p w14:paraId="7185828F" w14:textId="77777777" w:rsidR="005C7173" w:rsidRPr="00FC4B5A" w:rsidRDefault="005C7173" w:rsidP="005C7173">
      <w:pPr>
        <w:rPr>
          <w:lang w:val="en-US"/>
        </w:rPr>
      </w:pPr>
    </w:p>
    <w:sectPr w:rsidR="005C7173" w:rsidRPr="00FC4B5A">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87B46B" w14:textId="77777777" w:rsidR="00AE3470" w:rsidRDefault="00AE3470">
      <w:r>
        <w:separator/>
      </w:r>
    </w:p>
  </w:endnote>
  <w:endnote w:type="continuationSeparator" w:id="0">
    <w:p w14:paraId="3C15551B" w14:textId="77777777" w:rsidR="00AE3470" w:rsidRDefault="00AE34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altName w:val="Times New Roma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8D724" w14:textId="77777777" w:rsidR="00AE3470" w:rsidRDefault="00AE3470">
      <w:r>
        <w:separator/>
      </w:r>
    </w:p>
  </w:footnote>
  <w:footnote w:type="continuationSeparator" w:id="0">
    <w:p w14:paraId="2CB0C3DE" w14:textId="77777777" w:rsidR="00AE3470" w:rsidRDefault="00AE34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48B209C6"/>
    <w:multiLevelType w:val="multilevel"/>
    <w:tmpl w:val="19BA48C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584C3101"/>
    <w:multiLevelType w:val="hybridMultilevel"/>
    <w:tmpl w:val="AE80EA6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3"/>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A7"/>
    <w:rsid w:val="000037C1"/>
    <w:rsid w:val="000077B3"/>
    <w:rsid w:val="0001030D"/>
    <w:rsid w:val="0001054A"/>
    <w:rsid w:val="00011C1E"/>
    <w:rsid w:val="0001315A"/>
    <w:rsid w:val="00015386"/>
    <w:rsid w:val="00015587"/>
    <w:rsid w:val="00017A72"/>
    <w:rsid w:val="00020334"/>
    <w:rsid w:val="0002161A"/>
    <w:rsid w:val="000247E2"/>
    <w:rsid w:val="00032303"/>
    <w:rsid w:val="00033397"/>
    <w:rsid w:val="00033742"/>
    <w:rsid w:val="00033C4D"/>
    <w:rsid w:val="00036B07"/>
    <w:rsid w:val="000370E5"/>
    <w:rsid w:val="00040095"/>
    <w:rsid w:val="00040266"/>
    <w:rsid w:val="00041D13"/>
    <w:rsid w:val="00042246"/>
    <w:rsid w:val="0004272E"/>
    <w:rsid w:val="0004658B"/>
    <w:rsid w:val="00047576"/>
    <w:rsid w:val="00051834"/>
    <w:rsid w:val="00052071"/>
    <w:rsid w:val="00052449"/>
    <w:rsid w:val="00053043"/>
    <w:rsid w:val="00054511"/>
    <w:rsid w:val="0005496B"/>
    <w:rsid w:val="00054A22"/>
    <w:rsid w:val="000560CC"/>
    <w:rsid w:val="0005718C"/>
    <w:rsid w:val="0005751B"/>
    <w:rsid w:val="00060160"/>
    <w:rsid w:val="00065233"/>
    <w:rsid w:val="000655A6"/>
    <w:rsid w:val="0006740D"/>
    <w:rsid w:val="00067523"/>
    <w:rsid w:val="0007041A"/>
    <w:rsid w:val="00070795"/>
    <w:rsid w:val="00072A93"/>
    <w:rsid w:val="000739F3"/>
    <w:rsid w:val="0007591D"/>
    <w:rsid w:val="00075E68"/>
    <w:rsid w:val="00080512"/>
    <w:rsid w:val="000842C4"/>
    <w:rsid w:val="00086B52"/>
    <w:rsid w:val="00087518"/>
    <w:rsid w:val="00092F18"/>
    <w:rsid w:val="00094213"/>
    <w:rsid w:val="00094D53"/>
    <w:rsid w:val="00096009"/>
    <w:rsid w:val="0009638C"/>
    <w:rsid w:val="00096B59"/>
    <w:rsid w:val="000A0BD0"/>
    <w:rsid w:val="000A62EB"/>
    <w:rsid w:val="000A7678"/>
    <w:rsid w:val="000B4D1C"/>
    <w:rsid w:val="000C1F3B"/>
    <w:rsid w:val="000C36CF"/>
    <w:rsid w:val="000C4875"/>
    <w:rsid w:val="000C58B6"/>
    <w:rsid w:val="000D58AB"/>
    <w:rsid w:val="000D614F"/>
    <w:rsid w:val="000D696C"/>
    <w:rsid w:val="000E1AA4"/>
    <w:rsid w:val="000E1DEA"/>
    <w:rsid w:val="000E208E"/>
    <w:rsid w:val="000E632F"/>
    <w:rsid w:val="000E6725"/>
    <w:rsid w:val="000E723C"/>
    <w:rsid w:val="000F0805"/>
    <w:rsid w:val="000F38A4"/>
    <w:rsid w:val="000F44CA"/>
    <w:rsid w:val="000F5F82"/>
    <w:rsid w:val="00102B9B"/>
    <w:rsid w:val="001063CE"/>
    <w:rsid w:val="00106F91"/>
    <w:rsid w:val="00110E9B"/>
    <w:rsid w:val="001111AA"/>
    <w:rsid w:val="00111A27"/>
    <w:rsid w:val="001146CC"/>
    <w:rsid w:val="001155C2"/>
    <w:rsid w:val="00117BD1"/>
    <w:rsid w:val="0012447E"/>
    <w:rsid w:val="00124E45"/>
    <w:rsid w:val="00125783"/>
    <w:rsid w:val="00127F43"/>
    <w:rsid w:val="00130F67"/>
    <w:rsid w:val="00131132"/>
    <w:rsid w:val="00131555"/>
    <w:rsid w:val="00133668"/>
    <w:rsid w:val="00135F62"/>
    <w:rsid w:val="00136719"/>
    <w:rsid w:val="0013695B"/>
    <w:rsid w:val="00136EBB"/>
    <w:rsid w:val="00137407"/>
    <w:rsid w:val="0014014A"/>
    <w:rsid w:val="0014397B"/>
    <w:rsid w:val="001448A8"/>
    <w:rsid w:val="00144B1A"/>
    <w:rsid w:val="00145216"/>
    <w:rsid w:val="00145499"/>
    <w:rsid w:val="00146322"/>
    <w:rsid w:val="001471A6"/>
    <w:rsid w:val="00147651"/>
    <w:rsid w:val="0015372C"/>
    <w:rsid w:val="00155B44"/>
    <w:rsid w:val="00157200"/>
    <w:rsid w:val="00162F95"/>
    <w:rsid w:val="00164081"/>
    <w:rsid w:val="0016411D"/>
    <w:rsid w:val="00167BFF"/>
    <w:rsid w:val="00171B1B"/>
    <w:rsid w:val="00172B75"/>
    <w:rsid w:val="00176C71"/>
    <w:rsid w:val="00181A7F"/>
    <w:rsid w:val="001840EA"/>
    <w:rsid w:val="00184329"/>
    <w:rsid w:val="00184ACF"/>
    <w:rsid w:val="001862BC"/>
    <w:rsid w:val="00186ECE"/>
    <w:rsid w:val="00190E4D"/>
    <w:rsid w:val="00191214"/>
    <w:rsid w:val="00195416"/>
    <w:rsid w:val="001957D5"/>
    <w:rsid w:val="00196273"/>
    <w:rsid w:val="001A0240"/>
    <w:rsid w:val="001A1472"/>
    <w:rsid w:val="001A3E64"/>
    <w:rsid w:val="001A43F5"/>
    <w:rsid w:val="001B0597"/>
    <w:rsid w:val="001B29CE"/>
    <w:rsid w:val="001B382C"/>
    <w:rsid w:val="001C09FA"/>
    <w:rsid w:val="001C1DF4"/>
    <w:rsid w:val="001D02C2"/>
    <w:rsid w:val="001D081C"/>
    <w:rsid w:val="001D22AF"/>
    <w:rsid w:val="001D4BDE"/>
    <w:rsid w:val="001D5D5E"/>
    <w:rsid w:val="001E341D"/>
    <w:rsid w:val="001E4B09"/>
    <w:rsid w:val="001E62AA"/>
    <w:rsid w:val="001E7022"/>
    <w:rsid w:val="001E75BA"/>
    <w:rsid w:val="001F03B6"/>
    <w:rsid w:val="001F168B"/>
    <w:rsid w:val="001F1EAC"/>
    <w:rsid w:val="001F33FD"/>
    <w:rsid w:val="001F526F"/>
    <w:rsid w:val="0020359E"/>
    <w:rsid w:val="0020604C"/>
    <w:rsid w:val="00215881"/>
    <w:rsid w:val="002229BF"/>
    <w:rsid w:val="00223DD5"/>
    <w:rsid w:val="00225ABE"/>
    <w:rsid w:val="0022764A"/>
    <w:rsid w:val="00227714"/>
    <w:rsid w:val="00231DE5"/>
    <w:rsid w:val="0023254C"/>
    <w:rsid w:val="0023414F"/>
    <w:rsid w:val="002347A2"/>
    <w:rsid w:val="00237B24"/>
    <w:rsid w:val="0024085F"/>
    <w:rsid w:val="00241D8F"/>
    <w:rsid w:val="00243290"/>
    <w:rsid w:val="00243D47"/>
    <w:rsid w:val="00244DD6"/>
    <w:rsid w:val="0024530F"/>
    <w:rsid w:val="00245CC2"/>
    <w:rsid w:val="002539DE"/>
    <w:rsid w:val="002571B0"/>
    <w:rsid w:val="00257F34"/>
    <w:rsid w:val="002614B4"/>
    <w:rsid w:val="0026620E"/>
    <w:rsid w:val="00270A20"/>
    <w:rsid w:val="00270AF4"/>
    <w:rsid w:val="002753E1"/>
    <w:rsid w:val="0027586D"/>
    <w:rsid w:val="0027787D"/>
    <w:rsid w:val="00280CDB"/>
    <w:rsid w:val="0028218D"/>
    <w:rsid w:val="00285640"/>
    <w:rsid w:val="00287240"/>
    <w:rsid w:val="002A0978"/>
    <w:rsid w:val="002A0BFC"/>
    <w:rsid w:val="002A5172"/>
    <w:rsid w:val="002A682D"/>
    <w:rsid w:val="002B067D"/>
    <w:rsid w:val="002B0A13"/>
    <w:rsid w:val="002B0AA9"/>
    <w:rsid w:val="002B0B48"/>
    <w:rsid w:val="002B25B3"/>
    <w:rsid w:val="002B5448"/>
    <w:rsid w:val="002B617B"/>
    <w:rsid w:val="002B740F"/>
    <w:rsid w:val="002C1BB6"/>
    <w:rsid w:val="002C284E"/>
    <w:rsid w:val="002C53A0"/>
    <w:rsid w:val="002C7B97"/>
    <w:rsid w:val="002D04E3"/>
    <w:rsid w:val="002D3C62"/>
    <w:rsid w:val="002D45C2"/>
    <w:rsid w:val="002E2D39"/>
    <w:rsid w:val="002E3B4B"/>
    <w:rsid w:val="002F0A7C"/>
    <w:rsid w:val="002F16D4"/>
    <w:rsid w:val="002F1E03"/>
    <w:rsid w:val="002F2761"/>
    <w:rsid w:val="002F6634"/>
    <w:rsid w:val="003022D2"/>
    <w:rsid w:val="003027A9"/>
    <w:rsid w:val="00305162"/>
    <w:rsid w:val="00306FEB"/>
    <w:rsid w:val="0030717A"/>
    <w:rsid w:val="0031326B"/>
    <w:rsid w:val="00315485"/>
    <w:rsid w:val="003172DC"/>
    <w:rsid w:val="00322ADC"/>
    <w:rsid w:val="00322BE5"/>
    <w:rsid w:val="00322D3A"/>
    <w:rsid w:val="00323CF7"/>
    <w:rsid w:val="00325424"/>
    <w:rsid w:val="0032728E"/>
    <w:rsid w:val="00332FC3"/>
    <w:rsid w:val="003348D7"/>
    <w:rsid w:val="003419BB"/>
    <w:rsid w:val="00342D4C"/>
    <w:rsid w:val="00346625"/>
    <w:rsid w:val="003522C9"/>
    <w:rsid w:val="00352517"/>
    <w:rsid w:val="0035462D"/>
    <w:rsid w:val="0035665B"/>
    <w:rsid w:val="0035682D"/>
    <w:rsid w:val="00361E87"/>
    <w:rsid w:val="00370D70"/>
    <w:rsid w:val="00372708"/>
    <w:rsid w:val="003743A7"/>
    <w:rsid w:val="0037581C"/>
    <w:rsid w:val="003777ED"/>
    <w:rsid w:val="00380346"/>
    <w:rsid w:val="00380996"/>
    <w:rsid w:val="00382B13"/>
    <w:rsid w:val="0038368C"/>
    <w:rsid w:val="00383CE8"/>
    <w:rsid w:val="00384097"/>
    <w:rsid w:val="00385AB8"/>
    <w:rsid w:val="00386898"/>
    <w:rsid w:val="00387A41"/>
    <w:rsid w:val="003904B3"/>
    <w:rsid w:val="003947A0"/>
    <w:rsid w:val="00394BE3"/>
    <w:rsid w:val="00396B1F"/>
    <w:rsid w:val="00397BB0"/>
    <w:rsid w:val="003A1EEE"/>
    <w:rsid w:val="003A2576"/>
    <w:rsid w:val="003A2F43"/>
    <w:rsid w:val="003B1D4A"/>
    <w:rsid w:val="003B2285"/>
    <w:rsid w:val="003B46BB"/>
    <w:rsid w:val="003B61A8"/>
    <w:rsid w:val="003B6574"/>
    <w:rsid w:val="003C0B2F"/>
    <w:rsid w:val="003C1B13"/>
    <w:rsid w:val="003C246F"/>
    <w:rsid w:val="003C3971"/>
    <w:rsid w:val="003C6883"/>
    <w:rsid w:val="003D46F1"/>
    <w:rsid w:val="003D5F99"/>
    <w:rsid w:val="003D7602"/>
    <w:rsid w:val="003E00C6"/>
    <w:rsid w:val="003E494C"/>
    <w:rsid w:val="003E4AB5"/>
    <w:rsid w:val="003E5DC4"/>
    <w:rsid w:val="003E6219"/>
    <w:rsid w:val="003E6916"/>
    <w:rsid w:val="003F0250"/>
    <w:rsid w:val="003F17A2"/>
    <w:rsid w:val="003F2257"/>
    <w:rsid w:val="003F227E"/>
    <w:rsid w:val="003F3931"/>
    <w:rsid w:val="003F3A56"/>
    <w:rsid w:val="003F47A3"/>
    <w:rsid w:val="003F548D"/>
    <w:rsid w:val="003F597B"/>
    <w:rsid w:val="003F63A6"/>
    <w:rsid w:val="004014DD"/>
    <w:rsid w:val="0040284A"/>
    <w:rsid w:val="0040288D"/>
    <w:rsid w:val="00402E13"/>
    <w:rsid w:val="0040517E"/>
    <w:rsid w:val="00405A24"/>
    <w:rsid w:val="004065D5"/>
    <w:rsid w:val="00407729"/>
    <w:rsid w:val="00411FE5"/>
    <w:rsid w:val="00413545"/>
    <w:rsid w:val="00413DEF"/>
    <w:rsid w:val="00414489"/>
    <w:rsid w:val="0042084F"/>
    <w:rsid w:val="00422BC7"/>
    <w:rsid w:val="004239C7"/>
    <w:rsid w:val="00424061"/>
    <w:rsid w:val="00424BFB"/>
    <w:rsid w:val="00430C5C"/>
    <w:rsid w:val="0043186D"/>
    <w:rsid w:val="00435AA8"/>
    <w:rsid w:val="00436CC5"/>
    <w:rsid w:val="0044208F"/>
    <w:rsid w:val="004427A4"/>
    <w:rsid w:val="00442AB6"/>
    <w:rsid w:val="00445EE8"/>
    <w:rsid w:val="004532A3"/>
    <w:rsid w:val="00453EFA"/>
    <w:rsid w:val="00456A04"/>
    <w:rsid w:val="0045786A"/>
    <w:rsid w:val="004607DF"/>
    <w:rsid w:val="00460E9A"/>
    <w:rsid w:val="004653FA"/>
    <w:rsid w:val="004656F4"/>
    <w:rsid w:val="00466203"/>
    <w:rsid w:val="00466F34"/>
    <w:rsid w:val="00467573"/>
    <w:rsid w:val="00471814"/>
    <w:rsid w:val="0047398E"/>
    <w:rsid w:val="004752C9"/>
    <w:rsid w:val="004759B3"/>
    <w:rsid w:val="00475CA9"/>
    <w:rsid w:val="00480769"/>
    <w:rsid w:val="004813B3"/>
    <w:rsid w:val="00481B39"/>
    <w:rsid w:val="00481CE1"/>
    <w:rsid w:val="00482AC5"/>
    <w:rsid w:val="0048504E"/>
    <w:rsid w:val="004864A4"/>
    <w:rsid w:val="004906B2"/>
    <w:rsid w:val="004931AC"/>
    <w:rsid w:val="004A4210"/>
    <w:rsid w:val="004A78F0"/>
    <w:rsid w:val="004B1F8F"/>
    <w:rsid w:val="004B2A2A"/>
    <w:rsid w:val="004B372C"/>
    <w:rsid w:val="004B5078"/>
    <w:rsid w:val="004B61A3"/>
    <w:rsid w:val="004B61D2"/>
    <w:rsid w:val="004C43A9"/>
    <w:rsid w:val="004C7341"/>
    <w:rsid w:val="004D0B05"/>
    <w:rsid w:val="004D3359"/>
    <w:rsid w:val="004D3578"/>
    <w:rsid w:val="004D5B30"/>
    <w:rsid w:val="004D7263"/>
    <w:rsid w:val="004E0C1D"/>
    <w:rsid w:val="004E2123"/>
    <w:rsid w:val="004E213A"/>
    <w:rsid w:val="004E29CC"/>
    <w:rsid w:val="004E36FA"/>
    <w:rsid w:val="004E5BD6"/>
    <w:rsid w:val="004F2369"/>
    <w:rsid w:val="004F2D1F"/>
    <w:rsid w:val="004F4D5A"/>
    <w:rsid w:val="004F7FB7"/>
    <w:rsid w:val="00500622"/>
    <w:rsid w:val="00500CAD"/>
    <w:rsid w:val="00500DA4"/>
    <w:rsid w:val="005014A3"/>
    <w:rsid w:val="005031EF"/>
    <w:rsid w:val="00510013"/>
    <w:rsid w:val="00512AF2"/>
    <w:rsid w:val="00513005"/>
    <w:rsid w:val="00515F50"/>
    <w:rsid w:val="00516FB4"/>
    <w:rsid w:val="005206D2"/>
    <w:rsid w:val="00523094"/>
    <w:rsid w:val="00524EB1"/>
    <w:rsid w:val="00525263"/>
    <w:rsid w:val="00525BA1"/>
    <w:rsid w:val="00526356"/>
    <w:rsid w:val="00534B04"/>
    <w:rsid w:val="0053554E"/>
    <w:rsid w:val="00543E6C"/>
    <w:rsid w:val="00545652"/>
    <w:rsid w:val="0054591B"/>
    <w:rsid w:val="00545F85"/>
    <w:rsid w:val="005520C9"/>
    <w:rsid w:val="005523A0"/>
    <w:rsid w:val="00556E4B"/>
    <w:rsid w:val="00557303"/>
    <w:rsid w:val="005575CB"/>
    <w:rsid w:val="00561F67"/>
    <w:rsid w:val="00562434"/>
    <w:rsid w:val="00562810"/>
    <w:rsid w:val="00565087"/>
    <w:rsid w:val="0056567E"/>
    <w:rsid w:val="00566845"/>
    <w:rsid w:val="00566910"/>
    <w:rsid w:val="005671FD"/>
    <w:rsid w:val="00567D27"/>
    <w:rsid w:val="005732A7"/>
    <w:rsid w:val="005748CE"/>
    <w:rsid w:val="005757D6"/>
    <w:rsid w:val="00575C3E"/>
    <w:rsid w:val="00575FF3"/>
    <w:rsid w:val="0058339B"/>
    <w:rsid w:val="005862D9"/>
    <w:rsid w:val="00592A9D"/>
    <w:rsid w:val="00592F2F"/>
    <w:rsid w:val="0059472F"/>
    <w:rsid w:val="00594E26"/>
    <w:rsid w:val="005A1A49"/>
    <w:rsid w:val="005A367C"/>
    <w:rsid w:val="005A425A"/>
    <w:rsid w:val="005A605C"/>
    <w:rsid w:val="005B01FF"/>
    <w:rsid w:val="005B0B42"/>
    <w:rsid w:val="005B329E"/>
    <w:rsid w:val="005B334F"/>
    <w:rsid w:val="005B3C73"/>
    <w:rsid w:val="005B4A0A"/>
    <w:rsid w:val="005B4A42"/>
    <w:rsid w:val="005B5F48"/>
    <w:rsid w:val="005B6072"/>
    <w:rsid w:val="005C017F"/>
    <w:rsid w:val="005C1A60"/>
    <w:rsid w:val="005C2897"/>
    <w:rsid w:val="005C38A1"/>
    <w:rsid w:val="005C65D2"/>
    <w:rsid w:val="005C7173"/>
    <w:rsid w:val="005D2E01"/>
    <w:rsid w:val="005D3EE8"/>
    <w:rsid w:val="005E0143"/>
    <w:rsid w:val="005E388C"/>
    <w:rsid w:val="005E5182"/>
    <w:rsid w:val="005E6827"/>
    <w:rsid w:val="005E7891"/>
    <w:rsid w:val="005F4A58"/>
    <w:rsid w:val="005F5164"/>
    <w:rsid w:val="005F5CD7"/>
    <w:rsid w:val="005F5FC3"/>
    <w:rsid w:val="005F6791"/>
    <w:rsid w:val="005F73E4"/>
    <w:rsid w:val="00602289"/>
    <w:rsid w:val="00612061"/>
    <w:rsid w:val="00612724"/>
    <w:rsid w:val="00613BBF"/>
    <w:rsid w:val="006140A2"/>
    <w:rsid w:val="00614D71"/>
    <w:rsid w:val="00614FDF"/>
    <w:rsid w:val="00615C7A"/>
    <w:rsid w:val="00616C33"/>
    <w:rsid w:val="00617150"/>
    <w:rsid w:val="00622A86"/>
    <w:rsid w:val="00622D12"/>
    <w:rsid w:val="006233F9"/>
    <w:rsid w:val="00625621"/>
    <w:rsid w:val="00626D7A"/>
    <w:rsid w:val="006271BB"/>
    <w:rsid w:val="0062745C"/>
    <w:rsid w:val="00627C19"/>
    <w:rsid w:val="0063010E"/>
    <w:rsid w:val="0063258B"/>
    <w:rsid w:val="00633D5A"/>
    <w:rsid w:val="006355C6"/>
    <w:rsid w:val="00637C94"/>
    <w:rsid w:val="006437A9"/>
    <w:rsid w:val="00643E69"/>
    <w:rsid w:val="00647DCF"/>
    <w:rsid w:val="0065047B"/>
    <w:rsid w:val="00652641"/>
    <w:rsid w:val="00652C11"/>
    <w:rsid w:val="00653877"/>
    <w:rsid w:val="00654BC5"/>
    <w:rsid w:val="00657D57"/>
    <w:rsid w:val="006602D1"/>
    <w:rsid w:val="00660CD5"/>
    <w:rsid w:val="006639DB"/>
    <w:rsid w:val="006664A8"/>
    <w:rsid w:val="006670B9"/>
    <w:rsid w:val="00667F71"/>
    <w:rsid w:val="0067316F"/>
    <w:rsid w:val="00674E7D"/>
    <w:rsid w:val="0067767D"/>
    <w:rsid w:val="00677DAB"/>
    <w:rsid w:val="00683CC5"/>
    <w:rsid w:val="00686508"/>
    <w:rsid w:val="00687442"/>
    <w:rsid w:val="0069089F"/>
    <w:rsid w:val="00690FDD"/>
    <w:rsid w:val="00691742"/>
    <w:rsid w:val="006934B4"/>
    <w:rsid w:val="00695FAA"/>
    <w:rsid w:val="00696883"/>
    <w:rsid w:val="00696B87"/>
    <w:rsid w:val="00697049"/>
    <w:rsid w:val="006A49A0"/>
    <w:rsid w:val="006A632A"/>
    <w:rsid w:val="006B0069"/>
    <w:rsid w:val="006B04D4"/>
    <w:rsid w:val="006B3C2C"/>
    <w:rsid w:val="006B5EBC"/>
    <w:rsid w:val="006B7B84"/>
    <w:rsid w:val="006B7C95"/>
    <w:rsid w:val="006C13BC"/>
    <w:rsid w:val="006C49A8"/>
    <w:rsid w:val="006C51E3"/>
    <w:rsid w:val="006C5E66"/>
    <w:rsid w:val="006D1100"/>
    <w:rsid w:val="006D21D8"/>
    <w:rsid w:val="006D532B"/>
    <w:rsid w:val="006D5BB0"/>
    <w:rsid w:val="006E0E4E"/>
    <w:rsid w:val="006E1F65"/>
    <w:rsid w:val="006E5C86"/>
    <w:rsid w:val="006E77A0"/>
    <w:rsid w:val="006F08A1"/>
    <w:rsid w:val="006F2EE8"/>
    <w:rsid w:val="006F3D25"/>
    <w:rsid w:val="00705836"/>
    <w:rsid w:val="007058FC"/>
    <w:rsid w:val="00705B80"/>
    <w:rsid w:val="00706642"/>
    <w:rsid w:val="00712421"/>
    <w:rsid w:val="00713368"/>
    <w:rsid w:val="00714687"/>
    <w:rsid w:val="00714712"/>
    <w:rsid w:val="007148E4"/>
    <w:rsid w:val="00714AEA"/>
    <w:rsid w:val="007170B2"/>
    <w:rsid w:val="00720650"/>
    <w:rsid w:val="00720976"/>
    <w:rsid w:val="00722B72"/>
    <w:rsid w:val="007315B7"/>
    <w:rsid w:val="00732741"/>
    <w:rsid w:val="00734A5B"/>
    <w:rsid w:val="00735514"/>
    <w:rsid w:val="00740863"/>
    <w:rsid w:val="0074235D"/>
    <w:rsid w:val="00744E76"/>
    <w:rsid w:val="007568A2"/>
    <w:rsid w:val="007577CB"/>
    <w:rsid w:val="007603F0"/>
    <w:rsid w:val="00766E9F"/>
    <w:rsid w:val="00771315"/>
    <w:rsid w:val="00773306"/>
    <w:rsid w:val="00776B94"/>
    <w:rsid w:val="00777A9B"/>
    <w:rsid w:val="007800FC"/>
    <w:rsid w:val="00781F0F"/>
    <w:rsid w:val="00782855"/>
    <w:rsid w:val="00783C48"/>
    <w:rsid w:val="00791D45"/>
    <w:rsid w:val="00791E8B"/>
    <w:rsid w:val="00792E69"/>
    <w:rsid w:val="007940D0"/>
    <w:rsid w:val="007946C6"/>
    <w:rsid w:val="00795901"/>
    <w:rsid w:val="00795EA7"/>
    <w:rsid w:val="00795FE4"/>
    <w:rsid w:val="007A078F"/>
    <w:rsid w:val="007A0F21"/>
    <w:rsid w:val="007A2E78"/>
    <w:rsid w:val="007A5003"/>
    <w:rsid w:val="007A6E35"/>
    <w:rsid w:val="007B0CB0"/>
    <w:rsid w:val="007B4A73"/>
    <w:rsid w:val="007B6970"/>
    <w:rsid w:val="007C0FBB"/>
    <w:rsid w:val="007C100E"/>
    <w:rsid w:val="007C3A52"/>
    <w:rsid w:val="007C4C45"/>
    <w:rsid w:val="007C5DDC"/>
    <w:rsid w:val="007D0C14"/>
    <w:rsid w:val="007D3047"/>
    <w:rsid w:val="007D386D"/>
    <w:rsid w:val="007D55B5"/>
    <w:rsid w:val="007D616E"/>
    <w:rsid w:val="007D62D5"/>
    <w:rsid w:val="007E012C"/>
    <w:rsid w:val="007E3951"/>
    <w:rsid w:val="007E3F73"/>
    <w:rsid w:val="007E6D81"/>
    <w:rsid w:val="007F0963"/>
    <w:rsid w:val="007F36F1"/>
    <w:rsid w:val="007F5286"/>
    <w:rsid w:val="007F52D4"/>
    <w:rsid w:val="00801C32"/>
    <w:rsid w:val="008028A4"/>
    <w:rsid w:val="008049B4"/>
    <w:rsid w:val="00804D83"/>
    <w:rsid w:val="00805005"/>
    <w:rsid w:val="00805820"/>
    <w:rsid w:val="00812B7A"/>
    <w:rsid w:val="00814783"/>
    <w:rsid w:val="00816AEB"/>
    <w:rsid w:val="00822495"/>
    <w:rsid w:val="0082343B"/>
    <w:rsid w:val="00823D38"/>
    <w:rsid w:val="008245C3"/>
    <w:rsid w:val="00825127"/>
    <w:rsid w:val="0082589C"/>
    <w:rsid w:val="00826F97"/>
    <w:rsid w:val="00827F1E"/>
    <w:rsid w:val="008305CA"/>
    <w:rsid w:val="0083349E"/>
    <w:rsid w:val="008340FB"/>
    <w:rsid w:val="008343BC"/>
    <w:rsid w:val="00843102"/>
    <w:rsid w:val="00843454"/>
    <w:rsid w:val="00843AA3"/>
    <w:rsid w:val="0084583B"/>
    <w:rsid w:val="00851C0F"/>
    <w:rsid w:val="00853446"/>
    <w:rsid w:val="00855735"/>
    <w:rsid w:val="00861421"/>
    <w:rsid w:val="00861E03"/>
    <w:rsid w:val="00864E78"/>
    <w:rsid w:val="00864F40"/>
    <w:rsid w:val="00870120"/>
    <w:rsid w:val="00871B21"/>
    <w:rsid w:val="00872E34"/>
    <w:rsid w:val="0087396D"/>
    <w:rsid w:val="00874AD9"/>
    <w:rsid w:val="0087647A"/>
    <w:rsid w:val="008768CA"/>
    <w:rsid w:val="00880B2B"/>
    <w:rsid w:val="0088329D"/>
    <w:rsid w:val="00884F4F"/>
    <w:rsid w:val="008877E6"/>
    <w:rsid w:val="00887CFD"/>
    <w:rsid w:val="00890F2E"/>
    <w:rsid w:val="00891287"/>
    <w:rsid w:val="008929DC"/>
    <w:rsid w:val="008A0A94"/>
    <w:rsid w:val="008A1151"/>
    <w:rsid w:val="008A174C"/>
    <w:rsid w:val="008A2D0C"/>
    <w:rsid w:val="008A5F65"/>
    <w:rsid w:val="008A797A"/>
    <w:rsid w:val="008B3100"/>
    <w:rsid w:val="008B40E3"/>
    <w:rsid w:val="008B735F"/>
    <w:rsid w:val="008C0085"/>
    <w:rsid w:val="008C17D1"/>
    <w:rsid w:val="008C2476"/>
    <w:rsid w:val="008C2529"/>
    <w:rsid w:val="008C4220"/>
    <w:rsid w:val="008C752D"/>
    <w:rsid w:val="008D1677"/>
    <w:rsid w:val="008D1FC4"/>
    <w:rsid w:val="008D23FA"/>
    <w:rsid w:val="008D35E2"/>
    <w:rsid w:val="008D5074"/>
    <w:rsid w:val="008E0585"/>
    <w:rsid w:val="008E18C4"/>
    <w:rsid w:val="008E4EB0"/>
    <w:rsid w:val="008F448D"/>
    <w:rsid w:val="008F6912"/>
    <w:rsid w:val="00900006"/>
    <w:rsid w:val="0090239E"/>
    <w:rsid w:val="0090271F"/>
    <w:rsid w:val="00902E23"/>
    <w:rsid w:val="009055B5"/>
    <w:rsid w:val="00905780"/>
    <w:rsid w:val="0090598A"/>
    <w:rsid w:val="00906A80"/>
    <w:rsid w:val="00907978"/>
    <w:rsid w:val="0091191E"/>
    <w:rsid w:val="00911ACD"/>
    <w:rsid w:val="00912DF2"/>
    <w:rsid w:val="0091348E"/>
    <w:rsid w:val="00917216"/>
    <w:rsid w:val="00917CCB"/>
    <w:rsid w:val="009228DF"/>
    <w:rsid w:val="00923419"/>
    <w:rsid w:val="00923E1B"/>
    <w:rsid w:val="009263BD"/>
    <w:rsid w:val="00926598"/>
    <w:rsid w:val="0092718C"/>
    <w:rsid w:val="0092774C"/>
    <w:rsid w:val="009318D5"/>
    <w:rsid w:val="00931F0E"/>
    <w:rsid w:val="00934C9E"/>
    <w:rsid w:val="00935CBD"/>
    <w:rsid w:val="00942B92"/>
    <w:rsid w:val="00942EC2"/>
    <w:rsid w:val="00944C13"/>
    <w:rsid w:val="00944E0A"/>
    <w:rsid w:val="0094524E"/>
    <w:rsid w:val="00947440"/>
    <w:rsid w:val="00954479"/>
    <w:rsid w:val="009571EC"/>
    <w:rsid w:val="00960C85"/>
    <w:rsid w:val="00962075"/>
    <w:rsid w:val="0096635E"/>
    <w:rsid w:val="009702EC"/>
    <w:rsid w:val="009716A4"/>
    <w:rsid w:val="00973C12"/>
    <w:rsid w:val="00974355"/>
    <w:rsid w:val="00974B64"/>
    <w:rsid w:val="0097729D"/>
    <w:rsid w:val="0098075D"/>
    <w:rsid w:val="0098317E"/>
    <w:rsid w:val="00983A48"/>
    <w:rsid w:val="00986D72"/>
    <w:rsid w:val="00990649"/>
    <w:rsid w:val="00993D5C"/>
    <w:rsid w:val="00995747"/>
    <w:rsid w:val="00996C0D"/>
    <w:rsid w:val="009A0DA3"/>
    <w:rsid w:val="009A2D2D"/>
    <w:rsid w:val="009A3121"/>
    <w:rsid w:val="009A4D17"/>
    <w:rsid w:val="009B13F6"/>
    <w:rsid w:val="009B3D71"/>
    <w:rsid w:val="009B4143"/>
    <w:rsid w:val="009B4E5C"/>
    <w:rsid w:val="009B5100"/>
    <w:rsid w:val="009B62B6"/>
    <w:rsid w:val="009B6880"/>
    <w:rsid w:val="009C0793"/>
    <w:rsid w:val="009C223B"/>
    <w:rsid w:val="009C2FB2"/>
    <w:rsid w:val="009C50CE"/>
    <w:rsid w:val="009C6FA0"/>
    <w:rsid w:val="009C745A"/>
    <w:rsid w:val="009D23B6"/>
    <w:rsid w:val="009D3237"/>
    <w:rsid w:val="009E158D"/>
    <w:rsid w:val="009F27AB"/>
    <w:rsid w:val="009F3004"/>
    <w:rsid w:val="009F37B7"/>
    <w:rsid w:val="009F460B"/>
    <w:rsid w:val="009F6416"/>
    <w:rsid w:val="00A01175"/>
    <w:rsid w:val="00A03F1F"/>
    <w:rsid w:val="00A05699"/>
    <w:rsid w:val="00A069F0"/>
    <w:rsid w:val="00A06F22"/>
    <w:rsid w:val="00A06F92"/>
    <w:rsid w:val="00A10F02"/>
    <w:rsid w:val="00A11072"/>
    <w:rsid w:val="00A114E1"/>
    <w:rsid w:val="00A11768"/>
    <w:rsid w:val="00A132A9"/>
    <w:rsid w:val="00A164B4"/>
    <w:rsid w:val="00A22536"/>
    <w:rsid w:val="00A22AF0"/>
    <w:rsid w:val="00A22C80"/>
    <w:rsid w:val="00A2582B"/>
    <w:rsid w:val="00A25CC2"/>
    <w:rsid w:val="00A35E4F"/>
    <w:rsid w:val="00A37870"/>
    <w:rsid w:val="00A37B3C"/>
    <w:rsid w:val="00A436C9"/>
    <w:rsid w:val="00A43DC3"/>
    <w:rsid w:val="00A44300"/>
    <w:rsid w:val="00A44F13"/>
    <w:rsid w:val="00A4730D"/>
    <w:rsid w:val="00A53724"/>
    <w:rsid w:val="00A54CCA"/>
    <w:rsid w:val="00A54E5E"/>
    <w:rsid w:val="00A5519A"/>
    <w:rsid w:val="00A60C0C"/>
    <w:rsid w:val="00A63823"/>
    <w:rsid w:val="00A6396C"/>
    <w:rsid w:val="00A6421D"/>
    <w:rsid w:val="00A65A19"/>
    <w:rsid w:val="00A65FB7"/>
    <w:rsid w:val="00A665AB"/>
    <w:rsid w:val="00A66762"/>
    <w:rsid w:val="00A70568"/>
    <w:rsid w:val="00A72B24"/>
    <w:rsid w:val="00A7692C"/>
    <w:rsid w:val="00A82346"/>
    <w:rsid w:val="00A82889"/>
    <w:rsid w:val="00A830B0"/>
    <w:rsid w:val="00A835ED"/>
    <w:rsid w:val="00A83947"/>
    <w:rsid w:val="00A85F4D"/>
    <w:rsid w:val="00A876A2"/>
    <w:rsid w:val="00A90AB8"/>
    <w:rsid w:val="00A957B0"/>
    <w:rsid w:val="00A9618B"/>
    <w:rsid w:val="00A96BB4"/>
    <w:rsid w:val="00AA27AB"/>
    <w:rsid w:val="00AA3774"/>
    <w:rsid w:val="00AA4959"/>
    <w:rsid w:val="00AA52E8"/>
    <w:rsid w:val="00AB0B6C"/>
    <w:rsid w:val="00AB192E"/>
    <w:rsid w:val="00AB5665"/>
    <w:rsid w:val="00AB5D8C"/>
    <w:rsid w:val="00AB725D"/>
    <w:rsid w:val="00AC04CF"/>
    <w:rsid w:val="00AC12F9"/>
    <w:rsid w:val="00AC17A1"/>
    <w:rsid w:val="00AC711C"/>
    <w:rsid w:val="00AD22DB"/>
    <w:rsid w:val="00AD2FE6"/>
    <w:rsid w:val="00AD497B"/>
    <w:rsid w:val="00AD4E04"/>
    <w:rsid w:val="00AD6022"/>
    <w:rsid w:val="00AD6101"/>
    <w:rsid w:val="00AD6A62"/>
    <w:rsid w:val="00AE3470"/>
    <w:rsid w:val="00AF09C5"/>
    <w:rsid w:val="00AF13A1"/>
    <w:rsid w:val="00AF2832"/>
    <w:rsid w:val="00AF5A34"/>
    <w:rsid w:val="00AF5D14"/>
    <w:rsid w:val="00AF76E9"/>
    <w:rsid w:val="00B02446"/>
    <w:rsid w:val="00B06CF4"/>
    <w:rsid w:val="00B107AA"/>
    <w:rsid w:val="00B1355D"/>
    <w:rsid w:val="00B14246"/>
    <w:rsid w:val="00B14BEE"/>
    <w:rsid w:val="00B15449"/>
    <w:rsid w:val="00B179BB"/>
    <w:rsid w:val="00B244E4"/>
    <w:rsid w:val="00B255E8"/>
    <w:rsid w:val="00B2791D"/>
    <w:rsid w:val="00B32814"/>
    <w:rsid w:val="00B338B7"/>
    <w:rsid w:val="00B35142"/>
    <w:rsid w:val="00B36A98"/>
    <w:rsid w:val="00B375AB"/>
    <w:rsid w:val="00B40DD8"/>
    <w:rsid w:val="00B45059"/>
    <w:rsid w:val="00B471ED"/>
    <w:rsid w:val="00B476B7"/>
    <w:rsid w:val="00B47D92"/>
    <w:rsid w:val="00B50C8F"/>
    <w:rsid w:val="00B52C61"/>
    <w:rsid w:val="00B559BE"/>
    <w:rsid w:val="00B5609E"/>
    <w:rsid w:val="00B57386"/>
    <w:rsid w:val="00B6366E"/>
    <w:rsid w:val="00B63C4A"/>
    <w:rsid w:val="00B66F04"/>
    <w:rsid w:val="00B707E9"/>
    <w:rsid w:val="00B7083A"/>
    <w:rsid w:val="00B7085A"/>
    <w:rsid w:val="00B74A10"/>
    <w:rsid w:val="00B75C81"/>
    <w:rsid w:val="00B75FB2"/>
    <w:rsid w:val="00B76708"/>
    <w:rsid w:val="00B82C64"/>
    <w:rsid w:val="00B85266"/>
    <w:rsid w:val="00B87F00"/>
    <w:rsid w:val="00B90535"/>
    <w:rsid w:val="00B90A67"/>
    <w:rsid w:val="00B94737"/>
    <w:rsid w:val="00B96C0C"/>
    <w:rsid w:val="00BA0676"/>
    <w:rsid w:val="00BA0CCD"/>
    <w:rsid w:val="00BA0F93"/>
    <w:rsid w:val="00BA2D32"/>
    <w:rsid w:val="00BA6001"/>
    <w:rsid w:val="00BA7022"/>
    <w:rsid w:val="00BB7F88"/>
    <w:rsid w:val="00BC094D"/>
    <w:rsid w:val="00BC0F7D"/>
    <w:rsid w:val="00BC4C8D"/>
    <w:rsid w:val="00BC534A"/>
    <w:rsid w:val="00BD083B"/>
    <w:rsid w:val="00BD0957"/>
    <w:rsid w:val="00BD1843"/>
    <w:rsid w:val="00BD4AC8"/>
    <w:rsid w:val="00BD5C61"/>
    <w:rsid w:val="00BD6443"/>
    <w:rsid w:val="00BE0EF5"/>
    <w:rsid w:val="00BE239C"/>
    <w:rsid w:val="00BE4075"/>
    <w:rsid w:val="00BE4D84"/>
    <w:rsid w:val="00BE5FA4"/>
    <w:rsid w:val="00BE7797"/>
    <w:rsid w:val="00BF0791"/>
    <w:rsid w:val="00BF1095"/>
    <w:rsid w:val="00BF1C81"/>
    <w:rsid w:val="00BF2A7C"/>
    <w:rsid w:val="00BF3B14"/>
    <w:rsid w:val="00BF3E44"/>
    <w:rsid w:val="00BF4D12"/>
    <w:rsid w:val="00BF5AED"/>
    <w:rsid w:val="00BF5C3B"/>
    <w:rsid w:val="00C0180B"/>
    <w:rsid w:val="00C02DF8"/>
    <w:rsid w:val="00C050A9"/>
    <w:rsid w:val="00C06006"/>
    <w:rsid w:val="00C07F0A"/>
    <w:rsid w:val="00C1364E"/>
    <w:rsid w:val="00C13FFE"/>
    <w:rsid w:val="00C14417"/>
    <w:rsid w:val="00C17A60"/>
    <w:rsid w:val="00C20D40"/>
    <w:rsid w:val="00C22020"/>
    <w:rsid w:val="00C23A53"/>
    <w:rsid w:val="00C25618"/>
    <w:rsid w:val="00C27D93"/>
    <w:rsid w:val="00C31660"/>
    <w:rsid w:val="00C316CA"/>
    <w:rsid w:val="00C33079"/>
    <w:rsid w:val="00C371B3"/>
    <w:rsid w:val="00C40A6F"/>
    <w:rsid w:val="00C437F7"/>
    <w:rsid w:val="00C45231"/>
    <w:rsid w:val="00C51A6D"/>
    <w:rsid w:val="00C54629"/>
    <w:rsid w:val="00C573E4"/>
    <w:rsid w:val="00C6035E"/>
    <w:rsid w:val="00C622B5"/>
    <w:rsid w:val="00C628DE"/>
    <w:rsid w:val="00C63EEF"/>
    <w:rsid w:val="00C64035"/>
    <w:rsid w:val="00C6411E"/>
    <w:rsid w:val="00C641B3"/>
    <w:rsid w:val="00C64404"/>
    <w:rsid w:val="00C654F3"/>
    <w:rsid w:val="00C668E6"/>
    <w:rsid w:val="00C67247"/>
    <w:rsid w:val="00C72833"/>
    <w:rsid w:val="00C77E6A"/>
    <w:rsid w:val="00C80904"/>
    <w:rsid w:val="00C8380A"/>
    <w:rsid w:val="00C84987"/>
    <w:rsid w:val="00C86C89"/>
    <w:rsid w:val="00C92C8B"/>
    <w:rsid w:val="00C92EAD"/>
    <w:rsid w:val="00C93821"/>
    <w:rsid w:val="00C93F40"/>
    <w:rsid w:val="00C9406E"/>
    <w:rsid w:val="00C941B0"/>
    <w:rsid w:val="00C94F8C"/>
    <w:rsid w:val="00C95812"/>
    <w:rsid w:val="00C97581"/>
    <w:rsid w:val="00CA3B1D"/>
    <w:rsid w:val="00CA3D0C"/>
    <w:rsid w:val="00CA3D41"/>
    <w:rsid w:val="00CA47BF"/>
    <w:rsid w:val="00CA4A11"/>
    <w:rsid w:val="00CB018B"/>
    <w:rsid w:val="00CB377E"/>
    <w:rsid w:val="00CB380A"/>
    <w:rsid w:val="00CB458A"/>
    <w:rsid w:val="00CB6AE0"/>
    <w:rsid w:val="00CC3F7F"/>
    <w:rsid w:val="00CC5236"/>
    <w:rsid w:val="00CC5FEC"/>
    <w:rsid w:val="00CC74A2"/>
    <w:rsid w:val="00CC7F84"/>
    <w:rsid w:val="00CD103F"/>
    <w:rsid w:val="00CD110C"/>
    <w:rsid w:val="00CD17E0"/>
    <w:rsid w:val="00CD194E"/>
    <w:rsid w:val="00CD2807"/>
    <w:rsid w:val="00CD2E52"/>
    <w:rsid w:val="00CE0523"/>
    <w:rsid w:val="00CE119A"/>
    <w:rsid w:val="00CE2329"/>
    <w:rsid w:val="00CE3241"/>
    <w:rsid w:val="00CE4A7A"/>
    <w:rsid w:val="00CE4B1B"/>
    <w:rsid w:val="00CE545D"/>
    <w:rsid w:val="00CE5FE1"/>
    <w:rsid w:val="00CE66D8"/>
    <w:rsid w:val="00CE7F91"/>
    <w:rsid w:val="00CF58F1"/>
    <w:rsid w:val="00CF62E6"/>
    <w:rsid w:val="00CF66F9"/>
    <w:rsid w:val="00CF6DF1"/>
    <w:rsid w:val="00D0113A"/>
    <w:rsid w:val="00D01141"/>
    <w:rsid w:val="00D012D2"/>
    <w:rsid w:val="00D06913"/>
    <w:rsid w:val="00D11B3A"/>
    <w:rsid w:val="00D13225"/>
    <w:rsid w:val="00D132D6"/>
    <w:rsid w:val="00D145A6"/>
    <w:rsid w:val="00D15384"/>
    <w:rsid w:val="00D172E1"/>
    <w:rsid w:val="00D178DB"/>
    <w:rsid w:val="00D17C45"/>
    <w:rsid w:val="00D2069B"/>
    <w:rsid w:val="00D208BF"/>
    <w:rsid w:val="00D20CAF"/>
    <w:rsid w:val="00D2182C"/>
    <w:rsid w:val="00D21AEB"/>
    <w:rsid w:val="00D22964"/>
    <w:rsid w:val="00D22998"/>
    <w:rsid w:val="00D22B4B"/>
    <w:rsid w:val="00D2544C"/>
    <w:rsid w:val="00D26A10"/>
    <w:rsid w:val="00D27AF6"/>
    <w:rsid w:val="00D27CAD"/>
    <w:rsid w:val="00D30F4F"/>
    <w:rsid w:val="00D32903"/>
    <w:rsid w:val="00D34052"/>
    <w:rsid w:val="00D411AB"/>
    <w:rsid w:val="00D41C28"/>
    <w:rsid w:val="00D42400"/>
    <w:rsid w:val="00D43880"/>
    <w:rsid w:val="00D44AE6"/>
    <w:rsid w:val="00D4654B"/>
    <w:rsid w:val="00D4682F"/>
    <w:rsid w:val="00D50D1B"/>
    <w:rsid w:val="00D55D87"/>
    <w:rsid w:val="00D56778"/>
    <w:rsid w:val="00D60D98"/>
    <w:rsid w:val="00D622AD"/>
    <w:rsid w:val="00D626C3"/>
    <w:rsid w:val="00D669DA"/>
    <w:rsid w:val="00D67834"/>
    <w:rsid w:val="00D727C3"/>
    <w:rsid w:val="00D738D6"/>
    <w:rsid w:val="00D755EB"/>
    <w:rsid w:val="00D81F3B"/>
    <w:rsid w:val="00D8425A"/>
    <w:rsid w:val="00D8768C"/>
    <w:rsid w:val="00D878CB"/>
    <w:rsid w:val="00D87E00"/>
    <w:rsid w:val="00D9134D"/>
    <w:rsid w:val="00D93E2D"/>
    <w:rsid w:val="00D94916"/>
    <w:rsid w:val="00D9546E"/>
    <w:rsid w:val="00D959D1"/>
    <w:rsid w:val="00D96451"/>
    <w:rsid w:val="00DA12E5"/>
    <w:rsid w:val="00DA2DBA"/>
    <w:rsid w:val="00DA390E"/>
    <w:rsid w:val="00DA7A03"/>
    <w:rsid w:val="00DB0BAE"/>
    <w:rsid w:val="00DB1818"/>
    <w:rsid w:val="00DB7235"/>
    <w:rsid w:val="00DC0FCE"/>
    <w:rsid w:val="00DC144F"/>
    <w:rsid w:val="00DC198E"/>
    <w:rsid w:val="00DC26A4"/>
    <w:rsid w:val="00DC2D4E"/>
    <w:rsid w:val="00DC309B"/>
    <w:rsid w:val="00DC4DA2"/>
    <w:rsid w:val="00DD395F"/>
    <w:rsid w:val="00DD59FC"/>
    <w:rsid w:val="00DE0BEE"/>
    <w:rsid w:val="00DE32DC"/>
    <w:rsid w:val="00DE3832"/>
    <w:rsid w:val="00DE38D0"/>
    <w:rsid w:val="00DE45D8"/>
    <w:rsid w:val="00DE6AD2"/>
    <w:rsid w:val="00DF1AC8"/>
    <w:rsid w:val="00DF2B1F"/>
    <w:rsid w:val="00DF4AD9"/>
    <w:rsid w:val="00DF5EC5"/>
    <w:rsid w:val="00DF62CD"/>
    <w:rsid w:val="00E005C4"/>
    <w:rsid w:val="00E010E6"/>
    <w:rsid w:val="00E03477"/>
    <w:rsid w:val="00E13370"/>
    <w:rsid w:val="00E166BE"/>
    <w:rsid w:val="00E168E3"/>
    <w:rsid w:val="00E2051D"/>
    <w:rsid w:val="00E20961"/>
    <w:rsid w:val="00E20B05"/>
    <w:rsid w:val="00E220D3"/>
    <w:rsid w:val="00E2231B"/>
    <w:rsid w:val="00E22CB3"/>
    <w:rsid w:val="00E25535"/>
    <w:rsid w:val="00E258CC"/>
    <w:rsid w:val="00E32203"/>
    <w:rsid w:val="00E32587"/>
    <w:rsid w:val="00E328B7"/>
    <w:rsid w:val="00E3514F"/>
    <w:rsid w:val="00E41C4A"/>
    <w:rsid w:val="00E448DE"/>
    <w:rsid w:val="00E52889"/>
    <w:rsid w:val="00E5649B"/>
    <w:rsid w:val="00E57F71"/>
    <w:rsid w:val="00E60573"/>
    <w:rsid w:val="00E670E7"/>
    <w:rsid w:val="00E72121"/>
    <w:rsid w:val="00E73B83"/>
    <w:rsid w:val="00E77645"/>
    <w:rsid w:val="00E85084"/>
    <w:rsid w:val="00E85E88"/>
    <w:rsid w:val="00E8768A"/>
    <w:rsid w:val="00E92A2A"/>
    <w:rsid w:val="00E94312"/>
    <w:rsid w:val="00E94994"/>
    <w:rsid w:val="00E961DB"/>
    <w:rsid w:val="00E96F0E"/>
    <w:rsid w:val="00EA3268"/>
    <w:rsid w:val="00EA5BA4"/>
    <w:rsid w:val="00EA7C61"/>
    <w:rsid w:val="00EB10B6"/>
    <w:rsid w:val="00EB1B9B"/>
    <w:rsid w:val="00EB783C"/>
    <w:rsid w:val="00EC0A83"/>
    <w:rsid w:val="00EC14E9"/>
    <w:rsid w:val="00EC4A25"/>
    <w:rsid w:val="00EC56BC"/>
    <w:rsid w:val="00EC7B61"/>
    <w:rsid w:val="00ED0C47"/>
    <w:rsid w:val="00ED5F2B"/>
    <w:rsid w:val="00EE260E"/>
    <w:rsid w:val="00EE36C6"/>
    <w:rsid w:val="00EF0E14"/>
    <w:rsid w:val="00EF1994"/>
    <w:rsid w:val="00EF1FC5"/>
    <w:rsid w:val="00EF7ACE"/>
    <w:rsid w:val="00F025A2"/>
    <w:rsid w:val="00F03195"/>
    <w:rsid w:val="00F04712"/>
    <w:rsid w:val="00F10530"/>
    <w:rsid w:val="00F1324E"/>
    <w:rsid w:val="00F1423C"/>
    <w:rsid w:val="00F20B66"/>
    <w:rsid w:val="00F20E1C"/>
    <w:rsid w:val="00F212A7"/>
    <w:rsid w:val="00F22EC7"/>
    <w:rsid w:val="00F239A1"/>
    <w:rsid w:val="00F264EF"/>
    <w:rsid w:val="00F26573"/>
    <w:rsid w:val="00F26CEE"/>
    <w:rsid w:val="00F26F12"/>
    <w:rsid w:val="00F2777F"/>
    <w:rsid w:val="00F30844"/>
    <w:rsid w:val="00F3152B"/>
    <w:rsid w:val="00F34949"/>
    <w:rsid w:val="00F350BD"/>
    <w:rsid w:val="00F36628"/>
    <w:rsid w:val="00F372D9"/>
    <w:rsid w:val="00F37EC3"/>
    <w:rsid w:val="00F42885"/>
    <w:rsid w:val="00F44141"/>
    <w:rsid w:val="00F45A24"/>
    <w:rsid w:val="00F47DCA"/>
    <w:rsid w:val="00F53955"/>
    <w:rsid w:val="00F54E10"/>
    <w:rsid w:val="00F565CC"/>
    <w:rsid w:val="00F56BFF"/>
    <w:rsid w:val="00F579B3"/>
    <w:rsid w:val="00F63634"/>
    <w:rsid w:val="00F653B8"/>
    <w:rsid w:val="00F65540"/>
    <w:rsid w:val="00F67ADB"/>
    <w:rsid w:val="00F71312"/>
    <w:rsid w:val="00F71E86"/>
    <w:rsid w:val="00F72325"/>
    <w:rsid w:val="00F80674"/>
    <w:rsid w:val="00F819C8"/>
    <w:rsid w:val="00F854B2"/>
    <w:rsid w:val="00F874A7"/>
    <w:rsid w:val="00F91400"/>
    <w:rsid w:val="00F92C8C"/>
    <w:rsid w:val="00F92DD2"/>
    <w:rsid w:val="00F94CBD"/>
    <w:rsid w:val="00FA0B99"/>
    <w:rsid w:val="00FA0C4D"/>
    <w:rsid w:val="00FA1266"/>
    <w:rsid w:val="00FA5947"/>
    <w:rsid w:val="00FA62F7"/>
    <w:rsid w:val="00FB33CC"/>
    <w:rsid w:val="00FB35EF"/>
    <w:rsid w:val="00FB436F"/>
    <w:rsid w:val="00FB43E4"/>
    <w:rsid w:val="00FB561C"/>
    <w:rsid w:val="00FB5ACB"/>
    <w:rsid w:val="00FC1192"/>
    <w:rsid w:val="00FC2828"/>
    <w:rsid w:val="00FC3A59"/>
    <w:rsid w:val="00FC4B5A"/>
    <w:rsid w:val="00FC7D62"/>
    <w:rsid w:val="00FD0943"/>
    <w:rsid w:val="00FD1EA8"/>
    <w:rsid w:val="00FD2EA9"/>
    <w:rsid w:val="00FD2F2B"/>
    <w:rsid w:val="00FD4026"/>
    <w:rsid w:val="00FE11B9"/>
    <w:rsid w:val="00FE13E6"/>
    <w:rsid w:val="00FE181B"/>
    <w:rsid w:val="00FE41EB"/>
    <w:rsid w:val="00FE6ED6"/>
    <w:rsid w:val="00FF063B"/>
    <w:rsid w:val="00FF118D"/>
    <w:rsid w:val="00FF156F"/>
    <w:rsid w:val="00FF1E85"/>
    <w:rsid w:val="00FF1F52"/>
    <w:rsid w:val="00FF2DF2"/>
    <w:rsid w:val="00FF562D"/>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header" w:qFormat="1"/>
    <w:lsdException w:name="caption" w:semiHidden="1" w:uiPriority="99" w:unhideWhenUsed="1" w:qFormat="1"/>
    <w:lsdException w:name="Title" w:qFormat="1"/>
    <w:lsdException w:name="Body Text" w:uiPriority="99"/>
    <w:lsdException w:name="Subtitle" w:qFormat="1"/>
    <w:lsdException w:name="Hyperlink" w:uiPriority="99"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link w:val="CaptionChar"/>
    <w:uiPriority w:val="99"/>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qFormat/>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customStyle="1" w:styleId="Tablehead">
    <w:name w:val="Table_head"/>
    <w:basedOn w:val="Normal"/>
    <w:link w:val="TableheadChar"/>
    <w:qFormat/>
    <w:rsid w:val="003947A0"/>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3947A0"/>
    <w:rPr>
      <w:rFonts w:ascii="Times New Roman Bold" w:hAnsi="Times New Roman Bold" w:cs="Times New Roman Bold"/>
      <w:b/>
      <w:lang w:val="en-GB" w:eastAsia="en-US"/>
    </w:rPr>
  </w:style>
  <w:style w:type="character" w:styleId="CommentReference">
    <w:name w:val="annotation reference"/>
    <w:basedOn w:val="DefaultParagraphFont"/>
    <w:rsid w:val="007800FC"/>
    <w:rPr>
      <w:sz w:val="16"/>
      <w:szCs w:val="16"/>
    </w:rPr>
  </w:style>
  <w:style w:type="paragraph" w:styleId="CommentText">
    <w:name w:val="annotation text"/>
    <w:basedOn w:val="Normal"/>
    <w:link w:val="CommentTextChar"/>
    <w:rsid w:val="007800FC"/>
  </w:style>
  <w:style w:type="character" w:customStyle="1" w:styleId="CommentTextChar">
    <w:name w:val="Comment Text Char"/>
    <w:basedOn w:val="DefaultParagraphFont"/>
    <w:link w:val="CommentText"/>
    <w:rsid w:val="007800FC"/>
    <w:rPr>
      <w:lang w:val="en-GB" w:eastAsia="en-US"/>
    </w:rPr>
  </w:style>
  <w:style w:type="paragraph" w:styleId="CommentSubject">
    <w:name w:val="annotation subject"/>
    <w:basedOn w:val="CommentText"/>
    <w:next w:val="CommentText"/>
    <w:link w:val="CommentSubjectChar"/>
    <w:rsid w:val="007800FC"/>
    <w:rPr>
      <w:b/>
      <w:bCs/>
    </w:rPr>
  </w:style>
  <w:style w:type="character" w:customStyle="1" w:styleId="CommentSubjectChar">
    <w:name w:val="Comment Subject Char"/>
    <w:basedOn w:val="CommentTextChar"/>
    <w:link w:val="CommentSubject"/>
    <w:rsid w:val="007800FC"/>
    <w:rPr>
      <w:b/>
      <w:bCs/>
      <w:lang w:val="en-GB" w:eastAsia="en-US"/>
    </w:rPr>
  </w:style>
  <w:style w:type="character" w:styleId="Hyperlink">
    <w:name w:val="Hyperlink"/>
    <w:uiPriority w:val="99"/>
    <w:unhideWhenUsed/>
    <w:qFormat/>
    <w:rsid w:val="00D4654B"/>
    <w:rPr>
      <w:color w:val="0000FF"/>
      <w:u w:val="single"/>
    </w:rPr>
  </w:style>
  <w:style w:type="character" w:customStyle="1" w:styleId="Heading1Char">
    <w:name w:val="Heading 1 Char"/>
    <w:basedOn w:val="DefaultParagraphFont"/>
    <w:link w:val="Heading1"/>
    <w:qFormat/>
    <w:rsid w:val="00D4654B"/>
    <w:rPr>
      <w:rFonts w:ascii="Arial" w:hAnsi="Arial"/>
      <w:sz w:val="36"/>
      <w:lang w:val="en-GB" w:eastAsia="en-US"/>
    </w:rPr>
  </w:style>
  <w:style w:type="paragraph" w:styleId="ListParagraph">
    <w:name w:val="List Paragraph"/>
    <w:basedOn w:val="Normal"/>
    <w:uiPriority w:val="34"/>
    <w:qFormat/>
    <w:rsid w:val="002B5448"/>
    <w:pPr>
      <w:ind w:left="720"/>
      <w:contextualSpacing/>
    </w:pPr>
  </w:style>
  <w:style w:type="character" w:customStyle="1" w:styleId="CaptionChar">
    <w:name w:val="Caption Char"/>
    <w:link w:val="Caption"/>
    <w:uiPriority w:val="99"/>
    <w:qFormat/>
    <w:locked/>
    <w:rsid w:val="0030717A"/>
    <w:rPr>
      <w:b/>
      <w:bCs/>
      <w:lang w:val="en-GB" w:eastAsia="en-US"/>
    </w:rPr>
  </w:style>
  <w:style w:type="table" w:styleId="TableGrid">
    <w:name w:val="Table Grid"/>
    <w:basedOn w:val="TableNormal"/>
    <w:uiPriority w:val="39"/>
    <w:qFormat/>
    <w:rsid w:val="00096B59"/>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0.png"/><Relationship Id="rId39" Type="http://schemas.openxmlformats.org/officeDocument/2006/relationships/image" Target="cid:image011.png@01D875C8.E98A65E0" TargetMode="External"/><Relationship Id="rId51" Type="http://schemas.openxmlformats.org/officeDocument/2006/relationships/footer" Target="footer1.xml"/><Relationship Id="rId3" Type="http://schemas.openxmlformats.org/officeDocument/2006/relationships/customXml" Target="../customXml/item2.xml"/><Relationship Id="rId34" Type="http://schemas.openxmlformats.org/officeDocument/2006/relationships/image" Target="media/image18.png"/><Relationship Id="rId42" Type="http://schemas.openxmlformats.org/officeDocument/2006/relationships/image" Target="media/image21.png"/><Relationship Id="rId47" Type="http://schemas.openxmlformats.org/officeDocument/2006/relationships/image" Target="cid:image001.png@01D8775B.FDBF1F80" TargetMode="External"/><Relationship Id="rId50"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90.png"/><Relationship Id="rId33" Type="http://schemas.openxmlformats.org/officeDocument/2006/relationships/image" Target="media/image13.png"/><Relationship Id="rId38" Type="http://schemas.openxmlformats.org/officeDocument/2006/relationships/image" Target="media/image17.png"/><Relationship Id="rId46" Type="http://schemas.openxmlformats.org/officeDocument/2006/relationships/image" Target="media/image24.png"/><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9.png"/><Relationship Id="rId41" Type="http://schemas.openxmlformats.org/officeDocument/2006/relationships/image" Target="cid:image010.png@01D875C8.E98A65E0"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32" Type="http://schemas.openxmlformats.org/officeDocument/2006/relationships/image" Target="media/image12.png"/><Relationship Id="rId37" Type="http://schemas.openxmlformats.org/officeDocument/2006/relationships/image" Target="cid:image009.png@01D875C8.E98A65E0" TargetMode="External"/><Relationship Id="rId40" Type="http://schemas.openxmlformats.org/officeDocument/2006/relationships/image" Target="media/image20.png"/><Relationship Id="rId45" Type="http://schemas.openxmlformats.org/officeDocument/2006/relationships/image" Target="media/image23.emf"/><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cid:image002.png@01D8775B.FDBF1F80" TargetMode="External"/><Relationship Id="rId10" Type="http://schemas.openxmlformats.org/officeDocument/2006/relationships/footnotes" Target="footnotes.xml"/><Relationship Id="rId31" Type="http://schemas.openxmlformats.org/officeDocument/2006/relationships/image" Target="media/image15.png"/><Relationship Id="rId44" Type="http://schemas.openxmlformats.org/officeDocument/2006/relationships/image" Target="media/image22.emf"/><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cid:image012.png@01D875C8.E98A65E0" TargetMode="External"/><Relationship Id="rId48"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E2B856-FCA8-40C9-A951-1192F0F9787D}">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5445C651-76BD-4352-86D6-65F56077F8A8}">
  <ds:schemaRefs>
    <ds:schemaRef ds:uri="http://schemas.microsoft.com/sharepoint/v3/contenttype/forms"/>
  </ds:schemaRefs>
</ds:datastoreItem>
</file>

<file path=customXml/itemProps3.xml><?xml version="1.0" encoding="utf-8"?>
<ds:datastoreItem xmlns:ds="http://schemas.openxmlformats.org/officeDocument/2006/customXml" ds:itemID="{2C822A81-3DCF-4D76-B4F5-FD4C8CE723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489</TotalTime>
  <Pages>12</Pages>
  <Words>4234</Words>
  <Characters>22445</Characters>
  <Application>Microsoft Office Word</Application>
  <DocSecurity>0</DocSecurity>
  <Lines>187</Lines>
  <Paragraphs>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26626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318</cp:revision>
  <dcterms:created xsi:type="dcterms:W3CDTF">2022-04-22T06:25:00Z</dcterms:created>
  <dcterms:modified xsi:type="dcterms:W3CDTF">2022-08-10T09:21:00Z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