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0A5070D" w:rsidR="001E41F3" w:rsidRDefault="001E41F3">
      <w:pPr>
        <w:pStyle w:val="CRCoverPage"/>
        <w:tabs>
          <w:tab w:val="right" w:pos="9639"/>
        </w:tabs>
        <w:spacing w:after="0"/>
        <w:rPr>
          <w:b/>
          <w:i/>
          <w:noProof/>
          <w:sz w:val="28"/>
        </w:rPr>
      </w:pPr>
      <w:r>
        <w:rPr>
          <w:b/>
          <w:noProof/>
          <w:sz w:val="24"/>
        </w:rPr>
        <w:t>3GPP TSG-</w:t>
      </w:r>
      <w:r w:rsidR="00BF6C69">
        <w:fldChar w:fldCharType="begin"/>
      </w:r>
      <w:r w:rsidR="00BF6C69">
        <w:instrText xml:space="preserve"> DOCPROPERTY  TSG/WGRef  \* MERGEFORMAT </w:instrText>
      </w:r>
      <w:r w:rsidR="00BF6C69">
        <w:fldChar w:fldCharType="separate"/>
      </w:r>
      <w:r w:rsidR="003609EF">
        <w:rPr>
          <w:b/>
          <w:noProof/>
          <w:sz w:val="24"/>
        </w:rPr>
        <w:t>RAN4</w:t>
      </w:r>
      <w:r w:rsidR="00BF6C69">
        <w:rPr>
          <w:b/>
          <w:noProof/>
          <w:sz w:val="24"/>
        </w:rPr>
        <w:fldChar w:fldCharType="end"/>
      </w:r>
      <w:r w:rsidR="00C66BA2">
        <w:rPr>
          <w:b/>
          <w:noProof/>
          <w:sz w:val="24"/>
        </w:rPr>
        <w:t xml:space="preserve"> </w:t>
      </w:r>
      <w:r>
        <w:rPr>
          <w:b/>
          <w:noProof/>
          <w:sz w:val="24"/>
        </w:rPr>
        <w:t>Meeting #</w:t>
      </w:r>
      <w:r w:rsidR="000C5E2B">
        <w:rPr>
          <w:b/>
          <w:noProof/>
          <w:sz w:val="24"/>
        </w:rPr>
        <w:t>10</w:t>
      </w:r>
      <w:r w:rsidR="00181C08">
        <w:rPr>
          <w:b/>
          <w:noProof/>
          <w:sz w:val="24"/>
        </w:rPr>
        <w:t>3</w:t>
      </w:r>
      <w:r w:rsidR="00D66D46">
        <w:rPr>
          <w:b/>
          <w:noProof/>
          <w:sz w:val="24"/>
        </w:rPr>
        <w:t>-e</w:t>
      </w:r>
      <w:r>
        <w:rPr>
          <w:b/>
          <w:i/>
          <w:noProof/>
          <w:sz w:val="28"/>
        </w:rPr>
        <w:tab/>
      </w:r>
      <w:r w:rsidR="00BF6C69">
        <w:fldChar w:fldCharType="begin"/>
      </w:r>
      <w:r w:rsidR="00BF6C69">
        <w:instrText xml:space="preserve"> DOCPROPERTY  Tdoc#  \* MERGEFORMAT </w:instrText>
      </w:r>
      <w:r w:rsidR="00BF6C69">
        <w:fldChar w:fldCharType="separate"/>
      </w:r>
      <w:r w:rsidR="00E13F3D" w:rsidRPr="00E13F3D">
        <w:rPr>
          <w:b/>
          <w:i/>
          <w:noProof/>
          <w:sz w:val="28"/>
        </w:rPr>
        <w:t>R4-2</w:t>
      </w:r>
      <w:r w:rsidR="00BF6C69">
        <w:rPr>
          <w:b/>
          <w:i/>
          <w:noProof/>
          <w:sz w:val="28"/>
        </w:rPr>
        <w:fldChar w:fldCharType="end"/>
      </w:r>
      <w:r w:rsidR="008948E1">
        <w:rPr>
          <w:b/>
          <w:i/>
          <w:noProof/>
          <w:sz w:val="28"/>
        </w:rPr>
        <w:t>20</w:t>
      </w:r>
      <w:r w:rsidR="00796EED">
        <w:rPr>
          <w:b/>
          <w:i/>
          <w:noProof/>
          <w:sz w:val="28"/>
        </w:rPr>
        <w:t>8901</w:t>
      </w:r>
    </w:p>
    <w:p w14:paraId="7CB45193" w14:textId="6AE36A28" w:rsidR="001E41F3" w:rsidRDefault="00BF6C69"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310C47">
        <w:fldChar w:fldCharType="begin"/>
      </w:r>
      <w:r w:rsidR="00310C47">
        <w:instrText xml:space="preserve"> DOCPROPERTY  Country  \* MERGEFORMAT </w:instrText>
      </w:r>
      <w:r w:rsidR="00310C47">
        <w:fldChar w:fldCharType="end"/>
      </w:r>
      <w:r w:rsidR="001E41F3">
        <w:rPr>
          <w:b/>
          <w:noProof/>
          <w:sz w:val="24"/>
        </w:rPr>
        <w:t xml:space="preserve">, </w:t>
      </w:r>
      <w:r w:rsidR="00181C08">
        <w:rPr>
          <w:b/>
          <w:noProof/>
          <w:sz w:val="24"/>
        </w:rPr>
        <w:t>May 9-20,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AD18A4" w:rsidR="001E41F3" w:rsidRDefault="00305409" w:rsidP="00E34898">
            <w:pPr>
              <w:pStyle w:val="CRCoverPage"/>
              <w:spacing w:after="0"/>
              <w:jc w:val="right"/>
              <w:rPr>
                <w:i/>
                <w:noProof/>
              </w:rPr>
            </w:pPr>
            <w:r>
              <w:rPr>
                <w:i/>
                <w:noProof/>
                <w:sz w:val="14"/>
              </w:rPr>
              <w:t>CR-Form-v</w:t>
            </w:r>
            <w:r w:rsidR="008863B9">
              <w:rPr>
                <w:i/>
                <w:noProof/>
                <w:sz w:val="14"/>
              </w:rPr>
              <w:t>12.</w:t>
            </w:r>
            <w:r w:rsidR="00FE074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052290" w:rsidR="001E41F3" w:rsidRPr="00410371" w:rsidRDefault="00BF6C69"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w:t>
            </w:r>
            <w:r>
              <w:rPr>
                <w:b/>
                <w:noProof/>
                <w:sz w:val="28"/>
              </w:rPr>
              <w:fldChar w:fldCharType="end"/>
            </w:r>
            <w:r w:rsidR="004635FE">
              <w:rPr>
                <w:b/>
                <w:noProof/>
                <w:sz w:val="28"/>
              </w:rPr>
              <w:t>8</w:t>
            </w:r>
            <w:r w:rsidR="009206E3">
              <w:rPr>
                <w:b/>
                <w:noProof/>
                <w:sz w:val="28"/>
              </w:rPr>
              <w:t>.1</w:t>
            </w:r>
            <w:r w:rsidR="008B3DD4">
              <w:rPr>
                <w:b/>
                <w:noProof/>
                <w:sz w:val="28"/>
              </w:rPr>
              <w:t>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91110F" w:rsidR="001E41F3" w:rsidRPr="00474C62" w:rsidRDefault="00796EED" w:rsidP="00547111">
            <w:pPr>
              <w:pStyle w:val="CRCoverPage"/>
              <w:spacing w:after="0"/>
              <w:rPr>
                <w:b/>
                <w:bCs/>
                <w:noProof/>
              </w:rPr>
            </w:pPr>
            <w:r w:rsidRPr="00796EED">
              <w:rPr>
                <w:b/>
                <w:bCs/>
                <w:noProof/>
                <w:sz w:val="28"/>
                <w:szCs w:val="28"/>
              </w:rPr>
              <w:t>2344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6EAB04" w:rsidR="001E41F3" w:rsidRPr="00410371" w:rsidRDefault="0029531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60BBA6" w:rsidR="001E41F3" w:rsidRPr="00181C08" w:rsidRDefault="00181C08">
            <w:pPr>
              <w:pStyle w:val="CRCoverPage"/>
              <w:spacing w:after="0"/>
              <w:jc w:val="center"/>
              <w:rPr>
                <w:b/>
                <w:bCs/>
                <w:noProof/>
                <w:sz w:val="28"/>
              </w:rPr>
            </w:pPr>
            <w:r w:rsidRPr="00181C08">
              <w:rPr>
                <w:b/>
                <w:bCs/>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060ECF3" w:rsidR="00F25D98" w:rsidRDefault="00FE504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70AAEC" w:rsidR="001E41F3" w:rsidRDefault="00BF6C69">
            <w:pPr>
              <w:pStyle w:val="CRCoverPage"/>
              <w:spacing w:after="0"/>
              <w:ind w:left="100"/>
              <w:rPr>
                <w:noProof/>
              </w:rPr>
            </w:pPr>
            <w:r>
              <w:fldChar w:fldCharType="begin"/>
            </w:r>
            <w:r>
              <w:instrText xml:space="preserve"> DOCPROPERTY  CrTitle  \* MERGEFORMAT </w:instrText>
            </w:r>
            <w:r>
              <w:fldChar w:fldCharType="separate"/>
            </w:r>
            <w:r w:rsidR="002640DD">
              <w:t xml:space="preserve">CR to TS </w:t>
            </w:r>
            <w:r w:rsidR="004635FE">
              <w:t>38.1</w:t>
            </w:r>
            <w:r w:rsidR="008B3DD4">
              <w:t>33</w:t>
            </w:r>
            <w:r w:rsidR="002640DD">
              <w:t xml:space="preserve">: </w:t>
            </w:r>
            <w:r>
              <w:fldChar w:fldCharType="end"/>
            </w:r>
            <w:r w:rsidR="001877BF">
              <w:t>Introduction of</w:t>
            </w:r>
            <w:r w:rsidR="008948E1">
              <w:t xml:space="preserve"> </w:t>
            </w:r>
            <w:r w:rsidR="0094055C">
              <w:t>band n10</w:t>
            </w:r>
            <w:r w:rsidR="005640D9">
              <w:t>0</w:t>
            </w:r>
            <w:r w:rsidR="0094055C">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BF6C69">
            <w:pPr>
              <w:pStyle w:val="CRCoverPage"/>
              <w:spacing w:after="0"/>
              <w:ind w:left="100"/>
              <w:rPr>
                <w:noProof/>
              </w:rPr>
            </w:pPr>
            <w:r>
              <w:fldChar w:fldCharType="begin"/>
            </w:r>
            <w:r>
              <w:instrText xml:space="preserve"> DOCPROPERTY  SourceIfWg  \* MERGEFORMAT </w:instrText>
            </w:r>
            <w:r>
              <w:fldChar w:fldCharType="separate"/>
            </w:r>
            <w:r w:rsidR="00E13F3D">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CA1C9E" w:rsidR="001E41F3" w:rsidRDefault="00FE5047" w:rsidP="00547111">
            <w:pPr>
              <w:pStyle w:val="CRCoverPage"/>
              <w:spacing w:after="0"/>
              <w:ind w:left="100"/>
              <w:rPr>
                <w:noProof/>
              </w:rPr>
            </w:pPr>
            <w:r>
              <w:t>R4</w:t>
            </w:r>
            <w:r w:rsidR="00310C47">
              <w:fldChar w:fldCharType="begin"/>
            </w:r>
            <w:r w:rsidR="00310C47">
              <w:instrText xml:space="preserve"> DOCPROPERTY  SourceIfTsg  \* MERGEFORMAT </w:instrText>
            </w:r>
            <w:r w:rsidR="00310C4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0F4ACC" w:rsidR="001E41F3" w:rsidRPr="00A617F1" w:rsidRDefault="005640D9" w:rsidP="00A617F1">
            <w:pPr>
              <w:pStyle w:val="CRCoverPage"/>
              <w:spacing w:after="0"/>
              <w:ind w:left="100"/>
              <w:rPr>
                <w:noProof/>
              </w:rPr>
            </w:pPr>
            <w:r w:rsidRPr="00710C5B">
              <w:rPr>
                <w:noProof/>
              </w:rPr>
              <w:t>NR_RAIL_EU_900MHz-Core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6722510" w:rsidR="001E41F3" w:rsidRDefault="00181C08" w:rsidP="00181C08">
            <w:pPr>
              <w:pStyle w:val="CRCoverPage"/>
              <w:spacing w:after="0"/>
              <w:rPr>
                <w:noProof/>
              </w:rPr>
            </w:pPr>
            <w:r>
              <w:t>2022-05-09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Pr="00A617F1" w:rsidRDefault="001E41F3" w:rsidP="00A617F1">
            <w:pPr>
              <w:pStyle w:val="CRCoverPage"/>
              <w:spacing w:after="0"/>
              <w:ind w:left="100"/>
              <w:rPr>
                <w:noProof/>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B25172" w:rsidR="001E41F3" w:rsidRDefault="008948E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F6C69">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A5922A6" w:rsidR="00FE0747"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FE0747">
              <w:rPr>
                <w:i/>
                <w:noProof/>
                <w:sz w:val="18"/>
              </w:rPr>
              <w:t>Rel-16</w:t>
            </w:r>
            <w:r w:rsidR="00FE0747">
              <w:rPr>
                <w:i/>
                <w:noProof/>
                <w:sz w:val="18"/>
              </w:rPr>
              <w:tab/>
              <w:t>(Release 16)</w:t>
            </w:r>
            <w:r w:rsidR="00FE0747">
              <w:rPr>
                <w:i/>
                <w:noProof/>
                <w:sz w:val="18"/>
              </w:rPr>
              <w:br/>
              <w:t>Rel-17</w:t>
            </w:r>
            <w:r w:rsidR="00FE0747">
              <w:rPr>
                <w:i/>
                <w:noProof/>
                <w:sz w:val="18"/>
              </w:rPr>
              <w:tab/>
              <w:t>(Release 17)</w:t>
            </w:r>
            <w:r w:rsidR="00FE0747">
              <w:rPr>
                <w:i/>
                <w:noProof/>
                <w:sz w:val="18"/>
              </w:rPr>
              <w:br/>
              <w:t>Rel-18</w:t>
            </w:r>
            <w:r w:rsidR="00FE0747">
              <w:rPr>
                <w:i/>
                <w:noProof/>
                <w:sz w:val="18"/>
              </w:rPr>
              <w:tab/>
              <w:t>(Release 18)</w:t>
            </w:r>
            <w:r w:rsidR="00FE0747">
              <w:rPr>
                <w:i/>
                <w:noProof/>
                <w:sz w:val="18"/>
              </w:rPr>
              <w:br/>
              <w:t>Rel-19</w:t>
            </w:r>
            <w:r w:rsidR="00FE0747">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A37DC2" w:rsidR="00061BE9" w:rsidRDefault="00F10B1E" w:rsidP="00F10B1E">
            <w:pPr>
              <w:pStyle w:val="CRCoverPage"/>
              <w:spacing w:after="0"/>
              <w:rPr>
                <w:noProof/>
              </w:rPr>
            </w:pPr>
            <w:r>
              <w:rPr>
                <w:noProof/>
              </w:rPr>
              <w:t xml:space="preserve"> </w:t>
            </w:r>
            <w:r w:rsidR="001877BF">
              <w:rPr>
                <w:noProof/>
              </w:rPr>
              <w:t>Add support for band n10</w:t>
            </w:r>
            <w:r w:rsidR="005640D9">
              <w:rPr>
                <w:noProof/>
              </w:rPr>
              <w:t>0</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013748A" w:rsidR="001E41F3" w:rsidRDefault="002E77A2" w:rsidP="002E77A2">
            <w:pPr>
              <w:pStyle w:val="CRCoverPage"/>
              <w:spacing w:after="0"/>
              <w:rPr>
                <w:noProof/>
              </w:rPr>
            </w:pPr>
            <w:r>
              <w:rPr>
                <w:noProof/>
              </w:rPr>
              <w:t xml:space="preserve"> </w:t>
            </w:r>
            <w:r w:rsidR="00EF02E5">
              <w:rPr>
                <w:noProof/>
              </w:rPr>
              <w:t>Add n10</w:t>
            </w:r>
            <w:r w:rsidR="005640D9">
              <w:rPr>
                <w:noProof/>
              </w:rPr>
              <w:t>0</w:t>
            </w:r>
            <w:r w:rsidR="00EF02E5">
              <w:rPr>
                <w:noProof/>
              </w:rPr>
              <w:t xml:space="preserve"> to the corresponding FR1 group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1EA8A6" w:rsidR="001E41F3" w:rsidRDefault="00EF02E5">
            <w:pPr>
              <w:pStyle w:val="CRCoverPage"/>
              <w:spacing w:after="0"/>
              <w:ind w:left="100"/>
              <w:rPr>
                <w:noProof/>
              </w:rPr>
            </w:pPr>
            <w:r>
              <w:rPr>
                <w:noProof/>
              </w:rPr>
              <w:t>n10</w:t>
            </w:r>
            <w:r w:rsidR="005640D9">
              <w:rPr>
                <w:noProof/>
              </w:rPr>
              <w:t>0</w:t>
            </w:r>
            <w:r>
              <w:rPr>
                <w:noProof/>
              </w:rPr>
              <w:t xml:space="preserve"> won’t be correctly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5B572D" w:rsidR="001E41F3" w:rsidRDefault="005640D9">
            <w:pPr>
              <w:pStyle w:val="CRCoverPage"/>
              <w:spacing w:after="0"/>
              <w:ind w:left="100"/>
              <w:rPr>
                <w:noProof/>
              </w:rPr>
            </w:pPr>
            <w:r>
              <w:rPr>
                <w:noProof/>
              </w:rPr>
              <w:t>3.5.2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4F1F8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78E5EB" w:rsidR="001E41F3" w:rsidRDefault="00FD457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BC9002" w:rsidR="001E41F3" w:rsidRDefault="00FD457C">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E11FE9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6163F7" w:rsidR="001E41F3" w:rsidRDefault="00FD457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0BB0778" w:rsidR="001E41F3" w:rsidRDefault="00FD457C">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50975A" w:rsidR="001E41F3" w:rsidRDefault="00FE50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0D85C02" w:rsidR="003935C8" w:rsidRDefault="003935C8" w:rsidP="005640D9">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DBD5BC0"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440B86" w14:textId="77777777" w:rsidR="007B693B" w:rsidRDefault="007B693B" w:rsidP="007B693B">
      <w:pPr>
        <w:rPr>
          <w:i/>
          <w:color w:val="0000FF"/>
          <w:lang w:eastAsia="zh-CN"/>
        </w:rPr>
      </w:pPr>
    </w:p>
    <w:p w14:paraId="6B7AEA5F" w14:textId="77777777" w:rsidR="007B693B" w:rsidRDefault="007B693B" w:rsidP="007B693B">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5AF01F85" w14:textId="77777777" w:rsidR="00390EA1" w:rsidRPr="009C5807" w:rsidRDefault="00390EA1" w:rsidP="00390EA1">
      <w:pPr>
        <w:pStyle w:val="Heading3"/>
        <w:rPr>
          <w:lang w:val="en-US" w:eastAsia="ko-KR"/>
        </w:rPr>
      </w:pPr>
      <w:bookmarkStart w:id="1" w:name="_Toc525607245"/>
      <w:r w:rsidRPr="009C5807">
        <w:rPr>
          <w:lang w:val="en-US" w:eastAsia="ko-KR"/>
        </w:rPr>
        <w:t>3.5.2</w:t>
      </w:r>
      <w:r w:rsidRPr="009C5807">
        <w:rPr>
          <w:lang w:val="en-US" w:eastAsia="ko-KR"/>
        </w:rPr>
        <w:tab/>
        <w:t>NR operating bands in FR1</w:t>
      </w:r>
      <w:bookmarkEnd w:id="1"/>
    </w:p>
    <w:p w14:paraId="41719F77" w14:textId="77777777" w:rsidR="00D2402C" w:rsidRPr="009C5807" w:rsidRDefault="00D2402C" w:rsidP="00D2402C">
      <w:pPr>
        <w:rPr>
          <w:lang w:eastAsia="ja-JP"/>
        </w:rPr>
      </w:pPr>
      <w:r w:rsidRPr="009C5807">
        <w:rPr>
          <w:lang w:eastAsia="ja-JP"/>
        </w:rPr>
        <w:t>NR frequency bands grouping for FR1 is specified in Table 3.5.2-1.</w:t>
      </w:r>
    </w:p>
    <w:p w14:paraId="3EFF5E10" w14:textId="77777777" w:rsidR="00D2402C" w:rsidRPr="009C5807" w:rsidRDefault="00D2402C" w:rsidP="00D2402C">
      <w:pPr>
        <w:pStyle w:val="TH"/>
      </w:pPr>
      <w:r w:rsidRPr="009C5807">
        <w:t>Table 3.5.2-1: NR frequency band groups for FR1</w:t>
      </w:r>
    </w:p>
    <w:tbl>
      <w:tblPr>
        <w:tblW w:w="11335" w:type="dxa"/>
        <w:jc w:val="center"/>
        <w:tblLayout w:type="fixed"/>
        <w:tblLook w:val="01E0" w:firstRow="1" w:lastRow="1" w:firstColumn="1" w:lastColumn="1" w:noHBand="0" w:noVBand="0"/>
      </w:tblPr>
      <w:tblGrid>
        <w:gridCol w:w="756"/>
        <w:gridCol w:w="1627"/>
        <w:gridCol w:w="1067"/>
        <w:gridCol w:w="1627"/>
        <w:gridCol w:w="1067"/>
        <w:gridCol w:w="1607"/>
        <w:gridCol w:w="1067"/>
        <w:gridCol w:w="1637"/>
        <w:gridCol w:w="880"/>
      </w:tblGrid>
      <w:tr w:rsidR="00D2402C" w:rsidRPr="003646C5" w14:paraId="1C2962C4" w14:textId="77777777" w:rsidTr="00EA5B05">
        <w:trPr>
          <w:trHeight w:val="187"/>
          <w:jc w:val="center"/>
        </w:trPr>
        <w:tc>
          <w:tcPr>
            <w:tcW w:w="756" w:type="dxa"/>
            <w:tcBorders>
              <w:top w:val="single" w:sz="4" w:space="0" w:color="auto"/>
              <w:left w:val="single" w:sz="4" w:space="0" w:color="auto"/>
              <w:right w:val="single" w:sz="4" w:space="0" w:color="auto"/>
            </w:tcBorders>
            <w:shd w:val="clear" w:color="auto" w:fill="auto"/>
          </w:tcPr>
          <w:p w14:paraId="65C870BD" w14:textId="77777777" w:rsidR="00D2402C" w:rsidRPr="003646C5" w:rsidRDefault="00D2402C" w:rsidP="00EA5B05">
            <w:pPr>
              <w:pStyle w:val="TAH"/>
            </w:pPr>
            <w:r w:rsidRPr="003646C5">
              <w:t>Group</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5599F633" w14:textId="77777777" w:rsidR="00D2402C" w:rsidRPr="003646C5" w:rsidRDefault="00D2402C" w:rsidP="00EA5B05">
            <w:pPr>
              <w:pStyle w:val="TAH"/>
            </w:pPr>
            <w:r w:rsidRPr="003646C5">
              <w:t>NR FDD</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0E86DFD1" w14:textId="77777777" w:rsidR="00D2402C" w:rsidRPr="003646C5" w:rsidRDefault="00D2402C" w:rsidP="00EA5B05">
            <w:pPr>
              <w:pStyle w:val="TAH"/>
            </w:pPr>
            <w:r w:rsidRPr="003646C5">
              <w:t>NR TDD</w:t>
            </w:r>
          </w:p>
        </w:tc>
        <w:tc>
          <w:tcPr>
            <w:tcW w:w="2674" w:type="dxa"/>
            <w:gridSpan w:val="2"/>
            <w:tcBorders>
              <w:top w:val="single" w:sz="4" w:space="0" w:color="auto"/>
              <w:left w:val="single" w:sz="4" w:space="0" w:color="auto"/>
              <w:bottom w:val="single" w:sz="4" w:space="0" w:color="auto"/>
              <w:right w:val="single" w:sz="4" w:space="0" w:color="auto"/>
            </w:tcBorders>
          </w:tcPr>
          <w:p w14:paraId="67450DDF" w14:textId="77777777" w:rsidR="00D2402C" w:rsidRPr="003646C5" w:rsidRDefault="00D2402C" w:rsidP="00EA5B05">
            <w:pPr>
              <w:pStyle w:val="TAH"/>
            </w:pPr>
            <w:r w:rsidRPr="003646C5">
              <w:t>NR SDL</w:t>
            </w:r>
          </w:p>
        </w:tc>
        <w:tc>
          <w:tcPr>
            <w:tcW w:w="2517" w:type="dxa"/>
            <w:gridSpan w:val="2"/>
            <w:tcBorders>
              <w:top w:val="single" w:sz="4" w:space="0" w:color="auto"/>
              <w:left w:val="single" w:sz="4" w:space="0" w:color="auto"/>
              <w:bottom w:val="single" w:sz="4" w:space="0" w:color="auto"/>
              <w:right w:val="single" w:sz="4" w:space="0" w:color="auto"/>
            </w:tcBorders>
          </w:tcPr>
          <w:p w14:paraId="5F31FFA6" w14:textId="77777777" w:rsidR="00D2402C" w:rsidRPr="003646C5" w:rsidRDefault="00D2402C" w:rsidP="00EA5B05">
            <w:pPr>
              <w:pStyle w:val="TAH"/>
            </w:pPr>
            <w:r w:rsidRPr="003646C5">
              <w:t>NR CCA</w:t>
            </w:r>
            <w:r w:rsidRPr="003646C5">
              <w:rPr>
                <w:vertAlign w:val="superscript"/>
              </w:rPr>
              <w:t>10</w:t>
            </w:r>
          </w:p>
        </w:tc>
      </w:tr>
      <w:tr w:rsidR="00D2402C" w:rsidRPr="003646C5" w14:paraId="1936C1AF" w14:textId="77777777" w:rsidTr="00EA5B05">
        <w:trPr>
          <w:trHeight w:val="187"/>
          <w:jc w:val="center"/>
        </w:trPr>
        <w:tc>
          <w:tcPr>
            <w:tcW w:w="756" w:type="dxa"/>
            <w:tcBorders>
              <w:left w:val="single" w:sz="4" w:space="0" w:color="auto"/>
              <w:bottom w:val="single" w:sz="4" w:space="0" w:color="auto"/>
              <w:right w:val="single" w:sz="4" w:space="0" w:color="auto"/>
            </w:tcBorders>
            <w:shd w:val="clear" w:color="auto" w:fill="auto"/>
          </w:tcPr>
          <w:p w14:paraId="7ABEBC69" w14:textId="77777777" w:rsidR="00D2402C" w:rsidRPr="003646C5" w:rsidRDefault="00D2402C" w:rsidP="00EA5B05">
            <w:pPr>
              <w:pStyle w:val="TAH"/>
            </w:pP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024F05BA" w14:textId="77777777" w:rsidR="00D2402C" w:rsidRPr="003646C5" w:rsidRDefault="00D2402C" w:rsidP="00EA5B05">
            <w:pPr>
              <w:pStyle w:val="TAH"/>
            </w:pPr>
            <w:r w:rsidRPr="003646C5">
              <w:t>Band group notation</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2C9B7488" w14:textId="77777777" w:rsidR="00D2402C" w:rsidRPr="003646C5" w:rsidRDefault="00D2402C" w:rsidP="00EA5B05">
            <w:pPr>
              <w:pStyle w:val="TAH"/>
            </w:pPr>
            <w:r w:rsidRPr="003646C5">
              <w:t>Operating bands</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62D25594" w14:textId="77777777" w:rsidR="00D2402C" w:rsidRPr="003646C5" w:rsidRDefault="00D2402C" w:rsidP="00EA5B05">
            <w:pPr>
              <w:pStyle w:val="TAH"/>
            </w:pPr>
            <w:r w:rsidRPr="003646C5">
              <w:t>Band group notation</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3A2A0D3F" w14:textId="77777777" w:rsidR="00D2402C" w:rsidRPr="003646C5" w:rsidRDefault="00D2402C" w:rsidP="00EA5B05">
            <w:pPr>
              <w:pStyle w:val="TAH"/>
            </w:pPr>
            <w:r w:rsidRPr="003646C5">
              <w:t>Operating bands</w:t>
            </w:r>
          </w:p>
        </w:tc>
        <w:tc>
          <w:tcPr>
            <w:tcW w:w="1607" w:type="dxa"/>
            <w:tcBorders>
              <w:top w:val="single" w:sz="4" w:space="0" w:color="auto"/>
              <w:left w:val="single" w:sz="4" w:space="0" w:color="auto"/>
              <w:bottom w:val="single" w:sz="4" w:space="0" w:color="auto"/>
              <w:right w:val="single" w:sz="4" w:space="0" w:color="auto"/>
            </w:tcBorders>
          </w:tcPr>
          <w:p w14:paraId="7A4AF4BD" w14:textId="77777777" w:rsidR="00D2402C" w:rsidRPr="003646C5" w:rsidRDefault="00D2402C" w:rsidP="00EA5B05">
            <w:pPr>
              <w:pStyle w:val="TAH"/>
            </w:pPr>
            <w:r w:rsidRPr="003646C5">
              <w:t>Band group notation</w:t>
            </w:r>
          </w:p>
        </w:tc>
        <w:tc>
          <w:tcPr>
            <w:tcW w:w="1067" w:type="dxa"/>
            <w:tcBorders>
              <w:top w:val="single" w:sz="4" w:space="0" w:color="auto"/>
              <w:left w:val="single" w:sz="4" w:space="0" w:color="auto"/>
              <w:bottom w:val="single" w:sz="4" w:space="0" w:color="auto"/>
              <w:right w:val="single" w:sz="4" w:space="0" w:color="auto"/>
            </w:tcBorders>
          </w:tcPr>
          <w:p w14:paraId="289BE21C" w14:textId="77777777" w:rsidR="00D2402C" w:rsidRPr="003646C5" w:rsidRDefault="00D2402C" w:rsidP="00EA5B05">
            <w:pPr>
              <w:pStyle w:val="TAH"/>
            </w:pPr>
            <w:r w:rsidRPr="003646C5">
              <w:t>Operating bands</w:t>
            </w:r>
          </w:p>
        </w:tc>
        <w:tc>
          <w:tcPr>
            <w:tcW w:w="1637" w:type="dxa"/>
            <w:tcBorders>
              <w:top w:val="single" w:sz="4" w:space="0" w:color="auto"/>
              <w:left w:val="single" w:sz="4" w:space="0" w:color="auto"/>
              <w:bottom w:val="single" w:sz="4" w:space="0" w:color="auto"/>
              <w:right w:val="single" w:sz="4" w:space="0" w:color="auto"/>
            </w:tcBorders>
          </w:tcPr>
          <w:p w14:paraId="7F3E11ED" w14:textId="77777777" w:rsidR="00D2402C" w:rsidRPr="003646C5" w:rsidRDefault="00D2402C" w:rsidP="00EA5B05">
            <w:pPr>
              <w:pStyle w:val="TAH"/>
            </w:pPr>
            <w:r w:rsidRPr="003646C5">
              <w:t>Band group notation</w:t>
            </w:r>
          </w:p>
        </w:tc>
        <w:tc>
          <w:tcPr>
            <w:tcW w:w="880" w:type="dxa"/>
            <w:tcBorders>
              <w:top w:val="single" w:sz="4" w:space="0" w:color="auto"/>
              <w:left w:val="single" w:sz="4" w:space="0" w:color="auto"/>
              <w:bottom w:val="single" w:sz="4" w:space="0" w:color="auto"/>
              <w:right w:val="single" w:sz="4" w:space="0" w:color="auto"/>
            </w:tcBorders>
          </w:tcPr>
          <w:p w14:paraId="0B42B56D" w14:textId="77777777" w:rsidR="00D2402C" w:rsidRPr="003646C5" w:rsidRDefault="00D2402C" w:rsidP="00EA5B05">
            <w:pPr>
              <w:pStyle w:val="TAH"/>
            </w:pPr>
            <w:r w:rsidRPr="003646C5">
              <w:t>Operating bands</w:t>
            </w:r>
          </w:p>
        </w:tc>
      </w:tr>
      <w:tr w:rsidR="00D2402C" w:rsidRPr="003646C5" w14:paraId="1E91ADC7" w14:textId="77777777" w:rsidTr="00EA5B05">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64B11B0F" w14:textId="77777777" w:rsidR="00D2402C" w:rsidRPr="003646C5" w:rsidRDefault="00D2402C" w:rsidP="00EA5B05">
            <w:pPr>
              <w:pStyle w:val="TAC"/>
            </w:pPr>
            <w:r w:rsidRPr="003646C5">
              <w:t>A</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7967E909" w14:textId="77777777" w:rsidR="00D2402C" w:rsidRPr="003646C5" w:rsidRDefault="00D2402C" w:rsidP="00EA5B05">
            <w:pPr>
              <w:pStyle w:val="TAC"/>
            </w:pPr>
            <w:r w:rsidRPr="003646C5">
              <w:t>NR_FDD_FR1_A</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2263EF43" w14:textId="5AA9C104" w:rsidR="00D2402C" w:rsidRPr="003646C5" w:rsidRDefault="00D2402C" w:rsidP="00EA5B05">
            <w:pPr>
              <w:pStyle w:val="TAC"/>
            </w:pPr>
            <w:r w:rsidRPr="003646C5">
              <w:t xml:space="preserve">n1, </w:t>
            </w:r>
            <w:r w:rsidRPr="003646C5">
              <w:rPr>
                <w:rFonts w:eastAsia="Yu Mincho" w:hint="eastAsia"/>
                <w:lang w:eastAsia="ja-JP"/>
              </w:rPr>
              <w:t xml:space="preserve">n18, </w:t>
            </w:r>
            <w:r w:rsidRPr="003646C5">
              <w:rPr>
                <w:rFonts w:eastAsia="Yu Mincho"/>
                <w:lang w:eastAsia="ja-JP"/>
              </w:rPr>
              <w:t xml:space="preserve">n24, </w:t>
            </w:r>
            <w:r w:rsidRPr="003646C5">
              <w:t>n70, n74</w:t>
            </w:r>
            <w:r w:rsidRPr="003646C5">
              <w:rPr>
                <w:vertAlign w:val="superscript"/>
              </w:rPr>
              <w:t>4</w:t>
            </w:r>
            <w:r w:rsidRPr="003646C5">
              <w:t>, n91, n92, n93, n94</w:t>
            </w:r>
            <w:ins w:id="2" w:author="D. Everaere" w:date="2022-04-13T14:58:00Z">
              <w:r w:rsidR="005640D9">
                <w:t>, n100</w:t>
              </w:r>
            </w:ins>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6EDEB3E1" w14:textId="77777777" w:rsidR="00D2402C" w:rsidRPr="003646C5" w:rsidRDefault="00D2402C" w:rsidP="00EA5B05">
            <w:pPr>
              <w:pStyle w:val="TAC"/>
            </w:pPr>
            <w:r w:rsidRPr="003646C5">
              <w:t>NR_TDD_FR1_A</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70A7B712" w14:textId="77777777" w:rsidR="00D2402C" w:rsidRPr="003646C5" w:rsidRDefault="00D2402C" w:rsidP="00EA5B05">
            <w:pPr>
              <w:pStyle w:val="TAC"/>
            </w:pPr>
            <w:r w:rsidRPr="003646C5">
              <w:t>n34, n38</w:t>
            </w:r>
            <w:r w:rsidRPr="003646C5">
              <w:rPr>
                <w:vertAlign w:val="superscript"/>
              </w:rPr>
              <w:t>9</w:t>
            </w:r>
            <w:r w:rsidRPr="003646C5">
              <w:t>, n39, n40, n50, n51, n53</w:t>
            </w:r>
            <w:r>
              <w:t>, n101</w:t>
            </w:r>
          </w:p>
        </w:tc>
        <w:tc>
          <w:tcPr>
            <w:tcW w:w="1607" w:type="dxa"/>
            <w:tcBorders>
              <w:top w:val="single" w:sz="4" w:space="0" w:color="auto"/>
              <w:left w:val="single" w:sz="4" w:space="0" w:color="auto"/>
              <w:bottom w:val="single" w:sz="4" w:space="0" w:color="auto"/>
              <w:right w:val="single" w:sz="4" w:space="0" w:color="auto"/>
            </w:tcBorders>
          </w:tcPr>
          <w:p w14:paraId="6D2722F3" w14:textId="77777777" w:rsidR="00D2402C" w:rsidRPr="003646C5" w:rsidRDefault="00D2402C" w:rsidP="00EA5B05">
            <w:pPr>
              <w:pStyle w:val="TAC"/>
            </w:pPr>
            <w:r w:rsidRPr="003646C5">
              <w:t>NR_SDL_FR1_A</w:t>
            </w:r>
          </w:p>
        </w:tc>
        <w:tc>
          <w:tcPr>
            <w:tcW w:w="1067" w:type="dxa"/>
            <w:tcBorders>
              <w:top w:val="single" w:sz="4" w:space="0" w:color="auto"/>
              <w:left w:val="single" w:sz="4" w:space="0" w:color="auto"/>
              <w:bottom w:val="single" w:sz="4" w:space="0" w:color="auto"/>
              <w:right w:val="single" w:sz="4" w:space="0" w:color="auto"/>
            </w:tcBorders>
          </w:tcPr>
          <w:p w14:paraId="1174B665" w14:textId="77777777" w:rsidR="00D2402C" w:rsidRPr="003646C5" w:rsidRDefault="00D2402C" w:rsidP="00EA5B05">
            <w:pPr>
              <w:pStyle w:val="TAC"/>
            </w:pPr>
            <w:r>
              <w:t xml:space="preserve">n67, </w:t>
            </w:r>
            <w:r w:rsidRPr="003646C5">
              <w:t>n75, n76</w:t>
            </w:r>
          </w:p>
        </w:tc>
        <w:tc>
          <w:tcPr>
            <w:tcW w:w="1637" w:type="dxa"/>
            <w:tcBorders>
              <w:top w:val="single" w:sz="4" w:space="0" w:color="auto"/>
              <w:left w:val="single" w:sz="4" w:space="0" w:color="auto"/>
              <w:bottom w:val="single" w:sz="4" w:space="0" w:color="auto"/>
              <w:right w:val="single" w:sz="4" w:space="0" w:color="auto"/>
            </w:tcBorders>
            <w:vAlign w:val="center"/>
          </w:tcPr>
          <w:p w14:paraId="45860CBE" w14:textId="77777777" w:rsidR="00D2402C" w:rsidRPr="003646C5" w:rsidRDefault="00D2402C" w:rsidP="00EA5B05">
            <w:pPr>
              <w:pStyle w:val="TAC"/>
            </w:pPr>
            <w:r w:rsidRPr="003646C5">
              <w:t>NR_CCA_FR1_A</w:t>
            </w:r>
          </w:p>
        </w:tc>
        <w:tc>
          <w:tcPr>
            <w:tcW w:w="880" w:type="dxa"/>
            <w:tcBorders>
              <w:top w:val="single" w:sz="4" w:space="0" w:color="auto"/>
              <w:left w:val="single" w:sz="4" w:space="0" w:color="auto"/>
              <w:bottom w:val="single" w:sz="4" w:space="0" w:color="auto"/>
              <w:right w:val="single" w:sz="4" w:space="0" w:color="auto"/>
            </w:tcBorders>
            <w:vAlign w:val="center"/>
          </w:tcPr>
          <w:p w14:paraId="42A3BCE0" w14:textId="77777777" w:rsidR="00D2402C" w:rsidRPr="003646C5" w:rsidRDefault="00D2402C" w:rsidP="00EA5B05">
            <w:pPr>
              <w:pStyle w:val="TAC"/>
            </w:pPr>
            <w:r w:rsidRPr="003646C5">
              <w:t>-</w:t>
            </w:r>
          </w:p>
        </w:tc>
      </w:tr>
      <w:tr w:rsidR="00D2402C" w:rsidRPr="003646C5" w14:paraId="623FAA8D" w14:textId="77777777" w:rsidTr="00EA5B05">
        <w:trPr>
          <w:trHeight w:val="187"/>
          <w:jc w:val="center"/>
        </w:trPr>
        <w:tc>
          <w:tcPr>
            <w:tcW w:w="756" w:type="dxa"/>
            <w:tcBorders>
              <w:top w:val="single" w:sz="4" w:space="0" w:color="auto"/>
              <w:left w:val="single" w:sz="4" w:space="0" w:color="auto"/>
              <w:right w:val="single" w:sz="4" w:space="0" w:color="auto"/>
            </w:tcBorders>
            <w:shd w:val="clear" w:color="auto" w:fill="auto"/>
          </w:tcPr>
          <w:p w14:paraId="55C45AF2" w14:textId="77777777" w:rsidR="00D2402C" w:rsidRPr="003646C5" w:rsidRDefault="00D2402C" w:rsidP="00EA5B05">
            <w:pPr>
              <w:pStyle w:val="TAC"/>
            </w:pPr>
            <w:r w:rsidRPr="003646C5">
              <w:t>B</w:t>
            </w:r>
          </w:p>
        </w:tc>
        <w:tc>
          <w:tcPr>
            <w:tcW w:w="1627" w:type="dxa"/>
            <w:tcBorders>
              <w:top w:val="single" w:sz="4" w:space="0" w:color="auto"/>
              <w:left w:val="single" w:sz="4" w:space="0" w:color="auto"/>
              <w:right w:val="single" w:sz="4" w:space="0" w:color="auto"/>
            </w:tcBorders>
            <w:shd w:val="clear" w:color="auto" w:fill="auto"/>
          </w:tcPr>
          <w:p w14:paraId="68E1E3D5" w14:textId="77777777" w:rsidR="00D2402C" w:rsidRPr="003646C5" w:rsidRDefault="00D2402C" w:rsidP="00EA5B05">
            <w:pPr>
              <w:pStyle w:val="TAC"/>
            </w:pPr>
            <w:r w:rsidRPr="003646C5">
              <w:t>NR_FDD_FR1_B</w:t>
            </w:r>
          </w:p>
        </w:tc>
        <w:tc>
          <w:tcPr>
            <w:tcW w:w="1067" w:type="dxa"/>
            <w:tcBorders>
              <w:top w:val="single" w:sz="4" w:space="0" w:color="auto"/>
              <w:left w:val="single" w:sz="4" w:space="0" w:color="auto"/>
              <w:right w:val="single" w:sz="4" w:space="0" w:color="auto"/>
            </w:tcBorders>
            <w:shd w:val="clear" w:color="auto" w:fill="auto"/>
          </w:tcPr>
          <w:p w14:paraId="3CEE4E20" w14:textId="77777777" w:rsidR="00D2402C" w:rsidRPr="003646C5" w:rsidRDefault="00D2402C" w:rsidP="00EA5B05">
            <w:pPr>
              <w:pStyle w:val="TAC"/>
            </w:pPr>
            <w:r w:rsidRPr="003646C5">
              <w:t>n65, n66, n74</w:t>
            </w:r>
            <w:r w:rsidRPr="003646C5">
              <w:rPr>
                <w:vertAlign w:val="superscript"/>
              </w:rPr>
              <w:t>3</w:t>
            </w:r>
          </w:p>
        </w:tc>
        <w:tc>
          <w:tcPr>
            <w:tcW w:w="1627" w:type="dxa"/>
            <w:tcBorders>
              <w:top w:val="single" w:sz="4" w:space="0" w:color="auto"/>
              <w:left w:val="single" w:sz="4" w:space="0" w:color="auto"/>
              <w:right w:val="single" w:sz="4" w:space="0" w:color="auto"/>
            </w:tcBorders>
            <w:shd w:val="clear" w:color="auto" w:fill="auto"/>
          </w:tcPr>
          <w:p w14:paraId="1D38031C" w14:textId="77777777" w:rsidR="00D2402C" w:rsidRPr="003646C5" w:rsidRDefault="00D2402C" w:rsidP="00EA5B05">
            <w:pPr>
              <w:pStyle w:val="TAC"/>
            </w:pPr>
            <w:r w:rsidRPr="003646C5">
              <w:t>NR_TDD_FR1_B</w:t>
            </w:r>
          </w:p>
        </w:tc>
        <w:tc>
          <w:tcPr>
            <w:tcW w:w="1067" w:type="dxa"/>
            <w:tcBorders>
              <w:top w:val="single" w:sz="4" w:space="0" w:color="auto"/>
              <w:left w:val="single" w:sz="4" w:space="0" w:color="auto"/>
              <w:right w:val="single" w:sz="4" w:space="0" w:color="auto"/>
            </w:tcBorders>
            <w:shd w:val="clear" w:color="auto" w:fill="auto"/>
          </w:tcPr>
          <w:p w14:paraId="08DC08B7" w14:textId="77777777" w:rsidR="00D2402C" w:rsidRPr="003646C5" w:rsidRDefault="00D2402C" w:rsidP="00EA5B05">
            <w:pPr>
              <w:pStyle w:val="TAC"/>
            </w:pPr>
            <w:r w:rsidRPr="003646C5">
              <w:t>n38</w:t>
            </w:r>
            <w:r w:rsidRPr="003646C5">
              <w:rPr>
                <w:vertAlign w:val="superscript"/>
              </w:rPr>
              <w:t>7</w:t>
            </w:r>
          </w:p>
        </w:tc>
        <w:tc>
          <w:tcPr>
            <w:tcW w:w="1607" w:type="dxa"/>
            <w:tcBorders>
              <w:top w:val="single" w:sz="4" w:space="0" w:color="auto"/>
              <w:left w:val="single" w:sz="4" w:space="0" w:color="auto"/>
              <w:right w:val="single" w:sz="4" w:space="0" w:color="auto"/>
            </w:tcBorders>
          </w:tcPr>
          <w:p w14:paraId="7C470927" w14:textId="77777777" w:rsidR="00D2402C" w:rsidRPr="003646C5" w:rsidRDefault="00D2402C" w:rsidP="00EA5B05">
            <w:pPr>
              <w:pStyle w:val="TAC"/>
            </w:pPr>
            <w:r w:rsidRPr="003646C5">
              <w:t>NR_SDL_FR1_B</w:t>
            </w:r>
          </w:p>
        </w:tc>
        <w:tc>
          <w:tcPr>
            <w:tcW w:w="1067" w:type="dxa"/>
            <w:tcBorders>
              <w:top w:val="single" w:sz="4" w:space="0" w:color="auto"/>
              <w:left w:val="single" w:sz="4" w:space="0" w:color="auto"/>
              <w:right w:val="single" w:sz="4" w:space="0" w:color="auto"/>
            </w:tcBorders>
          </w:tcPr>
          <w:p w14:paraId="4C37119B" w14:textId="77777777" w:rsidR="00D2402C" w:rsidRPr="003646C5" w:rsidRDefault="00D2402C" w:rsidP="00EA5B05">
            <w:pPr>
              <w:pStyle w:val="TAC"/>
            </w:pPr>
            <w:r w:rsidRPr="003646C5">
              <w:t>-</w:t>
            </w:r>
          </w:p>
        </w:tc>
        <w:tc>
          <w:tcPr>
            <w:tcW w:w="1637" w:type="dxa"/>
            <w:tcBorders>
              <w:top w:val="single" w:sz="4" w:space="0" w:color="auto"/>
              <w:left w:val="single" w:sz="4" w:space="0" w:color="auto"/>
              <w:right w:val="single" w:sz="4" w:space="0" w:color="auto"/>
            </w:tcBorders>
            <w:vAlign w:val="center"/>
          </w:tcPr>
          <w:p w14:paraId="77AB4BA2" w14:textId="77777777" w:rsidR="00D2402C" w:rsidRPr="003646C5" w:rsidRDefault="00D2402C" w:rsidP="00EA5B05">
            <w:pPr>
              <w:pStyle w:val="TAC"/>
            </w:pPr>
            <w:r w:rsidRPr="003646C5">
              <w:t>NR_CCA_FR1_B</w:t>
            </w:r>
          </w:p>
        </w:tc>
        <w:tc>
          <w:tcPr>
            <w:tcW w:w="880" w:type="dxa"/>
            <w:tcBorders>
              <w:top w:val="single" w:sz="4" w:space="0" w:color="auto"/>
              <w:left w:val="single" w:sz="4" w:space="0" w:color="auto"/>
              <w:right w:val="single" w:sz="4" w:space="0" w:color="auto"/>
            </w:tcBorders>
            <w:vAlign w:val="center"/>
          </w:tcPr>
          <w:p w14:paraId="01818E60" w14:textId="77777777" w:rsidR="00D2402C" w:rsidRPr="003646C5" w:rsidRDefault="00D2402C" w:rsidP="00EA5B05">
            <w:pPr>
              <w:pStyle w:val="TAC"/>
            </w:pPr>
            <w:r w:rsidRPr="003646C5">
              <w:t>-</w:t>
            </w:r>
          </w:p>
        </w:tc>
      </w:tr>
      <w:tr w:rsidR="00D2402C" w:rsidRPr="003646C5" w14:paraId="6AFA6BBB" w14:textId="77777777" w:rsidTr="00EA5B05">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3F7ECD79" w14:textId="77777777" w:rsidR="00D2402C" w:rsidRPr="003646C5" w:rsidRDefault="00D2402C" w:rsidP="00EA5B05">
            <w:pPr>
              <w:pStyle w:val="TAC"/>
            </w:pPr>
            <w:r w:rsidRPr="003646C5">
              <w:t>C</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7E9D6F9F" w14:textId="77777777" w:rsidR="00D2402C" w:rsidRPr="003646C5" w:rsidRDefault="00D2402C" w:rsidP="00EA5B05">
            <w:pPr>
              <w:pStyle w:val="TAC"/>
            </w:pPr>
            <w:r w:rsidRPr="003646C5">
              <w:t>NR_FDD_FR1_C</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78D030B4" w14:textId="77777777" w:rsidR="00D2402C" w:rsidRPr="003646C5" w:rsidRDefault="00D2402C" w:rsidP="00EA5B05">
            <w:pPr>
              <w:pStyle w:val="TAC"/>
            </w:pPr>
            <w:r w:rsidRPr="003646C5">
              <w:t>n30</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65E952AA" w14:textId="77777777" w:rsidR="00D2402C" w:rsidRPr="003646C5" w:rsidRDefault="00D2402C" w:rsidP="00EA5B05">
            <w:pPr>
              <w:pStyle w:val="TAC"/>
            </w:pPr>
            <w:r w:rsidRPr="003646C5">
              <w:t>NR_TDD_FR1_C</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4315258A" w14:textId="77777777" w:rsidR="00D2402C" w:rsidRPr="003646C5" w:rsidRDefault="00D2402C" w:rsidP="00EA5B05">
            <w:pPr>
              <w:pStyle w:val="TAC"/>
            </w:pPr>
            <w:r w:rsidRPr="003646C5">
              <w:t>n48, n77</w:t>
            </w:r>
            <w:r w:rsidRPr="003646C5">
              <w:rPr>
                <w:vertAlign w:val="superscript"/>
              </w:rPr>
              <w:t>1</w:t>
            </w:r>
            <w:r w:rsidRPr="003646C5">
              <w:t>, n78, n79</w:t>
            </w:r>
          </w:p>
        </w:tc>
        <w:tc>
          <w:tcPr>
            <w:tcW w:w="1607" w:type="dxa"/>
            <w:tcBorders>
              <w:top w:val="single" w:sz="4" w:space="0" w:color="auto"/>
              <w:left w:val="single" w:sz="4" w:space="0" w:color="auto"/>
              <w:bottom w:val="single" w:sz="4" w:space="0" w:color="auto"/>
              <w:right w:val="single" w:sz="4" w:space="0" w:color="auto"/>
            </w:tcBorders>
          </w:tcPr>
          <w:p w14:paraId="1D4DFA8C" w14:textId="77777777" w:rsidR="00D2402C" w:rsidRPr="003646C5" w:rsidRDefault="00D2402C" w:rsidP="00EA5B05">
            <w:pPr>
              <w:pStyle w:val="TAC"/>
            </w:pPr>
            <w:r w:rsidRPr="003646C5">
              <w:t>NR_SDL_FR1_C</w:t>
            </w:r>
          </w:p>
        </w:tc>
        <w:tc>
          <w:tcPr>
            <w:tcW w:w="1067" w:type="dxa"/>
            <w:tcBorders>
              <w:top w:val="single" w:sz="4" w:space="0" w:color="auto"/>
              <w:left w:val="single" w:sz="4" w:space="0" w:color="auto"/>
              <w:bottom w:val="single" w:sz="4" w:space="0" w:color="auto"/>
              <w:right w:val="single" w:sz="4" w:space="0" w:color="auto"/>
            </w:tcBorders>
          </w:tcPr>
          <w:p w14:paraId="5391976A" w14:textId="77777777" w:rsidR="00D2402C" w:rsidRPr="003646C5" w:rsidRDefault="00D2402C" w:rsidP="00EA5B05">
            <w:pPr>
              <w:pStyle w:val="TAC"/>
            </w:pPr>
            <w:r w:rsidRPr="003646C5">
              <w:t>-</w:t>
            </w:r>
          </w:p>
        </w:tc>
        <w:tc>
          <w:tcPr>
            <w:tcW w:w="1637" w:type="dxa"/>
            <w:tcBorders>
              <w:top w:val="single" w:sz="4" w:space="0" w:color="auto"/>
              <w:left w:val="single" w:sz="4" w:space="0" w:color="auto"/>
              <w:bottom w:val="single" w:sz="4" w:space="0" w:color="auto"/>
              <w:right w:val="single" w:sz="4" w:space="0" w:color="auto"/>
            </w:tcBorders>
            <w:vAlign w:val="center"/>
          </w:tcPr>
          <w:p w14:paraId="136A8D16" w14:textId="77777777" w:rsidR="00D2402C" w:rsidRPr="003646C5" w:rsidRDefault="00D2402C" w:rsidP="00EA5B05">
            <w:pPr>
              <w:pStyle w:val="TAC"/>
            </w:pPr>
            <w:r w:rsidRPr="003646C5">
              <w:t>NR_CCA_FR1_C</w:t>
            </w:r>
          </w:p>
        </w:tc>
        <w:tc>
          <w:tcPr>
            <w:tcW w:w="880" w:type="dxa"/>
            <w:tcBorders>
              <w:top w:val="single" w:sz="4" w:space="0" w:color="auto"/>
              <w:left w:val="single" w:sz="4" w:space="0" w:color="auto"/>
              <w:bottom w:val="single" w:sz="4" w:space="0" w:color="auto"/>
              <w:right w:val="single" w:sz="4" w:space="0" w:color="auto"/>
            </w:tcBorders>
            <w:vAlign w:val="center"/>
          </w:tcPr>
          <w:p w14:paraId="79B334B8" w14:textId="77777777" w:rsidR="00D2402C" w:rsidRPr="003646C5" w:rsidRDefault="00D2402C" w:rsidP="00EA5B05">
            <w:pPr>
              <w:pStyle w:val="TAC"/>
            </w:pPr>
            <w:r w:rsidRPr="003646C5">
              <w:t>-</w:t>
            </w:r>
          </w:p>
        </w:tc>
      </w:tr>
      <w:tr w:rsidR="00D2402C" w:rsidRPr="003646C5" w14:paraId="151EBC90" w14:textId="77777777" w:rsidTr="00EA5B05">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2403CC90" w14:textId="77777777" w:rsidR="00D2402C" w:rsidRPr="003646C5" w:rsidRDefault="00D2402C" w:rsidP="00EA5B05">
            <w:pPr>
              <w:pStyle w:val="TAC"/>
            </w:pPr>
            <w:r w:rsidRPr="003646C5">
              <w:t>D</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40CB6BE1" w14:textId="77777777" w:rsidR="00D2402C" w:rsidRPr="003646C5" w:rsidRDefault="00D2402C" w:rsidP="00EA5B05">
            <w:pPr>
              <w:pStyle w:val="TAC"/>
            </w:pPr>
            <w:r w:rsidRPr="003646C5">
              <w:t>NR_FDD_FR1_D</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56F68016" w14:textId="77777777" w:rsidR="00D2402C" w:rsidRPr="003646C5" w:rsidRDefault="00D2402C" w:rsidP="00EA5B05">
            <w:pPr>
              <w:pStyle w:val="TAC"/>
            </w:pPr>
            <w:r w:rsidRPr="003646C5">
              <w:t>n28</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499CB4AB" w14:textId="77777777" w:rsidR="00D2402C" w:rsidRPr="003646C5" w:rsidRDefault="00D2402C" w:rsidP="00EA5B05">
            <w:pPr>
              <w:pStyle w:val="TAC"/>
            </w:pPr>
            <w:r w:rsidRPr="003646C5">
              <w:t>NR_TDD_FR1_D</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1BCBD472" w14:textId="77777777" w:rsidR="00D2402C" w:rsidRPr="003646C5" w:rsidRDefault="00D2402C" w:rsidP="00EA5B05">
            <w:pPr>
              <w:pStyle w:val="TAC"/>
            </w:pPr>
            <w:r w:rsidRPr="003646C5">
              <w:t>n77</w:t>
            </w:r>
            <w:r w:rsidRPr="003646C5">
              <w:rPr>
                <w:vertAlign w:val="superscript"/>
              </w:rPr>
              <w:t>2</w:t>
            </w:r>
          </w:p>
        </w:tc>
        <w:tc>
          <w:tcPr>
            <w:tcW w:w="1607" w:type="dxa"/>
            <w:tcBorders>
              <w:top w:val="single" w:sz="4" w:space="0" w:color="auto"/>
              <w:left w:val="single" w:sz="4" w:space="0" w:color="auto"/>
              <w:bottom w:val="single" w:sz="4" w:space="0" w:color="auto"/>
              <w:right w:val="single" w:sz="4" w:space="0" w:color="auto"/>
            </w:tcBorders>
          </w:tcPr>
          <w:p w14:paraId="75A1E876" w14:textId="77777777" w:rsidR="00D2402C" w:rsidRPr="003646C5" w:rsidRDefault="00D2402C" w:rsidP="00EA5B05">
            <w:pPr>
              <w:pStyle w:val="TAC"/>
            </w:pPr>
            <w:r w:rsidRPr="003646C5">
              <w:t>NR_SDL_FR1_D</w:t>
            </w:r>
          </w:p>
        </w:tc>
        <w:tc>
          <w:tcPr>
            <w:tcW w:w="1067" w:type="dxa"/>
            <w:tcBorders>
              <w:top w:val="single" w:sz="4" w:space="0" w:color="auto"/>
              <w:left w:val="single" w:sz="4" w:space="0" w:color="auto"/>
              <w:bottom w:val="single" w:sz="4" w:space="0" w:color="auto"/>
              <w:right w:val="single" w:sz="4" w:space="0" w:color="auto"/>
            </w:tcBorders>
          </w:tcPr>
          <w:p w14:paraId="5F5FE8E8" w14:textId="77777777" w:rsidR="00D2402C" w:rsidRPr="003646C5" w:rsidRDefault="00D2402C" w:rsidP="00EA5B05">
            <w:pPr>
              <w:pStyle w:val="TAC"/>
            </w:pPr>
            <w:r w:rsidRPr="003646C5">
              <w:t>-</w:t>
            </w:r>
          </w:p>
        </w:tc>
        <w:tc>
          <w:tcPr>
            <w:tcW w:w="1637" w:type="dxa"/>
            <w:tcBorders>
              <w:top w:val="single" w:sz="4" w:space="0" w:color="auto"/>
              <w:left w:val="single" w:sz="4" w:space="0" w:color="auto"/>
              <w:bottom w:val="single" w:sz="4" w:space="0" w:color="auto"/>
              <w:right w:val="single" w:sz="4" w:space="0" w:color="auto"/>
            </w:tcBorders>
            <w:vAlign w:val="center"/>
          </w:tcPr>
          <w:p w14:paraId="7D76F7CD" w14:textId="77777777" w:rsidR="00D2402C" w:rsidRPr="003646C5" w:rsidRDefault="00D2402C" w:rsidP="00EA5B05">
            <w:pPr>
              <w:pStyle w:val="TAC"/>
            </w:pPr>
            <w:r w:rsidRPr="003646C5">
              <w:t>NR_CCA_FR1_D</w:t>
            </w:r>
          </w:p>
        </w:tc>
        <w:tc>
          <w:tcPr>
            <w:tcW w:w="880" w:type="dxa"/>
            <w:tcBorders>
              <w:top w:val="single" w:sz="4" w:space="0" w:color="auto"/>
              <w:left w:val="single" w:sz="4" w:space="0" w:color="auto"/>
              <w:bottom w:val="single" w:sz="4" w:space="0" w:color="auto"/>
              <w:right w:val="single" w:sz="4" w:space="0" w:color="auto"/>
            </w:tcBorders>
            <w:vAlign w:val="center"/>
          </w:tcPr>
          <w:p w14:paraId="580D6669" w14:textId="77777777" w:rsidR="00D2402C" w:rsidRPr="003646C5" w:rsidRDefault="00D2402C" w:rsidP="00EA5B05">
            <w:pPr>
              <w:pStyle w:val="TAC"/>
            </w:pPr>
            <w:r w:rsidRPr="003646C5">
              <w:t>-</w:t>
            </w:r>
          </w:p>
        </w:tc>
      </w:tr>
      <w:tr w:rsidR="00D2402C" w:rsidRPr="003646C5" w14:paraId="5746CB36" w14:textId="77777777" w:rsidTr="00EA5B05">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5734A1CC" w14:textId="77777777" w:rsidR="00D2402C" w:rsidRPr="003646C5" w:rsidRDefault="00D2402C" w:rsidP="00EA5B05">
            <w:pPr>
              <w:pStyle w:val="TAC"/>
            </w:pPr>
            <w:r w:rsidRPr="003646C5">
              <w:t>E</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193005E0" w14:textId="77777777" w:rsidR="00D2402C" w:rsidRPr="003646C5" w:rsidRDefault="00D2402C" w:rsidP="00EA5B05">
            <w:pPr>
              <w:pStyle w:val="TAC"/>
            </w:pPr>
            <w:r w:rsidRPr="003646C5">
              <w:t>NR_FDD_FR1_E</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625E1207" w14:textId="77777777" w:rsidR="00D2402C" w:rsidRPr="003646C5" w:rsidRDefault="00D2402C" w:rsidP="00EA5B05">
            <w:pPr>
              <w:pStyle w:val="TAC"/>
            </w:pPr>
            <w:r w:rsidRPr="003646C5">
              <w:t>n2, n5, n7</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4DE68476" w14:textId="77777777" w:rsidR="00D2402C" w:rsidRPr="003646C5" w:rsidRDefault="00D2402C" w:rsidP="00EA5B05">
            <w:pPr>
              <w:pStyle w:val="TAC"/>
            </w:pPr>
            <w:r w:rsidRPr="003646C5">
              <w:t>NR_TDD_FR1_E</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1F748E9E" w14:textId="77777777" w:rsidR="00D2402C" w:rsidRPr="003646C5" w:rsidRDefault="00D2402C" w:rsidP="00EA5B05">
            <w:pPr>
              <w:pStyle w:val="TAC"/>
            </w:pPr>
            <w:r w:rsidRPr="003646C5">
              <w:t>n41</w:t>
            </w:r>
            <w:r w:rsidRPr="003646C5">
              <w:rPr>
                <w:rFonts w:hint="eastAsia"/>
                <w:lang w:eastAsia="zh-CN"/>
              </w:rPr>
              <w:t>, n90</w:t>
            </w:r>
          </w:p>
        </w:tc>
        <w:tc>
          <w:tcPr>
            <w:tcW w:w="1607" w:type="dxa"/>
            <w:tcBorders>
              <w:top w:val="single" w:sz="4" w:space="0" w:color="auto"/>
              <w:left w:val="single" w:sz="4" w:space="0" w:color="auto"/>
              <w:bottom w:val="single" w:sz="4" w:space="0" w:color="auto"/>
              <w:right w:val="single" w:sz="4" w:space="0" w:color="auto"/>
            </w:tcBorders>
          </w:tcPr>
          <w:p w14:paraId="558FFE84" w14:textId="77777777" w:rsidR="00D2402C" w:rsidRPr="003646C5" w:rsidRDefault="00D2402C" w:rsidP="00EA5B05">
            <w:pPr>
              <w:pStyle w:val="TAC"/>
            </w:pPr>
            <w:r w:rsidRPr="003646C5">
              <w:t>NR_SDL_FR1_E</w:t>
            </w:r>
          </w:p>
        </w:tc>
        <w:tc>
          <w:tcPr>
            <w:tcW w:w="1067" w:type="dxa"/>
            <w:tcBorders>
              <w:top w:val="single" w:sz="4" w:space="0" w:color="auto"/>
              <w:left w:val="single" w:sz="4" w:space="0" w:color="auto"/>
              <w:bottom w:val="single" w:sz="4" w:space="0" w:color="auto"/>
              <w:right w:val="single" w:sz="4" w:space="0" w:color="auto"/>
            </w:tcBorders>
          </w:tcPr>
          <w:p w14:paraId="1023F3DC" w14:textId="77777777" w:rsidR="00D2402C" w:rsidRPr="003646C5" w:rsidRDefault="00D2402C" w:rsidP="00EA5B05">
            <w:pPr>
              <w:pStyle w:val="TAC"/>
            </w:pPr>
            <w:r w:rsidRPr="003646C5">
              <w:t>-</w:t>
            </w:r>
          </w:p>
        </w:tc>
        <w:tc>
          <w:tcPr>
            <w:tcW w:w="1637" w:type="dxa"/>
            <w:tcBorders>
              <w:top w:val="single" w:sz="4" w:space="0" w:color="auto"/>
              <w:left w:val="single" w:sz="4" w:space="0" w:color="auto"/>
              <w:bottom w:val="single" w:sz="4" w:space="0" w:color="auto"/>
              <w:right w:val="single" w:sz="4" w:space="0" w:color="auto"/>
            </w:tcBorders>
            <w:vAlign w:val="center"/>
          </w:tcPr>
          <w:p w14:paraId="4E4EF399" w14:textId="77777777" w:rsidR="00D2402C" w:rsidRPr="003646C5" w:rsidRDefault="00D2402C" w:rsidP="00EA5B05">
            <w:pPr>
              <w:pStyle w:val="TAC"/>
            </w:pPr>
            <w:r w:rsidRPr="003646C5">
              <w:t>NR_CCA_FR1_E</w:t>
            </w:r>
          </w:p>
        </w:tc>
        <w:tc>
          <w:tcPr>
            <w:tcW w:w="880" w:type="dxa"/>
            <w:tcBorders>
              <w:top w:val="single" w:sz="4" w:space="0" w:color="auto"/>
              <w:left w:val="single" w:sz="4" w:space="0" w:color="auto"/>
              <w:bottom w:val="single" w:sz="4" w:space="0" w:color="auto"/>
              <w:right w:val="single" w:sz="4" w:space="0" w:color="auto"/>
            </w:tcBorders>
            <w:vAlign w:val="center"/>
          </w:tcPr>
          <w:p w14:paraId="45E402A8" w14:textId="77777777" w:rsidR="00D2402C" w:rsidRPr="003646C5" w:rsidRDefault="00D2402C" w:rsidP="00EA5B05">
            <w:pPr>
              <w:pStyle w:val="TAC"/>
            </w:pPr>
            <w:r w:rsidRPr="003646C5">
              <w:t>-</w:t>
            </w:r>
          </w:p>
        </w:tc>
      </w:tr>
      <w:tr w:rsidR="00D2402C" w:rsidRPr="003646C5" w14:paraId="3D61C1CD" w14:textId="77777777" w:rsidTr="00EA5B05">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51EEAAD6" w14:textId="77777777" w:rsidR="00D2402C" w:rsidRPr="003646C5" w:rsidRDefault="00D2402C" w:rsidP="00EA5B05">
            <w:pPr>
              <w:pStyle w:val="TAC"/>
            </w:pPr>
            <w:r w:rsidRPr="003646C5">
              <w:t>F</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4C1CB3E0" w14:textId="77777777" w:rsidR="00D2402C" w:rsidRPr="003646C5" w:rsidRDefault="00D2402C" w:rsidP="00EA5B05">
            <w:pPr>
              <w:pStyle w:val="TAC"/>
            </w:pPr>
            <w:r w:rsidRPr="003646C5">
              <w:t>NR_FDD_FR1_F</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042D73F1" w14:textId="77777777" w:rsidR="00D2402C" w:rsidRPr="003646C5" w:rsidRDefault="00D2402C" w:rsidP="00EA5B05">
            <w:pPr>
              <w:pStyle w:val="TAC"/>
            </w:pPr>
            <w:r w:rsidRPr="003646C5">
              <w:t>n26</w:t>
            </w:r>
            <w:r w:rsidRPr="003646C5">
              <w:rPr>
                <w:vertAlign w:val="superscript"/>
              </w:rPr>
              <w:t>6</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5EC596AD" w14:textId="77777777" w:rsidR="00D2402C" w:rsidRPr="003646C5" w:rsidRDefault="00D2402C" w:rsidP="00EA5B05">
            <w:pPr>
              <w:pStyle w:val="TAC"/>
            </w:pPr>
            <w:r w:rsidRPr="003646C5">
              <w:t>NR_TDD_FR1_F</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5D32588B" w14:textId="77777777" w:rsidR="00D2402C" w:rsidRPr="003646C5" w:rsidRDefault="00D2402C" w:rsidP="00EA5B05">
            <w:pPr>
              <w:pStyle w:val="TAC"/>
            </w:pPr>
            <w:r w:rsidRPr="003646C5">
              <w:t>-</w:t>
            </w:r>
          </w:p>
        </w:tc>
        <w:tc>
          <w:tcPr>
            <w:tcW w:w="1607" w:type="dxa"/>
            <w:tcBorders>
              <w:top w:val="single" w:sz="4" w:space="0" w:color="auto"/>
              <w:left w:val="single" w:sz="4" w:space="0" w:color="auto"/>
              <w:bottom w:val="single" w:sz="4" w:space="0" w:color="auto"/>
              <w:right w:val="single" w:sz="4" w:space="0" w:color="auto"/>
            </w:tcBorders>
          </w:tcPr>
          <w:p w14:paraId="6F7BA356" w14:textId="77777777" w:rsidR="00D2402C" w:rsidRPr="003646C5" w:rsidRDefault="00D2402C" w:rsidP="00EA5B05">
            <w:pPr>
              <w:pStyle w:val="TAC"/>
            </w:pPr>
            <w:r w:rsidRPr="003646C5">
              <w:t>NR_SDL_FR1_F</w:t>
            </w:r>
          </w:p>
        </w:tc>
        <w:tc>
          <w:tcPr>
            <w:tcW w:w="1067" w:type="dxa"/>
            <w:tcBorders>
              <w:top w:val="single" w:sz="4" w:space="0" w:color="auto"/>
              <w:left w:val="single" w:sz="4" w:space="0" w:color="auto"/>
              <w:bottom w:val="single" w:sz="4" w:space="0" w:color="auto"/>
              <w:right w:val="single" w:sz="4" w:space="0" w:color="auto"/>
            </w:tcBorders>
          </w:tcPr>
          <w:p w14:paraId="75360816" w14:textId="77777777" w:rsidR="00D2402C" w:rsidRPr="003646C5" w:rsidRDefault="00D2402C" w:rsidP="00EA5B05">
            <w:pPr>
              <w:pStyle w:val="TAC"/>
            </w:pPr>
            <w:r w:rsidRPr="003646C5">
              <w:t>-</w:t>
            </w:r>
          </w:p>
        </w:tc>
        <w:tc>
          <w:tcPr>
            <w:tcW w:w="1637" w:type="dxa"/>
            <w:tcBorders>
              <w:top w:val="single" w:sz="4" w:space="0" w:color="auto"/>
              <w:left w:val="single" w:sz="4" w:space="0" w:color="auto"/>
              <w:bottom w:val="single" w:sz="4" w:space="0" w:color="auto"/>
              <w:right w:val="single" w:sz="4" w:space="0" w:color="auto"/>
            </w:tcBorders>
            <w:vAlign w:val="center"/>
          </w:tcPr>
          <w:p w14:paraId="34E118EC" w14:textId="77777777" w:rsidR="00D2402C" w:rsidRPr="003646C5" w:rsidRDefault="00D2402C" w:rsidP="00EA5B05">
            <w:pPr>
              <w:pStyle w:val="TAC"/>
            </w:pPr>
            <w:r w:rsidRPr="003646C5">
              <w:t>NR_CCA_FR1_F</w:t>
            </w:r>
          </w:p>
        </w:tc>
        <w:tc>
          <w:tcPr>
            <w:tcW w:w="880" w:type="dxa"/>
            <w:tcBorders>
              <w:top w:val="single" w:sz="4" w:space="0" w:color="auto"/>
              <w:left w:val="single" w:sz="4" w:space="0" w:color="auto"/>
              <w:bottom w:val="single" w:sz="4" w:space="0" w:color="auto"/>
              <w:right w:val="single" w:sz="4" w:space="0" w:color="auto"/>
            </w:tcBorders>
            <w:vAlign w:val="center"/>
          </w:tcPr>
          <w:p w14:paraId="3A85E2FC" w14:textId="77777777" w:rsidR="00D2402C" w:rsidRPr="003646C5" w:rsidRDefault="00D2402C" w:rsidP="00EA5B05">
            <w:pPr>
              <w:pStyle w:val="TAC"/>
            </w:pPr>
            <w:r w:rsidRPr="003646C5">
              <w:t>-</w:t>
            </w:r>
          </w:p>
        </w:tc>
      </w:tr>
      <w:tr w:rsidR="00D2402C" w:rsidRPr="003646C5" w14:paraId="4C40552F" w14:textId="77777777" w:rsidTr="00EA5B05">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6A54B0A8" w14:textId="77777777" w:rsidR="00D2402C" w:rsidRPr="003646C5" w:rsidRDefault="00D2402C" w:rsidP="00EA5B05">
            <w:pPr>
              <w:pStyle w:val="TAC"/>
            </w:pPr>
            <w:r w:rsidRPr="003646C5">
              <w:t>G</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4E0A1F68" w14:textId="77777777" w:rsidR="00D2402C" w:rsidRPr="003646C5" w:rsidRDefault="00D2402C" w:rsidP="00EA5B05">
            <w:pPr>
              <w:pStyle w:val="TAC"/>
            </w:pPr>
            <w:r w:rsidRPr="003646C5">
              <w:t>NR_FDD_FR1_G</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7563B4B7" w14:textId="77777777" w:rsidR="00D2402C" w:rsidRPr="003646C5" w:rsidRDefault="00D2402C" w:rsidP="00EA5B05">
            <w:pPr>
              <w:pStyle w:val="TAC"/>
            </w:pPr>
            <w:r w:rsidRPr="003646C5">
              <w:t>n3, n8, n12, n13, n14, n20, n71</w:t>
            </w:r>
            <w:r>
              <w:t>, n85</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0D18CBD1" w14:textId="77777777" w:rsidR="00D2402C" w:rsidRPr="003646C5" w:rsidRDefault="00D2402C" w:rsidP="00EA5B05">
            <w:pPr>
              <w:pStyle w:val="TAC"/>
            </w:pPr>
            <w:r w:rsidRPr="003646C5">
              <w:t>NR_TDD_FR1_G</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0B4FC3CE" w14:textId="77777777" w:rsidR="00D2402C" w:rsidRPr="003646C5" w:rsidRDefault="00D2402C" w:rsidP="00EA5B05">
            <w:pPr>
              <w:pStyle w:val="TAC"/>
            </w:pPr>
            <w:r w:rsidRPr="003646C5">
              <w:t>-</w:t>
            </w:r>
          </w:p>
        </w:tc>
        <w:tc>
          <w:tcPr>
            <w:tcW w:w="1607" w:type="dxa"/>
            <w:tcBorders>
              <w:top w:val="single" w:sz="4" w:space="0" w:color="auto"/>
              <w:left w:val="single" w:sz="4" w:space="0" w:color="auto"/>
              <w:bottom w:val="single" w:sz="4" w:space="0" w:color="auto"/>
              <w:right w:val="single" w:sz="4" w:space="0" w:color="auto"/>
            </w:tcBorders>
          </w:tcPr>
          <w:p w14:paraId="0E177621" w14:textId="77777777" w:rsidR="00D2402C" w:rsidRPr="003646C5" w:rsidRDefault="00D2402C" w:rsidP="00EA5B05">
            <w:pPr>
              <w:pStyle w:val="TAC"/>
            </w:pPr>
            <w:r w:rsidRPr="003646C5">
              <w:t>NR_SDL_FR1_G</w:t>
            </w:r>
          </w:p>
        </w:tc>
        <w:tc>
          <w:tcPr>
            <w:tcW w:w="1067" w:type="dxa"/>
            <w:tcBorders>
              <w:top w:val="single" w:sz="4" w:space="0" w:color="auto"/>
              <w:left w:val="single" w:sz="4" w:space="0" w:color="auto"/>
              <w:bottom w:val="single" w:sz="4" w:space="0" w:color="auto"/>
              <w:right w:val="single" w:sz="4" w:space="0" w:color="auto"/>
            </w:tcBorders>
          </w:tcPr>
          <w:p w14:paraId="351B7D9F" w14:textId="77777777" w:rsidR="00D2402C" w:rsidRPr="003646C5" w:rsidRDefault="00D2402C" w:rsidP="00EA5B05">
            <w:pPr>
              <w:pStyle w:val="TAC"/>
            </w:pPr>
            <w:r w:rsidRPr="003646C5">
              <w:t>n29</w:t>
            </w:r>
          </w:p>
        </w:tc>
        <w:tc>
          <w:tcPr>
            <w:tcW w:w="1637" w:type="dxa"/>
            <w:tcBorders>
              <w:top w:val="single" w:sz="4" w:space="0" w:color="auto"/>
              <w:left w:val="single" w:sz="4" w:space="0" w:color="auto"/>
              <w:bottom w:val="single" w:sz="4" w:space="0" w:color="auto"/>
              <w:right w:val="single" w:sz="4" w:space="0" w:color="auto"/>
            </w:tcBorders>
            <w:vAlign w:val="center"/>
          </w:tcPr>
          <w:p w14:paraId="7AAF07FD" w14:textId="77777777" w:rsidR="00D2402C" w:rsidRPr="003646C5" w:rsidRDefault="00D2402C" w:rsidP="00EA5B05">
            <w:pPr>
              <w:pStyle w:val="TAC"/>
            </w:pPr>
            <w:r w:rsidRPr="003646C5">
              <w:t>NR_CCA_FR1_G</w:t>
            </w:r>
          </w:p>
        </w:tc>
        <w:tc>
          <w:tcPr>
            <w:tcW w:w="880" w:type="dxa"/>
            <w:tcBorders>
              <w:top w:val="single" w:sz="4" w:space="0" w:color="auto"/>
              <w:left w:val="single" w:sz="4" w:space="0" w:color="auto"/>
              <w:bottom w:val="single" w:sz="4" w:space="0" w:color="auto"/>
              <w:right w:val="single" w:sz="4" w:space="0" w:color="auto"/>
            </w:tcBorders>
            <w:vAlign w:val="center"/>
          </w:tcPr>
          <w:p w14:paraId="27D25CD6" w14:textId="77777777" w:rsidR="00D2402C" w:rsidRPr="003646C5" w:rsidRDefault="00D2402C" w:rsidP="00EA5B05">
            <w:pPr>
              <w:pStyle w:val="TAC"/>
            </w:pPr>
            <w:r w:rsidRPr="003646C5">
              <w:t>-</w:t>
            </w:r>
          </w:p>
        </w:tc>
      </w:tr>
      <w:tr w:rsidR="00D2402C" w:rsidRPr="003646C5" w14:paraId="533685C1" w14:textId="77777777" w:rsidTr="00EA5B05">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5B10C4F0" w14:textId="77777777" w:rsidR="00D2402C" w:rsidRPr="003646C5" w:rsidRDefault="00D2402C" w:rsidP="00EA5B05">
            <w:pPr>
              <w:pStyle w:val="TAC"/>
            </w:pPr>
            <w:r w:rsidRPr="003646C5">
              <w:t>H</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2D60155D" w14:textId="77777777" w:rsidR="00D2402C" w:rsidRPr="003646C5" w:rsidRDefault="00D2402C" w:rsidP="00EA5B05">
            <w:pPr>
              <w:pStyle w:val="TAC"/>
            </w:pPr>
            <w:r w:rsidRPr="003646C5">
              <w:t>NR_FDD_FR1_H</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5A205305" w14:textId="77777777" w:rsidR="00D2402C" w:rsidRPr="003646C5" w:rsidRDefault="00D2402C" w:rsidP="00EA5B05">
            <w:pPr>
              <w:pStyle w:val="TAC"/>
            </w:pPr>
            <w:r w:rsidRPr="003646C5">
              <w:t>n25</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251DD689" w14:textId="77777777" w:rsidR="00D2402C" w:rsidRPr="003646C5" w:rsidRDefault="00D2402C" w:rsidP="00EA5B05">
            <w:pPr>
              <w:pStyle w:val="TAC"/>
            </w:pPr>
            <w:r w:rsidRPr="003646C5">
              <w:t>NR_TDD_FR1_H</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04BC18F2" w14:textId="77777777" w:rsidR="00D2402C" w:rsidRPr="003646C5" w:rsidRDefault="00D2402C" w:rsidP="00EA5B05">
            <w:pPr>
              <w:pStyle w:val="TAC"/>
            </w:pPr>
            <w:r w:rsidRPr="003646C5">
              <w:t>-</w:t>
            </w:r>
          </w:p>
        </w:tc>
        <w:tc>
          <w:tcPr>
            <w:tcW w:w="1607" w:type="dxa"/>
            <w:tcBorders>
              <w:top w:val="single" w:sz="4" w:space="0" w:color="auto"/>
              <w:left w:val="single" w:sz="4" w:space="0" w:color="auto"/>
              <w:bottom w:val="single" w:sz="4" w:space="0" w:color="auto"/>
              <w:right w:val="single" w:sz="4" w:space="0" w:color="auto"/>
            </w:tcBorders>
          </w:tcPr>
          <w:p w14:paraId="3F15A0DB" w14:textId="77777777" w:rsidR="00D2402C" w:rsidRPr="003646C5" w:rsidRDefault="00D2402C" w:rsidP="00EA5B05">
            <w:pPr>
              <w:pStyle w:val="TAC"/>
            </w:pPr>
            <w:r w:rsidRPr="003646C5">
              <w:t>NR_SDL_FR1_H</w:t>
            </w:r>
          </w:p>
        </w:tc>
        <w:tc>
          <w:tcPr>
            <w:tcW w:w="1067" w:type="dxa"/>
            <w:tcBorders>
              <w:top w:val="single" w:sz="4" w:space="0" w:color="auto"/>
              <w:left w:val="single" w:sz="4" w:space="0" w:color="auto"/>
              <w:bottom w:val="single" w:sz="4" w:space="0" w:color="auto"/>
              <w:right w:val="single" w:sz="4" w:space="0" w:color="auto"/>
            </w:tcBorders>
          </w:tcPr>
          <w:p w14:paraId="3BC8BA17" w14:textId="77777777" w:rsidR="00D2402C" w:rsidRPr="003646C5" w:rsidRDefault="00D2402C" w:rsidP="00EA5B05">
            <w:pPr>
              <w:pStyle w:val="TAC"/>
            </w:pPr>
            <w:r w:rsidRPr="003646C5">
              <w:t>-</w:t>
            </w:r>
          </w:p>
        </w:tc>
        <w:tc>
          <w:tcPr>
            <w:tcW w:w="1637" w:type="dxa"/>
            <w:tcBorders>
              <w:top w:val="single" w:sz="4" w:space="0" w:color="auto"/>
              <w:left w:val="single" w:sz="4" w:space="0" w:color="auto"/>
              <w:bottom w:val="single" w:sz="4" w:space="0" w:color="auto"/>
              <w:right w:val="single" w:sz="4" w:space="0" w:color="auto"/>
            </w:tcBorders>
            <w:vAlign w:val="center"/>
          </w:tcPr>
          <w:p w14:paraId="1E97D79A" w14:textId="77777777" w:rsidR="00D2402C" w:rsidRPr="003646C5" w:rsidRDefault="00D2402C" w:rsidP="00EA5B05">
            <w:pPr>
              <w:pStyle w:val="TAC"/>
            </w:pPr>
            <w:r w:rsidRPr="003646C5">
              <w:t>NR_CCA_FR1_H</w:t>
            </w:r>
          </w:p>
        </w:tc>
        <w:tc>
          <w:tcPr>
            <w:tcW w:w="880" w:type="dxa"/>
            <w:tcBorders>
              <w:top w:val="single" w:sz="4" w:space="0" w:color="auto"/>
              <w:left w:val="single" w:sz="4" w:space="0" w:color="auto"/>
              <w:bottom w:val="single" w:sz="4" w:space="0" w:color="auto"/>
              <w:right w:val="single" w:sz="4" w:space="0" w:color="auto"/>
            </w:tcBorders>
            <w:vAlign w:val="center"/>
          </w:tcPr>
          <w:p w14:paraId="42370137" w14:textId="77777777" w:rsidR="00D2402C" w:rsidRPr="003646C5" w:rsidRDefault="00D2402C" w:rsidP="00EA5B05">
            <w:pPr>
              <w:pStyle w:val="TAC"/>
            </w:pPr>
            <w:r w:rsidRPr="003646C5">
              <w:t>-</w:t>
            </w:r>
          </w:p>
        </w:tc>
      </w:tr>
      <w:tr w:rsidR="00D2402C" w:rsidRPr="003646C5" w14:paraId="0E51DBA4" w14:textId="77777777" w:rsidTr="00EA5B05">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6DB610BB" w14:textId="77777777" w:rsidR="00D2402C" w:rsidRPr="003646C5" w:rsidRDefault="00D2402C" w:rsidP="00EA5B05">
            <w:pPr>
              <w:pStyle w:val="TAC"/>
            </w:pPr>
            <w:r w:rsidRPr="003646C5">
              <w:rPr>
                <w:rFonts w:hint="eastAsia"/>
                <w:lang w:eastAsia="ko-KR"/>
              </w:rPr>
              <w:t>I</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7CACCB0B" w14:textId="77777777" w:rsidR="00D2402C" w:rsidRPr="003646C5" w:rsidRDefault="00D2402C" w:rsidP="00EA5B05">
            <w:pPr>
              <w:pStyle w:val="TAC"/>
            </w:pPr>
            <w:r w:rsidRPr="003646C5">
              <w:rPr>
                <w:rFonts w:cs="Arial"/>
              </w:rPr>
              <w:t>NR_FDD_FR1_I</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0BF6619B" w14:textId="77777777" w:rsidR="00D2402C" w:rsidRPr="003646C5" w:rsidRDefault="00D2402C" w:rsidP="00EA5B05">
            <w:pPr>
              <w:pStyle w:val="TAC"/>
            </w:pPr>
            <w:r w:rsidRPr="003646C5">
              <w:rPr>
                <w:rFonts w:hint="eastAsia"/>
                <w:lang w:eastAsia="ko-KR"/>
              </w:rPr>
              <w:t>-</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060B2D7C" w14:textId="77777777" w:rsidR="00D2402C" w:rsidRPr="003646C5" w:rsidRDefault="00D2402C" w:rsidP="00EA5B05">
            <w:pPr>
              <w:pStyle w:val="TAC"/>
            </w:pPr>
            <w:r w:rsidRPr="003646C5">
              <w:rPr>
                <w:rFonts w:cs="Arial"/>
              </w:rPr>
              <w:t>NR_TDD_FR1_I</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75DCAE08" w14:textId="77777777" w:rsidR="00D2402C" w:rsidRPr="003646C5" w:rsidRDefault="00D2402C" w:rsidP="00EA5B05">
            <w:pPr>
              <w:pStyle w:val="TAC"/>
            </w:pPr>
          </w:p>
        </w:tc>
        <w:tc>
          <w:tcPr>
            <w:tcW w:w="1607" w:type="dxa"/>
            <w:tcBorders>
              <w:top w:val="single" w:sz="4" w:space="0" w:color="auto"/>
              <w:left w:val="single" w:sz="4" w:space="0" w:color="auto"/>
              <w:bottom w:val="single" w:sz="4" w:space="0" w:color="auto"/>
              <w:right w:val="single" w:sz="4" w:space="0" w:color="auto"/>
            </w:tcBorders>
          </w:tcPr>
          <w:p w14:paraId="2E0D6DC1" w14:textId="77777777" w:rsidR="00D2402C" w:rsidRPr="003646C5" w:rsidRDefault="00D2402C" w:rsidP="00EA5B05">
            <w:pPr>
              <w:pStyle w:val="TAC"/>
            </w:pPr>
            <w:r w:rsidRPr="003646C5">
              <w:rPr>
                <w:rFonts w:cs="Arial"/>
              </w:rPr>
              <w:t>NR_SDL_FR1_I</w:t>
            </w:r>
          </w:p>
        </w:tc>
        <w:tc>
          <w:tcPr>
            <w:tcW w:w="1067" w:type="dxa"/>
            <w:tcBorders>
              <w:top w:val="single" w:sz="4" w:space="0" w:color="auto"/>
              <w:left w:val="single" w:sz="4" w:space="0" w:color="auto"/>
              <w:bottom w:val="single" w:sz="4" w:space="0" w:color="auto"/>
              <w:right w:val="single" w:sz="4" w:space="0" w:color="auto"/>
            </w:tcBorders>
          </w:tcPr>
          <w:p w14:paraId="543860E6" w14:textId="77777777" w:rsidR="00D2402C" w:rsidRPr="003646C5" w:rsidRDefault="00D2402C" w:rsidP="00EA5B05">
            <w:pPr>
              <w:pStyle w:val="TAC"/>
            </w:pPr>
            <w:r w:rsidRPr="003646C5">
              <w:rPr>
                <w:rFonts w:hint="eastAsia"/>
                <w:lang w:eastAsia="ko-KR"/>
              </w:rPr>
              <w:t>-</w:t>
            </w:r>
          </w:p>
        </w:tc>
        <w:tc>
          <w:tcPr>
            <w:tcW w:w="1637" w:type="dxa"/>
            <w:tcBorders>
              <w:top w:val="single" w:sz="4" w:space="0" w:color="auto"/>
              <w:left w:val="single" w:sz="4" w:space="0" w:color="auto"/>
              <w:bottom w:val="single" w:sz="4" w:space="0" w:color="auto"/>
              <w:right w:val="single" w:sz="4" w:space="0" w:color="auto"/>
            </w:tcBorders>
            <w:vAlign w:val="center"/>
          </w:tcPr>
          <w:p w14:paraId="11EA44F4" w14:textId="77777777" w:rsidR="00D2402C" w:rsidRPr="003646C5" w:rsidRDefault="00D2402C" w:rsidP="00EA5B05">
            <w:pPr>
              <w:pStyle w:val="TAC"/>
              <w:rPr>
                <w:lang w:eastAsia="ko-KR"/>
              </w:rPr>
            </w:pPr>
            <w:r w:rsidRPr="003646C5">
              <w:rPr>
                <w:rFonts w:cs="Arial"/>
              </w:rPr>
              <w:t>NR_CCA_FR1_I</w:t>
            </w:r>
          </w:p>
        </w:tc>
        <w:tc>
          <w:tcPr>
            <w:tcW w:w="880" w:type="dxa"/>
            <w:tcBorders>
              <w:top w:val="single" w:sz="4" w:space="0" w:color="auto"/>
              <w:left w:val="single" w:sz="4" w:space="0" w:color="auto"/>
              <w:bottom w:val="single" w:sz="4" w:space="0" w:color="auto"/>
              <w:right w:val="single" w:sz="4" w:space="0" w:color="auto"/>
            </w:tcBorders>
            <w:vAlign w:val="center"/>
          </w:tcPr>
          <w:p w14:paraId="6363FF9B" w14:textId="77777777" w:rsidR="00D2402C" w:rsidRPr="003646C5" w:rsidRDefault="00D2402C" w:rsidP="00EA5B05">
            <w:pPr>
              <w:pStyle w:val="TAC"/>
              <w:rPr>
                <w:lang w:eastAsia="ko-KR"/>
              </w:rPr>
            </w:pPr>
            <w:r w:rsidRPr="003646C5">
              <w:rPr>
                <w:rFonts w:cs="Arial"/>
              </w:rPr>
              <w:t>n46</w:t>
            </w:r>
          </w:p>
        </w:tc>
      </w:tr>
      <w:tr w:rsidR="00D2402C" w:rsidRPr="003646C5" w14:paraId="5FA3F3A1" w14:textId="77777777" w:rsidTr="00EA5B05">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7563DF7E" w14:textId="77777777" w:rsidR="00D2402C" w:rsidRPr="003646C5" w:rsidRDefault="00D2402C" w:rsidP="00EA5B05">
            <w:pPr>
              <w:pStyle w:val="TAC"/>
            </w:pPr>
            <w:r w:rsidRPr="003646C5">
              <w:rPr>
                <w:rFonts w:hint="eastAsia"/>
                <w:lang w:eastAsia="ko-KR"/>
              </w:rPr>
              <w:t>J</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1381D877" w14:textId="77777777" w:rsidR="00D2402C" w:rsidRPr="003646C5" w:rsidRDefault="00D2402C" w:rsidP="00EA5B05">
            <w:pPr>
              <w:pStyle w:val="TAC"/>
            </w:pPr>
            <w:r w:rsidRPr="003646C5">
              <w:rPr>
                <w:rFonts w:cs="Arial"/>
              </w:rPr>
              <w:t>NR_FDD_FR1_J</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775A1216" w14:textId="77777777" w:rsidR="00D2402C" w:rsidRPr="003646C5" w:rsidRDefault="00D2402C" w:rsidP="00EA5B05">
            <w:pPr>
              <w:pStyle w:val="TAC"/>
            </w:pPr>
            <w:r w:rsidRPr="003646C5">
              <w:rPr>
                <w:rFonts w:hint="eastAsia"/>
                <w:lang w:eastAsia="ko-KR"/>
              </w:rPr>
              <w:t>-</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5574D36C" w14:textId="77777777" w:rsidR="00D2402C" w:rsidRPr="003646C5" w:rsidRDefault="00D2402C" w:rsidP="00EA5B05">
            <w:pPr>
              <w:pStyle w:val="TAC"/>
            </w:pPr>
            <w:r w:rsidRPr="003646C5">
              <w:rPr>
                <w:rFonts w:cs="Arial"/>
              </w:rPr>
              <w:t>NR_TDD_FR1_J</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7DDFB2C4" w14:textId="77777777" w:rsidR="00D2402C" w:rsidRPr="003646C5" w:rsidRDefault="00D2402C" w:rsidP="00EA5B05">
            <w:pPr>
              <w:pStyle w:val="TAC"/>
            </w:pPr>
            <w:r w:rsidRPr="003646C5">
              <w:rPr>
                <w:lang w:eastAsia="ko-KR"/>
              </w:rPr>
              <w:t>n</w:t>
            </w:r>
            <w:r w:rsidRPr="003646C5">
              <w:rPr>
                <w:rFonts w:hint="eastAsia"/>
                <w:lang w:eastAsia="ko-KR"/>
              </w:rPr>
              <w:t>4</w:t>
            </w:r>
            <w:r w:rsidRPr="003646C5">
              <w:rPr>
                <w:lang w:eastAsia="ko-KR"/>
              </w:rPr>
              <w:t>7</w:t>
            </w:r>
            <w:r w:rsidRPr="003646C5">
              <w:rPr>
                <w:vertAlign w:val="superscript"/>
                <w:lang w:eastAsia="ko-KR"/>
              </w:rPr>
              <w:t>8</w:t>
            </w:r>
            <w:r w:rsidRPr="003646C5">
              <w:rPr>
                <w:lang w:eastAsia="ko-KR"/>
              </w:rPr>
              <w:t>, n96</w:t>
            </w:r>
          </w:p>
        </w:tc>
        <w:tc>
          <w:tcPr>
            <w:tcW w:w="1607" w:type="dxa"/>
            <w:tcBorders>
              <w:top w:val="single" w:sz="4" w:space="0" w:color="auto"/>
              <w:left w:val="single" w:sz="4" w:space="0" w:color="auto"/>
              <w:bottom w:val="single" w:sz="4" w:space="0" w:color="auto"/>
              <w:right w:val="single" w:sz="4" w:space="0" w:color="auto"/>
            </w:tcBorders>
          </w:tcPr>
          <w:p w14:paraId="09DA15EC" w14:textId="77777777" w:rsidR="00D2402C" w:rsidRPr="003646C5" w:rsidRDefault="00D2402C" w:rsidP="00EA5B05">
            <w:pPr>
              <w:pStyle w:val="TAC"/>
            </w:pPr>
            <w:r w:rsidRPr="003646C5">
              <w:rPr>
                <w:rFonts w:cs="Arial"/>
              </w:rPr>
              <w:t>NR_SDL_FR1_J</w:t>
            </w:r>
          </w:p>
        </w:tc>
        <w:tc>
          <w:tcPr>
            <w:tcW w:w="1067" w:type="dxa"/>
            <w:tcBorders>
              <w:top w:val="single" w:sz="4" w:space="0" w:color="auto"/>
              <w:left w:val="single" w:sz="4" w:space="0" w:color="auto"/>
              <w:bottom w:val="single" w:sz="4" w:space="0" w:color="auto"/>
              <w:right w:val="single" w:sz="4" w:space="0" w:color="auto"/>
            </w:tcBorders>
          </w:tcPr>
          <w:p w14:paraId="0E87B702" w14:textId="77777777" w:rsidR="00D2402C" w:rsidRPr="003646C5" w:rsidRDefault="00D2402C" w:rsidP="00EA5B05">
            <w:pPr>
              <w:pStyle w:val="TAC"/>
            </w:pPr>
            <w:r w:rsidRPr="003646C5">
              <w:rPr>
                <w:rFonts w:hint="eastAsia"/>
                <w:lang w:eastAsia="ko-KR"/>
              </w:rPr>
              <w:t>-</w:t>
            </w:r>
          </w:p>
        </w:tc>
        <w:tc>
          <w:tcPr>
            <w:tcW w:w="1637" w:type="dxa"/>
            <w:tcBorders>
              <w:top w:val="single" w:sz="4" w:space="0" w:color="auto"/>
              <w:left w:val="single" w:sz="4" w:space="0" w:color="auto"/>
              <w:bottom w:val="single" w:sz="4" w:space="0" w:color="auto"/>
              <w:right w:val="single" w:sz="4" w:space="0" w:color="auto"/>
            </w:tcBorders>
            <w:vAlign w:val="center"/>
          </w:tcPr>
          <w:p w14:paraId="07848B04" w14:textId="77777777" w:rsidR="00D2402C" w:rsidRPr="003646C5" w:rsidRDefault="00D2402C" w:rsidP="00EA5B05">
            <w:pPr>
              <w:pStyle w:val="TAC"/>
              <w:rPr>
                <w:lang w:eastAsia="ko-KR"/>
              </w:rPr>
            </w:pPr>
            <w:r w:rsidRPr="003646C5">
              <w:rPr>
                <w:rFonts w:cs="Arial"/>
              </w:rPr>
              <w:t>NR_CCA_FR1_J</w:t>
            </w:r>
          </w:p>
        </w:tc>
        <w:tc>
          <w:tcPr>
            <w:tcW w:w="880" w:type="dxa"/>
            <w:tcBorders>
              <w:top w:val="single" w:sz="4" w:space="0" w:color="auto"/>
              <w:left w:val="single" w:sz="4" w:space="0" w:color="auto"/>
              <w:bottom w:val="single" w:sz="4" w:space="0" w:color="auto"/>
              <w:right w:val="single" w:sz="4" w:space="0" w:color="auto"/>
            </w:tcBorders>
            <w:vAlign w:val="center"/>
          </w:tcPr>
          <w:p w14:paraId="02D5D047" w14:textId="77777777" w:rsidR="00D2402C" w:rsidRPr="003646C5" w:rsidRDefault="00D2402C" w:rsidP="00EA5B05">
            <w:pPr>
              <w:pStyle w:val="TAC"/>
              <w:rPr>
                <w:lang w:eastAsia="ko-KR"/>
              </w:rPr>
            </w:pPr>
            <w:r w:rsidRPr="003646C5">
              <w:rPr>
                <w:lang w:eastAsia="ko-KR"/>
              </w:rPr>
              <w:t>n96</w:t>
            </w:r>
          </w:p>
        </w:tc>
      </w:tr>
      <w:tr w:rsidR="00D2402C" w:rsidRPr="003646C5" w14:paraId="6545AE5D" w14:textId="77777777" w:rsidTr="00EA5B05">
        <w:trPr>
          <w:trHeight w:val="187"/>
          <w:jc w:val="center"/>
        </w:trPr>
        <w:tc>
          <w:tcPr>
            <w:tcW w:w="11335" w:type="dxa"/>
            <w:gridSpan w:val="9"/>
            <w:tcBorders>
              <w:top w:val="single" w:sz="4" w:space="0" w:color="auto"/>
              <w:left w:val="single" w:sz="4" w:space="0" w:color="auto"/>
              <w:bottom w:val="single" w:sz="4" w:space="0" w:color="auto"/>
              <w:right w:val="single" w:sz="4" w:space="0" w:color="auto"/>
            </w:tcBorders>
            <w:shd w:val="clear" w:color="auto" w:fill="auto"/>
          </w:tcPr>
          <w:p w14:paraId="2FC65E67" w14:textId="77777777" w:rsidR="00D2402C" w:rsidRPr="003646C5" w:rsidRDefault="00D2402C" w:rsidP="00EA5B05">
            <w:pPr>
              <w:pStyle w:val="TAN"/>
            </w:pPr>
            <w:r w:rsidRPr="003646C5">
              <w:t>NOTE 1:</w:t>
            </w:r>
            <w:r w:rsidRPr="003646C5">
              <w:rPr>
                <w:lang w:val="en-US" w:eastAsia="ko-KR"/>
              </w:rPr>
              <w:tab/>
            </w:r>
            <w:r w:rsidRPr="003646C5">
              <w:t>Except 3.8 GHz to 4.2 GHz.</w:t>
            </w:r>
          </w:p>
          <w:p w14:paraId="68206A03" w14:textId="77777777" w:rsidR="00D2402C" w:rsidRPr="003646C5" w:rsidRDefault="00D2402C" w:rsidP="00EA5B05">
            <w:pPr>
              <w:pStyle w:val="TAN"/>
            </w:pPr>
            <w:r w:rsidRPr="003646C5">
              <w:t>NOTE 2:</w:t>
            </w:r>
            <w:r w:rsidRPr="003646C5">
              <w:rPr>
                <w:lang w:val="en-US" w:eastAsia="ko-KR"/>
              </w:rPr>
              <w:tab/>
            </w:r>
            <w:r w:rsidRPr="003646C5">
              <w:t>Only 3.8 GHz to 4.2 GHz.</w:t>
            </w:r>
          </w:p>
          <w:p w14:paraId="3E8FD1B4" w14:textId="77777777" w:rsidR="00D2402C" w:rsidRPr="003646C5" w:rsidRDefault="00D2402C" w:rsidP="00EA5B05">
            <w:pPr>
              <w:pStyle w:val="TAN"/>
              <w:rPr>
                <w:lang w:eastAsia="ja-JP"/>
              </w:rPr>
            </w:pPr>
            <w:r w:rsidRPr="003646C5">
              <w:t>NOTE 3:</w:t>
            </w:r>
            <w:r w:rsidRPr="003646C5">
              <w:rPr>
                <w:lang w:val="en-US" w:eastAsia="ko-KR"/>
              </w:rPr>
              <w:tab/>
            </w:r>
            <w:r w:rsidRPr="003646C5">
              <w:t xml:space="preserve">Except </w:t>
            </w:r>
            <w:r w:rsidRPr="003646C5">
              <w:rPr>
                <w:lang w:eastAsia="ja-JP"/>
              </w:rPr>
              <w:t>1475.9 MHz to 1510.9 MHz.</w:t>
            </w:r>
          </w:p>
          <w:p w14:paraId="2E6CAD59" w14:textId="77777777" w:rsidR="00D2402C" w:rsidRPr="003646C5" w:rsidRDefault="00D2402C" w:rsidP="00EA5B05">
            <w:pPr>
              <w:pStyle w:val="TAN"/>
              <w:rPr>
                <w:lang w:eastAsia="ja-JP"/>
              </w:rPr>
            </w:pPr>
            <w:r w:rsidRPr="003646C5">
              <w:t>NOTE 4:</w:t>
            </w:r>
            <w:r w:rsidRPr="003646C5">
              <w:rPr>
                <w:lang w:val="en-US" w:eastAsia="ko-KR"/>
              </w:rPr>
              <w:tab/>
            </w:r>
            <w:r w:rsidRPr="003646C5">
              <w:t xml:space="preserve">Only when the band is confined in </w:t>
            </w:r>
            <w:r w:rsidRPr="003646C5">
              <w:rPr>
                <w:lang w:eastAsia="ja-JP"/>
              </w:rPr>
              <w:t>1475.9 MHz to 1510.9 MHz.</w:t>
            </w:r>
          </w:p>
          <w:p w14:paraId="1A4309B3" w14:textId="77777777" w:rsidR="00D2402C" w:rsidRPr="003646C5" w:rsidRDefault="00D2402C" w:rsidP="00EA5B05">
            <w:pPr>
              <w:pStyle w:val="TAN"/>
            </w:pPr>
            <w:r w:rsidRPr="003646C5">
              <w:t>NOTE 5:</w:t>
            </w:r>
            <w:r w:rsidRPr="003646C5">
              <w:rPr>
                <w:lang w:val="en-US" w:eastAsia="ko-KR"/>
              </w:rPr>
              <w:tab/>
            </w:r>
            <w:r w:rsidRPr="003646C5">
              <w:t>These bands are used only in NR carrier aggregation with other NR bands according to NR CA band combinations specified in TS 38.101-1 [18] and TS 38.101-3 [20].</w:t>
            </w:r>
          </w:p>
          <w:p w14:paraId="18D7CDC1" w14:textId="77777777" w:rsidR="00D2402C" w:rsidRPr="003646C5" w:rsidRDefault="00D2402C" w:rsidP="00EA5B05">
            <w:pPr>
              <w:pStyle w:val="TAN"/>
            </w:pPr>
            <w:r w:rsidRPr="003646C5">
              <w:t>NOTE 6:</w:t>
            </w:r>
            <w:r w:rsidRPr="003646C5">
              <w:rPr>
                <w:lang w:val="en-US" w:eastAsia="ko-KR"/>
              </w:rPr>
              <w:tab/>
            </w:r>
            <w:r w:rsidRPr="003646C5">
              <w:t xml:space="preserve">The minimum Io condition is reduced by 0.5 dB when the carrier frequency of the assigned NR channel bandwidth is within 865-894 MHz. </w:t>
            </w:r>
          </w:p>
          <w:p w14:paraId="29FD21A8" w14:textId="77777777" w:rsidR="00D2402C" w:rsidRPr="003646C5" w:rsidRDefault="00D2402C" w:rsidP="00EA5B05">
            <w:pPr>
              <w:pStyle w:val="TAN"/>
            </w:pPr>
            <w:r w:rsidRPr="003646C5">
              <w:t>NOTE 7:</w:t>
            </w:r>
            <w:r w:rsidRPr="003646C5">
              <w:tab/>
            </w:r>
            <w:r w:rsidRPr="003646C5">
              <w:rPr>
                <w:lang w:eastAsia="en-GB"/>
              </w:rPr>
              <w:t>When this band is only used for V2X SL service, the band is exclusively used for NR V2X in particular regions.</w:t>
            </w:r>
          </w:p>
          <w:p w14:paraId="6F00FAE0" w14:textId="77777777" w:rsidR="00D2402C" w:rsidRPr="003646C5" w:rsidRDefault="00D2402C" w:rsidP="00EA5B05">
            <w:pPr>
              <w:pStyle w:val="TAN"/>
              <w:rPr>
                <w:szCs w:val="18"/>
              </w:rPr>
            </w:pPr>
            <w:r w:rsidRPr="003646C5">
              <w:t>NOTE 8:</w:t>
            </w:r>
            <w:r w:rsidRPr="003646C5">
              <w:tab/>
            </w:r>
            <w:r w:rsidRPr="003646C5">
              <w:rPr>
                <w:szCs w:val="18"/>
              </w:rPr>
              <w:t>This band is unlicensed band used for V2X service. There is no expected network deployment in this band.</w:t>
            </w:r>
          </w:p>
          <w:p w14:paraId="13A56335" w14:textId="77777777" w:rsidR="00D2402C" w:rsidRPr="003646C5" w:rsidRDefault="00D2402C" w:rsidP="00EA5B05">
            <w:pPr>
              <w:pStyle w:val="TAN"/>
              <w:rPr>
                <w:color w:val="000000"/>
                <w:lang w:val="en-US" w:eastAsia="zh-CN"/>
              </w:rPr>
            </w:pPr>
            <w:r w:rsidRPr="003646C5">
              <w:rPr>
                <w:szCs w:val="18"/>
              </w:rPr>
              <w:t>NOTE 9:</w:t>
            </w:r>
            <w:r w:rsidRPr="003646C5">
              <w:rPr>
                <w:lang w:val="en-US" w:eastAsia="ko-KR"/>
              </w:rPr>
              <w:tab/>
            </w:r>
            <w:r w:rsidRPr="003646C5">
              <w:rPr>
                <w:szCs w:val="18"/>
              </w:rPr>
              <w:t>W</w:t>
            </w:r>
            <w:r w:rsidRPr="003646C5">
              <w:rPr>
                <w:color w:val="000000"/>
                <w:lang w:val="en-US" w:eastAsia="zh-CN"/>
              </w:rPr>
              <w:t>hen this band is only used for WAN service.</w:t>
            </w:r>
          </w:p>
          <w:p w14:paraId="4ADB973C" w14:textId="77777777" w:rsidR="00D2402C" w:rsidRPr="00516FFF" w:rsidRDefault="00D2402C" w:rsidP="00EA5B05">
            <w:pPr>
              <w:pStyle w:val="TAN"/>
              <w:rPr>
                <w:color w:val="000000"/>
                <w:lang w:val="en-US" w:eastAsia="zh-CN"/>
              </w:rPr>
            </w:pPr>
            <w:r w:rsidRPr="003646C5">
              <w:rPr>
                <w:szCs w:val="18"/>
              </w:rPr>
              <w:t>NOTE 10: Operating bands where operation on carrier frequencies with CCA is supported.</w:t>
            </w:r>
          </w:p>
        </w:tc>
      </w:tr>
    </w:tbl>
    <w:p w14:paraId="3D3F1042" w14:textId="77777777" w:rsidR="00D2402C" w:rsidRPr="009C5807" w:rsidRDefault="00D2402C" w:rsidP="00D2402C">
      <w:pPr>
        <w:rPr>
          <w:lang w:val="en-US" w:eastAsia="ko-KR"/>
        </w:rPr>
      </w:pPr>
    </w:p>
    <w:p w14:paraId="3C84A39E" w14:textId="77777777" w:rsidR="007B693B" w:rsidRDefault="007B693B" w:rsidP="007B693B">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4785BF70" w14:textId="77777777" w:rsidR="007B693B" w:rsidRDefault="007B693B" w:rsidP="007B693B">
      <w:pPr>
        <w:rPr>
          <w:i/>
          <w:color w:val="0000FF"/>
          <w:lang w:eastAsia="zh-CN"/>
        </w:rPr>
      </w:pPr>
    </w:p>
    <w:p w14:paraId="6800871D" w14:textId="77777777" w:rsidR="004D7D4C" w:rsidRDefault="004D7D4C" w:rsidP="00E07586">
      <w:pPr>
        <w:rPr>
          <w:i/>
          <w:color w:val="0000FF"/>
          <w:lang w:eastAsia="zh-CN"/>
        </w:rPr>
      </w:pPr>
    </w:p>
    <w:sectPr w:rsidR="004D7D4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F0AA" w14:textId="77777777" w:rsidR="00BF6C69" w:rsidRDefault="00BF6C69">
      <w:r>
        <w:separator/>
      </w:r>
    </w:p>
  </w:endnote>
  <w:endnote w:type="continuationSeparator" w:id="0">
    <w:p w14:paraId="3158CE7F" w14:textId="77777777" w:rsidR="00BF6C69" w:rsidRDefault="00BF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4.2.0">
    <w:altName w:val="Calibri"/>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Mincho"/>
    <w:charset w:val="80"/>
    <w:family w:val="auto"/>
    <w:pitch w:val="variable"/>
    <w:sig w:usb0="00000000"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UI">
    <w:panose1 w:val="020B0500000000000000"/>
    <w:charset w:val="80"/>
    <w:family w:val="swiss"/>
    <w:pitch w:val="variable"/>
    <w:sig w:usb0="E00002FF" w:usb1="2AC7FDFF" w:usb2="00000016" w:usb3="00000000" w:csb0="0002009F" w:csb1="00000000"/>
  </w:font>
  <w:font w:name="Malgun Gothic Semilight">
    <w:panose1 w:val="020B0502040204020203"/>
    <w:charset w:val="80"/>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3DA1" w14:textId="77777777" w:rsidR="00BF6C69" w:rsidRDefault="00BF6C69">
      <w:r>
        <w:separator/>
      </w:r>
    </w:p>
  </w:footnote>
  <w:footnote w:type="continuationSeparator" w:id="0">
    <w:p w14:paraId="351730C7" w14:textId="77777777" w:rsidR="00BF6C69" w:rsidRDefault="00BF6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4"/>
  </w:num>
  <w:num w:numId="4">
    <w:abstractNumId w:val="1"/>
  </w:num>
  <w:num w:numId="5">
    <w:abstractNumId w:val="8"/>
  </w:num>
  <w:num w:numId="6">
    <w:abstractNumId w:val="0"/>
  </w:num>
  <w:num w:numId="7">
    <w:abstractNumId w:val="7"/>
  </w:num>
  <w:num w:numId="8">
    <w:abstractNumId w:val="9"/>
  </w:num>
  <w:num w:numId="9">
    <w:abstractNumId w:val="3"/>
  </w:num>
  <w:num w:numId="10">
    <w:abstractNumId w:val="5"/>
  </w:num>
  <w:num w:numId="11">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04B"/>
    <w:rsid w:val="00022E4A"/>
    <w:rsid w:val="00040FAB"/>
    <w:rsid w:val="00061BE9"/>
    <w:rsid w:val="000717DA"/>
    <w:rsid w:val="000A3DDA"/>
    <w:rsid w:val="000A6394"/>
    <w:rsid w:val="000B2690"/>
    <w:rsid w:val="000B7FED"/>
    <w:rsid w:val="000C038A"/>
    <w:rsid w:val="000C5E2B"/>
    <w:rsid w:val="000C6598"/>
    <w:rsid w:val="000D44B3"/>
    <w:rsid w:val="00103B36"/>
    <w:rsid w:val="00145D43"/>
    <w:rsid w:val="00177471"/>
    <w:rsid w:val="00177AF3"/>
    <w:rsid w:val="00181C08"/>
    <w:rsid w:val="001877BF"/>
    <w:rsid w:val="00192C46"/>
    <w:rsid w:val="00196657"/>
    <w:rsid w:val="001A06B5"/>
    <w:rsid w:val="001A08B3"/>
    <w:rsid w:val="001A7B60"/>
    <w:rsid w:val="001B52F0"/>
    <w:rsid w:val="001B7A65"/>
    <w:rsid w:val="001E41F3"/>
    <w:rsid w:val="002118AC"/>
    <w:rsid w:val="002201FC"/>
    <w:rsid w:val="002363AA"/>
    <w:rsid w:val="00253723"/>
    <w:rsid w:val="00253BB0"/>
    <w:rsid w:val="0026004D"/>
    <w:rsid w:val="002640DD"/>
    <w:rsid w:val="00275D12"/>
    <w:rsid w:val="00284FEB"/>
    <w:rsid w:val="002860C4"/>
    <w:rsid w:val="00295317"/>
    <w:rsid w:val="002B5741"/>
    <w:rsid w:val="002E309E"/>
    <w:rsid w:val="002E472E"/>
    <w:rsid w:val="002E77A2"/>
    <w:rsid w:val="00303939"/>
    <w:rsid w:val="00305409"/>
    <w:rsid w:val="00310C47"/>
    <w:rsid w:val="00312AEB"/>
    <w:rsid w:val="0032044D"/>
    <w:rsid w:val="003312F3"/>
    <w:rsid w:val="003609EF"/>
    <w:rsid w:val="0036231A"/>
    <w:rsid w:val="00374DD4"/>
    <w:rsid w:val="003817EC"/>
    <w:rsid w:val="003870F7"/>
    <w:rsid w:val="00390EA1"/>
    <w:rsid w:val="003935C8"/>
    <w:rsid w:val="003940B8"/>
    <w:rsid w:val="003A7957"/>
    <w:rsid w:val="003C7791"/>
    <w:rsid w:val="003D5D65"/>
    <w:rsid w:val="003E1A36"/>
    <w:rsid w:val="003E6BE6"/>
    <w:rsid w:val="00405B3F"/>
    <w:rsid w:val="00410371"/>
    <w:rsid w:val="004242F1"/>
    <w:rsid w:val="00435393"/>
    <w:rsid w:val="004635FE"/>
    <w:rsid w:val="00464405"/>
    <w:rsid w:val="00474C62"/>
    <w:rsid w:val="004A1017"/>
    <w:rsid w:val="004B75B7"/>
    <w:rsid w:val="004D7D4C"/>
    <w:rsid w:val="004F1F14"/>
    <w:rsid w:val="004F223E"/>
    <w:rsid w:val="005075D6"/>
    <w:rsid w:val="0051580D"/>
    <w:rsid w:val="00540221"/>
    <w:rsid w:val="00547111"/>
    <w:rsid w:val="0056118A"/>
    <w:rsid w:val="005640D9"/>
    <w:rsid w:val="005835D0"/>
    <w:rsid w:val="00592503"/>
    <w:rsid w:val="00592D74"/>
    <w:rsid w:val="005C6897"/>
    <w:rsid w:val="005D43C3"/>
    <w:rsid w:val="005E2985"/>
    <w:rsid w:val="005E2C44"/>
    <w:rsid w:val="00621188"/>
    <w:rsid w:val="006257ED"/>
    <w:rsid w:val="006415CC"/>
    <w:rsid w:val="00641EAE"/>
    <w:rsid w:val="00665C47"/>
    <w:rsid w:val="00695808"/>
    <w:rsid w:val="006B17B1"/>
    <w:rsid w:val="006B46FB"/>
    <w:rsid w:val="006C78E0"/>
    <w:rsid w:val="006E21FB"/>
    <w:rsid w:val="00717436"/>
    <w:rsid w:val="007176FF"/>
    <w:rsid w:val="00725E71"/>
    <w:rsid w:val="007363EF"/>
    <w:rsid w:val="0074231C"/>
    <w:rsid w:val="0075170F"/>
    <w:rsid w:val="00757D34"/>
    <w:rsid w:val="00792342"/>
    <w:rsid w:val="00796EED"/>
    <w:rsid w:val="007977A8"/>
    <w:rsid w:val="007B512A"/>
    <w:rsid w:val="007B693B"/>
    <w:rsid w:val="007C2097"/>
    <w:rsid w:val="007D0432"/>
    <w:rsid w:val="007D6A07"/>
    <w:rsid w:val="007F7259"/>
    <w:rsid w:val="008040A8"/>
    <w:rsid w:val="00826FB0"/>
    <w:rsid w:val="008279FA"/>
    <w:rsid w:val="008626E7"/>
    <w:rsid w:val="008665F6"/>
    <w:rsid w:val="00870EE7"/>
    <w:rsid w:val="0087650A"/>
    <w:rsid w:val="008863B9"/>
    <w:rsid w:val="008948E1"/>
    <w:rsid w:val="008A45A6"/>
    <w:rsid w:val="008B3DD4"/>
    <w:rsid w:val="008B402A"/>
    <w:rsid w:val="008F3789"/>
    <w:rsid w:val="008F686C"/>
    <w:rsid w:val="00900629"/>
    <w:rsid w:val="009148DE"/>
    <w:rsid w:val="009206E3"/>
    <w:rsid w:val="0094055C"/>
    <w:rsid w:val="00941E30"/>
    <w:rsid w:val="0095021D"/>
    <w:rsid w:val="00966EB6"/>
    <w:rsid w:val="009777D9"/>
    <w:rsid w:val="00991B88"/>
    <w:rsid w:val="009A5753"/>
    <w:rsid w:val="009A579D"/>
    <w:rsid w:val="009C25E7"/>
    <w:rsid w:val="009C5429"/>
    <w:rsid w:val="009E3297"/>
    <w:rsid w:val="009E64B1"/>
    <w:rsid w:val="009F734F"/>
    <w:rsid w:val="00A246B6"/>
    <w:rsid w:val="00A45BE3"/>
    <w:rsid w:val="00A47E70"/>
    <w:rsid w:val="00A500D9"/>
    <w:rsid w:val="00A50CF0"/>
    <w:rsid w:val="00A617F1"/>
    <w:rsid w:val="00A70607"/>
    <w:rsid w:val="00A7671C"/>
    <w:rsid w:val="00AA2CBC"/>
    <w:rsid w:val="00AC5820"/>
    <w:rsid w:val="00AD1CD8"/>
    <w:rsid w:val="00AD2E81"/>
    <w:rsid w:val="00AF0952"/>
    <w:rsid w:val="00B133B1"/>
    <w:rsid w:val="00B24FFA"/>
    <w:rsid w:val="00B258BB"/>
    <w:rsid w:val="00B31A27"/>
    <w:rsid w:val="00B35412"/>
    <w:rsid w:val="00B621AC"/>
    <w:rsid w:val="00B67B97"/>
    <w:rsid w:val="00B737FA"/>
    <w:rsid w:val="00B968C8"/>
    <w:rsid w:val="00BA3EC5"/>
    <w:rsid w:val="00BA51D9"/>
    <w:rsid w:val="00BB5DFC"/>
    <w:rsid w:val="00BC42B8"/>
    <w:rsid w:val="00BD031A"/>
    <w:rsid w:val="00BD1933"/>
    <w:rsid w:val="00BD279D"/>
    <w:rsid w:val="00BD4101"/>
    <w:rsid w:val="00BD6BB8"/>
    <w:rsid w:val="00BF6C69"/>
    <w:rsid w:val="00C02D28"/>
    <w:rsid w:val="00C22C5B"/>
    <w:rsid w:val="00C66BA2"/>
    <w:rsid w:val="00C7267D"/>
    <w:rsid w:val="00C95985"/>
    <w:rsid w:val="00CC5026"/>
    <w:rsid w:val="00CC68D0"/>
    <w:rsid w:val="00CE756D"/>
    <w:rsid w:val="00D03F9A"/>
    <w:rsid w:val="00D058A5"/>
    <w:rsid w:val="00D06D51"/>
    <w:rsid w:val="00D2402C"/>
    <w:rsid w:val="00D24991"/>
    <w:rsid w:val="00D25D5D"/>
    <w:rsid w:val="00D3382B"/>
    <w:rsid w:val="00D50255"/>
    <w:rsid w:val="00D57FC9"/>
    <w:rsid w:val="00D65120"/>
    <w:rsid w:val="00D66395"/>
    <w:rsid w:val="00D66520"/>
    <w:rsid w:val="00D66D46"/>
    <w:rsid w:val="00D72F4E"/>
    <w:rsid w:val="00D82297"/>
    <w:rsid w:val="00DB6744"/>
    <w:rsid w:val="00DE34CF"/>
    <w:rsid w:val="00DF2CB5"/>
    <w:rsid w:val="00E07586"/>
    <w:rsid w:val="00E13F3D"/>
    <w:rsid w:val="00E3072B"/>
    <w:rsid w:val="00E34898"/>
    <w:rsid w:val="00E51DB1"/>
    <w:rsid w:val="00EB09B7"/>
    <w:rsid w:val="00EB5E9A"/>
    <w:rsid w:val="00EE23DF"/>
    <w:rsid w:val="00EE7D7C"/>
    <w:rsid w:val="00EF02E5"/>
    <w:rsid w:val="00EF292A"/>
    <w:rsid w:val="00F10B1E"/>
    <w:rsid w:val="00F25D98"/>
    <w:rsid w:val="00F300FB"/>
    <w:rsid w:val="00F51556"/>
    <w:rsid w:val="00F66D50"/>
    <w:rsid w:val="00F77FD5"/>
    <w:rsid w:val="00FA6EA2"/>
    <w:rsid w:val="00FB6386"/>
    <w:rsid w:val="00FD457C"/>
    <w:rsid w:val="00FE0747"/>
    <w:rsid w:val="00FE2E08"/>
    <w:rsid w:val="00FE5047"/>
    <w:rsid w:val="00FE521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BE6"/>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196657"/>
    <w:rPr>
      <w:rFonts w:ascii="Arial" w:hAnsi="Arial"/>
      <w:lang w:val="en-GB" w:eastAsia="en-US"/>
    </w:rPr>
  </w:style>
  <w:style w:type="paragraph" w:customStyle="1" w:styleId="TAJ">
    <w:name w:val="TAJ"/>
    <w:basedOn w:val="TH"/>
    <w:qFormat/>
    <w:rsid w:val="00E07586"/>
  </w:style>
  <w:style w:type="paragraph" w:customStyle="1" w:styleId="Guidance">
    <w:name w:val="Guidance"/>
    <w:basedOn w:val="Normal"/>
    <w:link w:val="GuidanceChar"/>
    <w:qFormat/>
    <w:rsid w:val="00E07586"/>
    <w:rPr>
      <w:i/>
      <w:color w:val="0000FF"/>
    </w:rPr>
  </w:style>
  <w:style w:type="character" w:customStyle="1" w:styleId="BalloonTextChar">
    <w:name w:val="Balloon Text Char"/>
    <w:link w:val="BalloonText"/>
    <w:uiPriority w:val="99"/>
    <w:qFormat/>
    <w:rsid w:val="00E07586"/>
    <w:rPr>
      <w:rFonts w:ascii="Tahoma" w:hAnsi="Tahoma" w:cs="Tahoma"/>
      <w:sz w:val="16"/>
      <w:szCs w:val="16"/>
      <w:lang w:val="en-GB" w:eastAsia="en-US"/>
    </w:rPr>
  </w:style>
  <w:style w:type="table" w:styleId="TableGrid">
    <w:name w:val="Table Grid"/>
    <w:basedOn w:val="TableNormal"/>
    <w:uiPriority w:val="39"/>
    <w:qFormat/>
    <w:rsid w:val="00E075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7586"/>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07586"/>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0758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07586"/>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07586"/>
    <w:rPr>
      <w:rFonts w:ascii="Times New Roman" w:hAnsi="Times New Roman"/>
      <w:sz w:val="16"/>
      <w:lang w:val="en-GB" w:eastAsia="en-US"/>
    </w:rPr>
  </w:style>
  <w:style w:type="character" w:customStyle="1" w:styleId="TALChar">
    <w:name w:val="TAL Char"/>
    <w:link w:val="TAL"/>
    <w:qFormat/>
    <w:rsid w:val="00E07586"/>
    <w:rPr>
      <w:rFonts w:ascii="Arial" w:hAnsi="Arial"/>
      <w:sz w:val="18"/>
      <w:lang w:val="en-GB" w:eastAsia="en-US"/>
    </w:rPr>
  </w:style>
  <w:style w:type="character" w:customStyle="1" w:styleId="TACChar">
    <w:name w:val="TAC Char"/>
    <w:link w:val="TAC"/>
    <w:qFormat/>
    <w:rsid w:val="00E07586"/>
    <w:rPr>
      <w:rFonts w:ascii="Arial" w:hAnsi="Arial"/>
      <w:sz w:val="18"/>
      <w:lang w:val="en-GB" w:eastAsia="en-US"/>
    </w:rPr>
  </w:style>
  <w:style w:type="character" w:customStyle="1" w:styleId="TAHCar">
    <w:name w:val="TAH Car"/>
    <w:link w:val="TAH"/>
    <w:qFormat/>
    <w:rsid w:val="00E07586"/>
    <w:rPr>
      <w:rFonts w:ascii="Arial" w:hAnsi="Arial"/>
      <w:b/>
      <w:sz w:val="18"/>
      <w:lang w:val="en-GB" w:eastAsia="en-US"/>
    </w:rPr>
  </w:style>
  <w:style w:type="character" w:customStyle="1" w:styleId="THChar">
    <w:name w:val="TH Char"/>
    <w:link w:val="TH"/>
    <w:qFormat/>
    <w:rsid w:val="00E07586"/>
    <w:rPr>
      <w:rFonts w:ascii="Arial" w:hAnsi="Arial"/>
      <w:b/>
      <w:lang w:val="en-GB" w:eastAsia="en-US"/>
    </w:rPr>
  </w:style>
  <w:style w:type="character" w:customStyle="1" w:styleId="TFChar">
    <w:name w:val="TF Char"/>
    <w:link w:val="TF"/>
    <w:qFormat/>
    <w:rsid w:val="00E07586"/>
    <w:rPr>
      <w:rFonts w:ascii="Arial" w:hAnsi="Arial"/>
      <w:b/>
      <w:lang w:val="en-GB" w:eastAsia="en-US"/>
    </w:rPr>
  </w:style>
  <w:style w:type="character" w:customStyle="1" w:styleId="NOChar">
    <w:name w:val="NO Char"/>
    <w:link w:val="NO"/>
    <w:qFormat/>
    <w:rsid w:val="00E07586"/>
    <w:rPr>
      <w:rFonts w:ascii="Times New Roman" w:hAnsi="Times New Roman"/>
      <w:lang w:val="en-GB" w:eastAsia="en-US"/>
    </w:rPr>
  </w:style>
  <w:style w:type="character" w:customStyle="1" w:styleId="EXChar">
    <w:name w:val="EX Char"/>
    <w:link w:val="EX"/>
    <w:qFormat/>
    <w:rsid w:val="00E07586"/>
    <w:rPr>
      <w:rFonts w:ascii="Times New Roman" w:hAnsi="Times New Roman"/>
      <w:lang w:val="en-GB" w:eastAsia="en-US"/>
    </w:rPr>
  </w:style>
  <w:style w:type="character" w:customStyle="1" w:styleId="EQChar">
    <w:name w:val="EQ Char"/>
    <w:link w:val="EQ"/>
    <w:qFormat/>
    <w:rsid w:val="00E07586"/>
    <w:rPr>
      <w:rFonts w:ascii="Times New Roman" w:hAnsi="Times New Roman"/>
      <w:noProof/>
      <w:lang w:val="en-GB" w:eastAsia="en-US"/>
    </w:rPr>
  </w:style>
  <w:style w:type="character" w:customStyle="1" w:styleId="TANChar">
    <w:name w:val="TAN Char"/>
    <w:link w:val="TAN"/>
    <w:qFormat/>
    <w:rsid w:val="00E07586"/>
    <w:rPr>
      <w:rFonts w:ascii="Arial" w:hAnsi="Arial"/>
      <w:sz w:val="18"/>
      <w:lang w:val="en-GB" w:eastAsia="en-US"/>
    </w:rPr>
  </w:style>
  <w:style w:type="character" w:customStyle="1" w:styleId="B1Char">
    <w:name w:val="B1 Char"/>
    <w:link w:val="B10"/>
    <w:qFormat/>
    <w:rsid w:val="00E07586"/>
    <w:rPr>
      <w:rFonts w:ascii="Times New Roman" w:hAnsi="Times New Roman"/>
      <w:lang w:val="en-GB" w:eastAsia="en-US"/>
    </w:rPr>
  </w:style>
  <w:style w:type="character" w:customStyle="1" w:styleId="B2Char">
    <w:name w:val="B2 Char"/>
    <w:link w:val="B20"/>
    <w:qFormat/>
    <w:rsid w:val="00E07586"/>
    <w:rPr>
      <w:rFonts w:ascii="Times New Roman" w:hAnsi="Times New Roman"/>
      <w:lang w:val="en-GB" w:eastAsia="en-US"/>
    </w:rPr>
  </w:style>
  <w:style w:type="character" w:customStyle="1" w:styleId="B3Char2">
    <w:name w:val="B3 Char2"/>
    <w:link w:val="B30"/>
    <w:qFormat/>
    <w:rsid w:val="00E07586"/>
    <w:rPr>
      <w:rFonts w:ascii="Times New Roman" w:hAnsi="Times New Roman"/>
      <w:lang w:val="en-GB" w:eastAsia="en-US"/>
    </w:rPr>
  </w:style>
  <w:style w:type="character" w:customStyle="1" w:styleId="CommentTextChar">
    <w:name w:val="Comment Text Char"/>
    <w:basedOn w:val="DefaultParagraphFont"/>
    <w:link w:val="CommentText"/>
    <w:qFormat/>
    <w:rsid w:val="00E07586"/>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E07586"/>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sid w:val="00E07586"/>
    <w:rPr>
      <w:rFonts w:ascii="Tahoma" w:hAnsi="Tahoma" w:cs="Tahoma"/>
      <w:shd w:val="clear" w:color="auto" w:fill="000080"/>
      <w:lang w:val="en-GB" w:eastAsia="en-US"/>
    </w:rPr>
  </w:style>
  <w:style w:type="character" w:customStyle="1" w:styleId="GuidanceChar">
    <w:name w:val="Guidance Char"/>
    <w:link w:val="Guidance"/>
    <w:qFormat/>
    <w:rsid w:val="00E07586"/>
    <w:rPr>
      <w:rFonts w:ascii="Times New Roman" w:hAnsi="Times New Roman"/>
      <w:i/>
      <w:color w:val="0000FF"/>
      <w:lang w:val="en-GB" w:eastAsia="en-US"/>
    </w:rPr>
  </w:style>
  <w:style w:type="paragraph" w:customStyle="1" w:styleId="TableText">
    <w:name w:val="TableText"/>
    <w:basedOn w:val="Normal"/>
    <w:qFormat/>
    <w:rsid w:val="00E07586"/>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07586"/>
    <w:rPr>
      <w:color w:val="808080"/>
      <w:shd w:val="clear" w:color="auto" w:fill="E6E6E6"/>
    </w:rPr>
  </w:style>
  <w:style w:type="paragraph" w:styleId="Revision">
    <w:name w:val="Revision"/>
    <w:hidden/>
    <w:uiPriority w:val="99"/>
    <w:semiHidden/>
    <w:rsid w:val="00E07586"/>
    <w:rPr>
      <w:rFonts w:ascii="Times New Roman" w:eastAsia="Malgun Gothic" w:hAnsi="Times New Roman"/>
      <w:lang w:val="en-GB" w:eastAsia="en-US"/>
    </w:rPr>
  </w:style>
  <w:style w:type="paragraph" w:styleId="NormalWeb">
    <w:name w:val="Normal (Web)"/>
    <w:basedOn w:val="Normal"/>
    <w:uiPriority w:val="99"/>
    <w:unhideWhenUsed/>
    <w:qFormat/>
    <w:rsid w:val="00E07586"/>
    <w:pPr>
      <w:spacing w:before="100" w:beforeAutospacing="1" w:after="100" w:afterAutospacing="1"/>
    </w:pPr>
    <w:rPr>
      <w:rFonts w:eastAsia="Malgun Gothic"/>
      <w:sz w:val="24"/>
      <w:szCs w:val="24"/>
      <w:lang w:val="en-US"/>
    </w:rPr>
  </w:style>
  <w:style w:type="paragraph" w:customStyle="1" w:styleId="Default">
    <w:name w:val="Default"/>
    <w:qFormat/>
    <w:rsid w:val="00E07586"/>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link w:val="ListParagraphChar"/>
    <w:uiPriority w:val="34"/>
    <w:qFormat/>
    <w:rsid w:val="00E07586"/>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E07586"/>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E07586"/>
    <w:rPr>
      <w:rFonts w:ascii="Times New Roman" w:eastAsia="Malgun Gothic" w:hAnsi="Times New Roman"/>
      <w:lang w:val="en-GB" w:eastAsia="en-US"/>
    </w:rPr>
  </w:style>
  <w:style w:type="character" w:customStyle="1" w:styleId="TALCar">
    <w:name w:val="TAL Car"/>
    <w:qFormat/>
    <w:rsid w:val="00E07586"/>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07586"/>
    <w:rPr>
      <w:rFonts w:ascii="Arial" w:hAnsi="Arial"/>
      <w:sz w:val="36"/>
      <w:lang w:val="en-GB" w:eastAsia="en-US"/>
    </w:rPr>
  </w:style>
  <w:style w:type="character" w:customStyle="1" w:styleId="Heading8Char">
    <w:name w:val="Heading 8 Char"/>
    <w:link w:val="Heading8"/>
    <w:qFormat/>
    <w:rsid w:val="00E07586"/>
    <w:rPr>
      <w:rFonts w:ascii="Arial" w:hAnsi="Arial"/>
      <w:sz w:val="36"/>
      <w:lang w:val="en-GB" w:eastAsia="en-US"/>
    </w:rPr>
  </w:style>
  <w:style w:type="character" w:customStyle="1" w:styleId="FooterChar">
    <w:name w:val="Footer Char"/>
    <w:aliases w:val="footer odd Char,footer Char,fo Char,pie de página Char"/>
    <w:link w:val="Footer"/>
    <w:qFormat/>
    <w:rsid w:val="00E07586"/>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07586"/>
    <w:rPr>
      <w:rFonts w:ascii="Arial" w:hAnsi="Arial"/>
      <w:sz w:val="22"/>
      <w:lang w:val="en-GB" w:eastAsia="en-US"/>
    </w:rPr>
  </w:style>
  <w:style w:type="character" w:customStyle="1" w:styleId="EXCar">
    <w:name w:val="EX Car"/>
    <w:qFormat/>
    <w:rsid w:val="00E07586"/>
    <w:rPr>
      <w:lang w:val="en-GB" w:eastAsia="en-US"/>
    </w:rPr>
  </w:style>
  <w:style w:type="character" w:customStyle="1" w:styleId="msoins0">
    <w:name w:val="msoins"/>
    <w:qFormat/>
    <w:rsid w:val="00E07586"/>
  </w:style>
  <w:style w:type="character" w:customStyle="1" w:styleId="B4Char">
    <w:name w:val="B4 Char"/>
    <w:link w:val="B4"/>
    <w:qFormat/>
    <w:rsid w:val="00E07586"/>
    <w:rPr>
      <w:rFonts w:ascii="Times New Roman" w:hAnsi="Times New Roman"/>
      <w:lang w:val="en-GB" w:eastAsia="en-US"/>
    </w:rPr>
  </w:style>
  <w:style w:type="character" w:styleId="PageNumber">
    <w:name w:val="page number"/>
    <w:qFormat/>
    <w:rsid w:val="00E07586"/>
  </w:style>
  <w:style w:type="paragraph" w:customStyle="1" w:styleId="Reference">
    <w:name w:val="Reference"/>
    <w:basedOn w:val="Normal"/>
    <w:qFormat/>
    <w:rsid w:val="00E07586"/>
    <w:pPr>
      <w:keepLines/>
      <w:numPr>
        <w:ilvl w:val="1"/>
        <w:numId w:val="1"/>
      </w:numPr>
    </w:pPr>
    <w:rPr>
      <w:rFonts w:eastAsia="MS Mincho"/>
    </w:rPr>
  </w:style>
  <w:style w:type="paragraph" w:customStyle="1" w:styleId="ZchnZchn">
    <w:name w:val="Zchn Zchn"/>
    <w:semiHidden/>
    <w:qFormat/>
    <w:rsid w:val="00E0758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E07586"/>
    <w:rPr>
      <w:i/>
      <w:iCs/>
    </w:rPr>
  </w:style>
  <w:style w:type="character" w:styleId="IntenseEmphasis">
    <w:name w:val="Intense Emphasis"/>
    <w:uiPriority w:val="21"/>
    <w:qFormat/>
    <w:rsid w:val="00E07586"/>
    <w:rPr>
      <w:b/>
      <w:bCs/>
      <w:i/>
      <w:iCs/>
      <w:color w:val="4F81BD"/>
    </w:rPr>
  </w:style>
  <w:style w:type="paragraph" w:customStyle="1" w:styleId="References">
    <w:name w:val="References"/>
    <w:basedOn w:val="Normal"/>
    <w:next w:val="Normal"/>
    <w:qFormat/>
    <w:rsid w:val="00E07586"/>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07586"/>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0758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uiPriority w:val="99"/>
    <w:qFormat/>
    <w:rsid w:val="00E07586"/>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07586"/>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07586"/>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07586"/>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0758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07586"/>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0758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uiPriority w:val="99"/>
    <w:qFormat/>
    <w:rsid w:val="00E0758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uiPriority w:val="99"/>
    <w:qFormat/>
    <w:rsid w:val="00E07586"/>
    <w:rPr>
      <w:rFonts w:ascii="Courier New" w:hAnsi="Courier New"/>
      <w:lang w:val="nb-NO" w:eastAsia="x-none"/>
    </w:rPr>
  </w:style>
  <w:style w:type="paragraph" w:customStyle="1" w:styleId="BL">
    <w:name w:val="BL"/>
    <w:basedOn w:val="Normal"/>
    <w:qFormat/>
    <w:rsid w:val="00E07586"/>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07586"/>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E07586"/>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07586"/>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0758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07586"/>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07586"/>
    <w:pPr>
      <w:overflowPunct w:val="0"/>
      <w:autoSpaceDE w:val="0"/>
      <w:autoSpaceDN w:val="0"/>
      <w:adjustRightInd w:val="0"/>
      <w:textAlignment w:val="baseline"/>
    </w:pPr>
    <w:rPr>
      <w:rFonts w:cs="v4.2.0"/>
      <w:lang w:eastAsia="en-GB"/>
    </w:rPr>
  </w:style>
  <w:style w:type="character" w:styleId="Strong">
    <w:name w:val="Strong"/>
    <w:qFormat/>
    <w:rsid w:val="00E07586"/>
    <w:rPr>
      <w:b/>
      <w:bCs/>
    </w:rPr>
  </w:style>
  <w:style w:type="table" w:customStyle="1" w:styleId="TableGrid1">
    <w:name w:val="Table Grid1"/>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07586"/>
    <w:rPr>
      <w:rFonts w:ascii="Arial" w:hAnsi="Arial"/>
      <w:lang w:val="en-GB" w:eastAsia="en-US"/>
    </w:rPr>
  </w:style>
  <w:style w:type="character" w:customStyle="1" w:styleId="PLChar">
    <w:name w:val="PL Char"/>
    <w:link w:val="PL"/>
    <w:qFormat/>
    <w:rsid w:val="00E07586"/>
    <w:rPr>
      <w:rFonts w:ascii="Courier New" w:hAnsi="Courier New"/>
      <w:noProof/>
      <w:sz w:val="16"/>
      <w:lang w:val="en-GB" w:eastAsia="en-US"/>
    </w:rPr>
  </w:style>
  <w:style w:type="character" w:customStyle="1" w:styleId="TACCar">
    <w:name w:val="TAC Car"/>
    <w:qFormat/>
    <w:rsid w:val="00E07586"/>
    <w:rPr>
      <w:rFonts w:ascii="Arial" w:eastAsia="Times New Roman" w:hAnsi="Arial"/>
      <w:sz w:val="18"/>
      <w:lang w:val="en-GB" w:eastAsia="en-US" w:bidi="ar-SA"/>
    </w:rPr>
  </w:style>
  <w:style w:type="character" w:customStyle="1" w:styleId="TAL0">
    <w:name w:val="TAL (文字)"/>
    <w:qFormat/>
    <w:rsid w:val="00E07586"/>
    <w:rPr>
      <w:rFonts w:ascii="Arial" w:hAnsi="Arial"/>
      <w:sz w:val="18"/>
      <w:lang w:val="en-GB"/>
    </w:rPr>
  </w:style>
  <w:style w:type="paragraph" w:customStyle="1" w:styleId="Separation">
    <w:name w:val="Separation"/>
    <w:basedOn w:val="Heading1"/>
    <w:next w:val="Normal"/>
    <w:qFormat/>
    <w:rsid w:val="00E0758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07586"/>
    <w:rPr>
      <w:rFonts w:ascii="Arial" w:hAnsi="Arial"/>
      <w:lang w:val="en-GB" w:eastAsia="en-US"/>
    </w:rPr>
  </w:style>
  <w:style w:type="character" w:customStyle="1" w:styleId="Heading7Char">
    <w:name w:val="Heading 7 Char"/>
    <w:link w:val="Heading7"/>
    <w:qFormat/>
    <w:rsid w:val="00E07586"/>
    <w:rPr>
      <w:rFonts w:ascii="Arial" w:hAnsi="Arial"/>
      <w:lang w:val="en-GB" w:eastAsia="en-US"/>
    </w:rPr>
  </w:style>
  <w:style w:type="character" w:customStyle="1" w:styleId="EditorsNoteCarCar">
    <w:name w:val="Editor's Note Car Car"/>
    <w:link w:val="EditorsNote"/>
    <w:qFormat/>
    <w:rsid w:val="00E07586"/>
    <w:rPr>
      <w:rFonts w:ascii="Times New Roman" w:hAnsi="Times New Roman"/>
      <w:color w:val="FF0000"/>
      <w:lang w:val="en-GB" w:eastAsia="en-US"/>
    </w:rPr>
  </w:style>
  <w:style w:type="character" w:customStyle="1" w:styleId="B5Char">
    <w:name w:val="B5 Char"/>
    <w:link w:val="B5"/>
    <w:qFormat/>
    <w:rsid w:val="00E07586"/>
    <w:rPr>
      <w:rFonts w:ascii="Times New Roman" w:hAnsi="Times New Roman"/>
      <w:lang w:val="en-GB" w:eastAsia="en-US"/>
    </w:rPr>
  </w:style>
  <w:style w:type="character" w:customStyle="1" w:styleId="HeadingChar">
    <w:name w:val="Heading Char"/>
    <w:qFormat/>
    <w:rsid w:val="00E07586"/>
    <w:rPr>
      <w:rFonts w:ascii="Arial" w:eastAsia="SimSun" w:hAnsi="Arial"/>
      <w:b/>
      <w:sz w:val="22"/>
    </w:rPr>
  </w:style>
  <w:style w:type="character" w:customStyle="1" w:styleId="B6Char">
    <w:name w:val="B6 Char"/>
    <w:link w:val="B6"/>
    <w:qFormat/>
    <w:rsid w:val="00E07586"/>
    <w:rPr>
      <w:rFonts w:ascii="Times New Roman" w:hAnsi="Times New Roman"/>
      <w:lang w:val="en-GB" w:eastAsia="x-none"/>
    </w:rPr>
  </w:style>
  <w:style w:type="paragraph" w:customStyle="1" w:styleId="Note">
    <w:name w:val="Note"/>
    <w:basedOn w:val="Normal"/>
    <w:qFormat/>
    <w:rsid w:val="00E0758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E07586"/>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E0758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E07586"/>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E0758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07586"/>
    <w:rPr>
      <w:rFonts w:ascii="Times New Roman" w:eastAsia="MS Mincho" w:hAnsi="Times New Roman"/>
      <w:lang w:val="en-US" w:eastAsia="en-US"/>
    </w:rPr>
    <w:tblPr/>
  </w:style>
  <w:style w:type="paragraph" w:customStyle="1" w:styleId="Bullet">
    <w:name w:val="Bullet"/>
    <w:basedOn w:val="Normal"/>
    <w:qFormat/>
    <w:rsid w:val="00E07586"/>
    <w:pPr>
      <w:tabs>
        <w:tab w:val="num" w:pos="926"/>
      </w:tabs>
      <w:ind w:left="926" w:hanging="360"/>
    </w:pPr>
    <w:rPr>
      <w:rFonts w:eastAsia="MS Mincho"/>
      <w:lang w:eastAsia="ja-JP"/>
    </w:rPr>
  </w:style>
  <w:style w:type="paragraph" w:customStyle="1" w:styleId="TOC91">
    <w:name w:val="TOC 91"/>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E07586"/>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E0758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E07586"/>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07586"/>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0758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0758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E07586"/>
    <w:pPr>
      <w:tabs>
        <w:tab w:val="left" w:pos="360"/>
      </w:tabs>
      <w:ind w:left="360" w:hanging="360"/>
    </w:pPr>
  </w:style>
  <w:style w:type="paragraph" w:customStyle="1" w:styleId="Para1">
    <w:name w:val="Para1"/>
    <w:basedOn w:val="Normal"/>
    <w:qFormat/>
    <w:rsid w:val="00E0758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E0758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E0758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E0758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E0758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07586"/>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E0758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E0758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07586"/>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0758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0758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uiPriority w:val="99"/>
    <w:semiHidden/>
    <w:qFormat/>
    <w:rsid w:val="00E07586"/>
    <w:rPr>
      <w:rFonts w:ascii="Times New Roman" w:eastAsia="Batang" w:hAnsi="Times New Roman"/>
      <w:lang w:val="en-GB" w:eastAsia="en-US"/>
    </w:rPr>
  </w:style>
  <w:style w:type="paragraph" w:customStyle="1" w:styleId="10">
    <w:name w:val="修订1"/>
    <w:hidden/>
    <w:uiPriority w:val="99"/>
    <w:semiHidden/>
    <w:qFormat/>
    <w:rsid w:val="00E07586"/>
    <w:rPr>
      <w:rFonts w:ascii="Times New Roman" w:eastAsia="Batang" w:hAnsi="Times New Roman"/>
      <w:lang w:val="en-GB" w:eastAsia="en-US"/>
    </w:rPr>
  </w:style>
  <w:style w:type="paragraph" w:styleId="EndnoteText">
    <w:name w:val="endnote text"/>
    <w:basedOn w:val="Normal"/>
    <w:link w:val="EndnoteTextChar"/>
    <w:uiPriority w:val="99"/>
    <w:qFormat/>
    <w:rsid w:val="00E07586"/>
    <w:pPr>
      <w:snapToGrid w:val="0"/>
    </w:pPr>
    <w:rPr>
      <w:lang w:eastAsia="x-none"/>
    </w:rPr>
  </w:style>
  <w:style w:type="character" w:customStyle="1" w:styleId="EndnoteTextChar">
    <w:name w:val="Endnote Text Char"/>
    <w:basedOn w:val="DefaultParagraphFont"/>
    <w:link w:val="EndnoteText"/>
    <w:uiPriority w:val="99"/>
    <w:qFormat/>
    <w:rsid w:val="00E07586"/>
    <w:rPr>
      <w:rFonts w:ascii="Times New Roman" w:hAnsi="Times New Roman"/>
      <w:lang w:val="en-GB" w:eastAsia="x-none"/>
    </w:rPr>
  </w:style>
  <w:style w:type="paragraph" w:customStyle="1" w:styleId="a2">
    <w:name w:val="変更箇所"/>
    <w:hidden/>
    <w:uiPriority w:val="99"/>
    <w:semiHidden/>
    <w:qFormat/>
    <w:rsid w:val="00E07586"/>
    <w:rPr>
      <w:rFonts w:ascii="Times New Roman" w:eastAsia="MS Mincho" w:hAnsi="Times New Roman"/>
      <w:lang w:val="en-GB" w:eastAsia="en-US"/>
    </w:rPr>
  </w:style>
  <w:style w:type="paragraph" w:customStyle="1" w:styleId="NB2">
    <w:name w:val="NB2"/>
    <w:basedOn w:val="ZG"/>
    <w:qFormat/>
    <w:rsid w:val="00E07586"/>
    <w:pPr>
      <w:framePr w:wrap="notBeside"/>
    </w:pPr>
    <w:rPr>
      <w:lang w:val="en-US" w:eastAsia="ko-KR"/>
    </w:rPr>
  </w:style>
  <w:style w:type="paragraph" w:customStyle="1" w:styleId="tableentry">
    <w:name w:val="table entry"/>
    <w:basedOn w:val="Normal"/>
    <w:qFormat/>
    <w:rsid w:val="00E07586"/>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uiPriority w:val="99"/>
    <w:qFormat/>
    <w:rsid w:val="00E07586"/>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uiPriority w:val="99"/>
    <w:qFormat/>
    <w:rsid w:val="00E07586"/>
    <w:rPr>
      <w:rFonts w:ascii="Times New Roman" w:eastAsia="MS Mincho" w:hAnsi="Times New Roman"/>
      <w:lang w:val="en-GB" w:eastAsia="x-none"/>
    </w:rPr>
  </w:style>
  <w:style w:type="character" w:customStyle="1" w:styleId="EditorsNoteChar">
    <w:name w:val="Editor's Note Char"/>
    <w:qFormat/>
    <w:rsid w:val="00E07586"/>
    <w:rPr>
      <w:rFonts w:ascii="Times New Roman" w:hAnsi="Times New Roman"/>
      <w:color w:val="FF0000"/>
      <w:lang w:val="en-GB" w:eastAsia="en-US"/>
    </w:rPr>
  </w:style>
  <w:style w:type="character" w:customStyle="1" w:styleId="Heading9Char">
    <w:name w:val="Heading 9 Char"/>
    <w:link w:val="Heading9"/>
    <w:qFormat/>
    <w:rsid w:val="00E07586"/>
    <w:rPr>
      <w:rFonts w:ascii="Arial" w:hAnsi="Arial"/>
      <w:sz w:val="36"/>
      <w:lang w:val="en-GB" w:eastAsia="en-US"/>
    </w:rPr>
  </w:style>
  <w:style w:type="character" w:customStyle="1" w:styleId="ListBullet2Char">
    <w:name w:val="List Bullet 2 Char"/>
    <w:link w:val="ListBullet2"/>
    <w:qFormat/>
    <w:rsid w:val="00E07586"/>
    <w:rPr>
      <w:rFonts w:ascii="Times New Roman" w:hAnsi="Times New Roman"/>
      <w:lang w:val="en-GB" w:eastAsia="en-US"/>
    </w:rPr>
  </w:style>
  <w:style w:type="numbering" w:customStyle="1" w:styleId="NoList1">
    <w:name w:val="No List1"/>
    <w:next w:val="NoList"/>
    <w:uiPriority w:val="99"/>
    <w:semiHidden/>
    <w:unhideWhenUsed/>
    <w:rsid w:val="00E07586"/>
  </w:style>
  <w:style w:type="numbering" w:customStyle="1" w:styleId="NoList2">
    <w:name w:val="No List2"/>
    <w:next w:val="NoList"/>
    <w:uiPriority w:val="99"/>
    <w:semiHidden/>
    <w:unhideWhenUsed/>
    <w:rsid w:val="00E07586"/>
  </w:style>
  <w:style w:type="table" w:customStyle="1" w:styleId="TableGrid4">
    <w:name w:val="Table Grid4"/>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07586"/>
  </w:style>
  <w:style w:type="table" w:customStyle="1" w:styleId="TableGrid5">
    <w:name w:val="Table Grid5"/>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07586"/>
  </w:style>
  <w:style w:type="table" w:customStyle="1" w:styleId="TableGrid6">
    <w:name w:val="Table Grid6"/>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07586"/>
  </w:style>
  <w:style w:type="numbering" w:customStyle="1" w:styleId="NoList6">
    <w:name w:val="No List6"/>
    <w:next w:val="NoList"/>
    <w:semiHidden/>
    <w:unhideWhenUsed/>
    <w:rsid w:val="00E07586"/>
  </w:style>
  <w:style w:type="numbering" w:customStyle="1" w:styleId="NoList7">
    <w:name w:val="No List7"/>
    <w:next w:val="NoList"/>
    <w:semiHidden/>
    <w:unhideWhenUsed/>
    <w:rsid w:val="00E07586"/>
  </w:style>
  <w:style w:type="numbering" w:customStyle="1" w:styleId="NoList8">
    <w:name w:val="No List8"/>
    <w:next w:val="NoList"/>
    <w:uiPriority w:val="99"/>
    <w:semiHidden/>
    <w:unhideWhenUsed/>
    <w:rsid w:val="00E07586"/>
  </w:style>
  <w:style w:type="character" w:styleId="PlaceholderText">
    <w:name w:val="Placeholder Text"/>
    <w:uiPriority w:val="99"/>
    <w:qFormat/>
    <w:rsid w:val="00E07586"/>
    <w:rPr>
      <w:color w:val="808080"/>
    </w:rPr>
  </w:style>
  <w:style w:type="paragraph" w:customStyle="1" w:styleId="TOC92">
    <w:name w:val="TOC 92"/>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0758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07586"/>
  </w:style>
  <w:style w:type="table" w:customStyle="1" w:styleId="TableGrid7">
    <w:name w:val="Table Grid7"/>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07586"/>
    <w:rPr>
      <w:rFonts w:ascii="Arial" w:hAnsi="Arial"/>
      <w:b/>
      <w:noProof/>
      <w:sz w:val="18"/>
      <w:lang w:val="en-GB" w:eastAsia="en-US"/>
    </w:rPr>
  </w:style>
  <w:style w:type="table" w:customStyle="1" w:styleId="TableGrid71">
    <w:name w:val="Table Grid71"/>
    <w:basedOn w:val="TableNormal"/>
    <w:next w:val="TableGrid"/>
    <w:uiPriority w:val="39"/>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link w:val="B1Car"/>
    <w:qFormat/>
    <w:rsid w:val="007D0432"/>
    <w:pPr>
      <w:numPr>
        <w:numId w:val="4"/>
      </w:numPr>
      <w:tabs>
        <w:tab w:val="clear" w:pos="737"/>
        <w:tab w:val="num" w:pos="851"/>
      </w:tabs>
      <w:overflowPunct w:val="0"/>
      <w:autoSpaceDE w:val="0"/>
      <w:autoSpaceDN w:val="0"/>
      <w:adjustRightInd w:val="0"/>
      <w:ind w:left="851" w:hanging="851"/>
      <w:textAlignment w:val="baseline"/>
    </w:pPr>
    <w:rPr>
      <w:rFonts w:eastAsia="MS Mincho"/>
      <w:lang w:eastAsia="en-GB"/>
    </w:rPr>
  </w:style>
  <w:style w:type="character" w:styleId="SubtleReference">
    <w:name w:val="Subtle Reference"/>
    <w:uiPriority w:val="31"/>
    <w:qFormat/>
    <w:rsid w:val="007D0432"/>
    <w:rPr>
      <w:smallCaps/>
      <w:color w:val="5A5A5A"/>
    </w:rPr>
  </w:style>
  <w:style w:type="paragraph" w:styleId="BodyTextIndent">
    <w:name w:val="Body Text Indent"/>
    <w:basedOn w:val="Normal"/>
    <w:link w:val="BodyTextIndentChar"/>
    <w:uiPriority w:val="99"/>
    <w:qFormat/>
    <w:rsid w:val="007D043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uiPriority w:val="99"/>
    <w:qFormat/>
    <w:rsid w:val="007D0432"/>
    <w:rPr>
      <w:rFonts w:ascii="Times New Roman" w:eastAsia="SimSun" w:hAnsi="Times New Roman"/>
      <w:lang w:val="en-GB" w:eastAsia="en-GB"/>
    </w:rPr>
  </w:style>
  <w:style w:type="paragraph" w:customStyle="1" w:styleId="B2">
    <w:name w:val="B2+"/>
    <w:basedOn w:val="B20"/>
    <w:qFormat/>
    <w:rsid w:val="007D0432"/>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D0432"/>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D0432"/>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D0432"/>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D0432"/>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D043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D0432"/>
    <w:rPr>
      <w:rFonts w:ascii="Times New Roman" w:eastAsia="Symbol" w:hAnsi="Times New Roman"/>
      <w:b/>
      <w:bCs/>
      <w:sz w:val="16"/>
      <w:lang w:val="en-GB" w:eastAsia="en-GB"/>
    </w:rPr>
  </w:style>
  <w:style w:type="character" w:customStyle="1" w:styleId="fontstyle01">
    <w:name w:val="fontstyle01"/>
    <w:qFormat/>
    <w:rsid w:val="007D0432"/>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D0432"/>
  </w:style>
  <w:style w:type="numbering" w:customStyle="1" w:styleId="NoList21">
    <w:name w:val="No List21"/>
    <w:next w:val="NoList"/>
    <w:uiPriority w:val="99"/>
    <w:semiHidden/>
    <w:unhideWhenUsed/>
    <w:rsid w:val="007D0432"/>
  </w:style>
  <w:style w:type="numbering" w:customStyle="1" w:styleId="NoList31">
    <w:name w:val="No List31"/>
    <w:next w:val="NoList"/>
    <w:uiPriority w:val="99"/>
    <w:semiHidden/>
    <w:unhideWhenUsed/>
    <w:rsid w:val="007D0432"/>
  </w:style>
  <w:style w:type="numbering" w:customStyle="1" w:styleId="NoList41">
    <w:name w:val="No List41"/>
    <w:next w:val="NoList"/>
    <w:uiPriority w:val="99"/>
    <w:semiHidden/>
    <w:unhideWhenUsed/>
    <w:rsid w:val="007D0432"/>
  </w:style>
  <w:style w:type="table" w:customStyle="1" w:styleId="TableGrid11">
    <w:name w:val="Table Grid11"/>
    <w:basedOn w:val="TableNormal"/>
    <w:next w:val="TableGrid"/>
    <w:uiPriority w:val="39"/>
    <w:qFormat/>
    <w:rsid w:val="007D04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D0432"/>
    <w:rPr>
      <w:rFonts w:ascii="Arial" w:hAnsi="Arial"/>
      <w:sz w:val="32"/>
      <w:lang w:val="en-GB" w:eastAsia="en-US" w:bidi="ar-SA"/>
    </w:rPr>
  </w:style>
  <w:style w:type="character" w:customStyle="1" w:styleId="font4">
    <w:name w:val="font4"/>
    <w:basedOn w:val="DefaultParagraphFont"/>
    <w:qFormat/>
    <w:rsid w:val="007D0432"/>
  </w:style>
  <w:style w:type="character" w:customStyle="1" w:styleId="UnresolvedMention2">
    <w:name w:val="Unresolved Mention2"/>
    <w:uiPriority w:val="99"/>
    <w:unhideWhenUsed/>
    <w:qFormat/>
    <w:rsid w:val="007D043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7D0432"/>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uiPriority w:val="99"/>
    <w:qFormat/>
    <w:rsid w:val="007D0432"/>
    <w:rPr>
      <w:rFonts w:ascii="Times New Roman" w:eastAsia="Malgun Gothic" w:hAnsi="Times New Roman"/>
      <w:lang w:val="en-GB" w:eastAsia="ja-JP"/>
    </w:rPr>
  </w:style>
  <w:style w:type="paragraph" w:styleId="BodyText2">
    <w:name w:val="Body Text 2"/>
    <w:basedOn w:val="Normal"/>
    <w:link w:val="BodyText2Char"/>
    <w:uiPriority w:val="99"/>
    <w:qFormat/>
    <w:rsid w:val="007D043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7D0432"/>
    <w:rPr>
      <w:rFonts w:ascii="Times New Roman" w:eastAsia="Malgun Gothic" w:hAnsi="Times New Roman"/>
      <w:i/>
      <w:lang w:val="en-GB" w:eastAsia="x-none"/>
    </w:rPr>
  </w:style>
  <w:style w:type="paragraph" w:styleId="BodyText3">
    <w:name w:val="Body Text 3"/>
    <w:basedOn w:val="Normal"/>
    <w:link w:val="BodyText3Char"/>
    <w:uiPriority w:val="99"/>
    <w:qFormat/>
    <w:rsid w:val="007D043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7D0432"/>
    <w:rPr>
      <w:rFonts w:ascii="Times New Roman" w:eastAsia="Osaka" w:hAnsi="Times New Roman"/>
      <w:color w:val="000000"/>
      <w:lang w:val="en-GB" w:eastAsia="x-none"/>
    </w:rPr>
  </w:style>
  <w:style w:type="paragraph" w:customStyle="1" w:styleId="CharCharCharCharChar">
    <w:name w:val="Char Char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7D0432"/>
    <w:rPr>
      <w:lang w:val="en-GB" w:eastAsia="ja-JP" w:bidi="ar-SA"/>
    </w:rPr>
  </w:style>
  <w:style w:type="paragraph" w:customStyle="1" w:styleId="1Char">
    <w:name w:val="(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7D0432"/>
    <w:rPr>
      <w:rFonts w:eastAsia="MS Mincho"/>
      <w:lang w:val="en-GB" w:eastAsia="en-US" w:bidi="ar-SA"/>
    </w:rPr>
  </w:style>
  <w:style w:type="paragraph" w:customStyle="1" w:styleId="1CharChar">
    <w:name w:val="(文字) (文字)1 Char (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D0432"/>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D043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D043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D0432"/>
    <w:rPr>
      <w:rFonts w:ascii="Arial" w:hAnsi="Arial"/>
      <w:sz w:val="32"/>
      <w:lang w:val="en-GB" w:eastAsia="ja-JP" w:bidi="ar-SA"/>
    </w:rPr>
  </w:style>
  <w:style w:type="character" w:customStyle="1" w:styleId="CharChar4">
    <w:name w:val="Char Char4"/>
    <w:qFormat/>
    <w:rsid w:val="007D0432"/>
    <w:rPr>
      <w:rFonts w:ascii="Courier New" w:hAnsi="Courier New"/>
      <w:lang w:val="nb-NO" w:eastAsia="ja-JP" w:bidi="ar-SA"/>
    </w:rPr>
  </w:style>
  <w:style w:type="character" w:customStyle="1" w:styleId="AndreaLeonardi">
    <w:name w:val="Andrea Leonardi"/>
    <w:semiHidden/>
    <w:qFormat/>
    <w:rsid w:val="007D0432"/>
    <w:rPr>
      <w:rFonts w:ascii="Arial" w:hAnsi="Arial" w:cs="Arial"/>
      <w:color w:val="auto"/>
      <w:sz w:val="20"/>
      <w:szCs w:val="20"/>
    </w:rPr>
  </w:style>
  <w:style w:type="character" w:customStyle="1" w:styleId="NOCharChar">
    <w:name w:val="NO Char Char"/>
    <w:qFormat/>
    <w:rsid w:val="007D0432"/>
    <w:rPr>
      <w:lang w:val="en-GB" w:eastAsia="en-US" w:bidi="ar-SA"/>
    </w:rPr>
  </w:style>
  <w:style w:type="character" w:customStyle="1" w:styleId="NOZchn">
    <w:name w:val="NO Zchn"/>
    <w:qFormat/>
    <w:rsid w:val="007D0432"/>
    <w:rPr>
      <w:lang w:val="en-GB" w:eastAsia="en-US" w:bidi="ar-SA"/>
    </w:rPr>
  </w:style>
  <w:style w:type="paragraph" w:customStyle="1" w:styleId="CharCharCharCharCharChar">
    <w:name w:val="Char Char Char Char Char Char"/>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D0432"/>
  </w:style>
  <w:style w:type="paragraph" w:customStyle="1" w:styleId="CarCar">
    <w:name w:val="Car C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D0432"/>
    <w:rPr>
      <w:rFonts w:ascii="Arial" w:hAnsi="Arial"/>
      <w:sz w:val="32"/>
      <w:lang w:val="en-GB" w:eastAsia="en-US" w:bidi="ar-SA"/>
    </w:rPr>
  </w:style>
  <w:style w:type="paragraph" w:customStyle="1" w:styleId="ZchnZchn1">
    <w:name w:val="Zchn Zchn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D043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D0432"/>
    <w:rPr>
      <w:rFonts w:ascii="Arial" w:hAnsi="Arial"/>
      <w:sz w:val="32"/>
      <w:lang w:val="en-GB" w:eastAsia="en-US" w:bidi="ar-SA"/>
    </w:rPr>
  </w:style>
  <w:style w:type="paragraph" w:customStyle="1" w:styleId="2">
    <w:name w:val="(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D043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7D043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D0432"/>
    <w:rPr>
      <w:rFonts w:ascii="Arial" w:eastAsia="Batang" w:hAnsi="Arial" w:cs="Times New Roman"/>
      <w:b/>
      <w:bCs/>
      <w:i/>
      <w:iCs/>
      <w:sz w:val="28"/>
      <w:szCs w:val="28"/>
      <w:lang w:val="en-GB" w:eastAsia="en-US" w:bidi="ar-SA"/>
    </w:rPr>
  </w:style>
  <w:style w:type="paragraph" w:customStyle="1" w:styleId="3">
    <w:name w:val="(文字) (文字)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D0432"/>
  </w:style>
  <w:style w:type="paragraph" w:customStyle="1" w:styleId="11">
    <w:name w:val="(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7D043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7D0432"/>
    <w:rPr>
      <w:rFonts w:ascii="Times New Roman" w:eastAsia="MS Mincho" w:hAnsi="Times New Roman"/>
      <w:lang w:val="en-GB" w:eastAsia="en-GB"/>
    </w:rPr>
  </w:style>
  <w:style w:type="paragraph" w:styleId="NormalIndent">
    <w:name w:val="Normal Indent"/>
    <w:basedOn w:val="Normal"/>
    <w:link w:val="NormalIndentChar"/>
    <w:qFormat/>
    <w:rsid w:val="007D0432"/>
    <w:pPr>
      <w:spacing w:after="0"/>
      <w:ind w:left="851"/>
    </w:pPr>
    <w:rPr>
      <w:rFonts w:eastAsia="MS Mincho"/>
      <w:lang w:val="it-IT" w:eastAsia="en-GB"/>
    </w:rPr>
  </w:style>
  <w:style w:type="character" w:customStyle="1" w:styleId="CharChar7">
    <w:name w:val="Char Char7"/>
    <w:semiHidden/>
    <w:qFormat/>
    <w:rsid w:val="007D0432"/>
    <w:rPr>
      <w:rFonts w:ascii="Tahoma" w:hAnsi="Tahoma" w:cs="Tahoma"/>
      <w:shd w:val="clear" w:color="auto" w:fill="000080"/>
      <w:lang w:val="en-GB" w:eastAsia="en-US"/>
    </w:rPr>
  </w:style>
  <w:style w:type="character" w:customStyle="1" w:styleId="ZchnZchn5">
    <w:name w:val="Zchn Zchn5"/>
    <w:qFormat/>
    <w:rsid w:val="007D0432"/>
    <w:rPr>
      <w:rFonts w:ascii="Courier New" w:eastAsia="Batang" w:hAnsi="Courier New"/>
      <w:lang w:val="nb-NO" w:eastAsia="en-US" w:bidi="ar-SA"/>
    </w:rPr>
  </w:style>
  <w:style w:type="character" w:customStyle="1" w:styleId="CharChar10">
    <w:name w:val="Char Char10"/>
    <w:semiHidden/>
    <w:qFormat/>
    <w:rsid w:val="007D0432"/>
    <w:rPr>
      <w:rFonts w:ascii="Times New Roman" w:hAnsi="Times New Roman"/>
      <w:lang w:val="en-GB" w:eastAsia="en-US"/>
    </w:rPr>
  </w:style>
  <w:style w:type="character" w:customStyle="1" w:styleId="CharChar9">
    <w:name w:val="Char Char9"/>
    <w:semiHidden/>
    <w:qFormat/>
    <w:rsid w:val="007D0432"/>
    <w:rPr>
      <w:rFonts w:ascii="Tahoma" w:hAnsi="Tahoma" w:cs="Tahoma"/>
      <w:sz w:val="16"/>
      <w:szCs w:val="16"/>
      <w:lang w:val="en-GB" w:eastAsia="en-US"/>
    </w:rPr>
  </w:style>
  <w:style w:type="character" w:customStyle="1" w:styleId="CharChar8">
    <w:name w:val="Char Char8"/>
    <w:semiHidden/>
    <w:qFormat/>
    <w:rsid w:val="007D0432"/>
    <w:rPr>
      <w:rFonts w:ascii="Times New Roman" w:hAnsi="Times New Roman"/>
      <w:b/>
      <w:bCs/>
      <w:lang w:val="en-GB" w:eastAsia="en-US"/>
    </w:rPr>
  </w:style>
  <w:style w:type="character" w:styleId="EndnoteReference">
    <w:name w:val="endnote reference"/>
    <w:qFormat/>
    <w:rsid w:val="007D0432"/>
    <w:rPr>
      <w:vertAlign w:val="superscript"/>
    </w:rPr>
  </w:style>
  <w:style w:type="character" w:customStyle="1" w:styleId="btChar3">
    <w:name w:val="bt Char3"/>
    <w:aliases w:val="bt Car Char Char3"/>
    <w:qFormat/>
    <w:rsid w:val="007D0432"/>
    <w:rPr>
      <w:lang w:val="en-GB" w:eastAsia="ja-JP" w:bidi="ar-SA"/>
    </w:rPr>
  </w:style>
  <w:style w:type="paragraph" w:styleId="Title">
    <w:name w:val="Title"/>
    <w:basedOn w:val="Normal"/>
    <w:next w:val="Normal"/>
    <w:link w:val="TitleChar"/>
    <w:uiPriority w:val="99"/>
    <w:qFormat/>
    <w:rsid w:val="007D043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7D043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D0432"/>
    <w:rPr>
      <w:rFonts w:ascii="Arial" w:hAnsi="Arial"/>
      <w:sz w:val="22"/>
      <w:lang w:val="en-GB" w:eastAsia="ja-JP" w:bidi="ar-SA"/>
    </w:rPr>
  </w:style>
  <w:style w:type="paragraph" w:styleId="Date">
    <w:name w:val="Date"/>
    <w:basedOn w:val="Normal"/>
    <w:next w:val="Normal"/>
    <w:link w:val="DateChar"/>
    <w:uiPriority w:val="99"/>
    <w:qFormat/>
    <w:rsid w:val="007D043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7D043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D0432"/>
    <w:rPr>
      <w:rFonts w:ascii="Arial" w:hAnsi="Arial"/>
      <w:sz w:val="24"/>
      <w:lang w:val="en-GB"/>
    </w:rPr>
  </w:style>
  <w:style w:type="paragraph" w:customStyle="1" w:styleId="AutoCorrect">
    <w:name w:val="AutoCorrect"/>
    <w:qFormat/>
    <w:rsid w:val="007D0432"/>
    <w:rPr>
      <w:rFonts w:ascii="Times New Roman" w:eastAsia="Malgun Gothic" w:hAnsi="Times New Roman"/>
      <w:sz w:val="24"/>
      <w:szCs w:val="24"/>
      <w:lang w:val="en-GB" w:eastAsia="ko-KR"/>
    </w:rPr>
  </w:style>
  <w:style w:type="paragraph" w:customStyle="1" w:styleId="-PAGE-">
    <w:name w:val="- PAGE -"/>
    <w:qFormat/>
    <w:rsid w:val="007D0432"/>
    <w:rPr>
      <w:rFonts w:ascii="Times New Roman" w:eastAsia="Malgun Gothic" w:hAnsi="Times New Roman"/>
      <w:sz w:val="24"/>
      <w:szCs w:val="24"/>
      <w:lang w:val="en-GB" w:eastAsia="ko-KR"/>
    </w:rPr>
  </w:style>
  <w:style w:type="paragraph" w:customStyle="1" w:styleId="PageXofY">
    <w:name w:val="Page X of Y"/>
    <w:qFormat/>
    <w:rsid w:val="007D0432"/>
    <w:rPr>
      <w:rFonts w:ascii="Times New Roman" w:eastAsia="Malgun Gothic" w:hAnsi="Times New Roman"/>
      <w:sz w:val="24"/>
      <w:szCs w:val="24"/>
      <w:lang w:val="en-GB" w:eastAsia="ko-KR"/>
    </w:rPr>
  </w:style>
  <w:style w:type="paragraph" w:customStyle="1" w:styleId="Createdby">
    <w:name w:val="Created by"/>
    <w:qFormat/>
    <w:rsid w:val="007D0432"/>
    <w:rPr>
      <w:rFonts w:ascii="Times New Roman" w:eastAsia="Malgun Gothic" w:hAnsi="Times New Roman"/>
      <w:sz w:val="24"/>
      <w:szCs w:val="24"/>
      <w:lang w:val="en-GB" w:eastAsia="ko-KR"/>
    </w:rPr>
  </w:style>
  <w:style w:type="paragraph" w:customStyle="1" w:styleId="Createdon">
    <w:name w:val="Created on"/>
    <w:qFormat/>
    <w:rsid w:val="007D0432"/>
    <w:rPr>
      <w:rFonts w:ascii="Times New Roman" w:eastAsia="Malgun Gothic" w:hAnsi="Times New Roman"/>
      <w:sz w:val="24"/>
      <w:szCs w:val="24"/>
      <w:lang w:val="en-GB" w:eastAsia="ko-KR"/>
    </w:rPr>
  </w:style>
  <w:style w:type="paragraph" w:customStyle="1" w:styleId="Lastprinted">
    <w:name w:val="Last printed"/>
    <w:qFormat/>
    <w:rsid w:val="007D0432"/>
    <w:rPr>
      <w:rFonts w:ascii="Times New Roman" w:eastAsia="Malgun Gothic" w:hAnsi="Times New Roman"/>
      <w:sz w:val="24"/>
      <w:szCs w:val="24"/>
      <w:lang w:val="en-GB" w:eastAsia="ko-KR"/>
    </w:rPr>
  </w:style>
  <w:style w:type="paragraph" w:customStyle="1" w:styleId="Lastsavedby">
    <w:name w:val="Last saved by"/>
    <w:qFormat/>
    <w:rsid w:val="007D0432"/>
    <w:rPr>
      <w:rFonts w:ascii="Times New Roman" w:eastAsia="Malgun Gothic" w:hAnsi="Times New Roman"/>
      <w:sz w:val="24"/>
      <w:szCs w:val="24"/>
      <w:lang w:val="en-GB" w:eastAsia="ko-KR"/>
    </w:rPr>
  </w:style>
  <w:style w:type="paragraph" w:customStyle="1" w:styleId="Filename">
    <w:name w:val="Filename"/>
    <w:qFormat/>
    <w:rsid w:val="007D0432"/>
    <w:rPr>
      <w:rFonts w:ascii="Times New Roman" w:eastAsia="Malgun Gothic" w:hAnsi="Times New Roman"/>
      <w:sz w:val="24"/>
      <w:szCs w:val="24"/>
      <w:lang w:val="en-GB" w:eastAsia="ko-KR"/>
    </w:rPr>
  </w:style>
  <w:style w:type="paragraph" w:customStyle="1" w:styleId="Filenameandpath">
    <w:name w:val="Filename and path"/>
    <w:qFormat/>
    <w:rsid w:val="007D0432"/>
    <w:rPr>
      <w:rFonts w:ascii="Times New Roman" w:eastAsia="Malgun Gothic" w:hAnsi="Times New Roman"/>
      <w:sz w:val="24"/>
      <w:szCs w:val="24"/>
      <w:lang w:val="en-GB" w:eastAsia="ko-KR"/>
    </w:rPr>
  </w:style>
  <w:style w:type="paragraph" w:customStyle="1" w:styleId="AuthorPageDate">
    <w:name w:val="Author  Page #  Date"/>
    <w:qFormat/>
    <w:rsid w:val="007D0432"/>
    <w:rPr>
      <w:rFonts w:ascii="Times New Roman" w:eastAsia="Malgun Gothic" w:hAnsi="Times New Roman"/>
      <w:sz w:val="24"/>
      <w:szCs w:val="24"/>
      <w:lang w:val="en-GB" w:eastAsia="ko-KR"/>
    </w:rPr>
  </w:style>
  <w:style w:type="paragraph" w:customStyle="1" w:styleId="ConfidentialPageDate">
    <w:name w:val="Confidential  Page #  Date"/>
    <w:qFormat/>
    <w:rsid w:val="007D0432"/>
    <w:rPr>
      <w:rFonts w:ascii="Times New Roman" w:eastAsia="Malgun Gothic" w:hAnsi="Times New Roman"/>
      <w:sz w:val="24"/>
      <w:szCs w:val="24"/>
      <w:lang w:val="en-GB" w:eastAsia="ko-KR"/>
    </w:rPr>
  </w:style>
  <w:style w:type="paragraph" w:customStyle="1" w:styleId="CouvRecTitle">
    <w:name w:val="Couv Rec Title"/>
    <w:basedOn w:val="Normal"/>
    <w:qFormat/>
    <w:rsid w:val="007D043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7D043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7D043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D043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7D043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7D043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7D043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D0432"/>
    <w:rPr>
      <w:rFonts w:ascii="Arial" w:hAnsi="Arial"/>
      <w:sz w:val="28"/>
      <w:lang w:val="en-GB" w:eastAsia="en-US" w:bidi="ar-SA"/>
    </w:rPr>
  </w:style>
  <w:style w:type="character" w:customStyle="1" w:styleId="T1Char3">
    <w:name w:val="T1 Char3"/>
    <w:aliases w:val="Header 6 Char Char3"/>
    <w:qFormat/>
    <w:rsid w:val="007D0432"/>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7D043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7D0432"/>
    <w:pPr>
      <w:keepNext w:val="0"/>
      <w:keepLines w:val="0"/>
      <w:spacing w:before="240"/>
      <w:ind w:left="0" w:firstLine="0"/>
    </w:pPr>
    <w:rPr>
      <w:rFonts w:eastAsia="MS Mincho"/>
      <w:bCs/>
      <w:lang w:eastAsia="x-none"/>
    </w:rPr>
  </w:style>
  <w:style w:type="paragraph" w:customStyle="1" w:styleId="a4">
    <w:name w:val="吹き出し"/>
    <w:basedOn w:val="Normal"/>
    <w:semiHidden/>
    <w:rsid w:val="007D0432"/>
    <w:rPr>
      <w:rFonts w:ascii="Tahoma" w:eastAsia="MS Mincho" w:hAnsi="Tahoma" w:cs="Tahoma"/>
      <w:sz w:val="16"/>
      <w:szCs w:val="16"/>
      <w:lang w:eastAsia="ko-KR"/>
    </w:rPr>
  </w:style>
  <w:style w:type="paragraph" w:customStyle="1" w:styleId="JK-text-simpledoc">
    <w:name w:val="JK - text - simple doc"/>
    <w:basedOn w:val="BodyText"/>
    <w:autoRedefine/>
    <w:qFormat/>
    <w:rsid w:val="007D0432"/>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7D0432"/>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7D0432"/>
    <w:rPr>
      <w:rFonts w:ascii="Tahoma" w:eastAsia="MS Mincho" w:hAnsi="Tahoma" w:cs="Tahoma"/>
      <w:sz w:val="16"/>
      <w:szCs w:val="16"/>
      <w:lang w:eastAsia="ko-KR"/>
    </w:rPr>
  </w:style>
  <w:style w:type="paragraph" w:customStyle="1" w:styleId="20">
    <w:name w:val="吹き出し2"/>
    <w:basedOn w:val="Normal"/>
    <w:semiHidden/>
    <w:qFormat/>
    <w:rsid w:val="007D0432"/>
    <w:rPr>
      <w:rFonts w:ascii="Tahoma" w:eastAsia="MS Mincho" w:hAnsi="Tahoma" w:cs="Tahoma"/>
      <w:sz w:val="16"/>
      <w:szCs w:val="16"/>
      <w:lang w:eastAsia="ko-KR"/>
    </w:rPr>
  </w:style>
  <w:style w:type="paragraph" w:customStyle="1" w:styleId="CRfront">
    <w:name w:val="CR_front"/>
    <w:basedOn w:val="Normal"/>
    <w:qFormat/>
    <w:rsid w:val="007D0432"/>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7D043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7D043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7D0432"/>
    <w:pPr>
      <w:spacing w:before="120"/>
      <w:outlineLvl w:val="2"/>
    </w:pPr>
    <w:rPr>
      <w:sz w:val="28"/>
    </w:rPr>
  </w:style>
  <w:style w:type="paragraph" w:customStyle="1" w:styleId="Heading2Head2A2">
    <w:name w:val="Heading 2.Head2A.2"/>
    <w:basedOn w:val="Heading1"/>
    <w:next w:val="Normal"/>
    <w:qFormat/>
    <w:rsid w:val="007D043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7D043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7D0432"/>
    <w:pPr>
      <w:spacing w:before="120"/>
      <w:outlineLvl w:val="2"/>
    </w:pPr>
    <w:rPr>
      <w:rFonts w:eastAsia="MS Mincho"/>
      <w:sz w:val="28"/>
      <w:lang w:eastAsia="de-DE"/>
    </w:rPr>
  </w:style>
  <w:style w:type="paragraph" w:customStyle="1" w:styleId="11BodyText">
    <w:name w:val="11 BodyText"/>
    <w:basedOn w:val="Normal"/>
    <w:qFormat/>
    <w:rsid w:val="007D0432"/>
    <w:pPr>
      <w:spacing w:after="220"/>
      <w:ind w:left="1298"/>
    </w:pPr>
    <w:rPr>
      <w:rFonts w:ascii="Arial" w:eastAsia="SimSun" w:hAnsi="Arial"/>
      <w:lang w:val="en-US" w:eastAsia="en-GB"/>
    </w:rPr>
  </w:style>
  <w:style w:type="numbering" w:customStyle="1" w:styleId="13">
    <w:name w:val="无列表1"/>
    <w:next w:val="NoList"/>
    <w:uiPriority w:val="99"/>
    <w:semiHidden/>
    <w:rsid w:val="007D0432"/>
  </w:style>
  <w:style w:type="paragraph" w:customStyle="1" w:styleId="1030302">
    <w:name w:val="样式 样式 标题 1 + 两端对齐 段前: 0.3 行 段后: 0.3 行 行距: 单倍行距 + 段前: 0.2 行 段后: ..."/>
    <w:basedOn w:val="Normal"/>
    <w:autoRedefine/>
    <w:qFormat/>
    <w:rsid w:val="007D0432"/>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7D043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D0432"/>
    <w:rPr>
      <w:rFonts w:eastAsia="Malgun Gothic"/>
      <w:kern w:val="2"/>
    </w:rPr>
  </w:style>
  <w:style w:type="character" w:customStyle="1" w:styleId="StyleTACChar">
    <w:name w:val="Style TAC + Char"/>
    <w:link w:val="StyleTAC"/>
    <w:qFormat/>
    <w:rsid w:val="007D0432"/>
    <w:rPr>
      <w:rFonts w:ascii="Arial" w:eastAsia="Malgun Gothic" w:hAnsi="Arial"/>
      <w:kern w:val="2"/>
      <w:sz w:val="18"/>
      <w:lang w:val="en-GB" w:eastAsia="en-US"/>
    </w:rPr>
  </w:style>
  <w:style w:type="character" w:customStyle="1" w:styleId="CharChar29">
    <w:name w:val="Char Char29"/>
    <w:qFormat/>
    <w:rsid w:val="007D0432"/>
    <w:rPr>
      <w:rFonts w:ascii="Arial" w:hAnsi="Arial"/>
      <w:sz w:val="36"/>
      <w:lang w:val="en-GB" w:eastAsia="en-US" w:bidi="ar-SA"/>
    </w:rPr>
  </w:style>
  <w:style w:type="character" w:customStyle="1" w:styleId="CharChar28">
    <w:name w:val="Char Char28"/>
    <w:qFormat/>
    <w:rsid w:val="007D0432"/>
    <w:rPr>
      <w:rFonts w:ascii="Arial" w:hAnsi="Arial"/>
      <w:sz w:val="32"/>
      <w:lang w:val="en-GB"/>
    </w:rPr>
  </w:style>
  <w:style w:type="character" w:customStyle="1" w:styleId="msoins00">
    <w:name w:val="msoins0"/>
    <w:qFormat/>
    <w:rsid w:val="007D043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D04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D0432"/>
    <w:rPr>
      <w:rFonts w:ascii="Arial" w:hAnsi="Arial"/>
      <w:sz w:val="22"/>
      <w:lang w:val="en-GB" w:eastAsia="en-GB" w:bidi="ar-SA"/>
    </w:rPr>
  </w:style>
  <w:style w:type="character" w:customStyle="1" w:styleId="B1Zchn">
    <w:name w:val="B1 Zchn"/>
    <w:qFormat/>
    <w:rsid w:val="007D0432"/>
    <w:rPr>
      <w:rFonts w:ascii="Times New Roman" w:hAnsi="Times New Roman"/>
      <w:lang w:val="en-GB"/>
    </w:rPr>
  </w:style>
  <w:style w:type="paragraph" w:customStyle="1" w:styleId="msonormal0">
    <w:name w:val="msonormal"/>
    <w:basedOn w:val="Normal"/>
    <w:qFormat/>
    <w:rsid w:val="007D043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D0432"/>
    <w:rPr>
      <w:rFonts w:ascii="Times New Roman" w:hAnsi="Times New Roman"/>
      <w:lang w:val="en-GB" w:eastAsia="ko-KR"/>
    </w:rPr>
  </w:style>
  <w:style w:type="paragraph" w:customStyle="1" w:styleId="a5">
    <w:name w:val="样式 页眉"/>
    <w:basedOn w:val="Header"/>
    <w:link w:val="Char"/>
    <w:qFormat/>
    <w:rsid w:val="007D0432"/>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7D0432"/>
    <w:rPr>
      <w:rFonts w:ascii="Calibri" w:hAnsi="Calibri" w:cs="Calibri"/>
      <w:sz w:val="22"/>
      <w:szCs w:val="22"/>
      <w:lang w:val="en-US" w:eastAsia="en-US"/>
    </w:rPr>
  </w:style>
  <w:style w:type="character" w:customStyle="1" w:styleId="Char">
    <w:name w:val="样式 页眉 Char"/>
    <w:link w:val="a5"/>
    <w:qFormat/>
    <w:rsid w:val="007D0432"/>
    <w:rPr>
      <w:rFonts w:ascii="Arial" w:eastAsia="Arial" w:hAnsi="Arial"/>
      <w:b/>
      <w:bCs/>
      <w:noProof/>
      <w:sz w:val="22"/>
      <w:lang w:val="en-GB" w:eastAsia="en-US"/>
    </w:rPr>
  </w:style>
  <w:style w:type="character" w:customStyle="1" w:styleId="B1Char1">
    <w:name w:val="B1 Char1"/>
    <w:qFormat/>
    <w:rsid w:val="007D0432"/>
    <w:rPr>
      <w:lang w:val="en-GB"/>
    </w:rPr>
  </w:style>
  <w:style w:type="paragraph" w:customStyle="1" w:styleId="31">
    <w:name w:val="吹き出し3"/>
    <w:basedOn w:val="Normal"/>
    <w:semiHidden/>
    <w:qFormat/>
    <w:rsid w:val="007D0432"/>
    <w:rPr>
      <w:rFonts w:ascii="Tahoma" w:eastAsia="MS Mincho" w:hAnsi="Tahoma" w:cs="Tahoma"/>
      <w:sz w:val="16"/>
      <w:szCs w:val="16"/>
    </w:rPr>
  </w:style>
  <w:style w:type="paragraph" w:customStyle="1" w:styleId="5">
    <w:name w:val="吹き出し5"/>
    <w:basedOn w:val="Normal"/>
    <w:semiHidden/>
    <w:qFormat/>
    <w:rsid w:val="007D0432"/>
    <w:rPr>
      <w:rFonts w:ascii="Tahoma" w:eastAsia="MS Mincho" w:hAnsi="Tahoma" w:cs="Tahoma"/>
      <w:sz w:val="16"/>
      <w:szCs w:val="16"/>
    </w:rPr>
  </w:style>
  <w:style w:type="character" w:customStyle="1" w:styleId="B3Char">
    <w:name w:val="B3 Char"/>
    <w:qFormat/>
    <w:rsid w:val="007D0432"/>
    <w:rPr>
      <w:rFonts w:ascii="Times New Roman" w:hAnsi="Times New Roman"/>
      <w:lang w:val="en-GB" w:eastAsia="en-US"/>
    </w:rPr>
  </w:style>
  <w:style w:type="paragraph" w:customStyle="1" w:styleId="CharChar24">
    <w:name w:val="Char Char24"/>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7D043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7D043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7D043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7D0432"/>
    <w:rPr>
      <w:rFonts w:ascii="Times New Roman" w:eastAsia="Yu Mincho" w:hAnsi="Times New Roman"/>
      <w:lang w:val="en-GB" w:eastAsia="en-US"/>
    </w:rPr>
  </w:style>
  <w:style w:type="paragraph" w:customStyle="1" w:styleId="MotorolaResponse1">
    <w:name w:val="Motorola Response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D0432"/>
    <w:rPr>
      <w:rFonts w:ascii="Times New Roman" w:hAnsi="Times New Roman"/>
      <w:sz w:val="24"/>
      <w:lang w:eastAsia="en-US"/>
    </w:rPr>
  </w:style>
  <w:style w:type="paragraph" w:customStyle="1" w:styleId="FBCharCharCharChar1">
    <w:name w:val="FB Char Char Char Char1"/>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7D043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D0432"/>
    <w:rPr>
      <w:rFonts w:ascii="Arial" w:eastAsia="Arial" w:hAnsi="Arial"/>
      <w:sz w:val="28"/>
      <w:lang w:val="en-GB" w:eastAsia="en-US"/>
    </w:rPr>
  </w:style>
  <w:style w:type="paragraph" w:customStyle="1" w:styleId="a">
    <w:name w:val="表格题注"/>
    <w:next w:val="Normal"/>
    <w:qFormat/>
    <w:rsid w:val="007D0432"/>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7D0432"/>
    <w:pPr>
      <w:numPr>
        <w:numId w:val="10"/>
      </w:numPr>
      <w:jc w:val="center"/>
    </w:pPr>
    <w:rPr>
      <w:rFonts w:ascii="Times New Roman" w:eastAsia="Yu Mincho" w:hAnsi="Times New Roman"/>
      <w:b/>
      <w:lang w:val="en-GB" w:eastAsia="zh-CN"/>
    </w:rPr>
  </w:style>
  <w:style w:type="character" w:customStyle="1" w:styleId="textbodybold1">
    <w:name w:val="textbodybold1"/>
    <w:qFormat/>
    <w:rsid w:val="007D043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D0432"/>
    <w:rPr>
      <w:vanish w:val="0"/>
      <w:color w:val="FF0000"/>
      <w:lang w:eastAsia="en-US"/>
    </w:rPr>
  </w:style>
  <w:style w:type="character" w:customStyle="1" w:styleId="ListChar">
    <w:name w:val="List Char"/>
    <w:link w:val="List"/>
    <w:qFormat/>
    <w:rsid w:val="007D0432"/>
    <w:rPr>
      <w:rFonts w:ascii="Times New Roman" w:hAnsi="Times New Roman"/>
      <w:lang w:val="en-GB" w:eastAsia="en-US"/>
    </w:rPr>
  </w:style>
  <w:style w:type="character" w:customStyle="1" w:styleId="List2Char">
    <w:name w:val="List 2 Char"/>
    <w:link w:val="List2"/>
    <w:qFormat/>
    <w:rsid w:val="007D0432"/>
    <w:rPr>
      <w:rFonts w:ascii="Times New Roman" w:hAnsi="Times New Roman"/>
      <w:lang w:val="en-GB" w:eastAsia="en-US"/>
    </w:rPr>
  </w:style>
  <w:style w:type="character" w:customStyle="1" w:styleId="ListBullet3Char">
    <w:name w:val="List Bullet 3 Char"/>
    <w:link w:val="ListBullet3"/>
    <w:qFormat/>
    <w:rsid w:val="007D0432"/>
    <w:rPr>
      <w:rFonts w:ascii="Times New Roman" w:hAnsi="Times New Roman"/>
      <w:lang w:val="en-GB" w:eastAsia="en-US"/>
    </w:rPr>
  </w:style>
  <w:style w:type="character" w:customStyle="1" w:styleId="ListBulletChar">
    <w:name w:val="List Bullet Char"/>
    <w:link w:val="ListBullet"/>
    <w:qFormat/>
    <w:rsid w:val="007D0432"/>
    <w:rPr>
      <w:rFonts w:ascii="Times New Roman" w:hAnsi="Times New Roman"/>
      <w:lang w:val="en-GB" w:eastAsia="en-US"/>
    </w:rPr>
  </w:style>
  <w:style w:type="character" w:customStyle="1" w:styleId="1Char0">
    <w:name w:val="样式1 Char"/>
    <w:link w:val="1"/>
    <w:qFormat/>
    <w:rsid w:val="007D0432"/>
    <w:rPr>
      <w:rFonts w:ascii="Arial" w:hAnsi="Arial"/>
      <w:sz w:val="18"/>
      <w:lang w:eastAsia="ja-JP"/>
    </w:rPr>
  </w:style>
  <w:style w:type="character" w:customStyle="1" w:styleId="superscript">
    <w:name w:val="superscript"/>
    <w:qFormat/>
    <w:rsid w:val="007D0432"/>
    <w:rPr>
      <w:rFonts w:ascii="Bookman" w:hAnsi="Bookman"/>
      <w:position w:val="6"/>
      <w:sz w:val="18"/>
    </w:rPr>
  </w:style>
  <w:style w:type="character" w:customStyle="1" w:styleId="NOChar1">
    <w:name w:val="NO Char1"/>
    <w:qFormat/>
    <w:rsid w:val="007D0432"/>
    <w:rPr>
      <w:rFonts w:eastAsia="MS Mincho"/>
      <w:lang w:val="en-GB" w:eastAsia="en-US" w:bidi="ar-SA"/>
    </w:rPr>
  </w:style>
  <w:style w:type="paragraph" w:customStyle="1" w:styleId="textintend1">
    <w:name w:val="text intend 1"/>
    <w:basedOn w:val="text"/>
    <w:qFormat/>
    <w:rsid w:val="007D0432"/>
    <w:pPr>
      <w:widowControl/>
      <w:tabs>
        <w:tab w:val="left" w:pos="992"/>
      </w:tabs>
      <w:spacing w:after="120"/>
      <w:ind w:left="992" w:hanging="425"/>
    </w:pPr>
    <w:rPr>
      <w:rFonts w:eastAsia="MS Mincho"/>
      <w:lang w:val="en-US"/>
    </w:rPr>
  </w:style>
  <w:style w:type="paragraph" w:customStyle="1" w:styleId="TabList">
    <w:name w:val="TabList"/>
    <w:basedOn w:val="Normal"/>
    <w:qFormat/>
    <w:rsid w:val="007D0432"/>
    <w:pPr>
      <w:tabs>
        <w:tab w:val="left" w:pos="1134"/>
      </w:tabs>
      <w:spacing w:after="0"/>
    </w:pPr>
    <w:rPr>
      <w:rFonts w:eastAsia="MS Mincho"/>
    </w:rPr>
  </w:style>
  <w:style w:type="character" w:customStyle="1" w:styleId="BodyText2Char1">
    <w:name w:val="Body Text 2 Char1"/>
    <w:qFormat/>
    <w:rsid w:val="007D0432"/>
    <w:rPr>
      <w:lang w:val="en-GB"/>
    </w:rPr>
  </w:style>
  <w:style w:type="character" w:customStyle="1" w:styleId="EndnoteTextChar1">
    <w:name w:val="Endnote Text Char1"/>
    <w:qFormat/>
    <w:rsid w:val="007D0432"/>
    <w:rPr>
      <w:lang w:val="en-GB"/>
    </w:rPr>
  </w:style>
  <w:style w:type="character" w:customStyle="1" w:styleId="TitleChar1">
    <w:name w:val="Title Char1"/>
    <w:qFormat/>
    <w:rsid w:val="007D0432"/>
    <w:rPr>
      <w:rFonts w:ascii="Cambria" w:eastAsia="Times New Roman" w:hAnsi="Cambria" w:cs="Times New Roman"/>
      <w:b/>
      <w:bCs/>
      <w:kern w:val="28"/>
      <w:sz w:val="32"/>
      <w:szCs w:val="32"/>
      <w:lang w:val="en-GB"/>
    </w:rPr>
  </w:style>
  <w:style w:type="paragraph" w:customStyle="1" w:styleId="textintend2">
    <w:name w:val="text intend 2"/>
    <w:basedOn w:val="text"/>
    <w:qFormat/>
    <w:rsid w:val="007D043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D0432"/>
    <w:rPr>
      <w:lang w:val="en-GB"/>
    </w:rPr>
  </w:style>
  <w:style w:type="character" w:customStyle="1" w:styleId="BodyTextIndentChar1">
    <w:name w:val="Body Text Indent Char1"/>
    <w:qFormat/>
    <w:rsid w:val="007D0432"/>
    <w:rPr>
      <w:lang w:val="en-GB"/>
    </w:rPr>
  </w:style>
  <w:style w:type="character" w:customStyle="1" w:styleId="BodyText3Char1">
    <w:name w:val="Body Text 3 Char1"/>
    <w:qFormat/>
    <w:rsid w:val="007D0432"/>
    <w:rPr>
      <w:sz w:val="16"/>
      <w:szCs w:val="16"/>
      <w:lang w:val="en-GB"/>
    </w:rPr>
  </w:style>
  <w:style w:type="paragraph" w:customStyle="1" w:styleId="text">
    <w:name w:val="text"/>
    <w:basedOn w:val="Normal"/>
    <w:qFormat/>
    <w:rsid w:val="007D0432"/>
    <w:pPr>
      <w:widowControl w:val="0"/>
      <w:spacing w:after="240"/>
      <w:jc w:val="both"/>
    </w:pPr>
    <w:rPr>
      <w:rFonts w:eastAsia="SimSun"/>
      <w:sz w:val="24"/>
      <w:lang w:val="en-AU"/>
    </w:rPr>
  </w:style>
  <w:style w:type="paragraph" w:customStyle="1" w:styleId="berschrift1H1">
    <w:name w:val="Überschrift 1.H1"/>
    <w:basedOn w:val="Normal"/>
    <w:next w:val="Normal"/>
    <w:qFormat/>
    <w:rsid w:val="007D043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7D043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7D0432"/>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7D0432"/>
    <w:pPr>
      <w:spacing w:after="240"/>
      <w:jc w:val="both"/>
    </w:pPr>
    <w:rPr>
      <w:rFonts w:ascii="Helvetica" w:eastAsia="SimSun" w:hAnsi="Helvetica"/>
    </w:rPr>
  </w:style>
  <w:style w:type="paragraph" w:customStyle="1" w:styleId="List1">
    <w:name w:val="List1"/>
    <w:basedOn w:val="Normal"/>
    <w:qFormat/>
    <w:rsid w:val="007D043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7D0432"/>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7D0432"/>
    <w:pPr>
      <w:spacing w:before="120" w:after="0"/>
      <w:jc w:val="both"/>
    </w:pPr>
    <w:rPr>
      <w:rFonts w:eastAsia="SimSun"/>
      <w:lang w:val="en-US"/>
    </w:rPr>
  </w:style>
  <w:style w:type="paragraph" w:customStyle="1" w:styleId="centered">
    <w:name w:val="centered"/>
    <w:basedOn w:val="Normal"/>
    <w:qFormat/>
    <w:rsid w:val="007D043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7D043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7D0432"/>
    <w:rPr>
      <w:rFonts w:ascii="Times New Roman" w:eastAsia="Batang" w:hAnsi="Times New Roman"/>
      <w:lang w:val="en-GB" w:eastAsia="en-US"/>
    </w:rPr>
  </w:style>
  <w:style w:type="numbering" w:customStyle="1" w:styleId="14">
    <w:name w:val="リストなし1"/>
    <w:next w:val="NoList"/>
    <w:uiPriority w:val="99"/>
    <w:semiHidden/>
    <w:unhideWhenUsed/>
    <w:rsid w:val="007D0432"/>
  </w:style>
  <w:style w:type="paragraph" w:customStyle="1" w:styleId="81">
    <w:name w:val="表 (赤)  81"/>
    <w:basedOn w:val="Normal"/>
    <w:uiPriority w:val="34"/>
    <w:qFormat/>
    <w:rsid w:val="007D043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7D043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D0432"/>
    <w:rPr>
      <w:rFonts w:ascii="Times New Roman" w:eastAsia="SimSun" w:hAnsi="Times New Roman"/>
      <w:lang w:val="en-GB" w:eastAsia="en-US"/>
    </w:rPr>
  </w:style>
  <w:style w:type="paragraph" w:customStyle="1" w:styleId="LGTdoc">
    <w:name w:val="LGTdoc_본문"/>
    <w:basedOn w:val="Normal"/>
    <w:qFormat/>
    <w:rsid w:val="007D04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D0432"/>
    <w:pPr>
      <w:spacing w:after="240"/>
      <w:jc w:val="both"/>
    </w:pPr>
    <w:rPr>
      <w:rFonts w:ascii="Arial" w:eastAsia="SimSun" w:hAnsi="Arial"/>
      <w:szCs w:val="24"/>
    </w:rPr>
  </w:style>
  <w:style w:type="paragraph" w:customStyle="1" w:styleId="ECCFootnote">
    <w:name w:val="ECC Footnote"/>
    <w:basedOn w:val="Normal"/>
    <w:autoRedefine/>
    <w:uiPriority w:val="99"/>
    <w:qFormat/>
    <w:rsid w:val="007D043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D0432"/>
    <w:rPr>
      <w:rFonts w:ascii="Arial" w:eastAsia="SimSun" w:hAnsi="Arial"/>
      <w:szCs w:val="24"/>
      <w:lang w:val="en-GB" w:eastAsia="en-US"/>
    </w:rPr>
  </w:style>
  <w:style w:type="paragraph" w:customStyle="1" w:styleId="Text1">
    <w:name w:val="Text 1"/>
    <w:basedOn w:val="Normal"/>
    <w:qFormat/>
    <w:rsid w:val="007D043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D0432"/>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D0432"/>
  </w:style>
  <w:style w:type="paragraph" w:customStyle="1" w:styleId="cita">
    <w:name w:val="cita"/>
    <w:basedOn w:val="Normal"/>
    <w:qFormat/>
    <w:rsid w:val="007D043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7D043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7D043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7D043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7D043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D0432"/>
    <w:rPr>
      <w:vanish w:val="0"/>
      <w:webHidden w:val="0"/>
      <w:color w:val="000000"/>
      <w:specVanish w:val="0"/>
    </w:rPr>
  </w:style>
  <w:style w:type="paragraph" w:customStyle="1" w:styleId="Equation">
    <w:name w:val="Equation"/>
    <w:basedOn w:val="Normal"/>
    <w:next w:val="Normal"/>
    <w:link w:val="EquationChar"/>
    <w:qFormat/>
    <w:rsid w:val="007D043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D0432"/>
    <w:rPr>
      <w:rFonts w:ascii="Times New Roman" w:eastAsia="SimSun" w:hAnsi="Times New Roman"/>
      <w:sz w:val="22"/>
      <w:szCs w:val="22"/>
      <w:lang w:val="en-GB" w:eastAsia="en-US"/>
    </w:rPr>
  </w:style>
  <w:style w:type="character" w:customStyle="1" w:styleId="apple-converted-space">
    <w:name w:val="apple-converted-space"/>
    <w:qFormat/>
    <w:rsid w:val="007D0432"/>
  </w:style>
  <w:style w:type="character" w:customStyle="1" w:styleId="shorttext">
    <w:name w:val="short_text"/>
    <w:qFormat/>
    <w:rsid w:val="007D043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D043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D043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D043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D043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D0432"/>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D0432"/>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D0432"/>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D0432"/>
    <w:rPr>
      <w:rFonts w:ascii="Times New Roman" w:eastAsia="Yu Mincho" w:hAnsi="Times New Roman"/>
      <w:lang w:val="en-GB" w:eastAsia="en-US"/>
    </w:rPr>
  </w:style>
  <w:style w:type="paragraph" w:customStyle="1" w:styleId="42">
    <w:name w:val="吹き出し4"/>
    <w:basedOn w:val="Normal"/>
    <w:semiHidden/>
    <w:qFormat/>
    <w:rsid w:val="007D0432"/>
    <w:rPr>
      <w:rFonts w:ascii="Tahoma" w:eastAsia="MS Mincho" w:hAnsi="Tahoma" w:cs="Tahoma"/>
      <w:sz w:val="16"/>
      <w:szCs w:val="16"/>
    </w:rPr>
  </w:style>
  <w:style w:type="paragraph" w:customStyle="1" w:styleId="tac0">
    <w:name w:val="tac"/>
    <w:basedOn w:val="Normal"/>
    <w:qFormat/>
    <w:rsid w:val="007D0432"/>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D0432"/>
  </w:style>
  <w:style w:type="table" w:customStyle="1" w:styleId="311">
    <w:name w:val="网格型3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D0432"/>
  </w:style>
  <w:style w:type="table" w:customStyle="1" w:styleId="TableClassic21">
    <w:name w:val="Table Classic 21"/>
    <w:basedOn w:val="TableNormal"/>
    <w:next w:val="TableClassic2"/>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7D0432"/>
    <w:rPr>
      <w:rFonts w:ascii="Times New Roman" w:eastAsia="Batang" w:hAnsi="Times New Roman"/>
      <w:lang w:val="en-GB" w:eastAsia="en-US"/>
    </w:rPr>
  </w:style>
  <w:style w:type="paragraph" w:customStyle="1" w:styleId="Char2">
    <w:name w:val="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D0432"/>
    <w:rPr>
      <w:lang w:val="en-GB" w:eastAsia="ja-JP" w:bidi="ar-SA"/>
    </w:rPr>
  </w:style>
  <w:style w:type="character" w:customStyle="1" w:styleId="CharChar42">
    <w:name w:val="Char Char42"/>
    <w:qFormat/>
    <w:rsid w:val="007D0432"/>
    <w:rPr>
      <w:rFonts w:ascii="Courier New" w:hAnsi="Courier New" w:cs="Courier New" w:hint="default"/>
      <w:lang w:val="nb-NO" w:eastAsia="ja-JP" w:bidi="ar-SA"/>
    </w:rPr>
  </w:style>
  <w:style w:type="character" w:customStyle="1" w:styleId="CharChar72">
    <w:name w:val="Char Char72"/>
    <w:semiHidden/>
    <w:qFormat/>
    <w:rsid w:val="007D0432"/>
    <w:rPr>
      <w:rFonts w:ascii="Tahoma" w:hAnsi="Tahoma" w:cs="Tahoma" w:hint="default"/>
      <w:shd w:val="clear" w:color="auto" w:fill="000080"/>
      <w:lang w:val="en-GB" w:eastAsia="en-US"/>
    </w:rPr>
  </w:style>
  <w:style w:type="character" w:customStyle="1" w:styleId="CharChar102">
    <w:name w:val="Char Char102"/>
    <w:semiHidden/>
    <w:qFormat/>
    <w:rsid w:val="007D0432"/>
    <w:rPr>
      <w:rFonts w:ascii="Times New Roman" w:hAnsi="Times New Roman" w:cs="Times New Roman" w:hint="default"/>
      <w:lang w:val="en-GB" w:eastAsia="en-US"/>
    </w:rPr>
  </w:style>
  <w:style w:type="character" w:customStyle="1" w:styleId="CharChar92">
    <w:name w:val="Char Char92"/>
    <w:semiHidden/>
    <w:qFormat/>
    <w:rsid w:val="007D0432"/>
    <w:rPr>
      <w:rFonts w:ascii="Tahoma" w:hAnsi="Tahoma" w:cs="Tahoma" w:hint="default"/>
      <w:sz w:val="16"/>
      <w:szCs w:val="16"/>
      <w:lang w:val="en-GB" w:eastAsia="en-US"/>
    </w:rPr>
  </w:style>
  <w:style w:type="character" w:customStyle="1" w:styleId="CharChar82">
    <w:name w:val="Char Char82"/>
    <w:semiHidden/>
    <w:qFormat/>
    <w:rsid w:val="007D0432"/>
    <w:rPr>
      <w:rFonts w:ascii="Times New Roman" w:hAnsi="Times New Roman" w:cs="Times New Roman" w:hint="default"/>
      <w:b/>
      <w:bCs/>
      <w:lang w:val="en-GB" w:eastAsia="en-US"/>
    </w:rPr>
  </w:style>
  <w:style w:type="character" w:customStyle="1" w:styleId="CharChar292">
    <w:name w:val="Char Char292"/>
    <w:qFormat/>
    <w:rsid w:val="007D0432"/>
    <w:rPr>
      <w:rFonts w:ascii="Arial" w:hAnsi="Arial" w:cs="Arial" w:hint="default"/>
      <w:sz w:val="36"/>
      <w:lang w:val="en-GB" w:eastAsia="en-US" w:bidi="ar-SA"/>
    </w:rPr>
  </w:style>
  <w:style w:type="character" w:customStyle="1" w:styleId="CharChar282">
    <w:name w:val="Char Char282"/>
    <w:qFormat/>
    <w:rsid w:val="007D0432"/>
    <w:rPr>
      <w:rFonts w:ascii="Arial" w:hAnsi="Arial" w:cs="Arial" w:hint="default"/>
      <w:sz w:val="32"/>
      <w:lang w:val="en-GB"/>
    </w:rPr>
  </w:style>
  <w:style w:type="character" w:customStyle="1" w:styleId="ZchnZchn52">
    <w:name w:val="Zchn Zchn52"/>
    <w:qFormat/>
    <w:rsid w:val="007D0432"/>
    <w:rPr>
      <w:rFonts w:ascii="Courier New" w:eastAsia="Batang" w:hAnsi="Courier New"/>
      <w:lang w:val="nb-NO" w:eastAsia="en-US" w:bidi="ar-SA"/>
    </w:rPr>
  </w:style>
  <w:style w:type="paragraph" w:customStyle="1" w:styleId="TOC911">
    <w:name w:val="TOC 911"/>
    <w:basedOn w:val="TOC8"/>
    <w:qFormat/>
    <w:rsid w:val="007D043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D043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D043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D0432"/>
    <w:rPr>
      <w:color w:val="808080"/>
      <w:shd w:val="clear" w:color="auto" w:fill="E6E6E6"/>
    </w:rPr>
  </w:style>
  <w:style w:type="paragraph" w:customStyle="1" w:styleId="CharCharCharCharChar1">
    <w:name w:val="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7D0432"/>
    <w:rPr>
      <w:lang w:val="en-GB" w:eastAsia="ja-JP" w:bidi="ar-SA"/>
    </w:rPr>
  </w:style>
  <w:style w:type="paragraph" w:customStyle="1" w:styleId="1Char1">
    <w:name w:val="(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D0432"/>
    <w:rPr>
      <w:rFonts w:ascii="Courier New" w:hAnsi="Courier New"/>
      <w:lang w:val="nb-NO" w:eastAsia="ja-JP" w:bidi="ar-SA"/>
    </w:rPr>
  </w:style>
  <w:style w:type="paragraph" w:customStyle="1" w:styleId="CharCharCharCharCharChar1">
    <w:name w:val="Char Char Char Char Char Char1"/>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D0432"/>
    <w:rPr>
      <w:rFonts w:ascii="Tahoma" w:hAnsi="Tahoma" w:cs="Tahoma"/>
      <w:shd w:val="clear" w:color="auto" w:fill="000080"/>
      <w:lang w:val="en-GB" w:eastAsia="en-US"/>
    </w:rPr>
  </w:style>
  <w:style w:type="character" w:customStyle="1" w:styleId="ZchnZchn51">
    <w:name w:val="Zchn Zchn51"/>
    <w:qFormat/>
    <w:rsid w:val="007D0432"/>
    <w:rPr>
      <w:rFonts w:ascii="Courier New" w:eastAsia="Batang" w:hAnsi="Courier New"/>
      <w:lang w:val="nb-NO" w:eastAsia="en-US" w:bidi="ar-SA"/>
    </w:rPr>
  </w:style>
  <w:style w:type="character" w:customStyle="1" w:styleId="CharChar101">
    <w:name w:val="Char Char101"/>
    <w:semiHidden/>
    <w:qFormat/>
    <w:rsid w:val="007D0432"/>
    <w:rPr>
      <w:rFonts w:ascii="Times New Roman" w:hAnsi="Times New Roman"/>
      <w:lang w:val="en-GB" w:eastAsia="en-US"/>
    </w:rPr>
  </w:style>
  <w:style w:type="character" w:customStyle="1" w:styleId="CharChar91">
    <w:name w:val="Char Char91"/>
    <w:semiHidden/>
    <w:qFormat/>
    <w:rsid w:val="007D0432"/>
    <w:rPr>
      <w:rFonts w:ascii="Tahoma" w:hAnsi="Tahoma" w:cs="Tahoma"/>
      <w:sz w:val="16"/>
      <w:szCs w:val="16"/>
      <w:lang w:val="en-GB" w:eastAsia="en-US"/>
    </w:rPr>
  </w:style>
  <w:style w:type="character" w:customStyle="1" w:styleId="CharChar81">
    <w:name w:val="Char Char81"/>
    <w:semiHidden/>
    <w:qFormat/>
    <w:rsid w:val="007D043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D0432"/>
    <w:rPr>
      <w:rFonts w:ascii="Arial" w:hAnsi="Arial"/>
      <w:sz w:val="36"/>
      <w:lang w:val="en-GB" w:eastAsia="en-US" w:bidi="ar-SA"/>
    </w:rPr>
  </w:style>
  <w:style w:type="character" w:customStyle="1" w:styleId="CharChar281">
    <w:name w:val="Char Char281"/>
    <w:qFormat/>
    <w:rsid w:val="007D0432"/>
    <w:rPr>
      <w:rFonts w:ascii="Arial" w:hAnsi="Arial"/>
      <w:sz w:val="32"/>
      <w:lang w:val="en-GB"/>
    </w:rPr>
  </w:style>
  <w:style w:type="paragraph" w:customStyle="1" w:styleId="CharChar241">
    <w:name w:val="Char Char241"/>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D0432"/>
  </w:style>
  <w:style w:type="table" w:customStyle="1" w:styleId="TableGrid12">
    <w:name w:val="Table Grid12"/>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0432"/>
  </w:style>
  <w:style w:type="table" w:customStyle="1" w:styleId="TableGrid111">
    <w:name w:val="Table Grid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D0432"/>
  </w:style>
  <w:style w:type="numbering" w:customStyle="1" w:styleId="NoList32">
    <w:name w:val="No List32"/>
    <w:next w:val="NoList"/>
    <w:uiPriority w:val="99"/>
    <w:semiHidden/>
    <w:unhideWhenUsed/>
    <w:rsid w:val="007D0432"/>
  </w:style>
  <w:style w:type="character" w:customStyle="1" w:styleId="FooterChar1">
    <w:name w:val="Footer Char1"/>
    <w:aliases w:val="footer odd Char1,footer Char1,fo Char1,pie de página Char1"/>
    <w:semiHidden/>
    <w:rsid w:val="007D0432"/>
    <w:rPr>
      <w:rFonts w:ascii="Times New Roman" w:hAnsi="Times New Roman"/>
      <w:lang w:val="en-GB"/>
    </w:rPr>
  </w:style>
  <w:style w:type="paragraph" w:customStyle="1" w:styleId="CharChar5">
    <w:name w:val="Char Char5"/>
    <w:semiHidden/>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D0432"/>
    <w:pPr>
      <w:keepNext/>
      <w:keepLines/>
      <w:spacing w:after="0"/>
      <w:jc w:val="both"/>
    </w:pPr>
    <w:rPr>
      <w:rFonts w:ascii="Arial" w:eastAsia="SimSun" w:hAnsi="Arial"/>
      <w:sz w:val="18"/>
      <w:szCs w:val="18"/>
    </w:rPr>
  </w:style>
  <w:style w:type="character" w:styleId="HTMLSample">
    <w:name w:val="HTML Sample"/>
    <w:rsid w:val="007D0432"/>
    <w:rPr>
      <w:rFonts w:ascii="Courier New" w:eastAsia="SimSun" w:hAnsi="Courier New" w:cs="Courier New"/>
      <w:color w:val="0000FF"/>
      <w:kern w:val="2"/>
      <w:lang w:val="en-US" w:eastAsia="zh-CN" w:bidi="ar-SA"/>
    </w:rPr>
  </w:style>
  <w:style w:type="character" w:styleId="LineNumber">
    <w:name w:val="line number"/>
    <w:basedOn w:val="DefaultParagraphFont"/>
    <w:rsid w:val="007D0432"/>
    <w:rPr>
      <w:rFonts w:ascii="Arial" w:eastAsia="SimSun" w:hAnsi="Arial" w:cs="Arial"/>
      <w:color w:val="0000FF"/>
      <w:kern w:val="2"/>
      <w:lang w:val="en-US" w:eastAsia="zh-CN" w:bidi="ar-SA"/>
    </w:rPr>
  </w:style>
  <w:style w:type="paragraph" w:styleId="BlockText">
    <w:name w:val="Block Text"/>
    <w:basedOn w:val="Normal"/>
    <w:rsid w:val="007D0432"/>
    <w:pPr>
      <w:spacing w:after="120"/>
      <w:ind w:left="1440" w:right="1440"/>
    </w:pPr>
    <w:rPr>
      <w:rFonts w:eastAsia="MS Mincho"/>
    </w:rPr>
  </w:style>
  <w:style w:type="paragraph" w:styleId="NoSpacing">
    <w:name w:val="No Spacing"/>
    <w:uiPriority w:val="1"/>
    <w:qFormat/>
    <w:rsid w:val="007D043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7D0432"/>
    <w:rPr>
      <w:rFonts w:ascii="Tahoma" w:eastAsia="MS Mincho" w:hAnsi="Tahoma" w:cs="Tahoma"/>
      <w:sz w:val="16"/>
      <w:szCs w:val="16"/>
      <w:lang w:eastAsia="ko-KR"/>
    </w:rPr>
  </w:style>
  <w:style w:type="paragraph" w:customStyle="1" w:styleId="Table0">
    <w:name w:val="Table"/>
    <w:basedOn w:val="Normal"/>
    <w:link w:val="Table1"/>
    <w:qFormat/>
    <w:rsid w:val="007D0432"/>
    <w:pPr>
      <w:jc w:val="center"/>
    </w:pPr>
    <w:rPr>
      <w:rFonts w:ascii="Arial" w:eastAsia="SimSun" w:hAnsi="Arial" w:cs="Arial"/>
      <w:b/>
    </w:rPr>
  </w:style>
  <w:style w:type="character" w:customStyle="1" w:styleId="Table1">
    <w:name w:val="Table (文字)"/>
    <w:link w:val="Table0"/>
    <w:rsid w:val="007D0432"/>
    <w:rPr>
      <w:rFonts w:ascii="Arial" w:eastAsia="SimSun" w:hAnsi="Arial" w:cs="Arial"/>
      <w:b/>
      <w:lang w:val="en-GB" w:eastAsia="en-US"/>
    </w:rPr>
  </w:style>
  <w:style w:type="paragraph" w:customStyle="1" w:styleId="ColorfulList-Accent11">
    <w:name w:val="Colorful List - Accent 11"/>
    <w:basedOn w:val="Normal"/>
    <w:uiPriority w:val="34"/>
    <w:qFormat/>
    <w:rsid w:val="007D043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7D0432"/>
    <w:rPr>
      <w:rFonts w:ascii="Times New Roman" w:eastAsia="Batang" w:hAnsi="Times New Roman"/>
      <w:lang w:val="en-GB" w:eastAsia="en-US"/>
    </w:rPr>
  </w:style>
  <w:style w:type="numbering" w:customStyle="1" w:styleId="NoList42">
    <w:name w:val="No List42"/>
    <w:next w:val="NoList"/>
    <w:uiPriority w:val="99"/>
    <w:semiHidden/>
    <w:unhideWhenUsed/>
    <w:rsid w:val="007D0432"/>
  </w:style>
  <w:style w:type="numbering" w:customStyle="1" w:styleId="NoList51">
    <w:name w:val="No List51"/>
    <w:next w:val="NoList"/>
    <w:uiPriority w:val="99"/>
    <w:semiHidden/>
    <w:unhideWhenUsed/>
    <w:rsid w:val="007D0432"/>
  </w:style>
  <w:style w:type="numbering" w:customStyle="1" w:styleId="NoList211">
    <w:name w:val="No List211"/>
    <w:next w:val="NoList"/>
    <w:uiPriority w:val="99"/>
    <w:semiHidden/>
    <w:unhideWhenUsed/>
    <w:rsid w:val="007D0432"/>
  </w:style>
  <w:style w:type="numbering" w:customStyle="1" w:styleId="NoList311">
    <w:name w:val="No List311"/>
    <w:next w:val="NoList"/>
    <w:uiPriority w:val="99"/>
    <w:semiHidden/>
    <w:unhideWhenUsed/>
    <w:rsid w:val="007D0432"/>
  </w:style>
  <w:style w:type="numbering" w:customStyle="1" w:styleId="NoList411">
    <w:name w:val="No List411"/>
    <w:next w:val="NoList"/>
    <w:uiPriority w:val="99"/>
    <w:semiHidden/>
    <w:unhideWhenUsed/>
    <w:rsid w:val="007D0432"/>
  </w:style>
  <w:style w:type="numbering" w:customStyle="1" w:styleId="NoList61">
    <w:name w:val="No List61"/>
    <w:next w:val="NoList"/>
    <w:uiPriority w:val="99"/>
    <w:semiHidden/>
    <w:unhideWhenUsed/>
    <w:rsid w:val="007D0432"/>
  </w:style>
  <w:style w:type="table" w:customStyle="1" w:styleId="TableGrid41">
    <w:name w:val="Table Grid41"/>
    <w:basedOn w:val="TableNormal"/>
    <w:next w:val="TableGrid"/>
    <w:rsid w:val="007D043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D0432"/>
  </w:style>
  <w:style w:type="numbering" w:customStyle="1" w:styleId="NoList1111">
    <w:name w:val="No List1111"/>
    <w:next w:val="NoList"/>
    <w:uiPriority w:val="99"/>
    <w:semiHidden/>
    <w:unhideWhenUsed/>
    <w:rsid w:val="007D0432"/>
  </w:style>
  <w:style w:type="numbering" w:customStyle="1" w:styleId="NoList71">
    <w:name w:val="No List71"/>
    <w:next w:val="NoList"/>
    <w:uiPriority w:val="99"/>
    <w:semiHidden/>
    <w:unhideWhenUsed/>
    <w:rsid w:val="007D0432"/>
  </w:style>
  <w:style w:type="table" w:customStyle="1" w:styleId="TableGrid121">
    <w:name w:val="Table Grid12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D0432"/>
  </w:style>
  <w:style w:type="table" w:customStyle="1" w:styleId="TableGrid1111">
    <w:name w:val="Table Grid11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D0432"/>
  </w:style>
  <w:style w:type="numbering" w:customStyle="1" w:styleId="NoList321">
    <w:name w:val="No List321"/>
    <w:next w:val="NoList"/>
    <w:uiPriority w:val="99"/>
    <w:semiHidden/>
    <w:unhideWhenUsed/>
    <w:rsid w:val="007D0432"/>
  </w:style>
  <w:style w:type="character" w:customStyle="1" w:styleId="19">
    <w:name w:val="不明显参考1"/>
    <w:uiPriority w:val="31"/>
    <w:qFormat/>
    <w:rsid w:val="007D0432"/>
    <w:rPr>
      <w:smallCaps/>
      <w:color w:val="5A5A5A"/>
    </w:rPr>
  </w:style>
  <w:style w:type="paragraph" w:customStyle="1" w:styleId="114">
    <w:name w:val="修订11"/>
    <w:hidden/>
    <w:semiHidden/>
    <w:qFormat/>
    <w:rsid w:val="007D043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7D043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7D0432"/>
    <w:rPr>
      <w:b/>
      <w:bCs/>
      <w:i/>
      <w:iCs/>
      <w:color w:val="4F81BD"/>
    </w:rPr>
  </w:style>
  <w:style w:type="paragraph" w:customStyle="1" w:styleId="1b">
    <w:name w:val="正文1"/>
    <w:qFormat/>
    <w:rsid w:val="007D0432"/>
    <w:pPr>
      <w:jc w:val="both"/>
    </w:pPr>
    <w:rPr>
      <w:rFonts w:ascii="SimSun" w:eastAsia="SimSun" w:hAnsi="SimSun" w:cs="SimSun"/>
      <w:kern w:val="2"/>
      <w:sz w:val="21"/>
      <w:szCs w:val="21"/>
      <w:lang w:val="en-US" w:eastAsia="zh-CN"/>
    </w:rPr>
  </w:style>
  <w:style w:type="paragraph" w:customStyle="1" w:styleId="font5">
    <w:name w:val="font5"/>
    <w:basedOn w:val="Normal"/>
    <w:rsid w:val="007D04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7D04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7D04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7D04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7D04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7D04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7D04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7D04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7D04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7D04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7D043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c">
    <w:name w:val="网格型1"/>
    <w:basedOn w:val="TableNormal"/>
    <w:next w:val="TableGrid"/>
    <w:uiPriority w:val="39"/>
    <w:qFormat/>
    <w:rsid w:val="007D043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7D0432"/>
    <w:pPr>
      <w:spacing w:after="0"/>
    </w:pPr>
  </w:style>
  <w:style w:type="paragraph" w:customStyle="1" w:styleId="Norma">
    <w:name w:val="Norma"/>
    <w:basedOn w:val="Heading1"/>
    <w:rsid w:val="006415CC"/>
    <w:pPr>
      <w:overflowPunct w:val="0"/>
      <w:autoSpaceDE w:val="0"/>
      <w:autoSpaceDN w:val="0"/>
      <w:adjustRightInd w:val="0"/>
      <w:textAlignment w:val="baseline"/>
    </w:pPr>
    <w:rPr>
      <w:lang w:eastAsia="en-GB"/>
    </w:rPr>
  </w:style>
  <w:style w:type="character" w:customStyle="1" w:styleId="Heading3Char1">
    <w:name w:val="Heading 3 Char1"/>
    <w:rsid w:val="006415CC"/>
    <w:rPr>
      <w:rFonts w:ascii="Arial" w:hAnsi="Arial"/>
      <w:sz w:val="28"/>
      <w:lang w:eastAsia="en-US"/>
    </w:rPr>
  </w:style>
  <w:style w:type="character" w:customStyle="1" w:styleId="ZAChar">
    <w:name w:val="ZA Char"/>
    <w:basedOn w:val="DefaultParagraphFont"/>
    <w:link w:val="ZA"/>
    <w:qFormat/>
    <w:rsid w:val="007B693B"/>
    <w:rPr>
      <w:rFonts w:ascii="Arial" w:hAnsi="Arial"/>
      <w:noProof/>
      <w:sz w:val="40"/>
      <w:lang w:val="en-GB" w:eastAsia="en-US"/>
    </w:rPr>
  </w:style>
  <w:style w:type="character" w:styleId="HTMLTypewriter">
    <w:name w:val="HTML Typewriter"/>
    <w:qFormat/>
    <w:rsid w:val="007B693B"/>
    <w:rPr>
      <w:rFonts w:ascii="Courier New" w:eastAsia="Times New Roman" w:hAnsi="Courier New" w:cs="Courier New"/>
      <w:sz w:val="20"/>
      <w:szCs w:val="20"/>
    </w:rPr>
  </w:style>
  <w:style w:type="paragraph" w:customStyle="1" w:styleId="tah0">
    <w:name w:val="tah"/>
    <w:basedOn w:val="Normal"/>
    <w:rsid w:val="007B693B"/>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table" w:customStyle="1" w:styleId="TableGrid76">
    <w:name w:val="Table Grid76"/>
    <w:basedOn w:val="TableNormal"/>
    <w:next w:val="TableGrid"/>
    <w:uiPriority w:val="39"/>
    <w:rsid w:val="007B693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1">
    <w:name w:val="Editor's Note Char1"/>
    <w:qFormat/>
    <w:rsid w:val="00C22C5B"/>
    <w:rPr>
      <w:rFonts w:eastAsia="Times New Roman"/>
      <w:color w:val="FF0000"/>
      <w:lang w:val="en-GB" w:eastAsia="en-US"/>
    </w:rPr>
  </w:style>
  <w:style w:type="character" w:customStyle="1" w:styleId="IntenseEmphasis1">
    <w:name w:val="Intense Emphasis1"/>
    <w:uiPriority w:val="21"/>
    <w:qFormat/>
    <w:rsid w:val="00C22C5B"/>
    <w:rPr>
      <w:b/>
      <w:bCs/>
      <w:i/>
      <w:iCs/>
      <w:color w:val="4F81BD"/>
    </w:rPr>
  </w:style>
  <w:style w:type="paragraph" w:customStyle="1" w:styleId="Revision1">
    <w:name w:val="Revision1"/>
    <w:hidden/>
    <w:uiPriority w:val="99"/>
    <w:semiHidden/>
    <w:qFormat/>
    <w:rsid w:val="00C22C5B"/>
    <w:pPr>
      <w:spacing w:after="160" w:line="259" w:lineRule="auto"/>
    </w:pPr>
    <w:rPr>
      <w:rFonts w:ascii="Times New Roman" w:eastAsia="SimSun" w:hAnsi="Times New Roman"/>
      <w:lang w:val="en-GB" w:eastAsia="en-US"/>
    </w:rPr>
  </w:style>
  <w:style w:type="character" w:customStyle="1" w:styleId="CaptionChar2">
    <w:name w:val="Caption Char2"/>
    <w:rsid w:val="00C22C5B"/>
    <w:rPr>
      <w:rFonts w:eastAsia="SimSun"/>
      <w:b/>
      <w:lang w:eastAsia="en-US"/>
    </w:rPr>
  </w:style>
  <w:style w:type="character" w:customStyle="1" w:styleId="tgc">
    <w:name w:val="_tgc"/>
    <w:rsid w:val="00C22C5B"/>
  </w:style>
  <w:style w:type="character" w:customStyle="1" w:styleId="B12">
    <w:name w:val="B1 (文字)"/>
    <w:rsid w:val="00C22C5B"/>
    <w:rPr>
      <w:lang w:val="en-GB" w:eastAsia="ja-JP" w:bidi="ar-SA"/>
    </w:rPr>
  </w:style>
  <w:style w:type="character" w:customStyle="1" w:styleId="ECCHLyellow">
    <w:name w:val="ECC HL yellow"/>
    <w:uiPriority w:val="1"/>
    <w:qFormat/>
    <w:rsid w:val="00C22C5B"/>
    <w:rPr>
      <w:rFonts w:eastAsia="Calibri"/>
      <w:i w:val="0"/>
      <w:szCs w:val="22"/>
      <w:bdr w:val="none" w:sz="0" w:space="0" w:color="auto"/>
      <w:shd w:val="solid" w:color="FFFF00" w:fill="auto"/>
      <w:lang w:val="en-GB"/>
    </w:rPr>
  </w:style>
  <w:style w:type="character" w:customStyle="1" w:styleId="ECCHLbold">
    <w:name w:val="ECC HL bold"/>
    <w:uiPriority w:val="1"/>
    <w:qFormat/>
    <w:rsid w:val="00C22C5B"/>
    <w:rPr>
      <w:b/>
      <w:bCs/>
    </w:rPr>
  </w:style>
  <w:style w:type="character" w:customStyle="1" w:styleId="href">
    <w:name w:val="href"/>
    <w:rsid w:val="00C22C5B"/>
  </w:style>
  <w:style w:type="character" w:customStyle="1" w:styleId="Artdef">
    <w:name w:val="Art_def"/>
    <w:rsid w:val="00C22C5B"/>
    <w:rPr>
      <w:b/>
    </w:rPr>
  </w:style>
  <w:style w:type="character" w:customStyle="1" w:styleId="TF0">
    <w:name w:val="TF字符"/>
    <w:rsid w:val="00C22C5B"/>
    <w:rPr>
      <w:rFonts w:ascii="Arial" w:eastAsia="Times New Roman" w:hAnsi="Arial"/>
      <w:b/>
    </w:rPr>
  </w:style>
  <w:style w:type="character" w:customStyle="1" w:styleId="capChar6">
    <w:name w:val="cap Char6"/>
    <w:rsid w:val="00C22C5B"/>
    <w:rPr>
      <w:b/>
      <w:lang w:val="en-GB" w:eastAsia="en-US" w:bidi="ar-SA"/>
    </w:rPr>
  </w:style>
  <w:style w:type="paragraph" w:styleId="HTMLPreformatted">
    <w:name w:val="HTML Preformatted"/>
    <w:basedOn w:val="Normal"/>
    <w:link w:val="HTMLPreformattedChar"/>
    <w:rsid w:val="00C22C5B"/>
    <w:pPr>
      <w:overflowPunct w:val="0"/>
      <w:autoSpaceDE w:val="0"/>
      <w:autoSpaceDN w:val="0"/>
      <w:adjustRightInd w:val="0"/>
      <w:textAlignment w:val="baseline"/>
    </w:pPr>
    <w:rPr>
      <w:rFonts w:ascii="Courier New" w:eastAsia="Yu Gothic UI" w:hAnsi="Courier New"/>
      <w:lang w:eastAsia="x-none"/>
    </w:rPr>
  </w:style>
  <w:style w:type="character" w:customStyle="1" w:styleId="HTMLPreformattedChar">
    <w:name w:val="HTML Preformatted Char"/>
    <w:basedOn w:val="DefaultParagraphFont"/>
    <w:link w:val="HTMLPreformatted"/>
    <w:rsid w:val="00C22C5B"/>
    <w:rPr>
      <w:rFonts w:ascii="Courier New" w:eastAsia="Yu Gothic UI" w:hAnsi="Courier New"/>
      <w:lang w:val="en-GB" w:eastAsia="x-none"/>
    </w:rPr>
  </w:style>
  <w:style w:type="character" w:customStyle="1" w:styleId="TAHChar">
    <w:name w:val="TAH Char"/>
    <w:locked/>
    <w:rsid w:val="00C22C5B"/>
    <w:rPr>
      <w:rFonts w:ascii="Arial" w:hAnsi="Arial" w:cs="Arial"/>
      <w:b/>
      <w:sz w:val="18"/>
      <w:lang w:val="en-GB"/>
    </w:rPr>
  </w:style>
  <w:style w:type="character" w:customStyle="1" w:styleId="FigureTitleChar">
    <w:name w:val="Figure Title Char"/>
    <w:rsid w:val="00C22C5B"/>
    <w:rPr>
      <w:rFonts w:ascii="Arial" w:hAnsi="Arial"/>
      <w:lang w:val="en-GB" w:eastAsia="en-US" w:bidi="ar-SA"/>
    </w:rPr>
  </w:style>
  <w:style w:type="character" w:customStyle="1" w:styleId="p1">
    <w:name w:val="p1"/>
    <w:rsid w:val="00C22C5B"/>
    <w:rPr>
      <w:vanish w:val="0"/>
      <w:webHidden w:val="0"/>
      <w:specVanish w:val="0"/>
    </w:rPr>
  </w:style>
  <w:style w:type="character" w:customStyle="1" w:styleId="e-031">
    <w:name w:val="e-031"/>
    <w:rsid w:val="00C22C5B"/>
    <w:rPr>
      <w:i/>
      <w:iCs/>
    </w:rPr>
  </w:style>
  <w:style w:type="paragraph" w:customStyle="1" w:styleId="a6">
    <w:name w:val="修订"/>
    <w:hidden/>
    <w:semiHidden/>
    <w:rsid w:val="00C22C5B"/>
    <w:rPr>
      <w:rFonts w:ascii="Times New Roman" w:eastAsia="Malgun Gothic Semilight" w:hAnsi="Times New Roman"/>
      <w:lang w:val="en-GB" w:eastAsia="en-US"/>
    </w:rPr>
  </w:style>
  <w:style w:type="character" w:customStyle="1" w:styleId="hps">
    <w:name w:val="hps"/>
    <w:rsid w:val="00C22C5B"/>
  </w:style>
  <w:style w:type="character" w:customStyle="1" w:styleId="a7">
    <w:name w:val="文稿抬头"/>
    <w:rsid w:val="00C22C5B"/>
    <w:rPr>
      <w:rFonts w:eastAsia="Yu Gothic UI"/>
      <w:b/>
      <w:bCs/>
      <w:sz w:val="24"/>
    </w:rPr>
  </w:style>
  <w:style w:type="paragraph" w:customStyle="1" w:styleId="Revisin">
    <w:name w:val="Revisión"/>
    <w:hidden/>
    <w:uiPriority w:val="99"/>
    <w:semiHidden/>
    <w:rsid w:val="00C22C5B"/>
    <w:pPr>
      <w:spacing w:before="180" w:after="180"/>
      <w:ind w:left="1134" w:hanging="1134"/>
      <w:jc w:val="both"/>
    </w:pPr>
    <w:rPr>
      <w:rFonts w:ascii="Times New Roman" w:eastAsia="SimSun" w:hAnsi="Times New Roman"/>
      <w:lang w:val="en-GB" w:eastAsia="en-US"/>
    </w:rPr>
  </w:style>
  <w:style w:type="character" w:customStyle="1" w:styleId="NormalIndentChar">
    <w:name w:val="Normal Indent Char"/>
    <w:link w:val="NormalIndent"/>
    <w:locked/>
    <w:rsid w:val="00C22C5B"/>
    <w:rPr>
      <w:rFonts w:ascii="Times New Roman" w:eastAsia="MS Mincho" w:hAnsi="Times New Roman"/>
      <w:lang w:val="it-IT" w:eastAsia="en-GB"/>
    </w:rPr>
  </w:style>
  <w:style w:type="paragraph" w:styleId="MacroText">
    <w:name w:val="macro"/>
    <w:link w:val="MacroTextChar"/>
    <w:rsid w:val="00C22C5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rsid w:val="00C22C5B"/>
    <w:rPr>
      <w:rFonts w:ascii="Courier New" w:eastAsia="SimSun" w:hAnsi="Courier New"/>
      <w:kern w:val="2"/>
      <w:sz w:val="24"/>
      <w:lang w:val="en-US" w:eastAsia="zh-CN"/>
    </w:rPr>
  </w:style>
  <w:style w:type="paragraph" w:styleId="Index3">
    <w:name w:val="index 3"/>
    <w:basedOn w:val="Normal"/>
    <w:next w:val="Normal"/>
    <w:autoRedefine/>
    <w:rsid w:val="00C22C5B"/>
    <w:pPr>
      <w:widowControl w:val="0"/>
      <w:overflowPunct w:val="0"/>
      <w:autoSpaceDE w:val="0"/>
      <w:autoSpaceDN w:val="0"/>
      <w:adjustRightInd w:val="0"/>
      <w:spacing w:beforeLines="10" w:before="80" w:afterLines="10" w:after="80"/>
      <w:ind w:leftChars="400" w:left="400" w:hanging="578"/>
      <w:jc w:val="both"/>
      <w:textAlignment w:val="baseline"/>
    </w:pPr>
    <w:rPr>
      <w:kern w:val="2"/>
      <w:sz w:val="21"/>
      <w:szCs w:val="24"/>
      <w:lang w:val="en-US" w:eastAsia="zh-CN"/>
    </w:rPr>
  </w:style>
  <w:style w:type="paragraph" w:styleId="Index4">
    <w:name w:val="index 4"/>
    <w:basedOn w:val="Normal"/>
    <w:next w:val="Normal"/>
    <w:autoRedefine/>
    <w:rsid w:val="00C22C5B"/>
    <w:pPr>
      <w:widowControl w:val="0"/>
      <w:overflowPunct w:val="0"/>
      <w:autoSpaceDE w:val="0"/>
      <w:autoSpaceDN w:val="0"/>
      <w:adjustRightInd w:val="0"/>
      <w:spacing w:beforeLines="10" w:before="80" w:afterLines="10" w:after="80"/>
      <w:ind w:leftChars="600" w:left="600" w:hanging="578"/>
      <w:jc w:val="both"/>
      <w:textAlignment w:val="baseline"/>
    </w:pPr>
    <w:rPr>
      <w:kern w:val="2"/>
      <w:sz w:val="21"/>
      <w:szCs w:val="24"/>
      <w:lang w:val="en-US" w:eastAsia="zh-CN"/>
    </w:rPr>
  </w:style>
  <w:style w:type="paragraph" w:styleId="Index5">
    <w:name w:val="index 5"/>
    <w:basedOn w:val="Normal"/>
    <w:next w:val="Normal"/>
    <w:autoRedefine/>
    <w:rsid w:val="00C22C5B"/>
    <w:pPr>
      <w:widowControl w:val="0"/>
      <w:overflowPunct w:val="0"/>
      <w:autoSpaceDE w:val="0"/>
      <w:autoSpaceDN w:val="0"/>
      <w:adjustRightInd w:val="0"/>
      <w:spacing w:beforeLines="10" w:before="80" w:afterLines="10" w:after="80"/>
      <w:ind w:leftChars="800" w:left="800" w:hanging="578"/>
      <w:jc w:val="both"/>
      <w:textAlignment w:val="baseline"/>
    </w:pPr>
    <w:rPr>
      <w:kern w:val="2"/>
      <w:sz w:val="21"/>
      <w:szCs w:val="24"/>
      <w:lang w:val="en-US" w:eastAsia="zh-CN"/>
    </w:rPr>
  </w:style>
  <w:style w:type="paragraph" w:styleId="Index6">
    <w:name w:val="index 6"/>
    <w:basedOn w:val="Normal"/>
    <w:next w:val="Normal"/>
    <w:autoRedefine/>
    <w:rsid w:val="00C22C5B"/>
    <w:pPr>
      <w:widowControl w:val="0"/>
      <w:overflowPunct w:val="0"/>
      <w:autoSpaceDE w:val="0"/>
      <w:autoSpaceDN w:val="0"/>
      <w:adjustRightInd w:val="0"/>
      <w:spacing w:beforeLines="10" w:before="80" w:afterLines="10" w:after="80"/>
      <w:ind w:leftChars="1000" w:left="1000" w:hanging="578"/>
      <w:jc w:val="both"/>
      <w:textAlignment w:val="baseline"/>
    </w:pPr>
    <w:rPr>
      <w:kern w:val="2"/>
      <w:sz w:val="21"/>
      <w:szCs w:val="24"/>
      <w:lang w:val="en-US" w:eastAsia="zh-CN"/>
    </w:rPr>
  </w:style>
  <w:style w:type="paragraph" w:styleId="Index7">
    <w:name w:val="index 7"/>
    <w:basedOn w:val="Normal"/>
    <w:next w:val="Normal"/>
    <w:autoRedefine/>
    <w:rsid w:val="00C22C5B"/>
    <w:pPr>
      <w:widowControl w:val="0"/>
      <w:overflowPunct w:val="0"/>
      <w:autoSpaceDE w:val="0"/>
      <w:autoSpaceDN w:val="0"/>
      <w:adjustRightInd w:val="0"/>
      <w:spacing w:beforeLines="10" w:before="80" w:afterLines="10" w:after="80"/>
      <w:ind w:leftChars="1200" w:left="1200" w:hanging="578"/>
      <w:jc w:val="both"/>
      <w:textAlignment w:val="baseline"/>
    </w:pPr>
    <w:rPr>
      <w:kern w:val="2"/>
      <w:sz w:val="21"/>
      <w:szCs w:val="24"/>
      <w:lang w:val="en-US" w:eastAsia="zh-CN"/>
    </w:rPr>
  </w:style>
  <w:style w:type="paragraph" w:styleId="Index8">
    <w:name w:val="index 8"/>
    <w:basedOn w:val="Normal"/>
    <w:next w:val="Normal"/>
    <w:autoRedefine/>
    <w:rsid w:val="00C22C5B"/>
    <w:pPr>
      <w:widowControl w:val="0"/>
      <w:overflowPunct w:val="0"/>
      <w:autoSpaceDE w:val="0"/>
      <w:autoSpaceDN w:val="0"/>
      <w:adjustRightInd w:val="0"/>
      <w:spacing w:beforeLines="10" w:before="80" w:afterLines="10" w:after="80"/>
      <w:ind w:leftChars="1400" w:left="1400" w:hanging="578"/>
      <w:jc w:val="both"/>
      <w:textAlignment w:val="baseline"/>
    </w:pPr>
    <w:rPr>
      <w:kern w:val="2"/>
      <w:sz w:val="21"/>
      <w:szCs w:val="24"/>
      <w:lang w:val="en-US" w:eastAsia="zh-CN"/>
    </w:rPr>
  </w:style>
  <w:style w:type="paragraph" w:styleId="Index9">
    <w:name w:val="index 9"/>
    <w:basedOn w:val="Normal"/>
    <w:next w:val="Normal"/>
    <w:autoRedefine/>
    <w:rsid w:val="00C22C5B"/>
    <w:pPr>
      <w:widowControl w:val="0"/>
      <w:overflowPunct w:val="0"/>
      <w:autoSpaceDE w:val="0"/>
      <w:autoSpaceDN w:val="0"/>
      <w:adjustRightInd w:val="0"/>
      <w:spacing w:beforeLines="10" w:before="80" w:afterLines="10" w:after="80"/>
      <w:ind w:leftChars="1600" w:left="1600" w:hanging="578"/>
      <w:jc w:val="both"/>
      <w:textAlignment w:val="baseline"/>
    </w:pPr>
    <w:rPr>
      <w:kern w:val="2"/>
      <w:sz w:val="21"/>
      <w:szCs w:val="24"/>
      <w:lang w:val="en-US" w:eastAsia="zh-CN"/>
    </w:rPr>
  </w:style>
  <w:style w:type="character" w:customStyle="1" w:styleId="Char11">
    <w:name w:val="页眉 Char1"/>
    <w:basedOn w:val="DefaultParagraphFont"/>
    <w:qFormat/>
    <w:rsid w:val="00C22C5B"/>
    <w:rPr>
      <w:rFonts w:ascii="Times New Roman" w:eastAsia="Times New Roman" w:hAnsi="Times New Roman" w:cs="Times New Roman"/>
      <w:kern w:val="2"/>
      <w:sz w:val="18"/>
      <w:szCs w:val="18"/>
    </w:rPr>
  </w:style>
  <w:style w:type="character" w:customStyle="1" w:styleId="Mention1">
    <w:name w:val="Mention1"/>
    <w:uiPriority w:val="99"/>
    <w:unhideWhenUsed/>
    <w:rsid w:val="00C22C5B"/>
    <w:rPr>
      <w:color w:val="2B579A"/>
      <w:shd w:val="clear" w:color="auto" w:fill="E1DFDD"/>
    </w:rPr>
  </w:style>
  <w:style w:type="character" w:customStyle="1" w:styleId="search-word-mail">
    <w:name w:val="search-word-mail"/>
    <w:rsid w:val="00C22C5B"/>
  </w:style>
  <w:style w:type="character" w:customStyle="1" w:styleId="word">
    <w:name w:val="word"/>
    <w:rsid w:val="00C22C5B"/>
  </w:style>
  <w:style w:type="character" w:customStyle="1" w:styleId="1d">
    <w:name w:val="未处理的提及1"/>
    <w:uiPriority w:val="99"/>
    <w:semiHidden/>
    <w:rsid w:val="00C22C5B"/>
    <w:rPr>
      <w:color w:val="605E5C"/>
      <w:shd w:val="clear" w:color="auto" w:fill="E1DFDD"/>
    </w:rPr>
  </w:style>
  <w:style w:type="character" w:customStyle="1" w:styleId="NoteHeadingChar1">
    <w:name w:val="Note Heading Char1"/>
    <w:basedOn w:val="DefaultParagraphFont"/>
    <w:uiPriority w:val="99"/>
    <w:rsid w:val="00C22C5B"/>
    <w:rPr>
      <w:lang w:val="en-GB" w:eastAsia="en-US"/>
    </w:rPr>
  </w:style>
  <w:style w:type="character" w:customStyle="1" w:styleId="st">
    <w:name w:val="st"/>
    <w:rsid w:val="00C22C5B"/>
  </w:style>
  <w:style w:type="character" w:customStyle="1" w:styleId="st1">
    <w:name w:val="st1"/>
    <w:rsid w:val="00C22C5B"/>
  </w:style>
  <w:style w:type="character" w:customStyle="1" w:styleId="Char12">
    <w:name w:val="注释标题 Char1"/>
    <w:uiPriority w:val="99"/>
    <w:semiHidden/>
    <w:rsid w:val="00C22C5B"/>
    <w:rPr>
      <w:rFonts w:ascii="Times New Roman" w:hAnsi="Times New Roman"/>
      <w:lang w:val="en-GB" w:eastAsia="en-US"/>
    </w:rPr>
  </w:style>
  <w:style w:type="character" w:customStyle="1" w:styleId="B1Car">
    <w:name w:val="B1+ Car"/>
    <w:link w:val="B1"/>
    <w:rsid w:val="00C22C5B"/>
    <w:rPr>
      <w:rFonts w:ascii="Times New Roman" w:eastAsia="MS Mincho"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03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1169</TotalTime>
  <Pages>2</Pages>
  <Words>653</Words>
  <Characters>3463</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 Everaere</cp:lastModifiedBy>
  <cp:revision>111</cp:revision>
  <cp:lastPrinted>1899-12-31T23:00:00Z</cp:lastPrinted>
  <dcterms:created xsi:type="dcterms:W3CDTF">2020-02-03T08:32:00Z</dcterms:created>
  <dcterms:modified xsi:type="dcterms:W3CDTF">2022-05-13T15:08:00Z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27th May 2021</vt:lpwstr>
  </property>
  <property fmtid="{D5CDD505-2E9C-101B-9397-08002B2CF9AE}" pid="9" name="Tdoc#">
    <vt:lpwstr>R4-2110092</vt:lpwstr>
  </property>
  <property fmtid="{D5CDD505-2E9C-101B-9397-08002B2CF9AE}" pid="10" name="Spec#">
    <vt:lpwstr>38.104</vt:lpwstr>
  </property>
  <property fmtid="{D5CDD505-2E9C-101B-9397-08002B2CF9AE}" pid="11" name="Cr#">
    <vt:lpwstr>0319</vt:lpwstr>
  </property>
  <property fmtid="{D5CDD505-2E9C-101B-9397-08002B2CF9AE}" pid="12" name="Revision">
    <vt:lpwstr>-</vt:lpwstr>
  </property>
  <property fmtid="{D5CDD505-2E9C-101B-9397-08002B2CF9AE}" pid="13" name="Version">
    <vt:lpwstr>17.1.0</vt:lpwstr>
  </property>
  <property fmtid="{D5CDD505-2E9C-101B-9397-08002B2CF9AE}" pid="14" name="CrTitle">
    <vt:lpwstr>Big CR to TS 38.104: Adding channel BW support in existing NR bands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NR_bands_R17_BWs</vt:lpwstr>
  </property>
  <property fmtid="{D5CDD505-2E9C-101B-9397-08002B2CF9AE}" pid="18" name="Cat">
    <vt:lpwstr>B</vt:lpwstr>
  </property>
  <property fmtid="{D5CDD505-2E9C-101B-9397-08002B2CF9AE}" pid="19" name="ResDate">
    <vt:lpwstr>2021-05-11</vt:lpwstr>
  </property>
  <property fmtid="{D5CDD505-2E9C-101B-9397-08002B2CF9AE}" pid="20" name="Release">
    <vt:lpwstr>Rel-17</vt:lpwstr>
  </property>
</Properties>
</file>