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F53BF" w14:textId="77777777" w:rsidR="00847DD1" w:rsidRDefault="002318F8" w:rsidP="00847DD1">
      <w:pPr>
        <w:pStyle w:val="Header"/>
        <w:keepLines/>
        <w:tabs>
          <w:tab w:val="right" w:pos="10440"/>
          <w:tab w:val="right" w:pos="13323"/>
        </w:tabs>
        <w:rPr>
          <w:rFonts w:cs="Arial"/>
          <w:bCs/>
          <w:sz w:val="24"/>
          <w:szCs w:val="24"/>
        </w:rPr>
      </w:pPr>
      <w:bookmarkStart w:id="0" w:name="_Hlk3548187"/>
      <w:r w:rsidRPr="00A6312F">
        <w:rPr>
          <w:rFonts w:cs="Arial"/>
          <w:bCs/>
          <w:sz w:val="24"/>
          <w:szCs w:val="24"/>
        </w:rPr>
        <w:t>3GPP TSG-RAN WG4 Meeting #</w:t>
      </w:r>
      <w:r w:rsidRPr="00A6312F">
        <w:rPr>
          <w:bCs/>
        </w:rPr>
        <w:t xml:space="preserve"> </w:t>
      </w:r>
      <w:r w:rsidR="00AD51C6">
        <w:rPr>
          <w:rFonts w:cs="Arial"/>
          <w:bCs/>
          <w:sz w:val="24"/>
          <w:szCs w:val="24"/>
        </w:rPr>
        <w:t>102</w:t>
      </w:r>
      <w:r>
        <w:rPr>
          <w:rFonts w:cs="Arial"/>
          <w:bCs/>
          <w:sz w:val="24"/>
          <w:szCs w:val="24"/>
        </w:rPr>
        <w:t>-e</w:t>
      </w:r>
      <w:r w:rsidRPr="002318F8">
        <w:rPr>
          <w:rFonts w:cs="Arial" w:hint="eastAsia"/>
          <w:bCs/>
          <w:sz w:val="24"/>
          <w:szCs w:val="24"/>
        </w:rPr>
        <w:t xml:space="preserve">            </w:t>
      </w:r>
      <w:r>
        <w:rPr>
          <w:rFonts w:eastAsia="宋体" w:cs="Arial" w:hint="eastAsia"/>
          <w:bCs/>
          <w:sz w:val="24"/>
          <w:szCs w:val="24"/>
          <w:lang w:eastAsia="zh-CN"/>
        </w:rPr>
        <w:t xml:space="preserve">                                           </w:t>
      </w:r>
      <w:r w:rsidR="00847DD1" w:rsidRPr="00847DD1">
        <w:rPr>
          <w:rFonts w:cs="Arial"/>
          <w:bCs/>
          <w:sz w:val="24"/>
          <w:szCs w:val="24"/>
        </w:rPr>
        <w:t>R4-2204570</w:t>
      </w:r>
    </w:p>
    <w:p w14:paraId="5306B85F" w14:textId="307D7933" w:rsidR="002318F8" w:rsidRPr="00A6312F" w:rsidRDefault="002318F8" w:rsidP="00847DD1">
      <w:pPr>
        <w:pStyle w:val="Header"/>
        <w:keepLines/>
        <w:tabs>
          <w:tab w:val="right" w:pos="10440"/>
          <w:tab w:val="right" w:pos="13323"/>
        </w:tabs>
        <w:rPr>
          <w:rFonts w:eastAsia="宋体"/>
          <w:bCs/>
          <w:sz w:val="24"/>
          <w:szCs w:val="24"/>
          <w:lang w:eastAsia="zh-CN"/>
        </w:rPr>
      </w:pPr>
      <w:r w:rsidRPr="00A6312F">
        <w:rPr>
          <w:rFonts w:eastAsia="宋体"/>
          <w:bCs/>
          <w:sz w:val="24"/>
          <w:szCs w:val="24"/>
          <w:lang w:eastAsia="zh-CN"/>
        </w:rPr>
        <w:t xml:space="preserve">Electronic Meeting, </w:t>
      </w:r>
      <w:r w:rsidR="00AD51C6">
        <w:rPr>
          <w:rFonts w:cs="Arial"/>
          <w:sz w:val="24"/>
        </w:rPr>
        <w:t>F</w:t>
      </w:r>
      <w:r w:rsidR="00AD51C6">
        <w:rPr>
          <w:rFonts w:asciiTheme="minorEastAsia" w:eastAsiaTheme="minorEastAsia" w:hAnsiTheme="minorEastAsia" w:cs="Arial" w:hint="eastAsia"/>
          <w:sz w:val="24"/>
          <w:lang w:eastAsia="zh-CN"/>
        </w:rPr>
        <w:t>eb</w:t>
      </w:r>
      <w:r w:rsidRPr="00896951">
        <w:rPr>
          <w:rFonts w:ascii="等线" w:eastAsia="等线" w:hAnsi="等线" w:cs="Arial"/>
          <w:sz w:val="24"/>
          <w:lang w:eastAsia="zh-CN"/>
        </w:rPr>
        <w:t>.</w:t>
      </w:r>
      <w:r>
        <w:rPr>
          <w:rFonts w:ascii="等线" w:eastAsia="等线" w:hAnsi="等线" w:cs="Arial"/>
          <w:sz w:val="24"/>
          <w:lang w:eastAsia="zh-CN"/>
        </w:rPr>
        <w:t xml:space="preserve"> </w:t>
      </w:r>
      <w:r w:rsidR="00AD51C6">
        <w:rPr>
          <w:rFonts w:cs="Arial"/>
          <w:sz w:val="24"/>
        </w:rPr>
        <w:t>02</w:t>
      </w:r>
      <w:r w:rsidRPr="001B28D7">
        <w:rPr>
          <w:rFonts w:cs="Arial"/>
          <w:sz w:val="24"/>
        </w:rPr>
        <w:t xml:space="preserve"> </w:t>
      </w:r>
      <w:r w:rsidR="00AD51C6">
        <w:rPr>
          <w:rFonts w:cs="Arial"/>
          <w:sz w:val="24"/>
        </w:rPr>
        <w:t>– Mar. 03</w:t>
      </w:r>
      <w:r w:rsidRPr="001B28D7">
        <w:rPr>
          <w:rFonts w:cs="Arial"/>
          <w:sz w:val="24"/>
        </w:rPr>
        <w:t xml:space="preserve"> </w:t>
      </w:r>
      <w:r>
        <w:rPr>
          <w:rFonts w:cs="Arial"/>
          <w:sz w:val="24"/>
        </w:rPr>
        <w:t>2022</w:t>
      </w:r>
    </w:p>
    <w:p w14:paraId="43DBFE89" w14:textId="77777777" w:rsidR="002318F8" w:rsidRPr="0008103A" w:rsidRDefault="002318F8" w:rsidP="002318F8">
      <w:pPr>
        <w:rPr>
          <w:rFonts w:ascii="Arial" w:hAnsi="Arial" w:cs="Arial"/>
          <w:b/>
          <w:sz w:val="24"/>
          <w:szCs w:val="24"/>
        </w:rPr>
      </w:pPr>
    </w:p>
    <w:p w14:paraId="69C0A86E" w14:textId="77777777" w:rsidR="002318F8" w:rsidRPr="0008103A" w:rsidRDefault="002318F8" w:rsidP="002318F8">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91161">
        <w:rPr>
          <w:rFonts w:ascii="Arial" w:hAnsi="Arial" w:cs="Arial"/>
          <w:b/>
          <w:sz w:val="24"/>
          <w:szCs w:val="24"/>
        </w:rPr>
        <w:t>10.1.3.3</w:t>
      </w:r>
    </w:p>
    <w:p w14:paraId="1F0A7BEC" w14:textId="77777777" w:rsidR="002318F8" w:rsidRPr="0008103A" w:rsidRDefault="002318F8" w:rsidP="002318F8">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Pr="0068666A">
        <w:rPr>
          <w:rFonts w:ascii="Arial" w:hAnsi="Arial" w:cs="Arial"/>
          <w:b/>
          <w:sz w:val="24"/>
          <w:szCs w:val="24"/>
        </w:rPr>
        <w:t>CMCC</w:t>
      </w:r>
      <w:r w:rsidR="00A35612">
        <w:rPr>
          <w:rFonts w:ascii="Arial" w:hAnsi="Arial" w:cs="Arial"/>
          <w:b/>
          <w:sz w:val="24"/>
          <w:szCs w:val="24"/>
        </w:rPr>
        <w:t xml:space="preserve"> </w:t>
      </w:r>
      <w:r>
        <w:rPr>
          <w:rFonts w:ascii="Arial" w:hAnsi="Arial" w:cs="Arial"/>
          <w:b/>
          <w:sz w:val="24"/>
          <w:szCs w:val="24"/>
        </w:rPr>
        <w:t>BUPT</w:t>
      </w:r>
    </w:p>
    <w:p w14:paraId="7040DF27" w14:textId="77777777" w:rsidR="002318F8" w:rsidRPr="0008103A" w:rsidRDefault="002318F8" w:rsidP="002318F8">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Pr>
          <w:rFonts w:ascii="Arial" w:hAnsi="Arial" w:cs="Arial"/>
          <w:sz w:val="24"/>
          <w:szCs w:val="24"/>
        </w:rPr>
        <w:tab/>
      </w:r>
      <w:r w:rsidR="00AD51C6">
        <w:rPr>
          <w:rFonts w:ascii="Arial" w:hAnsi="Arial" w:cs="Arial"/>
          <w:sz w:val="24"/>
          <w:szCs w:val="24"/>
        </w:rPr>
        <w:t xml:space="preserve">PDP </w:t>
      </w:r>
      <w:r w:rsidR="005C0F44">
        <w:rPr>
          <w:rFonts w:ascii="Arial" w:hAnsi="Arial" w:cs="Arial"/>
          <w:sz w:val="24"/>
          <w:szCs w:val="24"/>
        </w:rPr>
        <w:t>validation results</w:t>
      </w:r>
      <w:r w:rsidR="008B4520">
        <w:rPr>
          <w:rFonts w:ascii="Arial" w:hAnsi="Arial" w:cs="Arial"/>
          <w:sz w:val="24"/>
          <w:szCs w:val="24"/>
        </w:rPr>
        <w:t xml:space="preserve"> </w:t>
      </w:r>
      <w:r w:rsidR="00A7510B" w:rsidRPr="00A7510B">
        <w:rPr>
          <w:rFonts w:ascii="Arial" w:hAnsi="Arial" w:cs="Arial"/>
          <w:sz w:val="24"/>
          <w:szCs w:val="24"/>
        </w:rPr>
        <w:t xml:space="preserve">for </w:t>
      </w:r>
      <w:r w:rsidR="00A7510B">
        <w:rPr>
          <w:rFonts w:ascii="Arial" w:hAnsi="Arial" w:cs="Arial"/>
          <w:sz w:val="24"/>
          <w:szCs w:val="24"/>
        </w:rPr>
        <w:t xml:space="preserve">CDL-C </w:t>
      </w:r>
      <w:proofErr w:type="spellStart"/>
      <w:r w:rsidR="00A7510B">
        <w:rPr>
          <w:rFonts w:ascii="Arial" w:hAnsi="Arial" w:cs="Arial"/>
          <w:sz w:val="24"/>
          <w:szCs w:val="24"/>
        </w:rPr>
        <w:t>UMa</w:t>
      </w:r>
      <w:proofErr w:type="spellEnd"/>
      <w:r w:rsidR="00A7510B">
        <w:rPr>
          <w:rFonts w:ascii="Arial" w:hAnsi="Arial" w:cs="Arial"/>
          <w:sz w:val="24"/>
          <w:szCs w:val="24"/>
        </w:rPr>
        <w:t xml:space="preserve"> </w:t>
      </w:r>
      <w:r w:rsidR="00AD51C6">
        <w:rPr>
          <w:rFonts w:ascii="Arial" w:hAnsi="Arial" w:cs="Arial"/>
          <w:sz w:val="24"/>
          <w:szCs w:val="24"/>
        </w:rPr>
        <w:t>and reference value</w:t>
      </w:r>
      <w:r w:rsidR="00685E4A">
        <w:rPr>
          <w:rFonts w:ascii="Arial" w:hAnsi="Arial" w:cs="Arial"/>
          <w:sz w:val="24"/>
          <w:szCs w:val="24"/>
        </w:rPr>
        <w:t>s</w:t>
      </w:r>
      <w:r w:rsidR="00A7510B">
        <w:rPr>
          <w:rFonts w:ascii="Arial" w:hAnsi="Arial" w:cs="Arial"/>
          <w:sz w:val="24"/>
          <w:szCs w:val="24"/>
        </w:rPr>
        <w:t xml:space="preserve"> for </w:t>
      </w:r>
      <w:proofErr w:type="spellStart"/>
      <w:r w:rsidR="00A7510B">
        <w:rPr>
          <w:rFonts w:ascii="Arial" w:hAnsi="Arial" w:cs="Arial"/>
          <w:sz w:val="24"/>
          <w:szCs w:val="24"/>
        </w:rPr>
        <w:t>UMi</w:t>
      </w:r>
      <w:proofErr w:type="spellEnd"/>
    </w:p>
    <w:p w14:paraId="03BDD3E2" w14:textId="77777777" w:rsidR="002318F8" w:rsidRPr="0008103A" w:rsidRDefault="002318F8" w:rsidP="002318F8">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24762A31" w14:textId="77777777" w:rsidR="002318F8" w:rsidRDefault="002318F8" w:rsidP="002318F8">
      <w:pPr>
        <w:pStyle w:val="Heading1"/>
        <w:numPr>
          <w:ilvl w:val="0"/>
          <w:numId w:val="2"/>
        </w:numPr>
      </w:pPr>
      <w:r w:rsidRPr="00647B25">
        <w:t>Introduction</w:t>
      </w:r>
    </w:p>
    <w:p w14:paraId="643D7044" w14:textId="77777777" w:rsidR="00F71AA2" w:rsidRDefault="00D53D70" w:rsidP="00F71AA2">
      <w:pPr>
        <w:ind w:left="48"/>
        <w:jc w:val="both"/>
        <w:rPr>
          <w:rFonts w:eastAsia="等线"/>
          <w:lang w:eastAsia="zh-CN"/>
        </w:rPr>
      </w:pPr>
      <w:r>
        <w:rPr>
          <w:rFonts w:eastAsia="等线"/>
          <w:lang w:eastAsia="zh-CN"/>
        </w:rPr>
        <w:t>In the last RAN</w:t>
      </w:r>
      <w:r w:rsidR="00794CEE">
        <w:rPr>
          <w:rFonts w:eastAsia="等线"/>
          <w:lang w:eastAsia="zh-CN"/>
        </w:rPr>
        <w:t xml:space="preserve">4 </w:t>
      </w:r>
      <w:r w:rsidR="00420DCA">
        <w:rPr>
          <w:rFonts w:eastAsia="等线"/>
          <w:lang w:eastAsia="zh-CN"/>
        </w:rPr>
        <w:t>#101-</w:t>
      </w:r>
      <w:r w:rsidR="00176CF0">
        <w:rPr>
          <w:rFonts w:eastAsia="等线"/>
          <w:lang w:eastAsia="zh-CN"/>
        </w:rPr>
        <w:t>e-</w:t>
      </w:r>
      <w:r w:rsidR="00420DCA">
        <w:rPr>
          <w:rFonts w:eastAsia="等线"/>
          <w:lang w:eastAsia="zh-CN"/>
        </w:rPr>
        <w:t>bis</w:t>
      </w:r>
      <w:r w:rsidR="00547AC7">
        <w:rPr>
          <w:rFonts w:eastAsia="等线"/>
          <w:lang w:eastAsia="zh-CN"/>
        </w:rPr>
        <w:t xml:space="preserve"> meeting, </w:t>
      </w:r>
      <w:r w:rsidR="00176CF0">
        <w:rPr>
          <w:rFonts w:eastAsia="等线"/>
          <w:lang w:eastAsia="zh-CN"/>
        </w:rPr>
        <w:t>PDP reference value and pass/fail limits for CDL-C Uma are determined</w:t>
      </w:r>
      <w:r w:rsidR="002F09F1">
        <w:rPr>
          <w:rFonts w:eastAsia="等线"/>
          <w:lang w:eastAsia="zh-CN"/>
        </w:rPr>
        <w:t xml:space="preserve"> [1]</w:t>
      </w:r>
      <w:r w:rsidR="00176CF0">
        <w:rPr>
          <w:rFonts w:eastAsia="等线"/>
          <w:lang w:eastAsia="zh-CN"/>
        </w:rPr>
        <w:t xml:space="preserve">, in this contribution, we give the specific measurement value and the </w:t>
      </w:r>
      <w:r w:rsidR="001B7853">
        <w:rPr>
          <w:rFonts w:eastAsia="等线"/>
          <w:lang w:eastAsia="zh-CN"/>
        </w:rPr>
        <w:t>differences</w:t>
      </w:r>
      <w:r w:rsidR="00176CF0">
        <w:rPr>
          <w:rFonts w:eastAsia="等线"/>
          <w:lang w:eastAsia="zh-CN"/>
        </w:rPr>
        <w:t xml:space="preserve"> to target for CDL-C Uma</w:t>
      </w:r>
      <w:r w:rsidR="00176CF0">
        <w:rPr>
          <w:rFonts w:eastAsia="等线" w:hint="eastAsia"/>
          <w:lang w:eastAsia="zh-CN"/>
        </w:rPr>
        <w:t xml:space="preserve"> </w:t>
      </w:r>
      <w:r w:rsidR="00176CF0">
        <w:rPr>
          <w:rFonts w:eastAsia="等线"/>
          <w:lang w:eastAsia="zh-CN"/>
        </w:rPr>
        <w:t>firs</w:t>
      </w:r>
      <w:r w:rsidR="00794CEE">
        <w:rPr>
          <w:rFonts w:eastAsia="等线"/>
          <w:lang w:eastAsia="zh-CN"/>
        </w:rPr>
        <w:t xml:space="preserve">tly, and reference values for </w:t>
      </w:r>
      <w:r w:rsidR="00176CF0">
        <w:rPr>
          <w:rFonts w:eastAsia="等线"/>
          <w:lang w:eastAsia="zh-CN"/>
        </w:rPr>
        <w:t xml:space="preserve">CDL-C </w:t>
      </w:r>
      <w:proofErr w:type="spellStart"/>
      <w:r w:rsidR="00176CF0">
        <w:rPr>
          <w:rFonts w:eastAsia="等线"/>
          <w:lang w:eastAsia="zh-CN"/>
        </w:rPr>
        <w:t>UMi</w:t>
      </w:r>
      <w:proofErr w:type="spellEnd"/>
      <w:r w:rsidR="00176CF0">
        <w:rPr>
          <w:rFonts w:eastAsia="等线"/>
          <w:lang w:eastAsia="zh-CN"/>
        </w:rPr>
        <w:t xml:space="preserve"> </w:t>
      </w:r>
      <w:r w:rsidR="00F71AA2">
        <w:rPr>
          <w:rFonts w:eastAsia="等线"/>
          <w:lang w:eastAsia="zh-CN"/>
        </w:rPr>
        <w:t>channel model are also declared. It i</w:t>
      </w:r>
      <w:r w:rsidR="00794CEE">
        <w:rPr>
          <w:rFonts w:eastAsia="等线"/>
          <w:lang w:eastAsia="zh-CN"/>
        </w:rPr>
        <w:t xml:space="preserve">s noted that the target values for CDL-C </w:t>
      </w:r>
      <w:proofErr w:type="spellStart"/>
      <w:r w:rsidR="00794CEE">
        <w:rPr>
          <w:rFonts w:eastAsia="等线"/>
          <w:lang w:eastAsia="zh-CN"/>
        </w:rPr>
        <w:t>UMi</w:t>
      </w:r>
      <w:proofErr w:type="spellEnd"/>
      <w:r w:rsidR="00794CEE">
        <w:rPr>
          <w:rFonts w:eastAsia="等线"/>
          <w:lang w:eastAsia="zh-CN"/>
        </w:rPr>
        <w:t xml:space="preserve"> are</w:t>
      </w:r>
      <w:r w:rsidR="00F71AA2">
        <w:rPr>
          <w:rFonts w:eastAsia="等线"/>
          <w:lang w:eastAsia="zh-CN"/>
        </w:rPr>
        <w:t xml:space="preserve"> also achieved using summing cluster method as CDL-C </w:t>
      </w:r>
      <w:proofErr w:type="spellStart"/>
      <w:r w:rsidR="00F71AA2">
        <w:rPr>
          <w:rFonts w:eastAsia="等线"/>
          <w:lang w:eastAsia="zh-CN"/>
        </w:rPr>
        <w:t>UMa</w:t>
      </w:r>
      <w:proofErr w:type="spellEnd"/>
      <w:r w:rsidR="001B7853">
        <w:rPr>
          <w:rFonts w:eastAsia="等线"/>
          <w:lang w:eastAsia="zh-CN"/>
        </w:rPr>
        <w:t xml:space="preserve"> channel model</w:t>
      </w:r>
      <w:r w:rsidR="00F71AA2">
        <w:rPr>
          <w:rFonts w:eastAsia="等线"/>
          <w:lang w:eastAsia="zh-CN"/>
        </w:rPr>
        <w:t>.</w:t>
      </w:r>
    </w:p>
    <w:p w14:paraId="2408D212" w14:textId="77777777" w:rsidR="002318F8" w:rsidRDefault="002318F8" w:rsidP="002318F8">
      <w:pPr>
        <w:pStyle w:val="Heading1"/>
        <w:numPr>
          <w:ilvl w:val="0"/>
          <w:numId w:val="2"/>
        </w:numPr>
      </w:pPr>
      <w:r>
        <w:t>Details</w:t>
      </w:r>
    </w:p>
    <w:p w14:paraId="016FCF90" w14:textId="77777777" w:rsidR="008C4CFC" w:rsidRPr="008C4CFC" w:rsidRDefault="008C4CFC" w:rsidP="004459C1">
      <w:pPr>
        <w:jc w:val="both"/>
        <w:rPr>
          <w:rFonts w:eastAsiaTheme="minorEastAsia"/>
          <w:lang w:eastAsia="zh-CN"/>
        </w:rPr>
      </w:pPr>
      <w:r>
        <w:rPr>
          <w:rFonts w:eastAsiaTheme="minorEastAsia" w:hint="eastAsia"/>
          <w:lang w:eastAsia="zh-CN"/>
        </w:rPr>
        <w:t>T</w:t>
      </w:r>
      <w:r>
        <w:rPr>
          <w:rFonts w:eastAsiaTheme="minorEastAsia"/>
          <w:lang w:eastAsia="zh-CN"/>
        </w:rPr>
        <w:t>h</w:t>
      </w:r>
      <w:r w:rsidR="00FA7160">
        <w:rPr>
          <w:rFonts w:eastAsiaTheme="minorEastAsia"/>
          <w:lang w:eastAsia="zh-CN"/>
        </w:rPr>
        <w:t xml:space="preserve">is contribution is divided into two parts, </w:t>
      </w:r>
      <w:r w:rsidR="00794CEE">
        <w:rPr>
          <w:rFonts w:eastAsiaTheme="minorEastAsia"/>
          <w:lang w:eastAsia="zh-CN"/>
        </w:rPr>
        <w:t>PDP measurement results for</w:t>
      </w:r>
      <w:r w:rsidR="00FA7160">
        <w:rPr>
          <w:rFonts w:eastAsiaTheme="minorEastAsia"/>
          <w:lang w:eastAsia="zh-CN"/>
        </w:rPr>
        <w:t xml:space="preserve"> CDL-C </w:t>
      </w:r>
      <w:proofErr w:type="spellStart"/>
      <w:r w:rsidR="00FA7160">
        <w:rPr>
          <w:rFonts w:eastAsiaTheme="minorEastAsia"/>
          <w:lang w:eastAsia="zh-CN"/>
        </w:rPr>
        <w:t>UMa</w:t>
      </w:r>
      <w:proofErr w:type="spellEnd"/>
      <w:r w:rsidR="00FA7160">
        <w:rPr>
          <w:rFonts w:eastAsiaTheme="minorEastAsia"/>
          <w:lang w:eastAsia="zh-CN"/>
        </w:rPr>
        <w:t xml:space="preserve"> are given in the first part, and we add the reference value </w:t>
      </w:r>
      <w:r w:rsidR="00794CEE">
        <w:rPr>
          <w:rFonts w:eastAsiaTheme="minorEastAsia"/>
          <w:lang w:eastAsia="zh-CN"/>
        </w:rPr>
        <w:t xml:space="preserve">for </w:t>
      </w:r>
      <w:r w:rsidR="009C5AB1">
        <w:rPr>
          <w:rFonts w:eastAsiaTheme="minorEastAsia"/>
          <w:lang w:eastAsia="zh-CN"/>
        </w:rPr>
        <w:t xml:space="preserve">CDL-C </w:t>
      </w:r>
      <w:proofErr w:type="spellStart"/>
      <w:r w:rsidR="009C5AB1">
        <w:rPr>
          <w:rFonts w:eastAsiaTheme="minorEastAsia"/>
          <w:lang w:eastAsia="zh-CN"/>
        </w:rPr>
        <w:t>UMi</w:t>
      </w:r>
      <w:proofErr w:type="spellEnd"/>
      <w:r w:rsidR="009C5AB1">
        <w:rPr>
          <w:rFonts w:eastAsiaTheme="minorEastAsia"/>
          <w:lang w:eastAsia="zh-CN"/>
        </w:rPr>
        <w:t xml:space="preserve"> in the second part.</w:t>
      </w:r>
    </w:p>
    <w:p w14:paraId="397A84AE" w14:textId="2F92879A" w:rsidR="002318F8" w:rsidRDefault="00E74831" w:rsidP="00E74831">
      <w:pPr>
        <w:pStyle w:val="Heading2"/>
        <w:rPr>
          <w:lang w:eastAsia="zh-CN"/>
        </w:rPr>
      </w:pPr>
      <w:r>
        <w:rPr>
          <w:lang w:eastAsia="zh-CN"/>
        </w:rPr>
        <w:t xml:space="preserve">2.1 </w:t>
      </w:r>
      <w:r w:rsidR="007D26E0">
        <w:rPr>
          <w:lang w:eastAsia="zh-CN"/>
        </w:rPr>
        <w:t>M</w:t>
      </w:r>
      <w:r w:rsidR="00E93827">
        <w:rPr>
          <w:lang w:eastAsia="zh-CN"/>
        </w:rPr>
        <w:t>eas</w:t>
      </w:r>
      <w:r w:rsidR="007D26E0">
        <w:rPr>
          <w:lang w:eastAsia="zh-CN"/>
        </w:rPr>
        <w:t xml:space="preserve">urement results for CDL-C </w:t>
      </w:r>
      <w:proofErr w:type="spellStart"/>
      <w:r w:rsidR="007D26E0">
        <w:rPr>
          <w:lang w:eastAsia="zh-CN"/>
        </w:rPr>
        <w:t>UMa</w:t>
      </w:r>
      <w:proofErr w:type="spellEnd"/>
      <w:r w:rsidR="007D26E0">
        <w:rPr>
          <w:lang w:eastAsia="zh-CN"/>
        </w:rPr>
        <w:t xml:space="preserve"> </w:t>
      </w:r>
    </w:p>
    <w:p w14:paraId="2C40D7FD" w14:textId="77777777" w:rsidR="009858EF" w:rsidRDefault="00F93A29" w:rsidP="002318F8">
      <w:pPr>
        <w:jc w:val="both"/>
        <w:rPr>
          <w:rFonts w:eastAsiaTheme="minorEastAsia"/>
          <w:lang w:eastAsia="zh-CN"/>
        </w:rPr>
      </w:pPr>
      <w:r>
        <w:rPr>
          <w:rFonts w:eastAsiaTheme="minorEastAsia"/>
          <w:lang w:eastAsia="zh-CN"/>
        </w:rPr>
        <w:t>The PDP validation results of 2.45GHz and 3.6GHz are as follows,</w:t>
      </w:r>
      <w:r w:rsidR="001B7853">
        <w:rPr>
          <w:rFonts w:eastAsiaTheme="minorEastAsia"/>
          <w:lang w:eastAsia="zh-CN"/>
        </w:rPr>
        <w:t xml:space="preserve"> and the specific difference of delay and power between the measurement results and reference results are shown in Table1 to Table 4. It can be observed that except the cluster around 300ns of beam1, the differences are all within +/- 1dB, which meaning a </w:t>
      </w:r>
      <w:r w:rsidR="00794CEE">
        <w:rPr>
          <w:rFonts w:eastAsiaTheme="minorEastAsia"/>
          <w:lang w:eastAsia="zh-CN"/>
        </w:rPr>
        <w:t>good match</w:t>
      </w:r>
      <w:r w:rsidR="001B7853">
        <w:rPr>
          <w:rFonts w:eastAsiaTheme="minorEastAsia"/>
          <w:lang w:eastAsia="zh-CN"/>
        </w:rPr>
        <w:t>.</w:t>
      </w:r>
    </w:p>
    <w:p w14:paraId="4EAABC82" w14:textId="77777777" w:rsidR="00C47012" w:rsidRDefault="00DA3924" w:rsidP="00C47012">
      <w:pPr>
        <w:jc w:val="center"/>
        <w:rPr>
          <w:b/>
        </w:rPr>
      </w:pPr>
      <w:r w:rsidRPr="00DA3924">
        <w:rPr>
          <w:rFonts w:hint="eastAsia"/>
          <w:b/>
          <w:noProof/>
          <w:lang w:val="en-US" w:eastAsia="zh-CN"/>
        </w:rPr>
        <w:drawing>
          <wp:inline distT="0" distB="0" distL="0" distR="0" wp14:anchorId="7C6D659C" wp14:editId="0BE00A4F">
            <wp:extent cx="4319081" cy="32353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4531" cy="3239408"/>
                    </a:xfrm>
                    <a:prstGeom prst="rect">
                      <a:avLst/>
                    </a:prstGeom>
                    <a:noFill/>
                    <a:ln>
                      <a:noFill/>
                    </a:ln>
                  </pic:spPr>
                </pic:pic>
              </a:graphicData>
            </a:graphic>
          </wp:inline>
        </w:drawing>
      </w:r>
      <w:r w:rsidR="00C47012" w:rsidRPr="00C47012">
        <w:rPr>
          <w:rFonts w:hint="eastAsia"/>
          <w:b/>
        </w:rPr>
        <w:t xml:space="preserve"> </w:t>
      </w:r>
    </w:p>
    <w:p w14:paraId="070E9887" w14:textId="77777777" w:rsidR="00C47012" w:rsidRPr="00A07F03" w:rsidRDefault="00C47012" w:rsidP="00C47012">
      <w:pPr>
        <w:jc w:val="center"/>
        <w:rPr>
          <w:b/>
        </w:rPr>
      </w:pPr>
      <w:r w:rsidRPr="00A07F03">
        <w:rPr>
          <w:rFonts w:hint="eastAsia"/>
          <w:b/>
        </w:rPr>
        <w:t xml:space="preserve">Fig.1 original measured PDP results of CDL C </w:t>
      </w:r>
      <w:proofErr w:type="spellStart"/>
      <w:r w:rsidR="00B113FD">
        <w:rPr>
          <w:b/>
        </w:rPr>
        <w:t>UMa</w:t>
      </w:r>
      <w:proofErr w:type="spellEnd"/>
      <w:r w:rsidR="00B113FD">
        <w:rPr>
          <w:b/>
        </w:rPr>
        <w:t xml:space="preserve"> </w:t>
      </w:r>
      <w:r w:rsidRPr="00A07F03">
        <w:rPr>
          <w:rFonts w:hint="eastAsia"/>
          <w:b/>
        </w:rPr>
        <w:t xml:space="preserve">2.45GHz Beam1 </w:t>
      </w:r>
    </w:p>
    <w:p w14:paraId="55FE2997" w14:textId="77777777" w:rsidR="00177750" w:rsidRPr="00C47012" w:rsidRDefault="00177750" w:rsidP="00F93A29">
      <w:pPr>
        <w:jc w:val="center"/>
        <w:rPr>
          <w:rFonts w:eastAsiaTheme="minorEastAsia"/>
          <w:lang w:eastAsia="zh-CN"/>
        </w:rPr>
      </w:pPr>
    </w:p>
    <w:p w14:paraId="128E68B0" w14:textId="77777777" w:rsidR="00086B5D" w:rsidRPr="009858EF" w:rsidRDefault="00443A5F" w:rsidP="00F93A29">
      <w:pPr>
        <w:jc w:val="center"/>
        <w:rPr>
          <w:rFonts w:eastAsiaTheme="minorEastAsia"/>
          <w:lang w:eastAsia="zh-CN"/>
        </w:rPr>
      </w:pPr>
      <w:r w:rsidRPr="00443A5F">
        <w:rPr>
          <w:rFonts w:eastAsiaTheme="minorEastAsia"/>
          <w:noProof/>
          <w:lang w:val="en-US" w:eastAsia="zh-CN"/>
        </w:rPr>
        <w:lastRenderedPageBreak/>
        <w:drawing>
          <wp:inline distT="0" distB="0" distL="0" distR="0" wp14:anchorId="2CF83D43" wp14:editId="4A52EE88">
            <wp:extent cx="4678633" cy="35096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2156" cy="3512315"/>
                    </a:xfrm>
                    <a:prstGeom prst="rect">
                      <a:avLst/>
                    </a:prstGeom>
                    <a:noFill/>
                    <a:ln>
                      <a:noFill/>
                    </a:ln>
                  </pic:spPr>
                </pic:pic>
              </a:graphicData>
            </a:graphic>
          </wp:inline>
        </w:drawing>
      </w:r>
    </w:p>
    <w:p w14:paraId="7C52F1D0" w14:textId="77777777" w:rsidR="00C47012" w:rsidRPr="00A07F03" w:rsidRDefault="00C47012" w:rsidP="00C47012">
      <w:pPr>
        <w:jc w:val="center"/>
        <w:rPr>
          <w:b/>
        </w:rPr>
      </w:pPr>
      <w:r w:rsidRPr="00A07F03">
        <w:rPr>
          <w:rFonts w:hint="eastAsia"/>
          <w:b/>
        </w:rPr>
        <w:t>Fig.</w:t>
      </w:r>
      <w:r>
        <w:rPr>
          <w:b/>
        </w:rPr>
        <w:t>2</w:t>
      </w:r>
      <w:r w:rsidRPr="00A07F03">
        <w:rPr>
          <w:rFonts w:hint="eastAsia"/>
          <w:b/>
        </w:rPr>
        <w:t xml:space="preserve"> original measured PDP results of CDL C</w:t>
      </w:r>
      <w:r w:rsidR="00B113FD" w:rsidRPr="00A07F03">
        <w:rPr>
          <w:rFonts w:hint="eastAsia"/>
          <w:b/>
        </w:rPr>
        <w:t xml:space="preserve"> </w:t>
      </w:r>
      <w:proofErr w:type="spellStart"/>
      <w:r w:rsidR="00B113FD">
        <w:rPr>
          <w:b/>
        </w:rPr>
        <w:t>UMa</w:t>
      </w:r>
      <w:proofErr w:type="spellEnd"/>
      <w:r w:rsidRPr="00A07F03">
        <w:rPr>
          <w:rFonts w:hint="eastAsia"/>
          <w:b/>
        </w:rPr>
        <w:t xml:space="preserve"> 2.45GHz Beam</w:t>
      </w:r>
      <w:r>
        <w:rPr>
          <w:b/>
        </w:rPr>
        <w:t>2</w:t>
      </w:r>
    </w:p>
    <w:p w14:paraId="1513BC84" w14:textId="77777777" w:rsidR="009858EF" w:rsidRPr="00C47012" w:rsidRDefault="009858EF" w:rsidP="002318F8">
      <w:pPr>
        <w:jc w:val="both"/>
      </w:pPr>
    </w:p>
    <w:p w14:paraId="3133C27C" w14:textId="77777777" w:rsidR="009858EF" w:rsidRDefault="00D059D2" w:rsidP="00086B5D">
      <w:pPr>
        <w:jc w:val="center"/>
      </w:pPr>
      <w:r w:rsidRPr="00D059D2">
        <w:rPr>
          <w:noProof/>
          <w:lang w:val="en-US" w:eastAsia="zh-CN"/>
        </w:rPr>
        <w:drawing>
          <wp:inline distT="0" distB="0" distL="0" distR="0" wp14:anchorId="6A95C446" wp14:editId="0E97AEB7">
            <wp:extent cx="4692623" cy="3520166"/>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1198" cy="3526599"/>
                    </a:xfrm>
                    <a:prstGeom prst="rect">
                      <a:avLst/>
                    </a:prstGeom>
                    <a:noFill/>
                    <a:ln>
                      <a:noFill/>
                    </a:ln>
                  </pic:spPr>
                </pic:pic>
              </a:graphicData>
            </a:graphic>
          </wp:inline>
        </w:drawing>
      </w:r>
    </w:p>
    <w:p w14:paraId="29B8E12C" w14:textId="77777777" w:rsidR="00B113FD" w:rsidRPr="00A07F03" w:rsidRDefault="00B113FD" w:rsidP="00B113FD">
      <w:pPr>
        <w:jc w:val="center"/>
        <w:rPr>
          <w:b/>
        </w:rPr>
      </w:pPr>
      <w:r w:rsidRPr="00A07F03">
        <w:rPr>
          <w:rFonts w:hint="eastAsia"/>
          <w:b/>
        </w:rPr>
        <w:t>Fig.</w:t>
      </w:r>
      <w:r w:rsidR="003F34E3">
        <w:rPr>
          <w:b/>
        </w:rPr>
        <w:t>3</w:t>
      </w:r>
      <w:r w:rsidRPr="00A07F03">
        <w:rPr>
          <w:rFonts w:hint="eastAsia"/>
          <w:b/>
        </w:rPr>
        <w:t xml:space="preserve"> original measured PDP results of CDL C </w:t>
      </w:r>
      <w:proofErr w:type="spellStart"/>
      <w:r>
        <w:rPr>
          <w:b/>
        </w:rPr>
        <w:t>UMa</w:t>
      </w:r>
      <w:proofErr w:type="spellEnd"/>
      <w:r>
        <w:rPr>
          <w:b/>
        </w:rPr>
        <w:t xml:space="preserve"> 3.6</w:t>
      </w:r>
      <w:r w:rsidRPr="00A07F03">
        <w:rPr>
          <w:rFonts w:hint="eastAsia"/>
          <w:b/>
        </w:rPr>
        <w:t>GHz Beam</w:t>
      </w:r>
      <w:r>
        <w:rPr>
          <w:b/>
        </w:rPr>
        <w:t>1</w:t>
      </w:r>
    </w:p>
    <w:p w14:paraId="34A30B75" w14:textId="77777777" w:rsidR="00B113FD" w:rsidRPr="00B113FD" w:rsidRDefault="00B113FD" w:rsidP="00086B5D">
      <w:pPr>
        <w:jc w:val="center"/>
      </w:pPr>
    </w:p>
    <w:p w14:paraId="6DFB635D" w14:textId="77777777" w:rsidR="009858EF" w:rsidRDefault="0032759F" w:rsidP="00C47012">
      <w:pPr>
        <w:jc w:val="center"/>
      </w:pPr>
      <w:r w:rsidRPr="0032759F">
        <w:rPr>
          <w:noProof/>
          <w:lang w:val="en-US" w:eastAsia="zh-CN"/>
        </w:rPr>
        <w:lastRenderedPageBreak/>
        <w:drawing>
          <wp:inline distT="0" distB="0" distL="0" distR="0" wp14:anchorId="6C164A91" wp14:editId="2E377D56">
            <wp:extent cx="4906978" cy="3680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1319" cy="3684221"/>
                    </a:xfrm>
                    <a:prstGeom prst="rect">
                      <a:avLst/>
                    </a:prstGeom>
                    <a:noFill/>
                    <a:ln>
                      <a:noFill/>
                    </a:ln>
                  </pic:spPr>
                </pic:pic>
              </a:graphicData>
            </a:graphic>
          </wp:inline>
        </w:drawing>
      </w:r>
    </w:p>
    <w:p w14:paraId="601FDB26" w14:textId="77777777" w:rsidR="009858EF" w:rsidRDefault="00B113FD" w:rsidP="00211845">
      <w:pPr>
        <w:jc w:val="center"/>
        <w:rPr>
          <w:b/>
        </w:rPr>
      </w:pPr>
      <w:r w:rsidRPr="00A07F03">
        <w:rPr>
          <w:rFonts w:hint="eastAsia"/>
          <w:b/>
        </w:rPr>
        <w:t>Fig.</w:t>
      </w:r>
      <w:r w:rsidR="003F34E3">
        <w:rPr>
          <w:b/>
        </w:rPr>
        <w:t>4</w:t>
      </w:r>
      <w:r w:rsidRPr="00A07F03">
        <w:rPr>
          <w:rFonts w:hint="eastAsia"/>
          <w:b/>
        </w:rPr>
        <w:t xml:space="preserve"> original measured PDP results of CDL C </w:t>
      </w:r>
      <w:proofErr w:type="spellStart"/>
      <w:r>
        <w:rPr>
          <w:b/>
        </w:rPr>
        <w:t>UMa</w:t>
      </w:r>
      <w:proofErr w:type="spellEnd"/>
      <w:r>
        <w:rPr>
          <w:b/>
        </w:rPr>
        <w:t xml:space="preserve"> 3.6</w:t>
      </w:r>
      <w:r w:rsidRPr="00A07F03">
        <w:rPr>
          <w:rFonts w:hint="eastAsia"/>
          <w:b/>
        </w:rPr>
        <w:t>GHz Beam</w:t>
      </w:r>
      <w:r>
        <w:rPr>
          <w:b/>
        </w:rPr>
        <w:t>2</w:t>
      </w:r>
    </w:p>
    <w:p w14:paraId="41271E17" w14:textId="77777777" w:rsidR="00DA3924" w:rsidRPr="00DA3924" w:rsidRDefault="00DA3924" w:rsidP="00211845">
      <w:pPr>
        <w:jc w:val="center"/>
        <w:rPr>
          <w:b/>
        </w:rPr>
      </w:pPr>
      <w:r>
        <w:rPr>
          <w:b/>
        </w:rPr>
        <w:t>Table</w:t>
      </w:r>
      <w:r w:rsidR="00FE39AB">
        <w:rPr>
          <w:b/>
        </w:rPr>
        <w:t xml:space="preserve"> </w:t>
      </w:r>
      <w:r>
        <w:rPr>
          <w:b/>
        </w:rPr>
        <w:t xml:space="preserve">1. Measurement value of </w:t>
      </w:r>
      <w:r w:rsidRPr="00DA3924">
        <w:rPr>
          <w:b/>
        </w:rPr>
        <w:t xml:space="preserve">CDL-C </w:t>
      </w:r>
      <w:proofErr w:type="spellStart"/>
      <w:r w:rsidRPr="00DA3924">
        <w:rPr>
          <w:b/>
        </w:rPr>
        <w:t>UMa</w:t>
      </w:r>
      <w:proofErr w:type="spellEnd"/>
      <w:r w:rsidRPr="00DA3924">
        <w:rPr>
          <w:b/>
        </w:rPr>
        <w:t xml:space="preserve"> 2.45GH</w:t>
      </w:r>
      <w:r w:rsidRPr="00DA3924">
        <w:rPr>
          <w:rFonts w:eastAsiaTheme="minorEastAsia"/>
          <w:b/>
          <w:lang w:eastAsia="zh-CN"/>
        </w:rPr>
        <w:t>z beam1</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097"/>
        <w:gridCol w:w="1138"/>
        <w:gridCol w:w="1138"/>
        <w:gridCol w:w="1138"/>
        <w:gridCol w:w="1138"/>
        <w:gridCol w:w="1138"/>
      </w:tblGrid>
      <w:tr w:rsidR="008A7B7F" w:rsidRPr="007E439D" w14:paraId="2B9D4CBB" w14:textId="77777777" w:rsidTr="00022813">
        <w:trPr>
          <w:trHeight w:val="300"/>
          <w:jc w:val="center"/>
        </w:trPr>
        <w:tc>
          <w:tcPr>
            <w:tcW w:w="1843" w:type="dxa"/>
            <w:shd w:val="clear" w:color="auto" w:fill="auto"/>
            <w:noWrap/>
            <w:vAlign w:val="center"/>
            <w:hideMark/>
          </w:tcPr>
          <w:p w14:paraId="14BA37AB" w14:textId="77777777" w:rsidR="008A7B7F" w:rsidRPr="007E439D" w:rsidRDefault="008A7B7F" w:rsidP="009F61CC">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1097" w:type="dxa"/>
            <w:shd w:val="clear" w:color="auto" w:fill="auto"/>
            <w:noWrap/>
            <w:vAlign w:val="center"/>
            <w:hideMark/>
          </w:tcPr>
          <w:p w14:paraId="46F65065" w14:textId="77777777" w:rsidR="008A7B7F" w:rsidRPr="008A7B7F" w:rsidRDefault="008A7B7F"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72771226" w14:textId="77777777" w:rsidR="008A7B7F" w:rsidRPr="007E439D" w:rsidRDefault="008A7B7F" w:rsidP="009F61CC">
            <w:pPr>
              <w:spacing w:after="0"/>
              <w:jc w:val="center"/>
              <w:rPr>
                <w:b/>
                <w:bCs/>
                <w:lang w:val="en-US" w:eastAsia="zh-CN"/>
              </w:rPr>
            </w:pPr>
            <w:r w:rsidRPr="007E439D">
              <w:rPr>
                <w:b/>
                <w:bCs/>
                <w:lang w:val="en-US" w:eastAsia="zh-CN"/>
              </w:rPr>
              <w:t>Delay(ns)</w:t>
            </w:r>
          </w:p>
        </w:tc>
        <w:tc>
          <w:tcPr>
            <w:tcW w:w="1138" w:type="dxa"/>
          </w:tcPr>
          <w:p w14:paraId="5D002561" w14:textId="77777777" w:rsidR="008A7B7F" w:rsidRPr="008A7B7F" w:rsidRDefault="008A7B7F" w:rsidP="009F61CC">
            <w:pPr>
              <w:spacing w:after="0"/>
              <w:jc w:val="cente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easured Delay</w:t>
            </w:r>
            <w:r w:rsidR="00022813" w:rsidRPr="007E439D">
              <w:rPr>
                <w:b/>
                <w:bCs/>
                <w:lang w:val="en-US" w:eastAsia="zh-CN"/>
              </w:rPr>
              <w:t>(ns)</w:t>
            </w:r>
          </w:p>
        </w:tc>
        <w:tc>
          <w:tcPr>
            <w:tcW w:w="1138" w:type="dxa"/>
          </w:tcPr>
          <w:p w14:paraId="69A6D187" w14:textId="77777777" w:rsidR="008A7B7F" w:rsidRPr="008A7B7F" w:rsidRDefault="00143E76" w:rsidP="009F61CC">
            <w:pPr>
              <w:spacing w:after="0"/>
              <w:jc w:val="center"/>
              <w:rPr>
                <w:rFonts w:eastAsiaTheme="minorEastAsia"/>
                <w:b/>
                <w:bCs/>
                <w:lang w:val="en-US" w:eastAsia="zh-CN"/>
              </w:rPr>
            </w:pPr>
            <w:r>
              <w:rPr>
                <w:rFonts w:eastAsiaTheme="minorEastAsia"/>
                <w:b/>
                <w:bCs/>
                <w:lang w:val="en-US" w:eastAsia="zh-CN"/>
              </w:rPr>
              <w:t>Delay</w:t>
            </w:r>
            <w:r w:rsidR="008A7B7F">
              <w:rPr>
                <w:rFonts w:eastAsiaTheme="minorEastAsia"/>
                <w:b/>
                <w:bCs/>
                <w:lang w:val="en-US" w:eastAsia="zh-CN"/>
              </w:rPr>
              <w:t xml:space="preserve"> gap</w:t>
            </w:r>
            <w:r w:rsidR="00022813" w:rsidRPr="007E439D">
              <w:rPr>
                <w:b/>
                <w:bCs/>
                <w:lang w:val="en-US" w:eastAsia="zh-CN"/>
              </w:rPr>
              <w:t>(ns)</w:t>
            </w:r>
          </w:p>
        </w:tc>
        <w:tc>
          <w:tcPr>
            <w:tcW w:w="1138" w:type="dxa"/>
            <w:shd w:val="clear" w:color="auto" w:fill="auto"/>
            <w:noWrap/>
            <w:vAlign w:val="center"/>
            <w:hideMark/>
          </w:tcPr>
          <w:p w14:paraId="3FC11956" w14:textId="77777777" w:rsidR="008A7B7F" w:rsidRPr="008A7B7F" w:rsidRDefault="008A7B7F" w:rsidP="008A7B7F">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6DF5C44B" w14:textId="77777777" w:rsidR="008A7B7F" w:rsidRPr="007E439D" w:rsidRDefault="008A7B7F" w:rsidP="008A7B7F">
            <w:pPr>
              <w:spacing w:after="0"/>
              <w:jc w:val="center"/>
              <w:rPr>
                <w:b/>
                <w:bCs/>
                <w:lang w:val="en-US" w:eastAsia="zh-CN"/>
              </w:rPr>
            </w:pPr>
            <w:r w:rsidRPr="007E439D">
              <w:rPr>
                <w:b/>
                <w:bCs/>
                <w:lang w:val="en-US" w:eastAsia="zh-CN"/>
              </w:rPr>
              <w:t>Power(dB)</w:t>
            </w:r>
          </w:p>
        </w:tc>
        <w:tc>
          <w:tcPr>
            <w:tcW w:w="1138" w:type="dxa"/>
          </w:tcPr>
          <w:p w14:paraId="0878591A" w14:textId="77777777" w:rsidR="008A7B7F" w:rsidRDefault="008A7B7F" w:rsidP="009F61CC">
            <w:pPr>
              <w:spacing w:after="0"/>
              <w:jc w:val="center"/>
              <w:rPr>
                <w:rFonts w:eastAsiaTheme="minorEastAsia"/>
                <w:b/>
                <w:bCs/>
                <w:lang w:val="en-US" w:eastAsia="zh-CN"/>
              </w:rPr>
            </w:pPr>
            <w:r>
              <w:rPr>
                <w:rFonts w:eastAsiaTheme="minorEastAsia"/>
                <w:b/>
                <w:bCs/>
                <w:lang w:val="en-US" w:eastAsia="zh-CN"/>
              </w:rPr>
              <w:t xml:space="preserve">Measured </w:t>
            </w:r>
          </w:p>
          <w:p w14:paraId="0BFEE4A2" w14:textId="77777777" w:rsidR="008A7B7F" w:rsidRPr="008A7B7F" w:rsidRDefault="008A7B7F" w:rsidP="009F61CC">
            <w:pPr>
              <w:spacing w:after="0"/>
              <w:jc w:val="center"/>
              <w:rPr>
                <w:rFonts w:eastAsiaTheme="minorEastAsia"/>
                <w:b/>
                <w:bCs/>
                <w:lang w:val="en-US" w:eastAsia="zh-CN"/>
              </w:rPr>
            </w:pPr>
            <w:r>
              <w:rPr>
                <w:rFonts w:eastAsiaTheme="minorEastAsia"/>
                <w:b/>
                <w:bCs/>
                <w:lang w:val="en-US" w:eastAsia="zh-CN"/>
              </w:rPr>
              <w:t>Power</w:t>
            </w:r>
            <w:r w:rsidR="00022813" w:rsidRPr="007E439D">
              <w:rPr>
                <w:b/>
                <w:bCs/>
                <w:lang w:val="en-US" w:eastAsia="zh-CN"/>
              </w:rPr>
              <w:t>(dB)</w:t>
            </w:r>
          </w:p>
        </w:tc>
        <w:tc>
          <w:tcPr>
            <w:tcW w:w="1138" w:type="dxa"/>
          </w:tcPr>
          <w:p w14:paraId="4C95D871" w14:textId="77777777" w:rsidR="008A7B7F" w:rsidRPr="008A7B7F" w:rsidRDefault="008A7B7F" w:rsidP="009F61CC">
            <w:pPr>
              <w:spacing w:after="0"/>
              <w:jc w:val="center"/>
              <w:rPr>
                <w:rFonts w:eastAsiaTheme="minorEastAsia"/>
                <w:b/>
                <w:bCs/>
                <w:lang w:val="en-US" w:eastAsia="zh-CN"/>
              </w:rPr>
            </w:pPr>
            <w:r>
              <w:rPr>
                <w:rFonts w:eastAsiaTheme="minorEastAsia"/>
                <w:b/>
                <w:bCs/>
                <w:lang w:val="en-US" w:eastAsia="zh-CN"/>
              </w:rPr>
              <w:t>Power gap</w:t>
            </w:r>
            <w:r w:rsidR="00022813" w:rsidRPr="007E439D">
              <w:rPr>
                <w:b/>
                <w:bCs/>
                <w:lang w:val="en-US" w:eastAsia="zh-CN"/>
              </w:rPr>
              <w:t>(dB)</w:t>
            </w:r>
          </w:p>
        </w:tc>
      </w:tr>
      <w:tr w:rsidR="008A7B7F" w:rsidRPr="007E439D" w14:paraId="3F4AC7DF" w14:textId="77777777" w:rsidTr="00022813">
        <w:trPr>
          <w:trHeight w:val="300"/>
          <w:jc w:val="center"/>
        </w:trPr>
        <w:tc>
          <w:tcPr>
            <w:tcW w:w="1843" w:type="dxa"/>
            <w:shd w:val="clear" w:color="auto" w:fill="auto"/>
            <w:noWrap/>
            <w:vAlign w:val="center"/>
            <w:hideMark/>
          </w:tcPr>
          <w:p w14:paraId="4C956811" w14:textId="77777777" w:rsidR="008A7B7F" w:rsidRPr="007E439D" w:rsidRDefault="008A7B7F" w:rsidP="009F61CC">
            <w:pPr>
              <w:spacing w:after="0"/>
              <w:jc w:val="center"/>
              <w:rPr>
                <w:lang w:val="en-US" w:eastAsia="zh-CN"/>
              </w:rPr>
            </w:pPr>
            <w:r w:rsidRPr="007E439D">
              <w:rPr>
                <w:lang w:val="en-US" w:eastAsia="zh-CN"/>
              </w:rPr>
              <w:t>1</w:t>
            </w:r>
          </w:p>
        </w:tc>
        <w:tc>
          <w:tcPr>
            <w:tcW w:w="1097" w:type="dxa"/>
            <w:shd w:val="clear" w:color="auto" w:fill="auto"/>
            <w:noWrap/>
            <w:vAlign w:val="center"/>
            <w:hideMark/>
          </w:tcPr>
          <w:p w14:paraId="1AC62E9E" w14:textId="77777777" w:rsidR="008A7B7F" w:rsidRPr="007E439D" w:rsidRDefault="008A7B7F" w:rsidP="009F61CC">
            <w:pPr>
              <w:spacing w:after="0"/>
              <w:jc w:val="center"/>
              <w:rPr>
                <w:lang w:val="en-US" w:eastAsia="zh-CN"/>
              </w:rPr>
            </w:pPr>
            <w:r w:rsidRPr="007E439D">
              <w:rPr>
                <w:lang w:val="en-US" w:eastAsia="zh-CN"/>
              </w:rPr>
              <w:t>0</w:t>
            </w:r>
          </w:p>
        </w:tc>
        <w:tc>
          <w:tcPr>
            <w:tcW w:w="1138" w:type="dxa"/>
          </w:tcPr>
          <w:p w14:paraId="3FF72017"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p>
        </w:tc>
        <w:tc>
          <w:tcPr>
            <w:tcW w:w="1138" w:type="dxa"/>
          </w:tcPr>
          <w:p w14:paraId="0696F125"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67ADC34C" w14:textId="77777777" w:rsidR="008A7B7F" w:rsidRPr="007E439D" w:rsidRDefault="008A7B7F" w:rsidP="009F61CC">
            <w:pPr>
              <w:spacing w:after="0"/>
              <w:jc w:val="center"/>
              <w:rPr>
                <w:lang w:val="en-US" w:eastAsia="zh-CN"/>
              </w:rPr>
            </w:pPr>
            <w:r w:rsidRPr="007E439D">
              <w:rPr>
                <w:lang w:val="en-US" w:eastAsia="zh-CN"/>
              </w:rPr>
              <w:t>-34.3</w:t>
            </w:r>
          </w:p>
        </w:tc>
        <w:tc>
          <w:tcPr>
            <w:tcW w:w="1138" w:type="dxa"/>
          </w:tcPr>
          <w:p w14:paraId="102A36EB"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33.3</w:t>
            </w:r>
          </w:p>
        </w:tc>
        <w:tc>
          <w:tcPr>
            <w:tcW w:w="1138" w:type="dxa"/>
          </w:tcPr>
          <w:p w14:paraId="3E8995F6" w14:textId="77777777" w:rsidR="008A7B7F" w:rsidRPr="00D024E0" w:rsidRDefault="00395429" w:rsidP="009F61C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w:t>
            </w:r>
          </w:p>
        </w:tc>
      </w:tr>
      <w:tr w:rsidR="008A7B7F" w:rsidRPr="007E439D" w14:paraId="3C271608" w14:textId="77777777" w:rsidTr="00022813">
        <w:trPr>
          <w:trHeight w:val="300"/>
          <w:jc w:val="center"/>
        </w:trPr>
        <w:tc>
          <w:tcPr>
            <w:tcW w:w="1843" w:type="dxa"/>
            <w:shd w:val="clear" w:color="000000" w:fill="EDEDED"/>
            <w:noWrap/>
            <w:vAlign w:val="center"/>
            <w:hideMark/>
          </w:tcPr>
          <w:p w14:paraId="32E2971F" w14:textId="77777777" w:rsidR="008A7B7F" w:rsidRPr="007E439D" w:rsidRDefault="008A7B7F" w:rsidP="009F61CC">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1097" w:type="dxa"/>
            <w:shd w:val="clear" w:color="000000" w:fill="EDEDED"/>
            <w:noWrap/>
            <w:vAlign w:val="center"/>
            <w:hideMark/>
          </w:tcPr>
          <w:p w14:paraId="39CC4353" w14:textId="77777777" w:rsidR="008A7B7F" w:rsidRPr="007E439D" w:rsidRDefault="008A7B7F" w:rsidP="009F61CC">
            <w:pPr>
              <w:spacing w:after="0"/>
              <w:jc w:val="center"/>
              <w:rPr>
                <w:lang w:val="en-US" w:eastAsia="zh-CN"/>
              </w:rPr>
            </w:pPr>
            <w:r w:rsidRPr="007E439D">
              <w:rPr>
                <w:lang w:val="en-US" w:eastAsia="zh-CN"/>
              </w:rPr>
              <w:t>80</w:t>
            </w:r>
          </w:p>
        </w:tc>
        <w:tc>
          <w:tcPr>
            <w:tcW w:w="1138" w:type="dxa"/>
            <w:shd w:val="clear" w:color="000000" w:fill="EDEDED"/>
          </w:tcPr>
          <w:p w14:paraId="6C3F906E"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138" w:type="dxa"/>
            <w:shd w:val="clear" w:color="000000" w:fill="EDEDED"/>
          </w:tcPr>
          <w:p w14:paraId="5D94BE86"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DEDED"/>
            <w:noWrap/>
            <w:vAlign w:val="center"/>
            <w:hideMark/>
          </w:tcPr>
          <w:p w14:paraId="2E5E108B" w14:textId="77777777" w:rsidR="008A7B7F" w:rsidRPr="007E439D" w:rsidRDefault="008A7B7F" w:rsidP="009F61CC">
            <w:pPr>
              <w:spacing w:after="0"/>
              <w:jc w:val="center"/>
              <w:rPr>
                <w:lang w:val="en-US" w:eastAsia="zh-CN"/>
              </w:rPr>
            </w:pPr>
            <w:r w:rsidRPr="007E439D">
              <w:rPr>
                <w:lang w:val="en-US" w:eastAsia="zh-CN"/>
              </w:rPr>
              <w:t>-19.5</w:t>
            </w:r>
          </w:p>
        </w:tc>
        <w:tc>
          <w:tcPr>
            <w:tcW w:w="1138" w:type="dxa"/>
            <w:shd w:val="clear" w:color="000000" w:fill="EDEDED"/>
          </w:tcPr>
          <w:p w14:paraId="69AD739E"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18.9</w:t>
            </w:r>
          </w:p>
        </w:tc>
        <w:tc>
          <w:tcPr>
            <w:tcW w:w="1138" w:type="dxa"/>
            <w:shd w:val="clear" w:color="000000" w:fill="EDEDED"/>
          </w:tcPr>
          <w:p w14:paraId="3E396D68" w14:textId="77777777" w:rsidR="008A7B7F" w:rsidRPr="00395429" w:rsidRDefault="00395429" w:rsidP="009F61C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w:t>
            </w:r>
          </w:p>
        </w:tc>
      </w:tr>
      <w:tr w:rsidR="008A7B7F" w:rsidRPr="007E439D" w14:paraId="7B19063B" w14:textId="77777777" w:rsidTr="00022813">
        <w:trPr>
          <w:trHeight w:val="300"/>
          <w:jc w:val="center"/>
        </w:trPr>
        <w:tc>
          <w:tcPr>
            <w:tcW w:w="1843" w:type="dxa"/>
            <w:shd w:val="clear" w:color="000000" w:fill="DEEAF6"/>
            <w:noWrap/>
            <w:vAlign w:val="center"/>
            <w:hideMark/>
          </w:tcPr>
          <w:p w14:paraId="42851649" w14:textId="77777777" w:rsidR="008A7B7F" w:rsidRPr="007E439D" w:rsidRDefault="008A7B7F" w:rsidP="009F61CC">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1097" w:type="dxa"/>
            <w:shd w:val="clear" w:color="000000" w:fill="DEEAF6"/>
            <w:noWrap/>
            <w:vAlign w:val="center"/>
            <w:hideMark/>
          </w:tcPr>
          <w:p w14:paraId="06B4BF25" w14:textId="77777777" w:rsidR="008A7B7F" w:rsidRPr="007E439D" w:rsidRDefault="008A7B7F" w:rsidP="009F61CC">
            <w:pPr>
              <w:spacing w:after="0"/>
              <w:jc w:val="center"/>
              <w:rPr>
                <w:lang w:val="en-US" w:eastAsia="zh-CN"/>
              </w:rPr>
            </w:pPr>
            <w:r w:rsidRPr="007E439D">
              <w:rPr>
                <w:lang w:val="en-US" w:eastAsia="zh-CN"/>
              </w:rPr>
              <w:t>235</w:t>
            </w:r>
          </w:p>
        </w:tc>
        <w:tc>
          <w:tcPr>
            <w:tcW w:w="1138" w:type="dxa"/>
            <w:shd w:val="clear" w:color="000000" w:fill="DEEAF6"/>
          </w:tcPr>
          <w:p w14:paraId="5F15B300"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30</w:t>
            </w:r>
          </w:p>
        </w:tc>
        <w:tc>
          <w:tcPr>
            <w:tcW w:w="1138" w:type="dxa"/>
            <w:shd w:val="clear" w:color="000000" w:fill="DEEAF6"/>
          </w:tcPr>
          <w:p w14:paraId="5E80E88E"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5</w:t>
            </w:r>
          </w:p>
        </w:tc>
        <w:tc>
          <w:tcPr>
            <w:tcW w:w="1138" w:type="dxa"/>
            <w:shd w:val="clear" w:color="000000" w:fill="DEEAF6"/>
            <w:noWrap/>
            <w:vAlign w:val="center"/>
            <w:hideMark/>
          </w:tcPr>
          <w:p w14:paraId="12667C76" w14:textId="77777777" w:rsidR="008A7B7F" w:rsidRPr="007E439D" w:rsidRDefault="008A7B7F" w:rsidP="009F61CC">
            <w:pPr>
              <w:spacing w:after="0"/>
              <w:jc w:val="center"/>
              <w:rPr>
                <w:lang w:val="en-US" w:eastAsia="zh-CN"/>
              </w:rPr>
            </w:pPr>
            <w:r w:rsidRPr="007E439D">
              <w:rPr>
                <w:lang w:val="en-US" w:eastAsia="zh-CN"/>
              </w:rPr>
              <w:t>0.0</w:t>
            </w:r>
          </w:p>
        </w:tc>
        <w:tc>
          <w:tcPr>
            <w:tcW w:w="1138" w:type="dxa"/>
            <w:shd w:val="clear" w:color="000000" w:fill="DEEAF6"/>
          </w:tcPr>
          <w:p w14:paraId="00C16B6D"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w:t>
            </w:r>
          </w:p>
        </w:tc>
        <w:tc>
          <w:tcPr>
            <w:tcW w:w="1138" w:type="dxa"/>
            <w:shd w:val="clear" w:color="000000" w:fill="DEEAF6"/>
          </w:tcPr>
          <w:p w14:paraId="1742DCB0" w14:textId="77777777" w:rsidR="008A7B7F" w:rsidRPr="00395429" w:rsidRDefault="00395429" w:rsidP="009F61CC">
            <w:pPr>
              <w:spacing w:after="0"/>
              <w:jc w:val="center"/>
              <w:rPr>
                <w:rFonts w:eastAsiaTheme="minorEastAsia"/>
                <w:lang w:val="en-US" w:eastAsia="zh-CN"/>
              </w:rPr>
            </w:pPr>
            <w:r>
              <w:rPr>
                <w:rFonts w:eastAsiaTheme="minorEastAsia" w:hint="eastAsia"/>
                <w:lang w:val="en-US" w:eastAsia="zh-CN"/>
              </w:rPr>
              <w:t>0</w:t>
            </w:r>
          </w:p>
        </w:tc>
      </w:tr>
      <w:tr w:rsidR="008A7B7F" w:rsidRPr="007E439D" w14:paraId="1236A967" w14:textId="77777777" w:rsidTr="00022813">
        <w:trPr>
          <w:trHeight w:val="300"/>
          <w:jc w:val="center"/>
        </w:trPr>
        <w:tc>
          <w:tcPr>
            <w:tcW w:w="1843" w:type="dxa"/>
            <w:shd w:val="clear" w:color="000000" w:fill="E2EFD9"/>
            <w:noWrap/>
            <w:vAlign w:val="center"/>
            <w:hideMark/>
          </w:tcPr>
          <w:p w14:paraId="0A10F6EB" w14:textId="77777777" w:rsidR="008A7B7F" w:rsidRPr="007E439D" w:rsidRDefault="008A7B7F" w:rsidP="009F61CC">
            <w:pPr>
              <w:spacing w:after="0"/>
              <w:jc w:val="center"/>
              <w:rPr>
                <w:lang w:val="en-US" w:eastAsia="zh-CN"/>
              </w:rPr>
            </w:pPr>
            <w:r w:rsidRPr="007E439D">
              <w:rPr>
                <w:lang w:val="en-US" w:eastAsia="zh-CN"/>
              </w:rPr>
              <w:t>9</w:t>
            </w:r>
            <w:r w:rsidRPr="007E439D">
              <w:rPr>
                <w:rFonts w:hint="eastAsia"/>
                <w:lang w:val="en-US" w:eastAsia="zh-CN"/>
              </w:rPr>
              <w:t>-</w:t>
            </w:r>
            <w:r w:rsidRPr="007E439D">
              <w:rPr>
                <w:lang w:val="en-US" w:eastAsia="zh-CN"/>
              </w:rPr>
              <w:t>10</w:t>
            </w:r>
          </w:p>
        </w:tc>
        <w:tc>
          <w:tcPr>
            <w:tcW w:w="1097" w:type="dxa"/>
            <w:shd w:val="clear" w:color="000000" w:fill="E2EFD9"/>
            <w:noWrap/>
            <w:vAlign w:val="center"/>
            <w:hideMark/>
          </w:tcPr>
          <w:p w14:paraId="47DD3969" w14:textId="77777777" w:rsidR="008A7B7F" w:rsidRPr="007E439D" w:rsidRDefault="008A7B7F" w:rsidP="009F61CC">
            <w:pPr>
              <w:spacing w:after="0"/>
              <w:jc w:val="center"/>
              <w:rPr>
                <w:lang w:val="en-US" w:eastAsia="zh-CN"/>
              </w:rPr>
            </w:pPr>
            <w:r w:rsidRPr="007E439D">
              <w:rPr>
                <w:lang w:val="en-US" w:eastAsia="zh-CN"/>
              </w:rPr>
              <w:t>290</w:t>
            </w:r>
          </w:p>
        </w:tc>
        <w:tc>
          <w:tcPr>
            <w:tcW w:w="1138" w:type="dxa"/>
            <w:shd w:val="clear" w:color="000000" w:fill="E2EFD9"/>
          </w:tcPr>
          <w:p w14:paraId="0CF05926"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90</w:t>
            </w:r>
          </w:p>
        </w:tc>
        <w:tc>
          <w:tcPr>
            <w:tcW w:w="1138" w:type="dxa"/>
            <w:shd w:val="clear" w:color="000000" w:fill="E2EFD9"/>
          </w:tcPr>
          <w:p w14:paraId="7B98BEC6"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2EFD9"/>
            <w:noWrap/>
            <w:vAlign w:val="center"/>
            <w:hideMark/>
          </w:tcPr>
          <w:p w14:paraId="2DDBA612" w14:textId="77777777" w:rsidR="008A7B7F" w:rsidRPr="007E439D" w:rsidRDefault="008A7B7F" w:rsidP="009F61CC">
            <w:pPr>
              <w:spacing w:after="0"/>
              <w:jc w:val="center"/>
              <w:rPr>
                <w:lang w:val="en-US" w:eastAsia="zh-CN"/>
              </w:rPr>
            </w:pPr>
            <w:r w:rsidRPr="007E439D">
              <w:rPr>
                <w:lang w:val="en-US" w:eastAsia="zh-CN"/>
              </w:rPr>
              <w:t>-33.0</w:t>
            </w:r>
          </w:p>
        </w:tc>
        <w:tc>
          <w:tcPr>
            <w:tcW w:w="1138" w:type="dxa"/>
            <w:shd w:val="clear" w:color="000000" w:fill="E2EFD9"/>
          </w:tcPr>
          <w:p w14:paraId="5E7EC8FE"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31.0</w:t>
            </w:r>
          </w:p>
        </w:tc>
        <w:tc>
          <w:tcPr>
            <w:tcW w:w="1138" w:type="dxa"/>
            <w:shd w:val="clear" w:color="000000" w:fill="E2EFD9"/>
          </w:tcPr>
          <w:p w14:paraId="40F1AAEA" w14:textId="77777777" w:rsidR="008A7B7F" w:rsidRPr="00395429" w:rsidRDefault="00395429" w:rsidP="009F61CC">
            <w:pPr>
              <w:spacing w:after="0"/>
              <w:jc w:val="center"/>
              <w:rPr>
                <w:rFonts w:eastAsiaTheme="minorEastAsia"/>
                <w:lang w:val="en-US" w:eastAsia="zh-CN"/>
              </w:rPr>
            </w:pPr>
            <w:r w:rsidRPr="0015486D">
              <w:rPr>
                <w:rFonts w:eastAsiaTheme="minorEastAsia" w:hint="eastAsia"/>
                <w:color w:val="FF0000"/>
                <w:lang w:val="en-US" w:eastAsia="zh-CN"/>
              </w:rPr>
              <w:t>-</w:t>
            </w:r>
            <w:r w:rsidRPr="0015486D">
              <w:rPr>
                <w:rFonts w:eastAsiaTheme="minorEastAsia"/>
                <w:color w:val="FF0000"/>
                <w:lang w:val="en-US" w:eastAsia="zh-CN"/>
              </w:rPr>
              <w:t>2</w:t>
            </w:r>
          </w:p>
        </w:tc>
      </w:tr>
      <w:tr w:rsidR="008A7B7F" w:rsidRPr="007E439D" w14:paraId="0550967A" w14:textId="77777777" w:rsidTr="00022813">
        <w:trPr>
          <w:trHeight w:val="300"/>
          <w:jc w:val="center"/>
        </w:trPr>
        <w:tc>
          <w:tcPr>
            <w:tcW w:w="1843" w:type="dxa"/>
            <w:shd w:val="clear" w:color="auto" w:fill="auto"/>
            <w:noWrap/>
            <w:vAlign w:val="center"/>
            <w:hideMark/>
          </w:tcPr>
          <w:p w14:paraId="560D9874" w14:textId="77777777" w:rsidR="008A7B7F" w:rsidRPr="007E439D" w:rsidRDefault="008A7B7F" w:rsidP="009F61CC">
            <w:pPr>
              <w:spacing w:after="0"/>
              <w:jc w:val="center"/>
              <w:rPr>
                <w:lang w:val="en-US" w:eastAsia="zh-CN"/>
              </w:rPr>
            </w:pPr>
            <w:r w:rsidRPr="007E439D">
              <w:rPr>
                <w:lang w:val="en-US" w:eastAsia="zh-CN"/>
              </w:rPr>
              <w:t>11</w:t>
            </w:r>
          </w:p>
        </w:tc>
        <w:tc>
          <w:tcPr>
            <w:tcW w:w="1097" w:type="dxa"/>
            <w:shd w:val="clear" w:color="auto" w:fill="auto"/>
            <w:noWrap/>
            <w:vAlign w:val="center"/>
            <w:hideMark/>
          </w:tcPr>
          <w:p w14:paraId="629E7148" w14:textId="77777777" w:rsidR="008A7B7F" w:rsidRPr="007E439D" w:rsidRDefault="008A7B7F" w:rsidP="009F61CC">
            <w:pPr>
              <w:spacing w:after="0"/>
              <w:jc w:val="center"/>
              <w:rPr>
                <w:lang w:val="en-US" w:eastAsia="zh-CN"/>
              </w:rPr>
            </w:pPr>
            <w:r w:rsidRPr="007E439D">
              <w:rPr>
                <w:lang w:val="en-US" w:eastAsia="zh-CN"/>
              </w:rPr>
              <w:t>450</w:t>
            </w:r>
          </w:p>
        </w:tc>
        <w:tc>
          <w:tcPr>
            <w:tcW w:w="1138" w:type="dxa"/>
          </w:tcPr>
          <w:p w14:paraId="736CBA82"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50</w:t>
            </w:r>
          </w:p>
        </w:tc>
        <w:tc>
          <w:tcPr>
            <w:tcW w:w="1138" w:type="dxa"/>
          </w:tcPr>
          <w:p w14:paraId="2D3C07E3"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73075046" w14:textId="77777777" w:rsidR="008A7B7F" w:rsidRPr="007E439D" w:rsidRDefault="008A7B7F" w:rsidP="009F61CC">
            <w:pPr>
              <w:spacing w:after="0"/>
              <w:jc w:val="center"/>
              <w:rPr>
                <w:lang w:val="en-US" w:eastAsia="zh-CN"/>
              </w:rPr>
            </w:pPr>
            <w:r w:rsidRPr="007E439D">
              <w:rPr>
                <w:lang w:val="en-US" w:eastAsia="zh-CN"/>
              </w:rPr>
              <w:t>-35.8</w:t>
            </w:r>
          </w:p>
        </w:tc>
        <w:tc>
          <w:tcPr>
            <w:tcW w:w="1138" w:type="dxa"/>
          </w:tcPr>
          <w:p w14:paraId="7A9F9233"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35.8</w:t>
            </w:r>
          </w:p>
        </w:tc>
        <w:tc>
          <w:tcPr>
            <w:tcW w:w="1138" w:type="dxa"/>
          </w:tcPr>
          <w:p w14:paraId="56B8A9A2" w14:textId="77777777" w:rsidR="008A7B7F" w:rsidRPr="00395429" w:rsidRDefault="00395429" w:rsidP="009F61CC">
            <w:pPr>
              <w:spacing w:after="0"/>
              <w:jc w:val="center"/>
              <w:rPr>
                <w:rFonts w:eastAsiaTheme="minorEastAsia"/>
                <w:lang w:val="en-US" w:eastAsia="zh-CN"/>
              </w:rPr>
            </w:pPr>
            <w:r>
              <w:rPr>
                <w:rFonts w:eastAsiaTheme="minorEastAsia" w:hint="eastAsia"/>
                <w:lang w:val="en-US" w:eastAsia="zh-CN"/>
              </w:rPr>
              <w:t>0</w:t>
            </w:r>
          </w:p>
        </w:tc>
      </w:tr>
      <w:tr w:rsidR="008A7B7F" w:rsidRPr="007E439D" w14:paraId="39B49D5D" w14:textId="77777777" w:rsidTr="00022813">
        <w:trPr>
          <w:trHeight w:val="300"/>
          <w:jc w:val="center"/>
        </w:trPr>
        <w:tc>
          <w:tcPr>
            <w:tcW w:w="1843" w:type="dxa"/>
            <w:shd w:val="clear" w:color="auto" w:fill="auto"/>
            <w:noWrap/>
            <w:vAlign w:val="center"/>
            <w:hideMark/>
          </w:tcPr>
          <w:p w14:paraId="7FA98C00" w14:textId="77777777" w:rsidR="008A7B7F" w:rsidRPr="007E439D" w:rsidRDefault="008A7B7F" w:rsidP="009F61CC">
            <w:pPr>
              <w:spacing w:after="0"/>
              <w:jc w:val="center"/>
              <w:rPr>
                <w:lang w:val="en-US" w:eastAsia="zh-CN"/>
              </w:rPr>
            </w:pPr>
            <w:r w:rsidRPr="007E439D">
              <w:rPr>
                <w:lang w:val="en-US" w:eastAsia="zh-CN"/>
              </w:rPr>
              <w:t>12</w:t>
            </w:r>
          </w:p>
        </w:tc>
        <w:tc>
          <w:tcPr>
            <w:tcW w:w="1097" w:type="dxa"/>
            <w:shd w:val="clear" w:color="auto" w:fill="auto"/>
            <w:noWrap/>
            <w:vAlign w:val="center"/>
            <w:hideMark/>
          </w:tcPr>
          <w:p w14:paraId="266CD95B" w14:textId="77777777" w:rsidR="008A7B7F" w:rsidRPr="007E439D" w:rsidRDefault="008A7B7F" w:rsidP="009F61CC">
            <w:pPr>
              <w:spacing w:after="0"/>
              <w:jc w:val="center"/>
              <w:rPr>
                <w:lang w:val="en-US" w:eastAsia="zh-CN"/>
              </w:rPr>
            </w:pPr>
            <w:r w:rsidRPr="007E439D">
              <w:rPr>
                <w:lang w:val="en-US" w:eastAsia="zh-CN"/>
              </w:rPr>
              <w:t>480</w:t>
            </w:r>
          </w:p>
        </w:tc>
        <w:tc>
          <w:tcPr>
            <w:tcW w:w="1138" w:type="dxa"/>
          </w:tcPr>
          <w:p w14:paraId="38DB4D8D"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80</w:t>
            </w:r>
          </w:p>
        </w:tc>
        <w:tc>
          <w:tcPr>
            <w:tcW w:w="1138" w:type="dxa"/>
          </w:tcPr>
          <w:p w14:paraId="503AFDBA" w14:textId="77777777" w:rsidR="008A7B7F" w:rsidRPr="00D024E0" w:rsidRDefault="00D024E0" w:rsidP="009F61CC">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0224AACE" w14:textId="77777777" w:rsidR="008A7B7F" w:rsidRPr="007E439D" w:rsidRDefault="008A7B7F" w:rsidP="009F61CC">
            <w:pPr>
              <w:spacing w:after="0"/>
              <w:jc w:val="center"/>
              <w:rPr>
                <w:lang w:val="en-US" w:eastAsia="zh-CN"/>
              </w:rPr>
            </w:pPr>
            <w:r w:rsidRPr="007E439D">
              <w:rPr>
                <w:lang w:val="en-US" w:eastAsia="zh-CN"/>
              </w:rPr>
              <w:t>-34.0</w:t>
            </w:r>
          </w:p>
        </w:tc>
        <w:tc>
          <w:tcPr>
            <w:tcW w:w="1138" w:type="dxa"/>
          </w:tcPr>
          <w:p w14:paraId="53B95955" w14:textId="77777777" w:rsidR="008A7B7F" w:rsidRPr="00143E76" w:rsidRDefault="00143E76" w:rsidP="009F61CC">
            <w:pPr>
              <w:spacing w:after="0"/>
              <w:jc w:val="center"/>
              <w:rPr>
                <w:rFonts w:eastAsiaTheme="minorEastAsia"/>
                <w:lang w:val="en-US" w:eastAsia="zh-CN"/>
              </w:rPr>
            </w:pPr>
            <w:r>
              <w:rPr>
                <w:rFonts w:eastAsiaTheme="minorEastAsia" w:hint="eastAsia"/>
                <w:lang w:val="en-US" w:eastAsia="zh-CN"/>
              </w:rPr>
              <w:t>-</w:t>
            </w:r>
            <w:r w:rsidR="0032759F">
              <w:rPr>
                <w:rFonts w:eastAsiaTheme="minorEastAsia"/>
                <w:lang w:val="en-US" w:eastAsia="zh-CN"/>
              </w:rPr>
              <w:t>33.0</w:t>
            </w:r>
          </w:p>
        </w:tc>
        <w:tc>
          <w:tcPr>
            <w:tcW w:w="1138" w:type="dxa"/>
          </w:tcPr>
          <w:p w14:paraId="08A4EA13" w14:textId="77777777" w:rsidR="008A7B7F" w:rsidRPr="00395429" w:rsidRDefault="00395429" w:rsidP="009F61CC">
            <w:pPr>
              <w:spacing w:after="0"/>
              <w:jc w:val="center"/>
              <w:rPr>
                <w:rFonts w:eastAsiaTheme="minorEastAsia"/>
                <w:lang w:val="en-US" w:eastAsia="zh-CN"/>
              </w:rPr>
            </w:pPr>
            <w:r>
              <w:rPr>
                <w:rFonts w:eastAsiaTheme="minorEastAsia" w:hint="eastAsia"/>
                <w:lang w:val="en-US" w:eastAsia="zh-CN"/>
              </w:rPr>
              <w:t>-</w:t>
            </w:r>
            <w:r w:rsidR="0015486D">
              <w:rPr>
                <w:rFonts w:eastAsiaTheme="minorEastAsia"/>
                <w:lang w:val="en-US" w:eastAsia="zh-CN"/>
              </w:rPr>
              <w:t>1</w:t>
            </w:r>
          </w:p>
        </w:tc>
      </w:tr>
    </w:tbl>
    <w:p w14:paraId="6105D70B" w14:textId="77777777" w:rsidR="00D024E0" w:rsidRDefault="00D024E0" w:rsidP="00D024E0">
      <w:pPr>
        <w:rPr>
          <w:b/>
        </w:rPr>
      </w:pPr>
    </w:p>
    <w:p w14:paraId="3817AE2B" w14:textId="77777777" w:rsidR="00DA3924" w:rsidRPr="00DA3924" w:rsidRDefault="00DA3924" w:rsidP="00DA3924">
      <w:pPr>
        <w:jc w:val="center"/>
        <w:rPr>
          <w:b/>
        </w:rPr>
      </w:pPr>
      <w:r>
        <w:rPr>
          <w:b/>
        </w:rPr>
        <w:t>Table</w:t>
      </w:r>
      <w:r w:rsidR="00FE39AB">
        <w:rPr>
          <w:b/>
        </w:rPr>
        <w:t xml:space="preserve"> </w:t>
      </w:r>
      <w:r>
        <w:rPr>
          <w:b/>
        </w:rPr>
        <w:t xml:space="preserve">2. Measurement value of </w:t>
      </w:r>
      <w:r w:rsidRPr="00DA3924">
        <w:rPr>
          <w:b/>
        </w:rPr>
        <w:t xml:space="preserve">CDL-C </w:t>
      </w:r>
      <w:proofErr w:type="spellStart"/>
      <w:r w:rsidRPr="00DA3924">
        <w:rPr>
          <w:b/>
        </w:rPr>
        <w:t>UMa</w:t>
      </w:r>
      <w:proofErr w:type="spellEnd"/>
      <w:r w:rsidRPr="00DA3924">
        <w:rPr>
          <w:b/>
        </w:rPr>
        <w:t xml:space="preserve"> 2.45GH</w:t>
      </w:r>
      <w:r>
        <w:rPr>
          <w:rFonts w:eastAsiaTheme="minorEastAsia"/>
          <w:b/>
          <w:lang w:eastAsia="zh-CN"/>
        </w:rPr>
        <w:t>z beam2</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097"/>
        <w:gridCol w:w="1138"/>
        <w:gridCol w:w="1138"/>
        <w:gridCol w:w="1138"/>
        <w:gridCol w:w="1138"/>
        <w:gridCol w:w="1138"/>
      </w:tblGrid>
      <w:tr w:rsidR="00DA3924" w:rsidRPr="007E439D" w14:paraId="469052D7" w14:textId="77777777" w:rsidTr="009F61CC">
        <w:trPr>
          <w:trHeight w:val="300"/>
          <w:jc w:val="center"/>
        </w:trPr>
        <w:tc>
          <w:tcPr>
            <w:tcW w:w="1843" w:type="dxa"/>
            <w:shd w:val="clear" w:color="auto" w:fill="auto"/>
            <w:noWrap/>
            <w:vAlign w:val="center"/>
            <w:hideMark/>
          </w:tcPr>
          <w:p w14:paraId="7F81740B" w14:textId="77777777" w:rsidR="00DA3924" w:rsidRPr="007E439D" w:rsidRDefault="00DA3924" w:rsidP="009F61CC">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1097" w:type="dxa"/>
            <w:shd w:val="clear" w:color="auto" w:fill="auto"/>
            <w:noWrap/>
            <w:vAlign w:val="center"/>
            <w:hideMark/>
          </w:tcPr>
          <w:p w14:paraId="244DD4B1" w14:textId="77777777" w:rsidR="00DA3924" w:rsidRPr="008A7B7F" w:rsidRDefault="00DA3924"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58E5462B" w14:textId="77777777" w:rsidR="00DA3924" w:rsidRPr="007E439D" w:rsidRDefault="00DA3924" w:rsidP="009F61CC">
            <w:pPr>
              <w:spacing w:after="0"/>
              <w:jc w:val="center"/>
              <w:rPr>
                <w:b/>
                <w:bCs/>
                <w:lang w:val="en-US" w:eastAsia="zh-CN"/>
              </w:rPr>
            </w:pPr>
            <w:r w:rsidRPr="007E439D">
              <w:rPr>
                <w:b/>
                <w:bCs/>
                <w:lang w:val="en-US" w:eastAsia="zh-CN"/>
              </w:rPr>
              <w:t>Delay(ns)</w:t>
            </w:r>
          </w:p>
        </w:tc>
        <w:tc>
          <w:tcPr>
            <w:tcW w:w="1138" w:type="dxa"/>
          </w:tcPr>
          <w:p w14:paraId="6EC1BE7A" w14:textId="77777777" w:rsidR="00DA3924" w:rsidRPr="008A7B7F" w:rsidRDefault="00DA3924" w:rsidP="009F61CC">
            <w:pPr>
              <w:spacing w:after="0"/>
              <w:jc w:val="cente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easured Delay</w:t>
            </w:r>
            <w:r w:rsidRPr="007E439D">
              <w:rPr>
                <w:b/>
                <w:bCs/>
                <w:lang w:val="en-US" w:eastAsia="zh-CN"/>
              </w:rPr>
              <w:t>(ns)</w:t>
            </w:r>
          </w:p>
        </w:tc>
        <w:tc>
          <w:tcPr>
            <w:tcW w:w="1138" w:type="dxa"/>
          </w:tcPr>
          <w:p w14:paraId="19B54CE0" w14:textId="77777777" w:rsidR="00DA3924" w:rsidRPr="008A7B7F" w:rsidRDefault="00DA3924" w:rsidP="009F61CC">
            <w:pPr>
              <w:spacing w:after="0"/>
              <w:jc w:val="center"/>
              <w:rPr>
                <w:rFonts w:eastAsiaTheme="minorEastAsia"/>
                <w:b/>
                <w:bCs/>
                <w:lang w:val="en-US" w:eastAsia="zh-CN"/>
              </w:rPr>
            </w:pPr>
            <w:r>
              <w:rPr>
                <w:rFonts w:eastAsiaTheme="minorEastAsia"/>
                <w:b/>
                <w:bCs/>
                <w:lang w:val="en-US" w:eastAsia="zh-CN"/>
              </w:rPr>
              <w:t>Delay gap</w:t>
            </w:r>
            <w:r w:rsidRPr="007E439D">
              <w:rPr>
                <w:b/>
                <w:bCs/>
                <w:lang w:val="en-US" w:eastAsia="zh-CN"/>
              </w:rPr>
              <w:t>(ns)</w:t>
            </w:r>
          </w:p>
        </w:tc>
        <w:tc>
          <w:tcPr>
            <w:tcW w:w="1138" w:type="dxa"/>
            <w:shd w:val="clear" w:color="auto" w:fill="auto"/>
            <w:noWrap/>
            <w:vAlign w:val="center"/>
            <w:hideMark/>
          </w:tcPr>
          <w:p w14:paraId="5B52FF45" w14:textId="77777777" w:rsidR="00DA3924" w:rsidRPr="008A7B7F" w:rsidRDefault="00DA3924"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1A17E85D" w14:textId="77777777" w:rsidR="00DA3924" w:rsidRPr="007E439D" w:rsidRDefault="00DA3924" w:rsidP="009F61CC">
            <w:pPr>
              <w:spacing w:after="0"/>
              <w:jc w:val="center"/>
              <w:rPr>
                <w:b/>
                <w:bCs/>
                <w:lang w:val="en-US" w:eastAsia="zh-CN"/>
              </w:rPr>
            </w:pPr>
            <w:r w:rsidRPr="007E439D">
              <w:rPr>
                <w:b/>
                <w:bCs/>
                <w:lang w:val="en-US" w:eastAsia="zh-CN"/>
              </w:rPr>
              <w:t>Power(dB)</w:t>
            </w:r>
          </w:p>
        </w:tc>
        <w:tc>
          <w:tcPr>
            <w:tcW w:w="1138" w:type="dxa"/>
          </w:tcPr>
          <w:p w14:paraId="2239F9A6" w14:textId="77777777" w:rsidR="00DA3924" w:rsidRDefault="00DA3924" w:rsidP="009F61CC">
            <w:pPr>
              <w:spacing w:after="0"/>
              <w:jc w:val="center"/>
              <w:rPr>
                <w:rFonts w:eastAsiaTheme="minorEastAsia"/>
                <w:b/>
                <w:bCs/>
                <w:lang w:val="en-US" w:eastAsia="zh-CN"/>
              </w:rPr>
            </w:pPr>
            <w:r>
              <w:rPr>
                <w:rFonts w:eastAsiaTheme="minorEastAsia"/>
                <w:b/>
                <w:bCs/>
                <w:lang w:val="en-US" w:eastAsia="zh-CN"/>
              </w:rPr>
              <w:t xml:space="preserve">Measured </w:t>
            </w:r>
          </w:p>
          <w:p w14:paraId="252B222F" w14:textId="77777777" w:rsidR="00DA3924" w:rsidRPr="008A7B7F" w:rsidRDefault="00DA3924" w:rsidP="009F61CC">
            <w:pPr>
              <w:spacing w:after="0"/>
              <w:jc w:val="center"/>
              <w:rPr>
                <w:rFonts w:eastAsiaTheme="minorEastAsia"/>
                <w:b/>
                <w:bCs/>
                <w:lang w:val="en-US" w:eastAsia="zh-CN"/>
              </w:rPr>
            </w:pPr>
            <w:r>
              <w:rPr>
                <w:rFonts w:eastAsiaTheme="minorEastAsia"/>
                <w:b/>
                <w:bCs/>
                <w:lang w:val="en-US" w:eastAsia="zh-CN"/>
              </w:rPr>
              <w:t>Power</w:t>
            </w:r>
            <w:r w:rsidRPr="007E439D">
              <w:rPr>
                <w:b/>
                <w:bCs/>
                <w:lang w:val="en-US" w:eastAsia="zh-CN"/>
              </w:rPr>
              <w:t>(dB)</w:t>
            </w:r>
          </w:p>
        </w:tc>
        <w:tc>
          <w:tcPr>
            <w:tcW w:w="1138" w:type="dxa"/>
          </w:tcPr>
          <w:p w14:paraId="02CB267E" w14:textId="77777777" w:rsidR="00DA3924" w:rsidRPr="008A7B7F" w:rsidRDefault="00DA3924" w:rsidP="009F61CC">
            <w:pPr>
              <w:spacing w:after="0"/>
              <w:jc w:val="center"/>
              <w:rPr>
                <w:rFonts w:eastAsiaTheme="minorEastAsia"/>
                <w:b/>
                <w:bCs/>
                <w:lang w:val="en-US" w:eastAsia="zh-CN"/>
              </w:rPr>
            </w:pPr>
            <w:r>
              <w:rPr>
                <w:rFonts w:eastAsiaTheme="minorEastAsia"/>
                <w:b/>
                <w:bCs/>
                <w:lang w:val="en-US" w:eastAsia="zh-CN"/>
              </w:rPr>
              <w:t>Power gap</w:t>
            </w:r>
            <w:r w:rsidRPr="007E439D">
              <w:rPr>
                <w:b/>
                <w:bCs/>
                <w:lang w:val="en-US" w:eastAsia="zh-CN"/>
              </w:rPr>
              <w:t>(dB)</w:t>
            </w:r>
          </w:p>
        </w:tc>
      </w:tr>
      <w:tr w:rsidR="00150B2D" w:rsidRPr="007E439D" w14:paraId="02D0BD06" w14:textId="77777777" w:rsidTr="009F61CC">
        <w:trPr>
          <w:trHeight w:val="300"/>
          <w:jc w:val="center"/>
        </w:trPr>
        <w:tc>
          <w:tcPr>
            <w:tcW w:w="1843" w:type="dxa"/>
            <w:shd w:val="clear" w:color="auto" w:fill="auto"/>
            <w:noWrap/>
            <w:vAlign w:val="center"/>
            <w:hideMark/>
          </w:tcPr>
          <w:p w14:paraId="29C6DC40" w14:textId="77777777" w:rsidR="00150B2D" w:rsidRPr="007E439D" w:rsidRDefault="00150B2D" w:rsidP="00150B2D">
            <w:pPr>
              <w:spacing w:after="0"/>
              <w:jc w:val="center"/>
              <w:rPr>
                <w:lang w:val="en-US" w:eastAsia="zh-CN"/>
              </w:rPr>
            </w:pPr>
            <w:r w:rsidRPr="007E439D">
              <w:rPr>
                <w:lang w:val="en-US" w:eastAsia="zh-CN"/>
              </w:rPr>
              <w:t>1</w:t>
            </w:r>
          </w:p>
        </w:tc>
        <w:tc>
          <w:tcPr>
            <w:tcW w:w="1097" w:type="dxa"/>
            <w:shd w:val="clear" w:color="auto" w:fill="auto"/>
            <w:noWrap/>
            <w:vAlign w:val="center"/>
            <w:hideMark/>
          </w:tcPr>
          <w:p w14:paraId="4CFC3B12" w14:textId="77777777" w:rsidR="00150B2D" w:rsidRPr="007E439D" w:rsidRDefault="00150B2D" w:rsidP="00150B2D">
            <w:pPr>
              <w:spacing w:after="0"/>
              <w:jc w:val="center"/>
              <w:rPr>
                <w:lang w:val="en-US" w:eastAsia="zh-CN"/>
              </w:rPr>
            </w:pPr>
            <w:r w:rsidRPr="007E439D">
              <w:rPr>
                <w:lang w:val="en-US" w:eastAsia="zh-CN"/>
              </w:rPr>
              <w:t>0</w:t>
            </w:r>
          </w:p>
        </w:tc>
        <w:tc>
          <w:tcPr>
            <w:tcW w:w="1138" w:type="dxa"/>
          </w:tcPr>
          <w:p w14:paraId="037307BF"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p>
        </w:tc>
        <w:tc>
          <w:tcPr>
            <w:tcW w:w="1138" w:type="dxa"/>
          </w:tcPr>
          <w:p w14:paraId="6EFCD492"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7473C8FE" w14:textId="77777777" w:rsidR="00150B2D" w:rsidRPr="007E439D" w:rsidRDefault="00150B2D" w:rsidP="00150B2D">
            <w:pPr>
              <w:spacing w:after="0"/>
              <w:jc w:val="center"/>
              <w:rPr>
                <w:lang w:val="en-US" w:eastAsia="zh-CN"/>
              </w:rPr>
            </w:pPr>
            <w:r w:rsidRPr="007E439D">
              <w:rPr>
                <w:lang w:val="en-US" w:eastAsia="zh-CN"/>
              </w:rPr>
              <w:t>-27.9</w:t>
            </w:r>
          </w:p>
        </w:tc>
        <w:tc>
          <w:tcPr>
            <w:tcW w:w="1138" w:type="dxa"/>
          </w:tcPr>
          <w:p w14:paraId="18F29E1B"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27.3</w:t>
            </w:r>
          </w:p>
        </w:tc>
        <w:tc>
          <w:tcPr>
            <w:tcW w:w="1138" w:type="dxa"/>
          </w:tcPr>
          <w:p w14:paraId="2EA81F97"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0.6</w:t>
            </w:r>
          </w:p>
        </w:tc>
      </w:tr>
      <w:tr w:rsidR="00150B2D" w:rsidRPr="007E439D" w14:paraId="4BA06977" w14:textId="77777777" w:rsidTr="009F61CC">
        <w:trPr>
          <w:trHeight w:val="300"/>
          <w:jc w:val="center"/>
        </w:trPr>
        <w:tc>
          <w:tcPr>
            <w:tcW w:w="1843" w:type="dxa"/>
            <w:shd w:val="clear" w:color="000000" w:fill="EDEDED"/>
            <w:noWrap/>
            <w:vAlign w:val="center"/>
            <w:hideMark/>
          </w:tcPr>
          <w:p w14:paraId="1CF04881" w14:textId="77777777" w:rsidR="00150B2D" w:rsidRPr="007E439D" w:rsidRDefault="00150B2D" w:rsidP="00150B2D">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1097" w:type="dxa"/>
            <w:shd w:val="clear" w:color="000000" w:fill="EDEDED"/>
            <w:noWrap/>
            <w:vAlign w:val="center"/>
            <w:hideMark/>
          </w:tcPr>
          <w:p w14:paraId="491A2E9E" w14:textId="77777777" w:rsidR="00150B2D" w:rsidRPr="007E439D" w:rsidRDefault="00150B2D" w:rsidP="00150B2D">
            <w:pPr>
              <w:spacing w:after="0"/>
              <w:jc w:val="center"/>
              <w:rPr>
                <w:lang w:val="en-US" w:eastAsia="zh-CN"/>
              </w:rPr>
            </w:pPr>
            <w:r w:rsidRPr="007E439D">
              <w:rPr>
                <w:lang w:val="en-US" w:eastAsia="zh-CN"/>
              </w:rPr>
              <w:t>80</w:t>
            </w:r>
          </w:p>
        </w:tc>
        <w:tc>
          <w:tcPr>
            <w:tcW w:w="1138" w:type="dxa"/>
            <w:shd w:val="clear" w:color="000000" w:fill="EDEDED"/>
          </w:tcPr>
          <w:p w14:paraId="0C7B4542"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7</w:t>
            </w:r>
            <w:r>
              <w:rPr>
                <w:rFonts w:eastAsiaTheme="minorEastAsia"/>
                <w:lang w:val="en-US" w:eastAsia="zh-CN"/>
              </w:rPr>
              <w:t>5</w:t>
            </w:r>
          </w:p>
        </w:tc>
        <w:tc>
          <w:tcPr>
            <w:tcW w:w="1138" w:type="dxa"/>
            <w:shd w:val="clear" w:color="000000" w:fill="EDEDED"/>
          </w:tcPr>
          <w:p w14:paraId="701CB0FE"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5</w:t>
            </w:r>
          </w:p>
        </w:tc>
        <w:tc>
          <w:tcPr>
            <w:tcW w:w="1138" w:type="dxa"/>
            <w:shd w:val="clear" w:color="000000" w:fill="EDEDED"/>
            <w:noWrap/>
            <w:vAlign w:val="center"/>
            <w:hideMark/>
          </w:tcPr>
          <w:p w14:paraId="17BEED12" w14:textId="77777777" w:rsidR="00150B2D" w:rsidRPr="007E439D" w:rsidRDefault="00150B2D" w:rsidP="00150B2D">
            <w:pPr>
              <w:spacing w:after="0"/>
              <w:jc w:val="center"/>
              <w:rPr>
                <w:lang w:val="en-US" w:eastAsia="zh-CN"/>
              </w:rPr>
            </w:pPr>
            <w:r w:rsidRPr="007E439D">
              <w:rPr>
                <w:lang w:val="en-US" w:eastAsia="zh-CN"/>
              </w:rPr>
              <w:t>0.0</w:t>
            </w:r>
          </w:p>
        </w:tc>
        <w:tc>
          <w:tcPr>
            <w:tcW w:w="1138" w:type="dxa"/>
            <w:shd w:val="clear" w:color="000000" w:fill="EDEDED"/>
          </w:tcPr>
          <w:p w14:paraId="12999B7E"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w:t>
            </w:r>
          </w:p>
        </w:tc>
        <w:tc>
          <w:tcPr>
            <w:tcW w:w="1138" w:type="dxa"/>
            <w:shd w:val="clear" w:color="000000" w:fill="EDEDED"/>
          </w:tcPr>
          <w:p w14:paraId="29EEDCFC" w14:textId="77777777" w:rsidR="00150B2D" w:rsidRPr="00395429" w:rsidRDefault="00150B2D" w:rsidP="00150B2D">
            <w:pPr>
              <w:spacing w:after="0"/>
              <w:jc w:val="center"/>
              <w:rPr>
                <w:rFonts w:eastAsiaTheme="minorEastAsia"/>
                <w:lang w:val="en-US" w:eastAsia="zh-CN"/>
              </w:rPr>
            </w:pPr>
            <w:r>
              <w:rPr>
                <w:rFonts w:eastAsiaTheme="minorEastAsia" w:hint="eastAsia"/>
                <w:lang w:val="en-US" w:eastAsia="zh-CN"/>
              </w:rPr>
              <w:t>0</w:t>
            </w:r>
          </w:p>
        </w:tc>
      </w:tr>
      <w:tr w:rsidR="00150B2D" w:rsidRPr="007E439D" w14:paraId="27C14DF6" w14:textId="77777777" w:rsidTr="004C3C5B">
        <w:trPr>
          <w:trHeight w:val="300"/>
          <w:jc w:val="center"/>
        </w:trPr>
        <w:tc>
          <w:tcPr>
            <w:tcW w:w="1843" w:type="dxa"/>
            <w:shd w:val="clear" w:color="000000" w:fill="DEEAF6"/>
            <w:noWrap/>
            <w:vAlign w:val="center"/>
            <w:hideMark/>
          </w:tcPr>
          <w:p w14:paraId="63FAE3BA" w14:textId="77777777" w:rsidR="00150B2D" w:rsidRPr="007E439D" w:rsidRDefault="00150B2D" w:rsidP="00150B2D">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1097" w:type="dxa"/>
            <w:shd w:val="clear" w:color="000000" w:fill="DEEAF6"/>
            <w:noWrap/>
            <w:vAlign w:val="center"/>
            <w:hideMark/>
          </w:tcPr>
          <w:p w14:paraId="2AFF4D2F" w14:textId="77777777" w:rsidR="00150B2D" w:rsidRPr="007E439D" w:rsidRDefault="00150B2D" w:rsidP="00150B2D">
            <w:pPr>
              <w:spacing w:after="0"/>
              <w:jc w:val="center"/>
              <w:rPr>
                <w:lang w:val="en-US" w:eastAsia="zh-CN"/>
              </w:rPr>
            </w:pPr>
            <w:r w:rsidRPr="007E439D">
              <w:rPr>
                <w:lang w:val="en-US" w:eastAsia="zh-CN"/>
              </w:rPr>
              <w:t>235</w:t>
            </w:r>
          </w:p>
        </w:tc>
        <w:tc>
          <w:tcPr>
            <w:tcW w:w="1138" w:type="dxa"/>
            <w:shd w:val="clear" w:color="000000" w:fill="DEEAF6"/>
            <w:vAlign w:val="center"/>
          </w:tcPr>
          <w:p w14:paraId="1F40CC28" w14:textId="77777777" w:rsidR="00150B2D" w:rsidRPr="007E439D" w:rsidRDefault="00150B2D" w:rsidP="00150B2D">
            <w:pPr>
              <w:spacing w:after="0"/>
              <w:jc w:val="center"/>
              <w:rPr>
                <w:lang w:val="en-US" w:eastAsia="zh-CN"/>
              </w:rPr>
            </w:pPr>
            <w:r w:rsidRPr="007E439D">
              <w:rPr>
                <w:lang w:val="en-US" w:eastAsia="zh-CN"/>
              </w:rPr>
              <w:t>235</w:t>
            </w:r>
          </w:p>
        </w:tc>
        <w:tc>
          <w:tcPr>
            <w:tcW w:w="1138" w:type="dxa"/>
            <w:shd w:val="clear" w:color="000000" w:fill="DEEAF6"/>
          </w:tcPr>
          <w:p w14:paraId="13E4EA55"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DEEAF6"/>
            <w:noWrap/>
            <w:vAlign w:val="center"/>
            <w:hideMark/>
          </w:tcPr>
          <w:p w14:paraId="4FFE8383" w14:textId="77777777" w:rsidR="00150B2D" w:rsidRPr="007E439D" w:rsidRDefault="00150B2D" w:rsidP="00150B2D">
            <w:pPr>
              <w:spacing w:after="0"/>
              <w:jc w:val="center"/>
              <w:rPr>
                <w:lang w:val="en-US" w:eastAsia="zh-CN"/>
              </w:rPr>
            </w:pPr>
            <w:r w:rsidRPr="007E439D">
              <w:rPr>
                <w:lang w:val="en-US" w:eastAsia="zh-CN"/>
              </w:rPr>
              <w:t>-18.4</w:t>
            </w:r>
          </w:p>
        </w:tc>
        <w:tc>
          <w:tcPr>
            <w:tcW w:w="1138" w:type="dxa"/>
            <w:shd w:val="clear" w:color="000000" w:fill="DEEAF6"/>
          </w:tcPr>
          <w:p w14:paraId="7208211D"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18.7</w:t>
            </w:r>
          </w:p>
        </w:tc>
        <w:tc>
          <w:tcPr>
            <w:tcW w:w="1138" w:type="dxa"/>
            <w:shd w:val="clear" w:color="000000" w:fill="DEEAF6"/>
          </w:tcPr>
          <w:p w14:paraId="3CEB3E49" w14:textId="77777777" w:rsidR="00150B2D" w:rsidRPr="00395429" w:rsidRDefault="00150B2D" w:rsidP="00150B2D">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.3</w:t>
            </w:r>
          </w:p>
        </w:tc>
      </w:tr>
      <w:tr w:rsidR="00150B2D" w:rsidRPr="007E439D" w14:paraId="12CB34C2" w14:textId="77777777" w:rsidTr="004C3C5B">
        <w:trPr>
          <w:trHeight w:val="300"/>
          <w:jc w:val="center"/>
        </w:trPr>
        <w:tc>
          <w:tcPr>
            <w:tcW w:w="1843" w:type="dxa"/>
            <w:shd w:val="clear" w:color="000000" w:fill="E2EFD9"/>
            <w:noWrap/>
            <w:vAlign w:val="center"/>
            <w:hideMark/>
          </w:tcPr>
          <w:p w14:paraId="3DD8AF3C" w14:textId="77777777" w:rsidR="00150B2D" w:rsidRPr="007E439D" w:rsidRDefault="00150B2D" w:rsidP="00150B2D">
            <w:pPr>
              <w:spacing w:after="0"/>
              <w:jc w:val="center"/>
              <w:rPr>
                <w:lang w:val="en-US" w:eastAsia="zh-CN"/>
              </w:rPr>
            </w:pPr>
            <w:r w:rsidRPr="007E439D">
              <w:rPr>
                <w:lang w:val="en-US" w:eastAsia="zh-CN"/>
              </w:rPr>
              <w:t>9</w:t>
            </w:r>
            <w:r w:rsidRPr="007E439D">
              <w:rPr>
                <w:rFonts w:hint="eastAsia"/>
                <w:lang w:val="en-US" w:eastAsia="zh-CN"/>
              </w:rPr>
              <w:t>-</w:t>
            </w:r>
            <w:r w:rsidRPr="007E439D">
              <w:rPr>
                <w:lang w:val="en-US" w:eastAsia="zh-CN"/>
              </w:rPr>
              <w:t>10</w:t>
            </w:r>
          </w:p>
        </w:tc>
        <w:tc>
          <w:tcPr>
            <w:tcW w:w="1097" w:type="dxa"/>
            <w:shd w:val="clear" w:color="000000" w:fill="E2EFD9"/>
            <w:noWrap/>
            <w:vAlign w:val="center"/>
            <w:hideMark/>
          </w:tcPr>
          <w:p w14:paraId="3CC7549C" w14:textId="77777777" w:rsidR="00150B2D" w:rsidRPr="007E439D" w:rsidRDefault="00150B2D" w:rsidP="00150B2D">
            <w:pPr>
              <w:spacing w:after="0"/>
              <w:jc w:val="center"/>
              <w:rPr>
                <w:lang w:val="en-US" w:eastAsia="zh-CN"/>
              </w:rPr>
            </w:pPr>
            <w:r w:rsidRPr="007E439D">
              <w:rPr>
                <w:lang w:val="en-US" w:eastAsia="zh-CN"/>
              </w:rPr>
              <w:t>290</w:t>
            </w:r>
          </w:p>
        </w:tc>
        <w:tc>
          <w:tcPr>
            <w:tcW w:w="1138" w:type="dxa"/>
            <w:shd w:val="clear" w:color="000000" w:fill="E2EFD9"/>
            <w:vAlign w:val="center"/>
          </w:tcPr>
          <w:p w14:paraId="4605A6E9" w14:textId="77777777" w:rsidR="00150B2D" w:rsidRPr="007E439D" w:rsidRDefault="00150B2D" w:rsidP="00150B2D">
            <w:pPr>
              <w:spacing w:after="0"/>
              <w:jc w:val="center"/>
              <w:rPr>
                <w:lang w:val="en-US" w:eastAsia="zh-CN"/>
              </w:rPr>
            </w:pPr>
            <w:r w:rsidRPr="007E439D">
              <w:rPr>
                <w:lang w:val="en-US" w:eastAsia="zh-CN"/>
              </w:rPr>
              <w:t>290</w:t>
            </w:r>
          </w:p>
        </w:tc>
        <w:tc>
          <w:tcPr>
            <w:tcW w:w="1138" w:type="dxa"/>
            <w:shd w:val="clear" w:color="000000" w:fill="E2EFD9"/>
          </w:tcPr>
          <w:p w14:paraId="61E101FF"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2EFD9"/>
            <w:noWrap/>
            <w:vAlign w:val="center"/>
            <w:hideMark/>
          </w:tcPr>
          <w:p w14:paraId="10168D2C" w14:textId="77777777" w:rsidR="00150B2D" w:rsidRPr="007E439D" w:rsidRDefault="00150B2D" w:rsidP="00150B2D">
            <w:pPr>
              <w:spacing w:after="0"/>
              <w:jc w:val="center"/>
              <w:rPr>
                <w:lang w:val="en-US" w:eastAsia="zh-CN"/>
              </w:rPr>
            </w:pPr>
            <w:r w:rsidRPr="007E439D">
              <w:rPr>
                <w:lang w:val="en-US" w:eastAsia="zh-CN"/>
              </w:rPr>
              <w:t>-27.8</w:t>
            </w:r>
          </w:p>
        </w:tc>
        <w:tc>
          <w:tcPr>
            <w:tcW w:w="1138" w:type="dxa"/>
            <w:shd w:val="clear" w:color="000000" w:fill="E2EFD9"/>
          </w:tcPr>
          <w:p w14:paraId="4C329C49"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27.4</w:t>
            </w:r>
          </w:p>
        </w:tc>
        <w:tc>
          <w:tcPr>
            <w:tcW w:w="1138" w:type="dxa"/>
            <w:shd w:val="clear" w:color="000000" w:fill="E2EFD9"/>
          </w:tcPr>
          <w:p w14:paraId="4CA28B6A" w14:textId="77777777" w:rsidR="00150B2D" w:rsidRPr="00395429"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w:t>
            </w:r>
          </w:p>
        </w:tc>
      </w:tr>
      <w:tr w:rsidR="00150B2D" w:rsidRPr="007E439D" w14:paraId="463C8164" w14:textId="77777777" w:rsidTr="004C3C5B">
        <w:trPr>
          <w:trHeight w:val="300"/>
          <w:jc w:val="center"/>
        </w:trPr>
        <w:tc>
          <w:tcPr>
            <w:tcW w:w="1843" w:type="dxa"/>
            <w:shd w:val="clear" w:color="auto" w:fill="auto"/>
            <w:noWrap/>
            <w:vAlign w:val="center"/>
            <w:hideMark/>
          </w:tcPr>
          <w:p w14:paraId="18B3A263" w14:textId="77777777" w:rsidR="00150B2D" w:rsidRPr="007E439D" w:rsidRDefault="00150B2D" w:rsidP="00150B2D">
            <w:pPr>
              <w:spacing w:after="0"/>
              <w:jc w:val="center"/>
              <w:rPr>
                <w:lang w:val="en-US" w:eastAsia="zh-CN"/>
              </w:rPr>
            </w:pPr>
            <w:r w:rsidRPr="007E439D">
              <w:rPr>
                <w:lang w:val="en-US" w:eastAsia="zh-CN"/>
              </w:rPr>
              <w:t>11</w:t>
            </w:r>
          </w:p>
        </w:tc>
        <w:tc>
          <w:tcPr>
            <w:tcW w:w="1097" w:type="dxa"/>
            <w:shd w:val="clear" w:color="auto" w:fill="auto"/>
            <w:noWrap/>
            <w:vAlign w:val="center"/>
            <w:hideMark/>
          </w:tcPr>
          <w:p w14:paraId="3E697460" w14:textId="77777777" w:rsidR="00150B2D" w:rsidRPr="007E439D" w:rsidRDefault="00150B2D" w:rsidP="00150B2D">
            <w:pPr>
              <w:spacing w:after="0"/>
              <w:jc w:val="center"/>
              <w:rPr>
                <w:lang w:val="en-US" w:eastAsia="zh-CN"/>
              </w:rPr>
            </w:pPr>
            <w:r w:rsidRPr="007E439D">
              <w:rPr>
                <w:lang w:val="en-US" w:eastAsia="zh-CN"/>
              </w:rPr>
              <w:t>450</w:t>
            </w:r>
          </w:p>
        </w:tc>
        <w:tc>
          <w:tcPr>
            <w:tcW w:w="1138" w:type="dxa"/>
            <w:vAlign w:val="center"/>
          </w:tcPr>
          <w:p w14:paraId="6EA25A7E" w14:textId="77777777" w:rsidR="00150B2D" w:rsidRPr="007E439D" w:rsidRDefault="00150B2D" w:rsidP="00150B2D">
            <w:pPr>
              <w:spacing w:after="0"/>
              <w:jc w:val="center"/>
              <w:rPr>
                <w:lang w:val="en-US" w:eastAsia="zh-CN"/>
              </w:rPr>
            </w:pPr>
            <w:r w:rsidRPr="007E439D">
              <w:rPr>
                <w:lang w:val="en-US" w:eastAsia="zh-CN"/>
              </w:rPr>
              <w:t>450</w:t>
            </w:r>
          </w:p>
        </w:tc>
        <w:tc>
          <w:tcPr>
            <w:tcW w:w="1138" w:type="dxa"/>
          </w:tcPr>
          <w:p w14:paraId="657688E2"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0F6E42B6" w14:textId="77777777" w:rsidR="00150B2D" w:rsidRPr="007E439D" w:rsidRDefault="00150B2D" w:rsidP="00150B2D">
            <w:pPr>
              <w:spacing w:after="0"/>
              <w:jc w:val="center"/>
              <w:rPr>
                <w:lang w:val="en-US" w:eastAsia="zh-CN"/>
              </w:rPr>
            </w:pPr>
            <w:r w:rsidRPr="007E439D">
              <w:rPr>
                <w:lang w:val="en-US" w:eastAsia="zh-CN"/>
              </w:rPr>
              <w:t>-27.9</w:t>
            </w:r>
          </w:p>
        </w:tc>
        <w:tc>
          <w:tcPr>
            <w:tcW w:w="1138" w:type="dxa"/>
          </w:tcPr>
          <w:p w14:paraId="1401F638"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28.5</w:t>
            </w:r>
          </w:p>
        </w:tc>
        <w:tc>
          <w:tcPr>
            <w:tcW w:w="1138" w:type="dxa"/>
          </w:tcPr>
          <w:p w14:paraId="2A4F7B5E" w14:textId="77777777" w:rsidR="00150B2D" w:rsidRPr="00395429" w:rsidRDefault="00150B2D" w:rsidP="00150B2D">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.6</w:t>
            </w:r>
          </w:p>
        </w:tc>
      </w:tr>
      <w:tr w:rsidR="00150B2D" w:rsidRPr="007E439D" w14:paraId="11F46724" w14:textId="77777777" w:rsidTr="004C3C5B">
        <w:trPr>
          <w:trHeight w:val="300"/>
          <w:jc w:val="center"/>
        </w:trPr>
        <w:tc>
          <w:tcPr>
            <w:tcW w:w="1843" w:type="dxa"/>
            <w:shd w:val="clear" w:color="auto" w:fill="auto"/>
            <w:noWrap/>
            <w:vAlign w:val="center"/>
            <w:hideMark/>
          </w:tcPr>
          <w:p w14:paraId="1A3CB4AB" w14:textId="77777777" w:rsidR="00150B2D" w:rsidRPr="007E439D" w:rsidRDefault="00150B2D" w:rsidP="00150B2D">
            <w:pPr>
              <w:spacing w:after="0"/>
              <w:jc w:val="center"/>
              <w:rPr>
                <w:lang w:val="en-US" w:eastAsia="zh-CN"/>
              </w:rPr>
            </w:pPr>
            <w:r w:rsidRPr="007E439D">
              <w:rPr>
                <w:lang w:val="en-US" w:eastAsia="zh-CN"/>
              </w:rPr>
              <w:t>12</w:t>
            </w:r>
          </w:p>
        </w:tc>
        <w:tc>
          <w:tcPr>
            <w:tcW w:w="1097" w:type="dxa"/>
            <w:shd w:val="clear" w:color="auto" w:fill="auto"/>
            <w:noWrap/>
            <w:vAlign w:val="center"/>
            <w:hideMark/>
          </w:tcPr>
          <w:p w14:paraId="25EBC7B5" w14:textId="77777777" w:rsidR="00150B2D" w:rsidRPr="007E439D" w:rsidRDefault="00150B2D" w:rsidP="00150B2D">
            <w:pPr>
              <w:spacing w:after="0"/>
              <w:jc w:val="center"/>
              <w:rPr>
                <w:lang w:val="en-US" w:eastAsia="zh-CN"/>
              </w:rPr>
            </w:pPr>
            <w:r w:rsidRPr="007E439D">
              <w:rPr>
                <w:lang w:val="en-US" w:eastAsia="zh-CN"/>
              </w:rPr>
              <w:t>480</w:t>
            </w:r>
          </w:p>
        </w:tc>
        <w:tc>
          <w:tcPr>
            <w:tcW w:w="1138" w:type="dxa"/>
            <w:vAlign w:val="center"/>
          </w:tcPr>
          <w:p w14:paraId="61593E72" w14:textId="77777777" w:rsidR="00150B2D" w:rsidRPr="007E439D" w:rsidRDefault="00150B2D" w:rsidP="00150B2D">
            <w:pPr>
              <w:spacing w:after="0"/>
              <w:jc w:val="center"/>
              <w:rPr>
                <w:lang w:val="en-US" w:eastAsia="zh-CN"/>
              </w:rPr>
            </w:pPr>
            <w:r w:rsidRPr="007E439D">
              <w:rPr>
                <w:lang w:val="en-US" w:eastAsia="zh-CN"/>
              </w:rPr>
              <w:t>480</w:t>
            </w:r>
          </w:p>
        </w:tc>
        <w:tc>
          <w:tcPr>
            <w:tcW w:w="1138" w:type="dxa"/>
          </w:tcPr>
          <w:p w14:paraId="37BD977F" w14:textId="77777777" w:rsidR="00150B2D" w:rsidRPr="00D024E0" w:rsidRDefault="00150B2D" w:rsidP="00150B2D">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7F69B52E" w14:textId="77777777" w:rsidR="00150B2D" w:rsidRPr="007E439D" w:rsidRDefault="00150B2D" w:rsidP="00150B2D">
            <w:pPr>
              <w:spacing w:after="0"/>
              <w:jc w:val="center"/>
              <w:rPr>
                <w:lang w:val="en-US" w:eastAsia="zh-CN"/>
              </w:rPr>
            </w:pPr>
            <w:r w:rsidRPr="007E439D">
              <w:rPr>
                <w:lang w:val="en-US" w:eastAsia="zh-CN"/>
              </w:rPr>
              <w:t>-28.0</w:t>
            </w:r>
          </w:p>
        </w:tc>
        <w:tc>
          <w:tcPr>
            <w:tcW w:w="1138" w:type="dxa"/>
          </w:tcPr>
          <w:p w14:paraId="1558A1F2" w14:textId="77777777" w:rsidR="00150B2D" w:rsidRPr="00143E76"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27.2</w:t>
            </w:r>
          </w:p>
        </w:tc>
        <w:tc>
          <w:tcPr>
            <w:tcW w:w="1138" w:type="dxa"/>
          </w:tcPr>
          <w:p w14:paraId="04497AB0" w14:textId="77777777" w:rsidR="00150B2D" w:rsidRPr="00395429" w:rsidRDefault="00150B2D" w:rsidP="00150B2D">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0.8</w:t>
            </w:r>
          </w:p>
        </w:tc>
      </w:tr>
    </w:tbl>
    <w:p w14:paraId="68258234" w14:textId="77777777" w:rsidR="00DA3924" w:rsidRDefault="00DA3924" w:rsidP="00D024E0">
      <w:pPr>
        <w:rPr>
          <w:b/>
        </w:rPr>
      </w:pPr>
    </w:p>
    <w:p w14:paraId="0200F297" w14:textId="77777777" w:rsidR="00B11365" w:rsidRDefault="00B11365" w:rsidP="00D024E0">
      <w:pPr>
        <w:rPr>
          <w:b/>
        </w:rPr>
      </w:pPr>
    </w:p>
    <w:p w14:paraId="79673B55" w14:textId="77777777" w:rsidR="00B11365" w:rsidRDefault="00B11365" w:rsidP="00B11365">
      <w:pPr>
        <w:jc w:val="center"/>
        <w:rPr>
          <w:b/>
        </w:rPr>
      </w:pPr>
    </w:p>
    <w:p w14:paraId="085C19BB" w14:textId="77777777" w:rsidR="00B11365" w:rsidRDefault="00B11365" w:rsidP="00B11365">
      <w:pPr>
        <w:jc w:val="center"/>
        <w:rPr>
          <w:b/>
        </w:rPr>
      </w:pPr>
    </w:p>
    <w:p w14:paraId="5053CA10" w14:textId="77777777" w:rsidR="00B11365" w:rsidRDefault="00B11365" w:rsidP="00B11365">
      <w:pPr>
        <w:jc w:val="center"/>
        <w:rPr>
          <w:b/>
        </w:rPr>
      </w:pPr>
    </w:p>
    <w:p w14:paraId="397BAB51" w14:textId="77777777" w:rsidR="00B11365" w:rsidRPr="00DA3924" w:rsidRDefault="0032759F" w:rsidP="00B11365">
      <w:pPr>
        <w:jc w:val="center"/>
        <w:rPr>
          <w:b/>
        </w:rPr>
      </w:pPr>
      <w:r>
        <w:rPr>
          <w:b/>
        </w:rPr>
        <w:t>Table</w:t>
      </w:r>
      <w:r w:rsidR="00FE39AB">
        <w:rPr>
          <w:b/>
        </w:rPr>
        <w:t xml:space="preserve"> </w:t>
      </w:r>
      <w:r>
        <w:rPr>
          <w:b/>
        </w:rPr>
        <w:t>3</w:t>
      </w:r>
      <w:r w:rsidR="00B11365">
        <w:rPr>
          <w:b/>
        </w:rPr>
        <w:t xml:space="preserve">. Measurement value of </w:t>
      </w:r>
      <w:r w:rsidR="00B11365" w:rsidRPr="00DA3924">
        <w:rPr>
          <w:b/>
        </w:rPr>
        <w:t xml:space="preserve">CDL-C </w:t>
      </w:r>
      <w:proofErr w:type="spellStart"/>
      <w:r w:rsidR="00B11365" w:rsidRPr="00DA3924">
        <w:rPr>
          <w:b/>
        </w:rPr>
        <w:t>UMa</w:t>
      </w:r>
      <w:proofErr w:type="spellEnd"/>
      <w:r w:rsidR="00B11365" w:rsidRPr="00DA3924">
        <w:rPr>
          <w:b/>
        </w:rPr>
        <w:t xml:space="preserve"> </w:t>
      </w:r>
      <w:r w:rsidR="00DC63EA">
        <w:rPr>
          <w:b/>
        </w:rPr>
        <w:t>3.6</w:t>
      </w:r>
      <w:r w:rsidR="00B11365" w:rsidRPr="00DA3924">
        <w:rPr>
          <w:b/>
        </w:rPr>
        <w:t>GH</w:t>
      </w:r>
      <w:r w:rsidR="00B11365" w:rsidRPr="00DA3924">
        <w:rPr>
          <w:rFonts w:eastAsiaTheme="minorEastAsia"/>
          <w:b/>
          <w:lang w:eastAsia="zh-CN"/>
        </w:rPr>
        <w:t>z beam1</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097"/>
        <w:gridCol w:w="1138"/>
        <w:gridCol w:w="1138"/>
        <w:gridCol w:w="1138"/>
        <w:gridCol w:w="1138"/>
        <w:gridCol w:w="1138"/>
      </w:tblGrid>
      <w:tr w:rsidR="00B11365" w:rsidRPr="007E439D" w14:paraId="7D025F69" w14:textId="77777777" w:rsidTr="009F61CC">
        <w:trPr>
          <w:trHeight w:val="300"/>
          <w:jc w:val="center"/>
        </w:trPr>
        <w:tc>
          <w:tcPr>
            <w:tcW w:w="1843" w:type="dxa"/>
            <w:shd w:val="clear" w:color="auto" w:fill="auto"/>
            <w:noWrap/>
            <w:vAlign w:val="center"/>
            <w:hideMark/>
          </w:tcPr>
          <w:p w14:paraId="586824A8" w14:textId="77777777" w:rsidR="00B11365" w:rsidRPr="007E439D" w:rsidRDefault="00B11365" w:rsidP="009F61CC">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1097" w:type="dxa"/>
            <w:shd w:val="clear" w:color="auto" w:fill="auto"/>
            <w:noWrap/>
            <w:vAlign w:val="center"/>
            <w:hideMark/>
          </w:tcPr>
          <w:p w14:paraId="2E531FE4" w14:textId="77777777" w:rsidR="00B11365" w:rsidRPr="008A7B7F" w:rsidRDefault="00B11365"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45FB4605" w14:textId="77777777" w:rsidR="00B11365" w:rsidRPr="007E439D" w:rsidRDefault="00B11365" w:rsidP="009F61CC">
            <w:pPr>
              <w:spacing w:after="0"/>
              <w:jc w:val="center"/>
              <w:rPr>
                <w:b/>
                <w:bCs/>
                <w:lang w:val="en-US" w:eastAsia="zh-CN"/>
              </w:rPr>
            </w:pPr>
            <w:r w:rsidRPr="007E439D">
              <w:rPr>
                <w:b/>
                <w:bCs/>
                <w:lang w:val="en-US" w:eastAsia="zh-CN"/>
              </w:rPr>
              <w:t>Delay(ns)</w:t>
            </w:r>
          </w:p>
        </w:tc>
        <w:tc>
          <w:tcPr>
            <w:tcW w:w="1138" w:type="dxa"/>
          </w:tcPr>
          <w:p w14:paraId="53B9FFA3" w14:textId="77777777" w:rsidR="00B11365" w:rsidRPr="008A7B7F" w:rsidRDefault="00B11365" w:rsidP="009F61CC">
            <w:pPr>
              <w:spacing w:after="0"/>
              <w:jc w:val="cente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easured Delay</w:t>
            </w:r>
            <w:r w:rsidRPr="007E439D">
              <w:rPr>
                <w:b/>
                <w:bCs/>
                <w:lang w:val="en-US" w:eastAsia="zh-CN"/>
              </w:rPr>
              <w:t>(ns)</w:t>
            </w:r>
          </w:p>
        </w:tc>
        <w:tc>
          <w:tcPr>
            <w:tcW w:w="1138" w:type="dxa"/>
          </w:tcPr>
          <w:p w14:paraId="2190F78B" w14:textId="77777777" w:rsidR="00B11365" w:rsidRPr="008A7B7F" w:rsidRDefault="00B11365" w:rsidP="009F61CC">
            <w:pPr>
              <w:spacing w:after="0"/>
              <w:jc w:val="center"/>
              <w:rPr>
                <w:rFonts w:eastAsiaTheme="minorEastAsia"/>
                <w:b/>
                <w:bCs/>
                <w:lang w:val="en-US" w:eastAsia="zh-CN"/>
              </w:rPr>
            </w:pPr>
            <w:r>
              <w:rPr>
                <w:rFonts w:eastAsiaTheme="minorEastAsia"/>
                <w:b/>
                <w:bCs/>
                <w:lang w:val="en-US" w:eastAsia="zh-CN"/>
              </w:rPr>
              <w:t>Delay gap</w:t>
            </w:r>
            <w:r w:rsidRPr="007E439D">
              <w:rPr>
                <w:b/>
                <w:bCs/>
                <w:lang w:val="en-US" w:eastAsia="zh-CN"/>
              </w:rPr>
              <w:t>(ns)</w:t>
            </w:r>
          </w:p>
        </w:tc>
        <w:tc>
          <w:tcPr>
            <w:tcW w:w="1138" w:type="dxa"/>
            <w:shd w:val="clear" w:color="auto" w:fill="auto"/>
            <w:noWrap/>
            <w:vAlign w:val="center"/>
            <w:hideMark/>
          </w:tcPr>
          <w:p w14:paraId="5175557A" w14:textId="77777777" w:rsidR="00B11365" w:rsidRPr="008A7B7F" w:rsidRDefault="00B11365"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1D5D1C30" w14:textId="77777777" w:rsidR="00B11365" w:rsidRPr="007E439D" w:rsidRDefault="00B11365" w:rsidP="009F61CC">
            <w:pPr>
              <w:spacing w:after="0"/>
              <w:jc w:val="center"/>
              <w:rPr>
                <w:b/>
                <w:bCs/>
                <w:lang w:val="en-US" w:eastAsia="zh-CN"/>
              </w:rPr>
            </w:pPr>
            <w:r w:rsidRPr="007E439D">
              <w:rPr>
                <w:b/>
                <w:bCs/>
                <w:lang w:val="en-US" w:eastAsia="zh-CN"/>
              </w:rPr>
              <w:t>Power(dB)</w:t>
            </w:r>
          </w:p>
        </w:tc>
        <w:tc>
          <w:tcPr>
            <w:tcW w:w="1138" w:type="dxa"/>
          </w:tcPr>
          <w:p w14:paraId="180F2260" w14:textId="77777777" w:rsidR="00B11365" w:rsidRDefault="00B11365" w:rsidP="009F61CC">
            <w:pPr>
              <w:spacing w:after="0"/>
              <w:jc w:val="center"/>
              <w:rPr>
                <w:rFonts w:eastAsiaTheme="minorEastAsia"/>
                <w:b/>
                <w:bCs/>
                <w:lang w:val="en-US" w:eastAsia="zh-CN"/>
              </w:rPr>
            </w:pPr>
            <w:r>
              <w:rPr>
                <w:rFonts w:eastAsiaTheme="minorEastAsia"/>
                <w:b/>
                <w:bCs/>
                <w:lang w:val="en-US" w:eastAsia="zh-CN"/>
              </w:rPr>
              <w:t xml:space="preserve">Measured </w:t>
            </w:r>
          </w:p>
          <w:p w14:paraId="17A6748D" w14:textId="77777777" w:rsidR="00B11365" w:rsidRPr="008A7B7F" w:rsidRDefault="00B11365" w:rsidP="009F61CC">
            <w:pPr>
              <w:spacing w:after="0"/>
              <w:jc w:val="center"/>
              <w:rPr>
                <w:rFonts w:eastAsiaTheme="minorEastAsia"/>
                <w:b/>
                <w:bCs/>
                <w:lang w:val="en-US" w:eastAsia="zh-CN"/>
              </w:rPr>
            </w:pPr>
            <w:r>
              <w:rPr>
                <w:rFonts w:eastAsiaTheme="minorEastAsia"/>
                <w:b/>
                <w:bCs/>
                <w:lang w:val="en-US" w:eastAsia="zh-CN"/>
              </w:rPr>
              <w:t>Power</w:t>
            </w:r>
            <w:r w:rsidRPr="007E439D">
              <w:rPr>
                <w:b/>
                <w:bCs/>
                <w:lang w:val="en-US" w:eastAsia="zh-CN"/>
              </w:rPr>
              <w:t>(dB)</w:t>
            </w:r>
          </w:p>
        </w:tc>
        <w:tc>
          <w:tcPr>
            <w:tcW w:w="1138" w:type="dxa"/>
          </w:tcPr>
          <w:p w14:paraId="67D1F71F" w14:textId="77777777" w:rsidR="00B11365" w:rsidRPr="008A7B7F" w:rsidRDefault="00B11365" w:rsidP="009F61CC">
            <w:pPr>
              <w:spacing w:after="0"/>
              <w:jc w:val="center"/>
              <w:rPr>
                <w:rFonts w:eastAsiaTheme="minorEastAsia"/>
                <w:b/>
                <w:bCs/>
                <w:lang w:val="en-US" w:eastAsia="zh-CN"/>
              </w:rPr>
            </w:pPr>
            <w:r>
              <w:rPr>
                <w:rFonts w:eastAsiaTheme="minorEastAsia"/>
                <w:b/>
                <w:bCs/>
                <w:lang w:val="en-US" w:eastAsia="zh-CN"/>
              </w:rPr>
              <w:t>Power gap</w:t>
            </w:r>
            <w:r w:rsidRPr="007E439D">
              <w:rPr>
                <w:b/>
                <w:bCs/>
                <w:lang w:val="en-US" w:eastAsia="zh-CN"/>
              </w:rPr>
              <w:t>(dB)</w:t>
            </w:r>
          </w:p>
        </w:tc>
      </w:tr>
      <w:tr w:rsidR="00B11365" w:rsidRPr="007E439D" w14:paraId="25F8829D" w14:textId="77777777" w:rsidTr="00B11365">
        <w:trPr>
          <w:trHeight w:val="300"/>
          <w:jc w:val="center"/>
        </w:trPr>
        <w:tc>
          <w:tcPr>
            <w:tcW w:w="1843" w:type="dxa"/>
            <w:shd w:val="clear" w:color="auto" w:fill="auto"/>
            <w:noWrap/>
            <w:vAlign w:val="center"/>
            <w:hideMark/>
          </w:tcPr>
          <w:p w14:paraId="5F1348B6" w14:textId="77777777" w:rsidR="00B11365" w:rsidRPr="007E439D" w:rsidRDefault="00B11365" w:rsidP="00B11365">
            <w:pPr>
              <w:spacing w:after="0"/>
              <w:jc w:val="center"/>
              <w:rPr>
                <w:lang w:val="en-US" w:eastAsia="zh-CN"/>
              </w:rPr>
            </w:pPr>
            <w:r w:rsidRPr="007E439D">
              <w:rPr>
                <w:lang w:val="en-US" w:eastAsia="zh-CN"/>
              </w:rPr>
              <w:t>1</w:t>
            </w:r>
          </w:p>
        </w:tc>
        <w:tc>
          <w:tcPr>
            <w:tcW w:w="1097" w:type="dxa"/>
            <w:shd w:val="clear" w:color="auto" w:fill="auto"/>
            <w:noWrap/>
            <w:vAlign w:val="center"/>
          </w:tcPr>
          <w:p w14:paraId="01D95AD8" w14:textId="77777777" w:rsidR="00B11365" w:rsidRPr="007E439D" w:rsidRDefault="00B11365" w:rsidP="00B11365">
            <w:pPr>
              <w:spacing w:after="0"/>
              <w:jc w:val="center"/>
              <w:rPr>
                <w:lang w:val="en-US" w:eastAsia="zh-CN"/>
              </w:rPr>
            </w:pPr>
            <w:r w:rsidRPr="007E439D">
              <w:rPr>
                <w:lang w:val="en-US" w:eastAsia="zh-CN"/>
              </w:rPr>
              <w:t>0</w:t>
            </w:r>
          </w:p>
        </w:tc>
        <w:tc>
          <w:tcPr>
            <w:tcW w:w="1138" w:type="dxa"/>
          </w:tcPr>
          <w:p w14:paraId="0A7EB317"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0</w:t>
            </w:r>
          </w:p>
        </w:tc>
        <w:tc>
          <w:tcPr>
            <w:tcW w:w="1138" w:type="dxa"/>
          </w:tcPr>
          <w:p w14:paraId="39A929B0"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29B1157A" w14:textId="77777777" w:rsidR="00B11365" w:rsidRPr="007E439D" w:rsidRDefault="00B11365" w:rsidP="00B11365">
            <w:pPr>
              <w:spacing w:after="0"/>
              <w:jc w:val="center"/>
              <w:rPr>
                <w:lang w:val="en-US" w:eastAsia="zh-CN"/>
              </w:rPr>
            </w:pPr>
            <w:r w:rsidRPr="007E439D">
              <w:rPr>
                <w:lang w:val="en-US" w:eastAsia="zh-CN"/>
              </w:rPr>
              <w:t>-34.2</w:t>
            </w:r>
          </w:p>
        </w:tc>
        <w:tc>
          <w:tcPr>
            <w:tcW w:w="1138" w:type="dxa"/>
          </w:tcPr>
          <w:p w14:paraId="0991BDFE"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33.8</w:t>
            </w:r>
          </w:p>
        </w:tc>
        <w:tc>
          <w:tcPr>
            <w:tcW w:w="1138" w:type="dxa"/>
          </w:tcPr>
          <w:p w14:paraId="3732767E"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0.4</w:t>
            </w:r>
          </w:p>
        </w:tc>
      </w:tr>
      <w:tr w:rsidR="00B11365" w:rsidRPr="007E439D" w14:paraId="3273AE1F" w14:textId="77777777" w:rsidTr="00B11365">
        <w:trPr>
          <w:trHeight w:val="300"/>
          <w:jc w:val="center"/>
        </w:trPr>
        <w:tc>
          <w:tcPr>
            <w:tcW w:w="1843" w:type="dxa"/>
            <w:shd w:val="clear" w:color="000000" w:fill="EDEDED"/>
            <w:noWrap/>
            <w:vAlign w:val="center"/>
            <w:hideMark/>
          </w:tcPr>
          <w:p w14:paraId="49B77569" w14:textId="77777777" w:rsidR="00B11365" w:rsidRPr="007E439D" w:rsidRDefault="00B11365" w:rsidP="00B11365">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1097" w:type="dxa"/>
            <w:shd w:val="clear" w:color="000000" w:fill="EDEDED"/>
            <w:noWrap/>
            <w:vAlign w:val="center"/>
          </w:tcPr>
          <w:p w14:paraId="1E2015B6" w14:textId="77777777" w:rsidR="00B11365" w:rsidRPr="007E439D" w:rsidRDefault="00B11365" w:rsidP="00B11365">
            <w:pPr>
              <w:spacing w:after="0"/>
              <w:jc w:val="center"/>
              <w:rPr>
                <w:lang w:val="en-US" w:eastAsia="zh-CN"/>
              </w:rPr>
            </w:pPr>
            <w:r w:rsidRPr="007E439D">
              <w:rPr>
                <w:lang w:val="en-US" w:eastAsia="zh-CN"/>
              </w:rPr>
              <w:t>80</w:t>
            </w:r>
          </w:p>
        </w:tc>
        <w:tc>
          <w:tcPr>
            <w:tcW w:w="1138" w:type="dxa"/>
            <w:shd w:val="clear" w:color="000000" w:fill="EDEDED"/>
          </w:tcPr>
          <w:p w14:paraId="4FEDB56B"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8</w:t>
            </w:r>
            <w:r>
              <w:rPr>
                <w:rFonts w:eastAsiaTheme="minorEastAsia"/>
                <w:lang w:val="en-US" w:eastAsia="zh-CN"/>
              </w:rPr>
              <w:t>0</w:t>
            </w:r>
          </w:p>
        </w:tc>
        <w:tc>
          <w:tcPr>
            <w:tcW w:w="1138" w:type="dxa"/>
            <w:shd w:val="clear" w:color="000000" w:fill="EDEDED"/>
          </w:tcPr>
          <w:p w14:paraId="6D559C97"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DEDED"/>
            <w:noWrap/>
            <w:vAlign w:val="center"/>
            <w:hideMark/>
          </w:tcPr>
          <w:p w14:paraId="08653B14" w14:textId="77777777" w:rsidR="00B11365" w:rsidRPr="007E439D" w:rsidRDefault="00B11365" w:rsidP="00B11365">
            <w:pPr>
              <w:spacing w:after="0"/>
              <w:jc w:val="center"/>
              <w:rPr>
                <w:lang w:val="en-US" w:eastAsia="zh-CN"/>
              </w:rPr>
            </w:pPr>
            <w:r w:rsidRPr="007E439D">
              <w:rPr>
                <w:lang w:val="en-US" w:eastAsia="zh-CN"/>
              </w:rPr>
              <w:t>-19.3</w:t>
            </w:r>
          </w:p>
        </w:tc>
        <w:tc>
          <w:tcPr>
            <w:tcW w:w="1138" w:type="dxa"/>
            <w:shd w:val="clear" w:color="000000" w:fill="EDEDED"/>
          </w:tcPr>
          <w:p w14:paraId="2E98293C"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18.6</w:t>
            </w:r>
          </w:p>
        </w:tc>
        <w:tc>
          <w:tcPr>
            <w:tcW w:w="1138" w:type="dxa"/>
            <w:shd w:val="clear" w:color="000000" w:fill="EDEDED"/>
          </w:tcPr>
          <w:p w14:paraId="1E72BAC4" w14:textId="77777777" w:rsidR="00B11365" w:rsidRPr="00395429" w:rsidRDefault="00E56F9B"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0.7</w:t>
            </w:r>
          </w:p>
        </w:tc>
      </w:tr>
      <w:tr w:rsidR="00B11365" w:rsidRPr="007E439D" w14:paraId="0BEF4062" w14:textId="77777777" w:rsidTr="00B11365">
        <w:trPr>
          <w:trHeight w:val="300"/>
          <w:jc w:val="center"/>
        </w:trPr>
        <w:tc>
          <w:tcPr>
            <w:tcW w:w="1843" w:type="dxa"/>
            <w:shd w:val="clear" w:color="000000" w:fill="DEEAF6"/>
            <w:noWrap/>
            <w:vAlign w:val="center"/>
            <w:hideMark/>
          </w:tcPr>
          <w:p w14:paraId="1AEBA897" w14:textId="77777777" w:rsidR="00B11365" w:rsidRPr="007E439D" w:rsidRDefault="00B11365" w:rsidP="00B11365">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1097" w:type="dxa"/>
            <w:shd w:val="clear" w:color="000000" w:fill="DEEAF6"/>
            <w:noWrap/>
            <w:vAlign w:val="center"/>
          </w:tcPr>
          <w:p w14:paraId="5DAF6DB7" w14:textId="77777777" w:rsidR="00B11365" w:rsidRPr="007E439D" w:rsidRDefault="00B11365" w:rsidP="00B11365">
            <w:pPr>
              <w:spacing w:after="0"/>
              <w:jc w:val="center"/>
              <w:rPr>
                <w:lang w:val="en-US" w:eastAsia="zh-CN"/>
              </w:rPr>
            </w:pPr>
            <w:r w:rsidRPr="007E439D">
              <w:rPr>
                <w:lang w:val="en-US" w:eastAsia="zh-CN"/>
              </w:rPr>
              <w:t>235</w:t>
            </w:r>
          </w:p>
        </w:tc>
        <w:tc>
          <w:tcPr>
            <w:tcW w:w="1138" w:type="dxa"/>
            <w:shd w:val="clear" w:color="000000" w:fill="DEEAF6"/>
          </w:tcPr>
          <w:p w14:paraId="2E10DC8C"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30</w:t>
            </w:r>
          </w:p>
        </w:tc>
        <w:tc>
          <w:tcPr>
            <w:tcW w:w="1138" w:type="dxa"/>
            <w:shd w:val="clear" w:color="000000" w:fill="DEEAF6"/>
          </w:tcPr>
          <w:p w14:paraId="57E9C33F"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5</w:t>
            </w:r>
          </w:p>
        </w:tc>
        <w:tc>
          <w:tcPr>
            <w:tcW w:w="1138" w:type="dxa"/>
            <w:shd w:val="clear" w:color="000000" w:fill="DEEAF6"/>
            <w:noWrap/>
            <w:vAlign w:val="center"/>
            <w:hideMark/>
          </w:tcPr>
          <w:p w14:paraId="3DF4204D" w14:textId="77777777" w:rsidR="00B11365" w:rsidRPr="007E439D" w:rsidRDefault="00B11365" w:rsidP="00B11365">
            <w:pPr>
              <w:spacing w:after="0"/>
              <w:jc w:val="center"/>
              <w:rPr>
                <w:lang w:val="en-US" w:eastAsia="zh-CN"/>
              </w:rPr>
            </w:pPr>
            <w:r w:rsidRPr="007E439D">
              <w:rPr>
                <w:lang w:val="en-US" w:eastAsia="zh-CN"/>
              </w:rPr>
              <w:t>0.0</w:t>
            </w:r>
          </w:p>
        </w:tc>
        <w:tc>
          <w:tcPr>
            <w:tcW w:w="1138" w:type="dxa"/>
            <w:shd w:val="clear" w:color="000000" w:fill="DEEAF6"/>
          </w:tcPr>
          <w:p w14:paraId="598810B3"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w:t>
            </w:r>
          </w:p>
        </w:tc>
        <w:tc>
          <w:tcPr>
            <w:tcW w:w="1138" w:type="dxa"/>
            <w:shd w:val="clear" w:color="000000" w:fill="DEEAF6"/>
          </w:tcPr>
          <w:p w14:paraId="53F57DFD" w14:textId="77777777" w:rsidR="00B11365" w:rsidRPr="00395429" w:rsidRDefault="00E56F9B" w:rsidP="00B11365">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w:t>
            </w:r>
          </w:p>
        </w:tc>
      </w:tr>
      <w:tr w:rsidR="00B11365" w:rsidRPr="007E439D" w14:paraId="43715B1D" w14:textId="77777777" w:rsidTr="00B11365">
        <w:trPr>
          <w:trHeight w:val="300"/>
          <w:jc w:val="center"/>
        </w:trPr>
        <w:tc>
          <w:tcPr>
            <w:tcW w:w="1843" w:type="dxa"/>
            <w:shd w:val="clear" w:color="000000" w:fill="E2EFD9"/>
            <w:noWrap/>
            <w:vAlign w:val="center"/>
            <w:hideMark/>
          </w:tcPr>
          <w:p w14:paraId="7485B189" w14:textId="77777777" w:rsidR="00B11365" w:rsidRPr="007E439D" w:rsidRDefault="00B11365" w:rsidP="00B11365">
            <w:pPr>
              <w:spacing w:after="0"/>
              <w:jc w:val="center"/>
              <w:rPr>
                <w:lang w:val="en-US" w:eastAsia="zh-CN"/>
              </w:rPr>
            </w:pPr>
            <w:r w:rsidRPr="007E439D">
              <w:rPr>
                <w:lang w:val="en-US" w:eastAsia="zh-CN"/>
              </w:rPr>
              <w:t>9</w:t>
            </w:r>
          </w:p>
        </w:tc>
        <w:tc>
          <w:tcPr>
            <w:tcW w:w="1097" w:type="dxa"/>
            <w:shd w:val="clear" w:color="000000" w:fill="E2EFD9"/>
            <w:noWrap/>
            <w:vAlign w:val="center"/>
          </w:tcPr>
          <w:p w14:paraId="47F8CEFA" w14:textId="77777777" w:rsidR="00B11365" w:rsidRPr="007E439D" w:rsidRDefault="00B11365" w:rsidP="00B11365">
            <w:pPr>
              <w:spacing w:after="0"/>
              <w:jc w:val="center"/>
              <w:rPr>
                <w:lang w:val="en-US" w:eastAsia="zh-CN"/>
              </w:rPr>
            </w:pPr>
            <w:r w:rsidRPr="007E439D">
              <w:rPr>
                <w:lang w:val="en-US" w:eastAsia="zh-CN"/>
              </w:rPr>
              <w:t>290</w:t>
            </w:r>
          </w:p>
        </w:tc>
        <w:tc>
          <w:tcPr>
            <w:tcW w:w="1138" w:type="dxa"/>
            <w:shd w:val="clear" w:color="000000" w:fill="E2EFD9"/>
          </w:tcPr>
          <w:p w14:paraId="2F29308D"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90</w:t>
            </w:r>
          </w:p>
        </w:tc>
        <w:tc>
          <w:tcPr>
            <w:tcW w:w="1138" w:type="dxa"/>
            <w:shd w:val="clear" w:color="000000" w:fill="E2EFD9"/>
          </w:tcPr>
          <w:p w14:paraId="5A3861FE"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2EFD9"/>
            <w:noWrap/>
            <w:vAlign w:val="center"/>
            <w:hideMark/>
          </w:tcPr>
          <w:p w14:paraId="40144622" w14:textId="77777777" w:rsidR="00B11365" w:rsidRPr="007E439D" w:rsidRDefault="00B11365" w:rsidP="00B11365">
            <w:pPr>
              <w:spacing w:after="0"/>
              <w:jc w:val="center"/>
              <w:rPr>
                <w:lang w:val="en-US" w:eastAsia="zh-CN"/>
              </w:rPr>
            </w:pPr>
            <w:r w:rsidRPr="007E439D">
              <w:rPr>
                <w:lang w:val="en-US" w:eastAsia="zh-CN"/>
              </w:rPr>
              <w:t>-34.7</w:t>
            </w:r>
          </w:p>
        </w:tc>
        <w:tc>
          <w:tcPr>
            <w:tcW w:w="1138" w:type="dxa"/>
            <w:shd w:val="clear" w:color="000000" w:fill="E2EFD9"/>
          </w:tcPr>
          <w:p w14:paraId="64D35FAA"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32.9</w:t>
            </w:r>
          </w:p>
        </w:tc>
        <w:tc>
          <w:tcPr>
            <w:tcW w:w="1138" w:type="dxa"/>
            <w:shd w:val="clear" w:color="000000" w:fill="E2EFD9"/>
          </w:tcPr>
          <w:p w14:paraId="1C09EA61" w14:textId="77777777" w:rsidR="00B11365" w:rsidRPr="00395429" w:rsidRDefault="00E56F9B" w:rsidP="00B11365">
            <w:pPr>
              <w:spacing w:after="0"/>
              <w:jc w:val="center"/>
              <w:rPr>
                <w:rFonts w:eastAsiaTheme="minorEastAsia"/>
                <w:lang w:val="en-US" w:eastAsia="zh-CN"/>
              </w:rPr>
            </w:pPr>
            <w:r w:rsidRPr="0015486D">
              <w:rPr>
                <w:rFonts w:eastAsiaTheme="minorEastAsia" w:hint="eastAsia"/>
                <w:color w:val="FF0000"/>
                <w:lang w:val="en-US" w:eastAsia="zh-CN"/>
              </w:rPr>
              <w:t>-</w:t>
            </w:r>
            <w:r w:rsidRPr="0015486D">
              <w:rPr>
                <w:rFonts w:eastAsiaTheme="minorEastAsia"/>
                <w:color w:val="FF0000"/>
                <w:lang w:val="en-US" w:eastAsia="zh-CN"/>
              </w:rPr>
              <w:t>1.8</w:t>
            </w:r>
          </w:p>
        </w:tc>
      </w:tr>
      <w:tr w:rsidR="00B11365" w:rsidRPr="007E439D" w14:paraId="6D54D2E4" w14:textId="77777777" w:rsidTr="00B11365">
        <w:trPr>
          <w:trHeight w:val="300"/>
          <w:jc w:val="center"/>
        </w:trPr>
        <w:tc>
          <w:tcPr>
            <w:tcW w:w="1843" w:type="dxa"/>
            <w:shd w:val="clear" w:color="auto" w:fill="auto"/>
            <w:noWrap/>
            <w:vAlign w:val="center"/>
            <w:hideMark/>
          </w:tcPr>
          <w:p w14:paraId="6EC13323" w14:textId="77777777" w:rsidR="00B11365" w:rsidRPr="007E439D" w:rsidRDefault="00B11365" w:rsidP="00B11365">
            <w:pPr>
              <w:spacing w:after="0"/>
              <w:jc w:val="center"/>
              <w:rPr>
                <w:lang w:val="en-US" w:eastAsia="zh-CN"/>
              </w:rPr>
            </w:pPr>
            <w:r>
              <w:rPr>
                <w:lang w:val="en-US" w:eastAsia="zh-CN"/>
              </w:rPr>
              <w:t>10</w:t>
            </w:r>
          </w:p>
        </w:tc>
        <w:tc>
          <w:tcPr>
            <w:tcW w:w="1097" w:type="dxa"/>
            <w:shd w:val="clear" w:color="auto" w:fill="auto"/>
            <w:noWrap/>
            <w:vAlign w:val="center"/>
          </w:tcPr>
          <w:p w14:paraId="04D3AA1F" w14:textId="77777777" w:rsidR="00B11365" w:rsidRPr="007E439D" w:rsidRDefault="00B11365" w:rsidP="00B11365">
            <w:pPr>
              <w:spacing w:after="0"/>
              <w:jc w:val="center"/>
              <w:rPr>
                <w:lang w:val="en-US" w:eastAsia="zh-CN"/>
              </w:rPr>
            </w:pPr>
            <w:r w:rsidRPr="007E439D">
              <w:rPr>
                <w:lang w:val="en-US" w:eastAsia="zh-CN"/>
              </w:rPr>
              <w:t>450</w:t>
            </w:r>
          </w:p>
        </w:tc>
        <w:tc>
          <w:tcPr>
            <w:tcW w:w="1138" w:type="dxa"/>
          </w:tcPr>
          <w:p w14:paraId="47322A06"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50</w:t>
            </w:r>
          </w:p>
        </w:tc>
        <w:tc>
          <w:tcPr>
            <w:tcW w:w="1138" w:type="dxa"/>
          </w:tcPr>
          <w:p w14:paraId="6A82FBF2"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3E0875F7" w14:textId="77777777" w:rsidR="00B11365" w:rsidRPr="007E439D" w:rsidRDefault="00B11365" w:rsidP="00B11365">
            <w:pPr>
              <w:spacing w:after="0"/>
              <w:jc w:val="center"/>
              <w:rPr>
                <w:lang w:val="en-US" w:eastAsia="zh-CN"/>
              </w:rPr>
            </w:pPr>
            <w:r w:rsidRPr="007E439D">
              <w:rPr>
                <w:lang w:val="en-US" w:eastAsia="zh-CN"/>
              </w:rPr>
              <w:t>-35.8</w:t>
            </w:r>
          </w:p>
        </w:tc>
        <w:tc>
          <w:tcPr>
            <w:tcW w:w="1138" w:type="dxa"/>
          </w:tcPr>
          <w:p w14:paraId="65A252A7" w14:textId="77777777" w:rsidR="00B11365" w:rsidRPr="00D024E0" w:rsidRDefault="007C6A41"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35.6</w:t>
            </w:r>
          </w:p>
        </w:tc>
        <w:tc>
          <w:tcPr>
            <w:tcW w:w="1138" w:type="dxa"/>
          </w:tcPr>
          <w:p w14:paraId="1F49CD47" w14:textId="77777777" w:rsidR="00B11365" w:rsidRPr="00395429" w:rsidRDefault="00E56F9B"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0.2</w:t>
            </w:r>
          </w:p>
        </w:tc>
      </w:tr>
      <w:tr w:rsidR="00B11365" w:rsidRPr="007E439D" w14:paraId="2F6DF6AE" w14:textId="77777777" w:rsidTr="00B11365">
        <w:trPr>
          <w:trHeight w:val="300"/>
          <w:jc w:val="center"/>
        </w:trPr>
        <w:tc>
          <w:tcPr>
            <w:tcW w:w="1843" w:type="dxa"/>
            <w:shd w:val="clear" w:color="auto" w:fill="auto"/>
            <w:noWrap/>
            <w:vAlign w:val="center"/>
            <w:hideMark/>
          </w:tcPr>
          <w:p w14:paraId="6A2B5436" w14:textId="77777777" w:rsidR="00B11365" w:rsidRPr="007E439D" w:rsidRDefault="00B11365" w:rsidP="00B11365">
            <w:pPr>
              <w:spacing w:after="0"/>
              <w:jc w:val="center"/>
              <w:rPr>
                <w:lang w:val="en-US" w:eastAsia="zh-CN"/>
              </w:rPr>
            </w:pPr>
            <w:r>
              <w:rPr>
                <w:lang w:val="en-US" w:eastAsia="zh-CN"/>
              </w:rPr>
              <w:t>11</w:t>
            </w:r>
          </w:p>
        </w:tc>
        <w:tc>
          <w:tcPr>
            <w:tcW w:w="1097" w:type="dxa"/>
            <w:shd w:val="clear" w:color="auto" w:fill="auto"/>
            <w:noWrap/>
            <w:vAlign w:val="center"/>
          </w:tcPr>
          <w:p w14:paraId="1B4A7E4D" w14:textId="77777777" w:rsidR="00B11365" w:rsidRPr="007E439D" w:rsidRDefault="00B11365" w:rsidP="00B11365">
            <w:pPr>
              <w:spacing w:after="0"/>
              <w:jc w:val="center"/>
              <w:rPr>
                <w:lang w:val="en-US" w:eastAsia="zh-CN"/>
              </w:rPr>
            </w:pPr>
            <w:r w:rsidRPr="007E439D">
              <w:rPr>
                <w:lang w:val="en-US" w:eastAsia="zh-CN"/>
              </w:rPr>
              <w:t>480</w:t>
            </w:r>
          </w:p>
        </w:tc>
        <w:tc>
          <w:tcPr>
            <w:tcW w:w="1138" w:type="dxa"/>
          </w:tcPr>
          <w:p w14:paraId="13DC0BEB"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80</w:t>
            </w:r>
          </w:p>
        </w:tc>
        <w:tc>
          <w:tcPr>
            <w:tcW w:w="1138" w:type="dxa"/>
          </w:tcPr>
          <w:p w14:paraId="7BC1F5D5" w14:textId="77777777" w:rsidR="00B11365" w:rsidRPr="00D024E0" w:rsidRDefault="00E56F9B" w:rsidP="00B11365">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hideMark/>
          </w:tcPr>
          <w:p w14:paraId="5B00E6CF" w14:textId="77777777" w:rsidR="00B11365" w:rsidRPr="007E439D" w:rsidRDefault="00B11365" w:rsidP="00B11365">
            <w:pPr>
              <w:spacing w:after="0"/>
              <w:jc w:val="center"/>
              <w:rPr>
                <w:lang w:val="en-US" w:eastAsia="zh-CN"/>
              </w:rPr>
            </w:pPr>
            <w:r w:rsidRPr="007E439D">
              <w:rPr>
                <w:lang w:val="en-US" w:eastAsia="zh-CN"/>
              </w:rPr>
              <w:t>-34.7</w:t>
            </w:r>
          </w:p>
        </w:tc>
        <w:tc>
          <w:tcPr>
            <w:tcW w:w="1138" w:type="dxa"/>
          </w:tcPr>
          <w:p w14:paraId="4CA38BE9" w14:textId="77777777" w:rsidR="00B11365" w:rsidRPr="00143E76" w:rsidRDefault="007C6A41"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34.6</w:t>
            </w:r>
          </w:p>
        </w:tc>
        <w:tc>
          <w:tcPr>
            <w:tcW w:w="1138" w:type="dxa"/>
          </w:tcPr>
          <w:p w14:paraId="393B3506" w14:textId="77777777" w:rsidR="00B11365" w:rsidRPr="00395429" w:rsidRDefault="00E56F9B" w:rsidP="00B11365">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w:t>
            </w:r>
          </w:p>
        </w:tc>
      </w:tr>
    </w:tbl>
    <w:p w14:paraId="289D4056" w14:textId="77777777" w:rsidR="0032759F" w:rsidRDefault="0032759F" w:rsidP="0032759F">
      <w:pPr>
        <w:jc w:val="center"/>
        <w:rPr>
          <w:b/>
        </w:rPr>
      </w:pPr>
    </w:p>
    <w:p w14:paraId="33B9F5E4" w14:textId="77777777" w:rsidR="0032759F" w:rsidRPr="00DA3924" w:rsidRDefault="0032759F" w:rsidP="0032759F">
      <w:pPr>
        <w:jc w:val="center"/>
        <w:rPr>
          <w:b/>
        </w:rPr>
      </w:pPr>
      <w:r>
        <w:rPr>
          <w:b/>
        </w:rPr>
        <w:t>Table</w:t>
      </w:r>
      <w:r w:rsidR="00FE39AB">
        <w:rPr>
          <w:b/>
        </w:rPr>
        <w:t xml:space="preserve"> </w:t>
      </w:r>
      <w:r>
        <w:rPr>
          <w:b/>
        </w:rPr>
        <w:t xml:space="preserve">4. Measurement value of </w:t>
      </w:r>
      <w:r w:rsidRPr="00DA3924">
        <w:rPr>
          <w:b/>
        </w:rPr>
        <w:t xml:space="preserve">CDL-C </w:t>
      </w:r>
      <w:proofErr w:type="spellStart"/>
      <w:r w:rsidRPr="00DA3924">
        <w:rPr>
          <w:b/>
        </w:rPr>
        <w:t>UMa</w:t>
      </w:r>
      <w:proofErr w:type="spellEnd"/>
      <w:r w:rsidRPr="00DA3924">
        <w:rPr>
          <w:b/>
        </w:rPr>
        <w:t xml:space="preserve"> </w:t>
      </w:r>
      <w:r>
        <w:rPr>
          <w:b/>
        </w:rPr>
        <w:t>3.6</w:t>
      </w:r>
      <w:r w:rsidRPr="00DA3924">
        <w:rPr>
          <w:b/>
        </w:rPr>
        <w:t>GH</w:t>
      </w:r>
      <w:r>
        <w:rPr>
          <w:rFonts w:eastAsiaTheme="minorEastAsia"/>
          <w:b/>
          <w:lang w:eastAsia="zh-CN"/>
        </w:rPr>
        <w:t>z beam2</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097"/>
        <w:gridCol w:w="1138"/>
        <w:gridCol w:w="1138"/>
        <w:gridCol w:w="1138"/>
        <w:gridCol w:w="1138"/>
        <w:gridCol w:w="1138"/>
      </w:tblGrid>
      <w:tr w:rsidR="0032759F" w:rsidRPr="007E439D" w14:paraId="71AD9951" w14:textId="77777777" w:rsidTr="009F61CC">
        <w:trPr>
          <w:trHeight w:val="300"/>
          <w:jc w:val="center"/>
        </w:trPr>
        <w:tc>
          <w:tcPr>
            <w:tcW w:w="1843" w:type="dxa"/>
            <w:shd w:val="clear" w:color="auto" w:fill="auto"/>
            <w:noWrap/>
            <w:vAlign w:val="center"/>
            <w:hideMark/>
          </w:tcPr>
          <w:p w14:paraId="001AECB8" w14:textId="77777777" w:rsidR="0032759F" w:rsidRPr="007E439D" w:rsidRDefault="0032759F" w:rsidP="009F61CC">
            <w:pPr>
              <w:spacing w:after="0"/>
              <w:jc w:val="center"/>
              <w:rPr>
                <w:b/>
                <w:bCs/>
                <w:lang w:val="en-US" w:eastAsia="zh-CN"/>
              </w:rPr>
            </w:pPr>
            <w:r w:rsidRPr="007E439D">
              <w:rPr>
                <w:rFonts w:hint="eastAsia"/>
                <w:b/>
                <w:bCs/>
                <w:lang w:val="en-US" w:eastAsia="zh-CN"/>
              </w:rPr>
              <w:t>C</w:t>
            </w:r>
            <w:r w:rsidRPr="007E439D">
              <w:rPr>
                <w:b/>
                <w:bCs/>
                <w:lang w:val="en-US" w:eastAsia="zh-CN"/>
              </w:rPr>
              <w:t>ombined Clusters index</w:t>
            </w:r>
          </w:p>
        </w:tc>
        <w:tc>
          <w:tcPr>
            <w:tcW w:w="1097" w:type="dxa"/>
            <w:shd w:val="clear" w:color="auto" w:fill="auto"/>
            <w:noWrap/>
            <w:vAlign w:val="center"/>
            <w:hideMark/>
          </w:tcPr>
          <w:p w14:paraId="23F80DDC" w14:textId="77777777" w:rsidR="0032759F" w:rsidRPr="008A7B7F" w:rsidRDefault="0032759F"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7E38818B" w14:textId="77777777" w:rsidR="0032759F" w:rsidRPr="007E439D" w:rsidRDefault="0032759F" w:rsidP="009F61CC">
            <w:pPr>
              <w:spacing w:after="0"/>
              <w:jc w:val="center"/>
              <w:rPr>
                <w:b/>
                <w:bCs/>
                <w:lang w:val="en-US" w:eastAsia="zh-CN"/>
              </w:rPr>
            </w:pPr>
            <w:r w:rsidRPr="007E439D">
              <w:rPr>
                <w:b/>
                <w:bCs/>
                <w:lang w:val="en-US" w:eastAsia="zh-CN"/>
              </w:rPr>
              <w:t>Delay(ns)</w:t>
            </w:r>
          </w:p>
        </w:tc>
        <w:tc>
          <w:tcPr>
            <w:tcW w:w="1138" w:type="dxa"/>
          </w:tcPr>
          <w:p w14:paraId="58CEAACE" w14:textId="77777777" w:rsidR="0032759F" w:rsidRPr="008A7B7F" w:rsidRDefault="0032759F" w:rsidP="009F61CC">
            <w:pPr>
              <w:spacing w:after="0"/>
              <w:jc w:val="cente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easured Delay</w:t>
            </w:r>
            <w:r w:rsidRPr="007E439D">
              <w:rPr>
                <w:b/>
                <w:bCs/>
                <w:lang w:val="en-US" w:eastAsia="zh-CN"/>
              </w:rPr>
              <w:t>(ns)</w:t>
            </w:r>
          </w:p>
        </w:tc>
        <w:tc>
          <w:tcPr>
            <w:tcW w:w="1138" w:type="dxa"/>
          </w:tcPr>
          <w:p w14:paraId="0B7B7DAD" w14:textId="77777777" w:rsidR="0032759F" w:rsidRPr="008A7B7F" w:rsidRDefault="0032759F" w:rsidP="009F61CC">
            <w:pPr>
              <w:spacing w:after="0"/>
              <w:jc w:val="center"/>
              <w:rPr>
                <w:rFonts w:eastAsiaTheme="minorEastAsia"/>
                <w:b/>
                <w:bCs/>
                <w:lang w:val="en-US" w:eastAsia="zh-CN"/>
              </w:rPr>
            </w:pPr>
            <w:r>
              <w:rPr>
                <w:rFonts w:eastAsiaTheme="minorEastAsia"/>
                <w:b/>
                <w:bCs/>
                <w:lang w:val="en-US" w:eastAsia="zh-CN"/>
              </w:rPr>
              <w:t>Delay gap</w:t>
            </w:r>
            <w:r w:rsidRPr="007E439D">
              <w:rPr>
                <w:b/>
                <w:bCs/>
                <w:lang w:val="en-US" w:eastAsia="zh-CN"/>
              </w:rPr>
              <w:t>(ns)</w:t>
            </w:r>
          </w:p>
        </w:tc>
        <w:tc>
          <w:tcPr>
            <w:tcW w:w="1138" w:type="dxa"/>
            <w:shd w:val="clear" w:color="auto" w:fill="auto"/>
            <w:noWrap/>
            <w:vAlign w:val="center"/>
            <w:hideMark/>
          </w:tcPr>
          <w:p w14:paraId="1B910B59" w14:textId="77777777" w:rsidR="0032759F" w:rsidRPr="008A7B7F" w:rsidRDefault="0032759F" w:rsidP="009F61CC">
            <w:pPr>
              <w:spacing w:after="0"/>
              <w:jc w:val="cente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arget</w:t>
            </w:r>
          </w:p>
          <w:p w14:paraId="266D2356" w14:textId="77777777" w:rsidR="0032759F" w:rsidRPr="007E439D" w:rsidRDefault="0032759F" w:rsidP="009F61CC">
            <w:pPr>
              <w:spacing w:after="0"/>
              <w:jc w:val="center"/>
              <w:rPr>
                <w:b/>
                <w:bCs/>
                <w:lang w:val="en-US" w:eastAsia="zh-CN"/>
              </w:rPr>
            </w:pPr>
            <w:r w:rsidRPr="007E439D">
              <w:rPr>
                <w:b/>
                <w:bCs/>
                <w:lang w:val="en-US" w:eastAsia="zh-CN"/>
              </w:rPr>
              <w:t>Power(dB)</w:t>
            </w:r>
          </w:p>
        </w:tc>
        <w:tc>
          <w:tcPr>
            <w:tcW w:w="1138" w:type="dxa"/>
          </w:tcPr>
          <w:p w14:paraId="43F15117" w14:textId="77777777" w:rsidR="0032759F" w:rsidRDefault="0032759F" w:rsidP="009F61CC">
            <w:pPr>
              <w:spacing w:after="0"/>
              <w:jc w:val="center"/>
              <w:rPr>
                <w:rFonts w:eastAsiaTheme="minorEastAsia"/>
                <w:b/>
                <w:bCs/>
                <w:lang w:val="en-US" w:eastAsia="zh-CN"/>
              </w:rPr>
            </w:pPr>
            <w:r>
              <w:rPr>
                <w:rFonts w:eastAsiaTheme="minorEastAsia"/>
                <w:b/>
                <w:bCs/>
                <w:lang w:val="en-US" w:eastAsia="zh-CN"/>
              </w:rPr>
              <w:t xml:space="preserve">Measured </w:t>
            </w:r>
          </w:p>
          <w:p w14:paraId="1BC0B7B3" w14:textId="77777777" w:rsidR="0032759F" w:rsidRPr="008A7B7F" w:rsidRDefault="0032759F" w:rsidP="009F61CC">
            <w:pPr>
              <w:spacing w:after="0"/>
              <w:jc w:val="center"/>
              <w:rPr>
                <w:rFonts w:eastAsiaTheme="minorEastAsia"/>
                <w:b/>
                <w:bCs/>
                <w:lang w:val="en-US" w:eastAsia="zh-CN"/>
              </w:rPr>
            </w:pPr>
            <w:r>
              <w:rPr>
                <w:rFonts w:eastAsiaTheme="minorEastAsia"/>
                <w:b/>
                <w:bCs/>
                <w:lang w:val="en-US" w:eastAsia="zh-CN"/>
              </w:rPr>
              <w:t>Power</w:t>
            </w:r>
            <w:r w:rsidRPr="007E439D">
              <w:rPr>
                <w:b/>
                <w:bCs/>
                <w:lang w:val="en-US" w:eastAsia="zh-CN"/>
              </w:rPr>
              <w:t>(dB)</w:t>
            </w:r>
          </w:p>
        </w:tc>
        <w:tc>
          <w:tcPr>
            <w:tcW w:w="1138" w:type="dxa"/>
          </w:tcPr>
          <w:p w14:paraId="4B54076C" w14:textId="77777777" w:rsidR="0032759F" w:rsidRPr="008A7B7F" w:rsidRDefault="0032759F" w:rsidP="009F61CC">
            <w:pPr>
              <w:spacing w:after="0"/>
              <w:jc w:val="center"/>
              <w:rPr>
                <w:rFonts w:eastAsiaTheme="minorEastAsia"/>
                <w:b/>
                <w:bCs/>
                <w:lang w:val="en-US" w:eastAsia="zh-CN"/>
              </w:rPr>
            </w:pPr>
            <w:r>
              <w:rPr>
                <w:rFonts w:eastAsiaTheme="minorEastAsia"/>
                <w:b/>
                <w:bCs/>
                <w:lang w:val="en-US" w:eastAsia="zh-CN"/>
              </w:rPr>
              <w:t>Power gap</w:t>
            </w:r>
            <w:r w:rsidRPr="007E439D">
              <w:rPr>
                <w:b/>
                <w:bCs/>
                <w:lang w:val="en-US" w:eastAsia="zh-CN"/>
              </w:rPr>
              <w:t>(dB)</w:t>
            </w:r>
          </w:p>
        </w:tc>
      </w:tr>
      <w:tr w:rsidR="0032759F" w:rsidRPr="007E439D" w14:paraId="3A3C0B7E" w14:textId="77777777" w:rsidTr="0032759F">
        <w:trPr>
          <w:trHeight w:val="300"/>
          <w:jc w:val="center"/>
        </w:trPr>
        <w:tc>
          <w:tcPr>
            <w:tcW w:w="1843" w:type="dxa"/>
            <w:shd w:val="clear" w:color="auto" w:fill="auto"/>
            <w:noWrap/>
            <w:vAlign w:val="center"/>
            <w:hideMark/>
          </w:tcPr>
          <w:p w14:paraId="2BDFA586" w14:textId="77777777" w:rsidR="0032759F" w:rsidRPr="007E439D" w:rsidRDefault="0032759F" w:rsidP="0032759F">
            <w:pPr>
              <w:spacing w:after="0"/>
              <w:jc w:val="center"/>
              <w:rPr>
                <w:lang w:val="en-US" w:eastAsia="zh-CN"/>
              </w:rPr>
            </w:pPr>
            <w:r w:rsidRPr="007E439D">
              <w:rPr>
                <w:lang w:val="en-US" w:eastAsia="zh-CN"/>
              </w:rPr>
              <w:t>1</w:t>
            </w:r>
          </w:p>
        </w:tc>
        <w:tc>
          <w:tcPr>
            <w:tcW w:w="1097" w:type="dxa"/>
            <w:shd w:val="clear" w:color="auto" w:fill="auto"/>
            <w:noWrap/>
            <w:vAlign w:val="center"/>
          </w:tcPr>
          <w:p w14:paraId="3DDDCB24" w14:textId="77777777" w:rsidR="0032759F" w:rsidRPr="007E439D" w:rsidRDefault="0032759F" w:rsidP="0032759F">
            <w:pPr>
              <w:spacing w:after="0"/>
              <w:jc w:val="center"/>
              <w:rPr>
                <w:lang w:val="en-US" w:eastAsia="zh-CN"/>
              </w:rPr>
            </w:pPr>
            <w:r w:rsidRPr="007E439D">
              <w:rPr>
                <w:lang w:val="en-US" w:eastAsia="zh-CN"/>
              </w:rPr>
              <w:t>0</w:t>
            </w:r>
          </w:p>
        </w:tc>
        <w:tc>
          <w:tcPr>
            <w:tcW w:w="1138" w:type="dxa"/>
          </w:tcPr>
          <w:p w14:paraId="00C6E62B" w14:textId="77777777" w:rsidR="0032759F" w:rsidRPr="00D024E0" w:rsidRDefault="000B68F7" w:rsidP="0032759F">
            <w:pPr>
              <w:spacing w:after="0"/>
              <w:jc w:val="center"/>
              <w:rPr>
                <w:rFonts w:eastAsiaTheme="minorEastAsia"/>
                <w:lang w:val="en-US" w:eastAsia="zh-CN"/>
              </w:rPr>
            </w:pPr>
            <w:r>
              <w:rPr>
                <w:rFonts w:eastAsiaTheme="minorEastAsia" w:hint="eastAsia"/>
                <w:lang w:val="en-US" w:eastAsia="zh-CN"/>
              </w:rPr>
              <w:t>0</w:t>
            </w:r>
          </w:p>
        </w:tc>
        <w:tc>
          <w:tcPr>
            <w:tcW w:w="1138" w:type="dxa"/>
          </w:tcPr>
          <w:p w14:paraId="6978BB09"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tcPr>
          <w:p w14:paraId="57AC4A0C" w14:textId="77777777" w:rsidR="0032759F" w:rsidRPr="007E439D" w:rsidRDefault="0032759F" w:rsidP="0032759F">
            <w:pPr>
              <w:spacing w:after="0"/>
              <w:jc w:val="center"/>
              <w:rPr>
                <w:lang w:val="en-US" w:eastAsia="zh-CN"/>
              </w:rPr>
            </w:pPr>
            <w:r w:rsidRPr="007E439D">
              <w:rPr>
                <w:lang w:val="en-US" w:eastAsia="zh-CN"/>
              </w:rPr>
              <w:t>-27.8</w:t>
            </w:r>
          </w:p>
        </w:tc>
        <w:tc>
          <w:tcPr>
            <w:tcW w:w="1138" w:type="dxa"/>
          </w:tcPr>
          <w:p w14:paraId="07A18461" w14:textId="77777777" w:rsidR="0032759F" w:rsidRPr="00D024E0" w:rsidRDefault="0015486D"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26.8</w:t>
            </w:r>
          </w:p>
        </w:tc>
        <w:tc>
          <w:tcPr>
            <w:tcW w:w="1138" w:type="dxa"/>
          </w:tcPr>
          <w:p w14:paraId="5A6044CB" w14:textId="77777777" w:rsidR="0032759F" w:rsidRPr="00D024E0" w:rsidRDefault="00470217"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1.0</w:t>
            </w:r>
          </w:p>
        </w:tc>
      </w:tr>
      <w:tr w:rsidR="0032759F" w:rsidRPr="007E439D" w14:paraId="5CDAACCF" w14:textId="77777777" w:rsidTr="0032759F">
        <w:trPr>
          <w:trHeight w:val="300"/>
          <w:jc w:val="center"/>
        </w:trPr>
        <w:tc>
          <w:tcPr>
            <w:tcW w:w="1843" w:type="dxa"/>
            <w:shd w:val="clear" w:color="000000" w:fill="EDEDED"/>
            <w:noWrap/>
            <w:vAlign w:val="center"/>
            <w:hideMark/>
          </w:tcPr>
          <w:p w14:paraId="2C91C242" w14:textId="77777777" w:rsidR="0032759F" w:rsidRPr="007E439D" w:rsidRDefault="0032759F" w:rsidP="0032759F">
            <w:pPr>
              <w:spacing w:after="0"/>
              <w:jc w:val="center"/>
              <w:rPr>
                <w:lang w:val="en-US" w:eastAsia="zh-CN"/>
              </w:rPr>
            </w:pPr>
            <w:r w:rsidRPr="007E439D">
              <w:rPr>
                <w:lang w:val="en-US" w:eastAsia="zh-CN"/>
              </w:rPr>
              <w:t>2</w:t>
            </w:r>
            <w:r w:rsidRPr="007E439D">
              <w:rPr>
                <w:rFonts w:hint="eastAsia"/>
                <w:lang w:val="en-US" w:eastAsia="zh-CN"/>
              </w:rPr>
              <w:t>-</w:t>
            </w:r>
            <w:r w:rsidRPr="007E439D">
              <w:rPr>
                <w:lang w:val="en-US" w:eastAsia="zh-CN"/>
              </w:rPr>
              <w:t>5</w:t>
            </w:r>
          </w:p>
        </w:tc>
        <w:tc>
          <w:tcPr>
            <w:tcW w:w="1097" w:type="dxa"/>
            <w:shd w:val="clear" w:color="000000" w:fill="EDEDED"/>
            <w:noWrap/>
            <w:vAlign w:val="center"/>
          </w:tcPr>
          <w:p w14:paraId="6ED61D83" w14:textId="77777777" w:rsidR="0032759F" w:rsidRPr="007E439D" w:rsidRDefault="0032759F" w:rsidP="0032759F">
            <w:pPr>
              <w:spacing w:after="0"/>
              <w:jc w:val="center"/>
              <w:rPr>
                <w:lang w:val="en-US" w:eastAsia="zh-CN"/>
              </w:rPr>
            </w:pPr>
            <w:r w:rsidRPr="007E439D">
              <w:rPr>
                <w:lang w:val="en-US" w:eastAsia="zh-CN"/>
              </w:rPr>
              <w:t>80</w:t>
            </w:r>
          </w:p>
        </w:tc>
        <w:tc>
          <w:tcPr>
            <w:tcW w:w="1138" w:type="dxa"/>
            <w:shd w:val="clear" w:color="000000" w:fill="EDEDED"/>
          </w:tcPr>
          <w:p w14:paraId="27372BFE" w14:textId="77777777" w:rsidR="0032759F" w:rsidRPr="00D024E0" w:rsidRDefault="000B68F7" w:rsidP="0032759F">
            <w:pPr>
              <w:spacing w:after="0"/>
              <w:jc w:val="center"/>
              <w:rPr>
                <w:rFonts w:eastAsiaTheme="minorEastAsia"/>
                <w:lang w:val="en-US" w:eastAsia="zh-CN"/>
              </w:rPr>
            </w:pPr>
            <w:r>
              <w:rPr>
                <w:rFonts w:eastAsiaTheme="minorEastAsia" w:hint="eastAsia"/>
                <w:lang w:val="en-US" w:eastAsia="zh-CN"/>
              </w:rPr>
              <w:t>7</w:t>
            </w:r>
            <w:r>
              <w:rPr>
                <w:rFonts w:eastAsiaTheme="minorEastAsia"/>
                <w:lang w:val="en-US" w:eastAsia="zh-CN"/>
              </w:rPr>
              <w:t>5</w:t>
            </w:r>
          </w:p>
        </w:tc>
        <w:tc>
          <w:tcPr>
            <w:tcW w:w="1138" w:type="dxa"/>
            <w:shd w:val="clear" w:color="000000" w:fill="EDEDED"/>
          </w:tcPr>
          <w:p w14:paraId="0A9F7D6D"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DEDED"/>
            <w:noWrap/>
            <w:vAlign w:val="center"/>
          </w:tcPr>
          <w:p w14:paraId="239B8362" w14:textId="77777777" w:rsidR="0032759F" w:rsidRPr="007E439D" w:rsidRDefault="0032759F" w:rsidP="0032759F">
            <w:pPr>
              <w:spacing w:after="0"/>
              <w:jc w:val="center"/>
              <w:rPr>
                <w:lang w:val="en-US" w:eastAsia="zh-CN"/>
              </w:rPr>
            </w:pPr>
            <w:r w:rsidRPr="007E439D">
              <w:rPr>
                <w:lang w:val="en-US" w:eastAsia="zh-CN"/>
              </w:rPr>
              <w:t>0.0</w:t>
            </w:r>
          </w:p>
        </w:tc>
        <w:tc>
          <w:tcPr>
            <w:tcW w:w="1138" w:type="dxa"/>
            <w:shd w:val="clear" w:color="000000" w:fill="EDEDED"/>
          </w:tcPr>
          <w:p w14:paraId="200C16B4" w14:textId="77777777" w:rsidR="0032759F" w:rsidRPr="00D024E0" w:rsidRDefault="0015486D" w:rsidP="0032759F">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w:t>
            </w:r>
          </w:p>
        </w:tc>
        <w:tc>
          <w:tcPr>
            <w:tcW w:w="1138" w:type="dxa"/>
            <w:shd w:val="clear" w:color="000000" w:fill="EDEDED"/>
          </w:tcPr>
          <w:p w14:paraId="0ACFB18A" w14:textId="77777777" w:rsidR="0032759F" w:rsidRPr="00395429" w:rsidRDefault="00470217" w:rsidP="0032759F">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.0</w:t>
            </w:r>
          </w:p>
        </w:tc>
      </w:tr>
      <w:tr w:rsidR="0032759F" w:rsidRPr="007E439D" w14:paraId="266F8942" w14:textId="77777777" w:rsidTr="0032759F">
        <w:trPr>
          <w:trHeight w:val="300"/>
          <w:jc w:val="center"/>
        </w:trPr>
        <w:tc>
          <w:tcPr>
            <w:tcW w:w="1843" w:type="dxa"/>
            <w:shd w:val="clear" w:color="000000" w:fill="DEEAF6"/>
            <w:noWrap/>
            <w:vAlign w:val="center"/>
            <w:hideMark/>
          </w:tcPr>
          <w:p w14:paraId="4C246B72" w14:textId="77777777" w:rsidR="0032759F" w:rsidRPr="007E439D" w:rsidRDefault="0032759F" w:rsidP="0032759F">
            <w:pPr>
              <w:spacing w:after="0"/>
              <w:jc w:val="center"/>
              <w:rPr>
                <w:lang w:val="en-US" w:eastAsia="zh-CN"/>
              </w:rPr>
            </w:pPr>
            <w:r w:rsidRPr="007E439D">
              <w:rPr>
                <w:lang w:val="en-US" w:eastAsia="zh-CN"/>
              </w:rPr>
              <w:t>6</w:t>
            </w:r>
            <w:r w:rsidRPr="007E439D">
              <w:rPr>
                <w:rFonts w:hint="eastAsia"/>
                <w:lang w:val="en-US" w:eastAsia="zh-CN"/>
              </w:rPr>
              <w:t>-</w:t>
            </w:r>
            <w:r w:rsidRPr="007E439D">
              <w:rPr>
                <w:lang w:val="en-US" w:eastAsia="zh-CN"/>
              </w:rPr>
              <w:t>8</w:t>
            </w:r>
          </w:p>
        </w:tc>
        <w:tc>
          <w:tcPr>
            <w:tcW w:w="1097" w:type="dxa"/>
            <w:shd w:val="clear" w:color="000000" w:fill="DEEAF6"/>
            <w:noWrap/>
            <w:vAlign w:val="center"/>
          </w:tcPr>
          <w:p w14:paraId="2C3AE3FC" w14:textId="77777777" w:rsidR="0032759F" w:rsidRPr="007E439D" w:rsidRDefault="0032759F" w:rsidP="0032759F">
            <w:pPr>
              <w:spacing w:after="0"/>
              <w:jc w:val="center"/>
              <w:rPr>
                <w:lang w:val="en-US" w:eastAsia="zh-CN"/>
              </w:rPr>
            </w:pPr>
            <w:r w:rsidRPr="007E439D">
              <w:rPr>
                <w:lang w:val="en-US" w:eastAsia="zh-CN"/>
              </w:rPr>
              <w:t>235</w:t>
            </w:r>
          </w:p>
        </w:tc>
        <w:tc>
          <w:tcPr>
            <w:tcW w:w="1138" w:type="dxa"/>
            <w:shd w:val="clear" w:color="000000" w:fill="DEEAF6"/>
          </w:tcPr>
          <w:p w14:paraId="6A48FFC7" w14:textId="77777777" w:rsidR="0032759F" w:rsidRPr="00D024E0" w:rsidRDefault="000B68F7" w:rsidP="0032759F">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35</w:t>
            </w:r>
          </w:p>
        </w:tc>
        <w:tc>
          <w:tcPr>
            <w:tcW w:w="1138" w:type="dxa"/>
            <w:shd w:val="clear" w:color="000000" w:fill="DEEAF6"/>
          </w:tcPr>
          <w:p w14:paraId="0D896F34"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5</w:t>
            </w:r>
          </w:p>
        </w:tc>
        <w:tc>
          <w:tcPr>
            <w:tcW w:w="1138" w:type="dxa"/>
            <w:shd w:val="clear" w:color="000000" w:fill="DEEAF6"/>
            <w:noWrap/>
            <w:vAlign w:val="center"/>
          </w:tcPr>
          <w:p w14:paraId="6C7BE5AB" w14:textId="77777777" w:rsidR="0032759F" w:rsidRPr="007E439D" w:rsidRDefault="0032759F" w:rsidP="0032759F">
            <w:pPr>
              <w:spacing w:after="0"/>
              <w:jc w:val="center"/>
              <w:rPr>
                <w:lang w:val="en-US" w:eastAsia="zh-CN"/>
              </w:rPr>
            </w:pPr>
            <w:r w:rsidRPr="007E439D">
              <w:rPr>
                <w:lang w:val="en-US" w:eastAsia="zh-CN"/>
              </w:rPr>
              <w:t>-18.3</w:t>
            </w:r>
          </w:p>
        </w:tc>
        <w:tc>
          <w:tcPr>
            <w:tcW w:w="1138" w:type="dxa"/>
            <w:shd w:val="clear" w:color="000000" w:fill="DEEAF6"/>
          </w:tcPr>
          <w:p w14:paraId="6826D1C5" w14:textId="77777777" w:rsidR="0032759F" w:rsidRPr="00D024E0" w:rsidRDefault="0015486D"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18.4</w:t>
            </w:r>
          </w:p>
        </w:tc>
        <w:tc>
          <w:tcPr>
            <w:tcW w:w="1138" w:type="dxa"/>
            <w:shd w:val="clear" w:color="000000" w:fill="DEEAF6"/>
          </w:tcPr>
          <w:p w14:paraId="344A6E20" w14:textId="77777777" w:rsidR="0032759F" w:rsidRPr="00395429" w:rsidRDefault="00470217" w:rsidP="0032759F">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.1</w:t>
            </w:r>
          </w:p>
        </w:tc>
      </w:tr>
      <w:tr w:rsidR="0032759F" w:rsidRPr="007E439D" w14:paraId="08DF3B49" w14:textId="77777777" w:rsidTr="0032759F">
        <w:trPr>
          <w:trHeight w:val="300"/>
          <w:jc w:val="center"/>
        </w:trPr>
        <w:tc>
          <w:tcPr>
            <w:tcW w:w="1843" w:type="dxa"/>
            <w:shd w:val="clear" w:color="000000" w:fill="E2EFD9"/>
            <w:noWrap/>
            <w:vAlign w:val="center"/>
            <w:hideMark/>
          </w:tcPr>
          <w:p w14:paraId="1FF17555" w14:textId="77777777" w:rsidR="0032759F" w:rsidRPr="007E439D" w:rsidRDefault="0032759F" w:rsidP="0032759F">
            <w:pPr>
              <w:spacing w:after="0"/>
              <w:jc w:val="center"/>
              <w:rPr>
                <w:lang w:val="en-US" w:eastAsia="zh-CN"/>
              </w:rPr>
            </w:pPr>
            <w:r w:rsidRPr="007E439D">
              <w:rPr>
                <w:lang w:val="en-US" w:eastAsia="zh-CN"/>
              </w:rPr>
              <w:t>9</w:t>
            </w:r>
            <w:r>
              <w:rPr>
                <w:lang w:val="en-US" w:eastAsia="zh-CN"/>
              </w:rPr>
              <w:t>-10</w:t>
            </w:r>
          </w:p>
        </w:tc>
        <w:tc>
          <w:tcPr>
            <w:tcW w:w="1097" w:type="dxa"/>
            <w:shd w:val="clear" w:color="000000" w:fill="E2EFD9"/>
            <w:noWrap/>
            <w:vAlign w:val="center"/>
          </w:tcPr>
          <w:p w14:paraId="0D2EF4E1" w14:textId="77777777" w:rsidR="0032759F" w:rsidRPr="007E439D" w:rsidRDefault="0032759F" w:rsidP="0032759F">
            <w:pPr>
              <w:spacing w:after="0"/>
              <w:jc w:val="center"/>
              <w:rPr>
                <w:lang w:val="en-US" w:eastAsia="zh-CN"/>
              </w:rPr>
            </w:pPr>
            <w:r w:rsidRPr="007E439D">
              <w:rPr>
                <w:lang w:val="en-US" w:eastAsia="zh-CN"/>
              </w:rPr>
              <w:t>290</w:t>
            </w:r>
          </w:p>
        </w:tc>
        <w:tc>
          <w:tcPr>
            <w:tcW w:w="1138" w:type="dxa"/>
            <w:shd w:val="clear" w:color="000000" w:fill="E2EFD9"/>
          </w:tcPr>
          <w:p w14:paraId="5D751BA7" w14:textId="77777777" w:rsidR="0032759F" w:rsidRPr="00D024E0" w:rsidRDefault="000B68F7" w:rsidP="0032759F">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90</w:t>
            </w:r>
          </w:p>
        </w:tc>
        <w:tc>
          <w:tcPr>
            <w:tcW w:w="1138" w:type="dxa"/>
            <w:shd w:val="clear" w:color="000000" w:fill="E2EFD9"/>
          </w:tcPr>
          <w:p w14:paraId="70B2AD2E"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0</w:t>
            </w:r>
          </w:p>
        </w:tc>
        <w:tc>
          <w:tcPr>
            <w:tcW w:w="1138" w:type="dxa"/>
            <w:shd w:val="clear" w:color="000000" w:fill="E2EFD9"/>
            <w:noWrap/>
            <w:vAlign w:val="center"/>
          </w:tcPr>
          <w:p w14:paraId="11AAC3E9" w14:textId="77777777" w:rsidR="0032759F" w:rsidRPr="007E439D" w:rsidRDefault="0032759F" w:rsidP="0032759F">
            <w:pPr>
              <w:spacing w:after="0"/>
              <w:jc w:val="center"/>
              <w:rPr>
                <w:lang w:val="en-US" w:eastAsia="zh-CN"/>
              </w:rPr>
            </w:pPr>
            <w:r w:rsidRPr="007E439D">
              <w:rPr>
                <w:lang w:val="en-US" w:eastAsia="zh-CN"/>
              </w:rPr>
              <w:t>-28.9</w:t>
            </w:r>
          </w:p>
        </w:tc>
        <w:tc>
          <w:tcPr>
            <w:tcW w:w="1138" w:type="dxa"/>
            <w:shd w:val="clear" w:color="000000" w:fill="E2EFD9"/>
          </w:tcPr>
          <w:p w14:paraId="5F2A8168"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28.8</w:t>
            </w:r>
          </w:p>
        </w:tc>
        <w:tc>
          <w:tcPr>
            <w:tcW w:w="1138" w:type="dxa"/>
            <w:shd w:val="clear" w:color="000000" w:fill="E2EFD9"/>
          </w:tcPr>
          <w:p w14:paraId="7CB362B9" w14:textId="77777777" w:rsidR="0032759F" w:rsidRPr="00395429" w:rsidRDefault="00470217"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0.1</w:t>
            </w:r>
          </w:p>
        </w:tc>
      </w:tr>
      <w:tr w:rsidR="0032759F" w:rsidRPr="007E439D" w14:paraId="542F13F6" w14:textId="77777777" w:rsidTr="0032759F">
        <w:trPr>
          <w:trHeight w:val="300"/>
          <w:jc w:val="center"/>
        </w:trPr>
        <w:tc>
          <w:tcPr>
            <w:tcW w:w="1843" w:type="dxa"/>
            <w:shd w:val="clear" w:color="auto" w:fill="auto"/>
            <w:noWrap/>
            <w:vAlign w:val="center"/>
            <w:hideMark/>
          </w:tcPr>
          <w:p w14:paraId="76F21E88" w14:textId="77777777" w:rsidR="0032759F" w:rsidRPr="007E439D" w:rsidRDefault="0032759F" w:rsidP="0032759F">
            <w:pPr>
              <w:spacing w:after="0"/>
              <w:jc w:val="center"/>
              <w:rPr>
                <w:lang w:val="en-US" w:eastAsia="zh-CN"/>
              </w:rPr>
            </w:pPr>
            <w:r>
              <w:rPr>
                <w:lang w:val="en-US" w:eastAsia="zh-CN"/>
              </w:rPr>
              <w:t>11</w:t>
            </w:r>
          </w:p>
        </w:tc>
        <w:tc>
          <w:tcPr>
            <w:tcW w:w="1097" w:type="dxa"/>
            <w:shd w:val="clear" w:color="auto" w:fill="auto"/>
            <w:noWrap/>
            <w:vAlign w:val="center"/>
          </w:tcPr>
          <w:p w14:paraId="418A3E65" w14:textId="77777777" w:rsidR="0032759F" w:rsidRPr="007E439D" w:rsidRDefault="0032759F" w:rsidP="0032759F">
            <w:pPr>
              <w:spacing w:after="0"/>
              <w:jc w:val="center"/>
              <w:rPr>
                <w:lang w:val="en-US" w:eastAsia="zh-CN"/>
              </w:rPr>
            </w:pPr>
            <w:r w:rsidRPr="007E439D">
              <w:rPr>
                <w:lang w:val="en-US" w:eastAsia="zh-CN"/>
              </w:rPr>
              <w:t>450</w:t>
            </w:r>
          </w:p>
        </w:tc>
        <w:tc>
          <w:tcPr>
            <w:tcW w:w="1138" w:type="dxa"/>
          </w:tcPr>
          <w:p w14:paraId="6F886D40" w14:textId="77777777" w:rsidR="0032759F" w:rsidRPr="00D024E0" w:rsidRDefault="000B68F7" w:rsidP="0032759F">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50</w:t>
            </w:r>
          </w:p>
        </w:tc>
        <w:tc>
          <w:tcPr>
            <w:tcW w:w="1138" w:type="dxa"/>
          </w:tcPr>
          <w:p w14:paraId="5FD411CE"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tcPr>
          <w:p w14:paraId="65BBF8DB" w14:textId="77777777" w:rsidR="0032759F" w:rsidRPr="007E439D" w:rsidRDefault="0032759F" w:rsidP="0032759F">
            <w:pPr>
              <w:spacing w:after="0"/>
              <w:jc w:val="center"/>
              <w:rPr>
                <w:lang w:val="en-US" w:eastAsia="zh-CN"/>
              </w:rPr>
            </w:pPr>
            <w:r w:rsidRPr="007E439D">
              <w:rPr>
                <w:lang w:val="en-US" w:eastAsia="zh-CN"/>
              </w:rPr>
              <w:t>-28.1</w:t>
            </w:r>
          </w:p>
        </w:tc>
        <w:tc>
          <w:tcPr>
            <w:tcW w:w="1138" w:type="dxa"/>
          </w:tcPr>
          <w:p w14:paraId="7746CE69"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27.7</w:t>
            </w:r>
          </w:p>
        </w:tc>
        <w:tc>
          <w:tcPr>
            <w:tcW w:w="1138" w:type="dxa"/>
          </w:tcPr>
          <w:p w14:paraId="72697EB6" w14:textId="77777777" w:rsidR="0032759F" w:rsidRPr="00395429" w:rsidRDefault="00470217" w:rsidP="0032759F">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.4</w:t>
            </w:r>
          </w:p>
        </w:tc>
      </w:tr>
      <w:tr w:rsidR="0032759F" w:rsidRPr="007E439D" w14:paraId="4F3A5071" w14:textId="77777777" w:rsidTr="0032759F">
        <w:trPr>
          <w:trHeight w:val="300"/>
          <w:jc w:val="center"/>
        </w:trPr>
        <w:tc>
          <w:tcPr>
            <w:tcW w:w="1843" w:type="dxa"/>
            <w:shd w:val="clear" w:color="auto" w:fill="auto"/>
            <w:noWrap/>
            <w:vAlign w:val="center"/>
            <w:hideMark/>
          </w:tcPr>
          <w:p w14:paraId="2D1DAA59" w14:textId="77777777" w:rsidR="0032759F" w:rsidRPr="007E439D" w:rsidRDefault="0032759F" w:rsidP="0032759F">
            <w:pPr>
              <w:spacing w:after="0"/>
              <w:jc w:val="center"/>
              <w:rPr>
                <w:lang w:val="en-US" w:eastAsia="zh-CN"/>
              </w:rPr>
            </w:pPr>
            <w:r>
              <w:rPr>
                <w:lang w:val="en-US" w:eastAsia="zh-CN"/>
              </w:rPr>
              <w:t>12</w:t>
            </w:r>
          </w:p>
        </w:tc>
        <w:tc>
          <w:tcPr>
            <w:tcW w:w="1097" w:type="dxa"/>
            <w:shd w:val="clear" w:color="auto" w:fill="auto"/>
            <w:noWrap/>
            <w:vAlign w:val="center"/>
          </w:tcPr>
          <w:p w14:paraId="661CD3F9" w14:textId="77777777" w:rsidR="0032759F" w:rsidRPr="007E439D" w:rsidRDefault="0032759F" w:rsidP="0032759F">
            <w:pPr>
              <w:spacing w:after="0"/>
              <w:jc w:val="center"/>
              <w:rPr>
                <w:lang w:val="en-US" w:eastAsia="zh-CN"/>
              </w:rPr>
            </w:pPr>
            <w:r w:rsidRPr="007E439D">
              <w:rPr>
                <w:lang w:val="en-US" w:eastAsia="zh-CN"/>
              </w:rPr>
              <w:t>480</w:t>
            </w:r>
          </w:p>
        </w:tc>
        <w:tc>
          <w:tcPr>
            <w:tcW w:w="1138" w:type="dxa"/>
          </w:tcPr>
          <w:p w14:paraId="7AFCE7C5" w14:textId="77777777" w:rsidR="0032759F" w:rsidRPr="00D024E0" w:rsidRDefault="000B68F7" w:rsidP="0032759F">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80</w:t>
            </w:r>
          </w:p>
        </w:tc>
        <w:tc>
          <w:tcPr>
            <w:tcW w:w="1138" w:type="dxa"/>
          </w:tcPr>
          <w:p w14:paraId="53547B7C" w14:textId="77777777" w:rsidR="0032759F" w:rsidRPr="00D024E0" w:rsidRDefault="0032759F" w:rsidP="0032759F">
            <w:pPr>
              <w:spacing w:after="0"/>
              <w:jc w:val="center"/>
              <w:rPr>
                <w:rFonts w:eastAsiaTheme="minorEastAsia"/>
                <w:lang w:val="en-US" w:eastAsia="zh-CN"/>
              </w:rPr>
            </w:pPr>
            <w:r>
              <w:rPr>
                <w:rFonts w:eastAsiaTheme="minorEastAsia" w:hint="eastAsia"/>
                <w:lang w:val="en-US" w:eastAsia="zh-CN"/>
              </w:rPr>
              <w:t>0</w:t>
            </w:r>
          </w:p>
        </w:tc>
        <w:tc>
          <w:tcPr>
            <w:tcW w:w="1138" w:type="dxa"/>
            <w:shd w:val="clear" w:color="auto" w:fill="auto"/>
            <w:noWrap/>
            <w:vAlign w:val="center"/>
          </w:tcPr>
          <w:p w14:paraId="6B1214E4" w14:textId="77777777" w:rsidR="0032759F" w:rsidRPr="007E439D" w:rsidRDefault="0032759F" w:rsidP="0032759F">
            <w:pPr>
              <w:spacing w:after="0"/>
              <w:jc w:val="center"/>
              <w:rPr>
                <w:lang w:val="en-US" w:eastAsia="zh-CN"/>
              </w:rPr>
            </w:pPr>
            <w:r w:rsidRPr="007E439D">
              <w:rPr>
                <w:lang w:val="en-US" w:eastAsia="zh-CN"/>
              </w:rPr>
              <w:t>-28.8</w:t>
            </w:r>
          </w:p>
        </w:tc>
        <w:tc>
          <w:tcPr>
            <w:tcW w:w="1138" w:type="dxa"/>
          </w:tcPr>
          <w:p w14:paraId="2FB86EA8" w14:textId="77777777" w:rsidR="0032759F" w:rsidRPr="00143E76" w:rsidRDefault="0032759F"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28.3</w:t>
            </w:r>
          </w:p>
        </w:tc>
        <w:tc>
          <w:tcPr>
            <w:tcW w:w="1138" w:type="dxa"/>
          </w:tcPr>
          <w:p w14:paraId="5179F860" w14:textId="77777777" w:rsidR="0032759F" w:rsidRPr="00395429" w:rsidRDefault="00470217" w:rsidP="0032759F">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0.5</w:t>
            </w:r>
          </w:p>
        </w:tc>
      </w:tr>
    </w:tbl>
    <w:p w14:paraId="0B2CE987" w14:textId="77777777" w:rsidR="00B11365" w:rsidRDefault="00B11365" w:rsidP="00D024E0">
      <w:pPr>
        <w:rPr>
          <w:b/>
        </w:rPr>
      </w:pPr>
    </w:p>
    <w:p w14:paraId="550797CA" w14:textId="77777777" w:rsidR="00D024E0" w:rsidRPr="00FE39AB" w:rsidRDefault="00D024E0" w:rsidP="00D024E0">
      <w:pPr>
        <w:rPr>
          <w:rFonts w:eastAsiaTheme="minorEastAsia"/>
          <w:lang w:eastAsia="zh-CN"/>
        </w:rPr>
      </w:pPr>
      <w:r w:rsidRPr="00FE39AB">
        <w:rPr>
          <w:rFonts w:eastAsiaTheme="minorEastAsia" w:hint="eastAsia"/>
          <w:lang w:eastAsia="zh-CN"/>
        </w:rPr>
        <w:t>N</w:t>
      </w:r>
      <w:r w:rsidRPr="00FE39AB">
        <w:rPr>
          <w:rFonts w:eastAsiaTheme="minorEastAsia"/>
          <w:lang w:eastAsia="zh-CN"/>
        </w:rPr>
        <w:t>ote: the power gap is calculated using the target power minus the measured power.</w:t>
      </w:r>
    </w:p>
    <w:p w14:paraId="1F56FF9E" w14:textId="77777777" w:rsidR="00FE39AB" w:rsidRPr="00FE39AB" w:rsidRDefault="00FE39AB" w:rsidP="00FE39AB">
      <w:pPr>
        <w:jc w:val="both"/>
        <w:rPr>
          <w:rFonts w:eastAsiaTheme="minorEastAsia"/>
          <w:b/>
          <w:lang w:eastAsia="zh-CN"/>
        </w:rPr>
      </w:pPr>
      <w:r>
        <w:rPr>
          <w:rFonts w:eastAsiaTheme="minorEastAsia"/>
          <w:b/>
          <w:lang w:eastAsia="zh-CN"/>
        </w:rPr>
        <w:t>Observation 1:</w:t>
      </w:r>
      <w:r w:rsidRPr="00FE39AB">
        <w:rPr>
          <w:rFonts w:eastAsiaTheme="minorEastAsia"/>
          <w:b/>
          <w:lang w:eastAsia="zh-CN"/>
        </w:rPr>
        <w:t xml:space="preserve"> Except the cluster around 300ns of beam1, the differences between the reference and measurement values are all within +/- 1dB, and the difference of 2.45GHz and 3.6GHz </w:t>
      </w:r>
      <w:r w:rsidRPr="00FE39AB">
        <w:rPr>
          <w:rFonts w:eastAsiaTheme="minorEastAsia" w:hint="eastAsia"/>
          <w:b/>
          <w:lang w:eastAsia="zh-CN"/>
        </w:rPr>
        <w:t>cluster</w:t>
      </w:r>
      <w:r w:rsidRPr="00FE39AB">
        <w:rPr>
          <w:rFonts w:eastAsiaTheme="minorEastAsia"/>
          <w:b/>
          <w:lang w:eastAsia="zh-CN"/>
        </w:rPr>
        <w:t xml:space="preserve"> around 300ns is -2dB and -1.8dB, respectively. </w:t>
      </w:r>
      <w:r w:rsidR="00A94B58">
        <w:rPr>
          <w:rFonts w:eastAsiaTheme="minorEastAsia"/>
          <w:b/>
          <w:lang w:eastAsia="zh-CN"/>
        </w:rPr>
        <w:t xml:space="preserve">The delay differences are all within 5ns. </w:t>
      </w:r>
      <w:r w:rsidRPr="00FE39AB">
        <w:rPr>
          <w:rFonts w:eastAsiaTheme="minorEastAsia"/>
          <w:b/>
          <w:lang w:eastAsia="zh-CN"/>
        </w:rPr>
        <w:t>All of the PDP measurement results meet the pass/fail limits</w:t>
      </w:r>
      <w:r>
        <w:rPr>
          <w:rFonts w:eastAsiaTheme="minorEastAsia"/>
          <w:b/>
          <w:lang w:eastAsia="zh-CN"/>
        </w:rPr>
        <w:t xml:space="preserve"> requirement. </w:t>
      </w:r>
    </w:p>
    <w:p w14:paraId="67992511" w14:textId="5502A5C9" w:rsidR="00FE39AB" w:rsidRDefault="00DE4B43" w:rsidP="00DE4B43">
      <w:pPr>
        <w:pStyle w:val="Heading2"/>
        <w:rPr>
          <w:lang w:eastAsia="zh-CN"/>
        </w:rPr>
      </w:pPr>
      <w:r>
        <w:rPr>
          <w:lang w:eastAsia="zh-CN"/>
        </w:rPr>
        <w:t xml:space="preserve">2.2 </w:t>
      </w:r>
      <w:r w:rsidR="00FE39AB">
        <w:rPr>
          <w:lang w:eastAsia="zh-CN"/>
        </w:rPr>
        <w:t xml:space="preserve">Reference values </w:t>
      </w:r>
      <w:r w:rsidR="00402BFE">
        <w:rPr>
          <w:lang w:eastAsia="zh-CN"/>
        </w:rPr>
        <w:t xml:space="preserve">for CDL-C </w:t>
      </w:r>
      <w:proofErr w:type="spellStart"/>
      <w:r w:rsidR="00402BFE">
        <w:rPr>
          <w:lang w:eastAsia="zh-CN"/>
        </w:rPr>
        <w:t>UMi</w:t>
      </w:r>
      <w:proofErr w:type="spellEnd"/>
      <w:r w:rsidR="00FE39AB">
        <w:rPr>
          <w:lang w:eastAsia="zh-CN"/>
        </w:rPr>
        <w:t xml:space="preserve"> </w:t>
      </w:r>
    </w:p>
    <w:p w14:paraId="792FE0C1" w14:textId="77777777" w:rsidR="00262BC5" w:rsidRPr="00262BC5" w:rsidRDefault="00262BC5" w:rsidP="00262BC5">
      <w:pPr>
        <w:ind w:left="420"/>
        <w:rPr>
          <w:rFonts w:eastAsiaTheme="minorEastAsia"/>
          <w:lang w:val="x-none" w:eastAsia="zh-CN"/>
        </w:rPr>
      </w:pPr>
      <w:r>
        <w:rPr>
          <w:rFonts w:eastAsiaTheme="minorEastAsia" w:hint="eastAsia"/>
          <w:lang w:val="x-none" w:eastAsia="zh-CN"/>
        </w:rPr>
        <w:t>Refe</w:t>
      </w:r>
      <w:r>
        <w:rPr>
          <w:rFonts w:eastAsiaTheme="minorEastAsia"/>
          <w:lang w:val="x-none" w:eastAsia="zh-CN"/>
        </w:rPr>
        <w:t>rence values of 2.45GHz and 3.6GHz beam1 are illustrated in Table5 and Table 6, respectively.</w:t>
      </w:r>
    </w:p>
    <w:p w14:paraId="3CCE3550" w14:textId="77777777" w:rsidR="00DE41BA" w:rsidRPr="00DE41BA" w:rsidRDefault="00DE41BA" w:rsidP="00DE41BA">
      <w:pPr>
        <w:jc w:val="center"/>
        <w:rPr>
          <w:b/>
        </w:rPr>
      </w:pPr>
      <w:r w:rsidRPr="00DE41BA">
        <w:rPr>
          <w:b/>
        </w:rPr>
        <w:t xml:space="preserve">Table </w:t>
      </w:r>
      <w:r>
        <w:rPr>
          <w:b/>
        </w:rPr>
        <w:t>5</w:t>
      </w:r>
      <w:r w:rsidRPr="00DE41BA">
        <w:rPr>
          <w:b/>
        </w:rPr>
        <w:t xml:space="preserve">. </w:t>
      </w:r>
      <w:r>
        <w:rPr>
          <w:b/>
        </w:rPr>
        <w:t xml:space="preserve">Reference </w:t>
      </w:r>
      <w:r w:rsidRPr="00DE41BA">
        <w:rPr>
          <w:b/>
        </w:rPr>
        <w:t>value</w:t>
      </w:r>
      <w:r w:rsidR="005717D1">
        <w:rPr>
          <w:b/>
        </w:rPr>
        <w:t>s</w:t>
      </w:r>
      <w:r w:rsidRPr="00DE41BA">
        <w:rPr>
          <w:b/>
        </w:rPr>
        <w:t xml:space="preserve"> of </w:t>
      </w:r>
      <w:r>
        <w:rPr>
          <w:b/>
        </w:rPr>
        <w:t xml:space="preserve">CDL-C </w:t>
      </w:r>
      <w:proofErr w:type="spellStart"/>
      <w:r>
        <w:rPr>
          <w:b/>
        </w:rPr>
        <w:t>UMi</w:t>
      </w:r>
      <w:proofErr w:type="spellEnd"/>
      <w:r w:rsidRPr="00DE41BA">
        <w:rPr>
          <w:b/>
        </w:rPr>
        <w:t xml:space="preserve"> </w:t>
      </w:r>
      <w:r>
        <w:rPr>
          <w:b/>
        </w:rPr>
        <w:t>2.45</w:t>
      </w:r>
      <w:r w:rsidRPr="00DE41BA">
        <w:rPr>
          <w:b/>
        </w:rPr>
        <w:t>GH</w:t>
      </w:r>
      <w:r>
        <w:rPr>
          <w:b/>
        </w:rPr>
        <w:t>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DE41BA" w:rsidRPr="00E97F88" w14:paraId="1D32ED8C" w14:textId="77777777" w:rsidTr="009F61CC">
        <w:trPr>
          <w:trHeight w:val="300"/>
          <w:jc w:val="center"/>
        </w:trPr>
        <w:tc>
          <w:tcPr>
            <w:tcW w:w="2474" w:type="dxa"/>
            <w:shd w:val="clear" w:color="auto" w:fill="auto"/>
            <w:noWrap/>
            <w:vAlign w:val="center"/>
            <w:hideMark/>
          </w:tcPr>
          <w:p w14:paraId="4DE018CD" w14:textId="77777777" w:rsidR="00DE41BA" w:rsidRPr="00E97F88" w:rsidRDefault="00DE41BA" w:rsidP="009F61C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2924490A" w14:textId="77777777" w:rsidR="00DE41BA" w:rsidRPr="00E97F88" w:rsidRDefault="00DE41BA" w:rsidP="009F61CC">
            <w:pPr>
              <w:spacing w:after="0"/>
              <w:jc w:val="center"/>
              <w:rPr>
                <w:b/>
                <w:bCs/>
              </w:rPr>
            </w:pPr>
            <w:r w:rsidRPr="00E97F88">
              <w:rPr>
                <w:b/>
                <w:bCs/>
              </w:rPr>
              <w:t>Delay(ns)</w:t>
            </w:r>
          </w:p>
        </w:tc>
        <w:tc>
          <w:tcPr>
            <w:tcW w:w="1183" w:type="dxa"/>
            <w:shd w:val="clear" w:color="auto" w:fill="auto"/>
            <w:noWrap/>
            <w:vAlign w:val="center"/>
            <w:hideMark/>
          </w:tcPr>
          <w:p w14:paraId="7012D2EE" w14:textId="77777777" w:rsidR="00DE41BA" w:rsidRPr="00E97F88" w:rsidRDefault="00DE41BA" w:rsidP="009F61CC">
            <w:pPr>
              <w:spacing w:after="0"/>
              <w:jc w:val="center"/>
              <w:rPr>
                <w:b/>
                <w:bCs/>
              </w:rPr>
            </w:pPr>
            <w:r w:rsidRPr="00E97F88">
              <w:rPr>
                <w:b/>
                <w:bCs/>
              </w:rPr>
              <w:t>Power(dB)</w:t>
            </w:r>
          </w:p>
        </w:tc>
      </w:tr>
      <w:tr w:rsidR="00DE41BA" w:rsidRPr="00E97F88" w14:paraId="5BEE876E" w14:textId="77777777" w:rsidTr="009F61CC">
        <w:trPr>
          <w:trHeight w:val="300"/>
          <w:jc w:val="center"/>
        </w:trPr>
        <w:tc>
          <w:tcPr>
            <w:tcW w:w="2474" w:type="dxa"/>
            <w:shd w:val="clear" w:color="auto" w:fill="auto"/>
            <w:noWrap/>
            <w:vAlign w:val="center"/>
            <w:hideMark/>
          </w:tcPr>
          <w:p w14:paraId="45CFDBB7" w14:textId="77777777" w:rsidR="00DE41BA" w:rsidRPr="00E97F88" w:rsidRDefault="00DE41BA" w:rsidP="009F61CC">
            <w:pPr>
              <w:spacing w:after="0"/>
              <w:jc w:val="center"/>
            </w:pPr>
            <w:r w:rsidRPr="00E97F88">
              <w:t>1</w:t>
            </w:r>
          </w:p>
        </w:tc>
        <w:tc>
          <w:tcPr>
            <w:tcW w:w="1076" w:type="dxa"/>
            <w:shd w:val="clear" w:color="auto" w:fill="auto"/>
            <w:noWrap/>
            <w:hideMark/>
          </w:tcPr>
          <w:p w14:paraId="522CDCBD" w14:textId="77777777" w:rsidR="00DE41BA" w:rsidRDefault="00DE41BA" w:rsidP="009F61CC">
            <w:r>
              <w:rPr>
                <w:rFonts w:hint="eastAsia"/>
              </w:rPr>
              <w:t>0</w:t>
            </w:r>
          </w:p>
        </w:tc>
        <w:tc>
          <w:tcPr>
            <w:tcW w:w="1183" w:type="dxa"/>
            <w:shd w:val="clear" w:color="auto" w:fill="auto"/>
            <w:noWrap/>
            <w:hideMark/>
          </w:tcPr>
          <w:p w14:paraId="1E1D0FA9" w14:textId="77777777" w:rsidR="00DE41BA" w:rsidRDefault="00DE41BA" w:rsidP="009F61CC">
            <w:r>
              <w:rPr>
                <w:rFonts w:hint="eastAsia"/>
              </w:rPr>
              <w:t>-</w:t>
            </w:r>
            <w:r>
              <w:t>30.7</w:t>
            </w:r>
          </w:p>
        </w:tc>
      </w:tr>
      <w:tr w:rsidR="00DE41BA" w:rsidRPr="00E97F88" w14:paraId="6426CC8B" w14:textId="77777777" w:rsidTr="009F61CC">
        <w:trPr>
          <w:trHeight w:val="300"/>
          <w:jc w:val="center"/>
        </w:trPr>
        <w:tc>
          <w:tcPr>
            <w:tcW w:w="2474" w:type="dxa"/>
            <w:shd w:val="clear" w:color="000000" w:fill="EDEDED"/>
            <w:noWrap/>
            <w:vAlign w:val="center"/>
            <w:hideMark/>
          </w:tcPr>
          <w:p w14:paraId="68CE7A46" w14:textId="77777777" w:rsidR="00DE41BA" w:rsidRPr="00E97F88" w:rsidRDefault="00DE41BA" w:rsidP="009F61CC">
            <w:pPr>
              <w:spacing w:after="0"/>
              <w:jc w:val="center"/>
            </w:pPr>
            <w:r w:rsidRPr="00E97F88">
              <w:t>2</w:t>
            </w:r>
            <w:r w:rsidRPr="00E97F88">
              <w:rPr>
                <w:rFonts w:hint="eastAsia"/>
              </w:rPr>
              <w:t>-</w:t>
            </w:r>
            <w:r w:rsidRPr="00E97F88">
              <w:t>5</w:t>
            </w:r>
          </w:p>
        </w:tc>
        <w:tc>
          <w:tcPr>
            <w:tcW w:w="1076" w:type="dxa"/>
            <w:shd w:val="clear" w:color="000000" w:fill="EDEDED"/>
            <w:noWrap/>
            <w:hideMark/>
          </w:tcPr>
          <w:p w14:paraId="5435BE2C" w14:textId="77777777" w:rsidR="00DE41BA" w:rsidRDefault="00DE41BA" w:rsidP="009F61CC">
            <w:r>
              <w:rPr>
                <w:rFonts w:hint="eastAsia"/>
              </w:rPr>
              <w:t>2</w:t>
            </w:r>
            <w:r>
              <w:t>0</w:t>
            </w:r>
          </w:p>
        </w:tc>
        <w:tc>
          <w:tcPr>
            <w:tcW w:w="1183" w:type="dxa"/>
            <w:shd w:val="clear" w:color="000000" w:fill="EDEDED"/>
            <w:noWrap/>
            <w:hideMark/>
          </w:tcPr>
          <w:p w14:paraId="2CCD89A8" w14:textId="77777777" w:rsidR="00DE41BA" w:rsidRDefault="00DE41BA" w:rsidP="009F61CC">
            <w:r>
              <w:rPr>
                <w:rFonts w:hint="eastAsia"/>
              </w:rPr>
              <w:t>-</w:t>
            </w:r>
            <w:r>
              <w:t>19.2</w:t>
            </w:r>
          </w:p>
        </w:tc>
      </w:tr>
      <w:tr w:rsidR="00DE41BA" w:rsidRPr="00E97F88" w14:paraId="0F0F0B28" w14:textId="77777777" w:rsidTr="009F61CC">
        <w:trPr>
          <w:trHeight w:val="300"/>
          <w:jc w:val="center"/>
        </w:trPr>
        <w:tc>
          <w:tcPr>
            <w:tcW w:w="2474" w:type="dxa"/>
            <w:shd w:val="clear" w:color="000000" w:fill="DEEAF6"/>
            <w:noWrap/>
            <w:vAlign w:val="center"/>
            <w:hideMark/>
          </w:tcPr>
          <w:p w14:paraId="3F81DA85" w14:textId="77777777" w:rsidR="00DE41BA" w:rsidRPr="00E97F88" w:rsidRDefault="00DE41BA" w:rsidP="009F61CC">
            <w:pPr>
              <w:spacing w:after="0"/>
              <w:jc w:val="center"/>
            </w:pPr>
            <w:r w:rsidRPr="00E97F88">
              <w:t>6</w:t>
            </w:r>
            <w:r w:rsidRPr="00E97F88">
              <w:rPr>
                <w:rFonts w:hint="eastAsia"/>
              </w:rPr>
              <w:t>-</w:t>
            </w:r>
            <w:r>
              <w:t>9</w:t>
            </w:r>
          </w:p>
        </w:tc>
        <w:tc>
          <w:tcPr>
            <w:tcW w:w="1076" w:type="dxa"/>
            <w:shd w:val="clear" w:color="000000" w:fill="DEEAF6"/>
            <w:noWrap/>
            <w:hideMark/>
          </w:tcPr>
          <w:p w14:paraId="73A8FAFA" w14:textId="77777777" w:rsidR="00DE41BA" w:rsidRDefault="00DE41BA" w:rsidP="009F61CC">
            <w:r>
              <w:rPr>
                <w:rFonts w:hint="eastAsia"/>
              </w:rPr>
              <w:t>6</w:t>
            </w:r>
            <w:r>
              <w:t>5</w:t>
            </w:r>
          </w:p>
        </w:tc>
        <w:tc>
          <w:tcPr>
            <w:tcW w:w="1183" w:type="dxa"/>
            <w:shd w:val="clear" w:color="000000" w:fill="DEEAF6"/>
            <w:noWrap/>
            <w:hideMark/>
          </w:tcPr>
          <w:p w14:paraId="34B140C8" w14:textId="77777777" w:rsidR="00DE41BA" w:rsidRDefault="00DE41BA" w:rsidP="009F61CC">
            <w:r>
              <w:rPr>
                <w:rFonts w:hint="eastAsia"/>
              </w:rPr>
              <w:t>0</w:t>
            </w:r>
          </w:p>
        </w:tc>
      </w:tr>
      <w:tr w:rsidR="00DE41BA" w:rsidRPr="00E97F88" w14:paraId="69E10F38" w14:textId="77777777" w:rsidTr="009F61CC">
        <w:trPr>
          <w:trHeight w:val="300"/>
          <w:jc w:val="center"/>
        </w:trPr>
        <w:tc>
          <w:tcPr>
            <w:tcW w:w="2474" w:type="dxa"/>
            <w:shd w:val="clear" w:color="000000" w:fill="E2EFD9"/>
            <w:noWrap/>
            <w:vAlign w:val="center"/>
            <w:hideMark/>
          </w:tcPr>
          <w:p w14:paraId="4F2BB07B" w14:textId="77777777" w:rsidR="00DE41BA" w:rsidRPr="00E97F88" w:rsidRDefault="00DE41BA" w:rsidP="009F61CC">
            <w:pPr>
              <w:spacing w:after="0"/>
              <w:jc w:val="center"/>
            </w:pPr>
            <w:r>
              <w:rPr>
                <w:rFonts w:hint="eastAsia"/>
              </w:rPr>
              <w:t>10</w:t>
            </w:r>
          </w:p>
        </w:tc>
        <w:tc>
          <w:tcPr>
            <w:tcW w:w="1076" w:type="dxa"/>
            <w:shd w:val="clear" w:color="000000" w:fill="E2EFD9"/>
            <w:noWrap/>
            <w:hideMark/>
          </w:tcPr>
          <w:p w14:paraId="5A1E4C4D" w14:textId="77777777" w:rsidR="00DE41BA" w:rsidRDefault="00DE41BA" w:rsidP="009F61CC">
            <w:r>
              <w:rPr>
                <w:rFonts w:hint="eastAsia"/>
              </w:rPr>
              <w:t>8</w:t>
            </w:r>
            <w:r>
              <w:t>0</w:t>
            </w:r>
          </w:p>
        </w:tc>
        <w:tc>
          <w:tcPr>
            <w:tcW w:w="1183" w:type="dxa"/>
            <w:shd w:val="clear" w:color="000000" w:fill="E2EFD9"/>
            <w:noWrap/>
            <w:hideMark/>
          </w:tcPr>
          <w:p w14:paraId="57621C35" w14:textId="77777777" w:rsidR="00DE41BA" w:rsidRDefault="00DE41BA" w:rsidP="009F61CC">
            <w:r>
              <w:rPr>
                <w:rFonts w:hint="eastAsia"/>
              </w:rPr>
              <w:t>-</w:t>
            </w:r>
            <w:r>
              <w:t>33.0</w:t>
            </w:r>
          </w:p>
        </w:tc>
      </w:tr>
      <w:tr w:rsidR="00DE41BA" w:rsidRPr="00E97F88" w14:paraId="19BA75FB" w14:textId="77777777" w:rsidTr="009F61CC">
        <w:trPr>
          <w:trHeight w:val="300"/>
          <w:jc w:val="center"/>
        </w:trPr>
        <w:tc>
          <w:tcPr>
            <w:tcW w:w="2474" w:type="dxa"/>
            <w:shd w:val="clear" w:color="auto" w:fill="auto"/>
            <w:noWrap/>
            <w:vAlign w:val="center"/>
            <w:hideMark/>
          </w:tcPr>
          <w:p w14:paraId="7A11BBBF" w14:textId="77777777" w:rsidR="00DE41BA" w:rsidRPr="00E97F88" w:rsidRDefault="00DE41BA" w:rsidP="009F61CC">
            <w:pPr>
              <w:spacing w:after="0"/>
              <w:jc w:val="center"/>
            </w:pPr>
            <w:r>
              <w:t>11-12</w:t>
            </w:r>
          </w:p>
        </w:tc>
        <w:tc>
          <w:tcPr>
            <w:tcW w:w="1076" w:type="dxa"/>
            <w:shd w:val="clear" w:color="auto" w:fill="auto"/>
            <w:noWrap/>
            <w:hideMark/>
          </w:tcPr>
          <w:p w14:paraId="155C7784" w14:textId="77777777" w:rsidR="00DE41BA" w:rsidRDefault="00DE41BA" w:rsidP="009F61CC">
            <w:r>
              <w:rPr>
                <w:rFonts w:hint="eastAsia"/>
              </w:rPr>
              <w:t>1</w:t>
            </w:r>
            <w:r>
              <w:t>30</w:t>
            </w:r>
          </w:p>
        </w:tc>
        <w:tc>
          <w:tcPr>
            <w:tcW w:w="1183" w:type="dxa"/>
            <w:shd w:val="clear" w:color="auto" w:fill="auto"/>
            <w:noWrap/>
            <w:hideMark/>
          </w:tcPr>
          <w:p w14:paraId="1761B070" w14:textId="77777777" w:rsidR="00DE41BA" w:rsidRDefault="00DE41BA" w:rsidP="009F61CC">
            <w:r>
              <w:rPr>
                <w:rFonts w:hint="eastAsia"/>
              </w:rPr>
              <w:t>-</w:t>
            </w:r>
            <w:r>
              <w:t>31.4</w:t>
            </w:r>
          </w:p>
        </w:tc>
      </w:tr>
    </w:tbl>
    <w:p w14:paraId="214CE7FD" w14:textId="77777777" w:rsidR="005717D1" w:rsidRDefault="005717D1" w:rsidP="00E01263">
      <w:pPr>
        <w:jc w:val="center"/>
        <w:rPr>
          <w:b/>
        </w:rPr>
      </w:pPr>
    </w:p>
    <w:p w14:paraId="1E6CAB88" w14:textId="77777777" w:rsidR="005717D1" w:rsidRDefault="005717D1">
      <w:pPr>
        <w:overflowPunct/>
        <w:autoSpaceDE/>
        <w:autoSpaceDN/>
        <w:adjustRightInd/>
        <w:spacing w:after="160" w:line="259" w:lineRule="auto"/>
        <w:textAlignment w:val="auto"/>
        <w:rPr>
          <w:b/>
        </w:rPr>
      </w:pPr>
      <w:r>
        <w:rPr>
          <w:b/>
        </w:rPr>
        <w:br w:type="page"/>
      </w:r>
    </w:p>
    <w:p w14:paraId="49FD32FC" w14:textId="77777777" w:rsidR="00E01263" w:rsidRPr="00DE41BA" w:rsidRDefault="00E01263" w:rsidP="00E01263">
      <w:pPr>
        <w:jc w:val="center"/>
        <w:rPr>
          <w:b/>
        </w:rPr>
      </w:pPr>
      <w:r w:rsidRPr="00DE41BA">
        <w:rPr>
          <w:b/>
        </w:rPr>
        <w:lastRenderedPageBreak/>
        <w:t xml:space="preserve">Table </w:t>
      </w:r>
      <w:r>
        <w:rPr>
          <w:b/>
        </w:rPr>
        <w:t>6</w:t>
      </w:r>
      <w:r w:rsidRPr="00DE41BA">
        <w:rPr>
          <w:b/>
        </w:rPr>
        <w:t xml:space="preserve">. </w:t>
      </w:r>
      <w:r>
        <w:rPr>
          <w:b/>
        </w:rPr>
        <w:t xml:space="preserve">Reference </w:t>
      </w:r>
      <w:r w:rsidRPr="00DE41BA">
        <w:rPr>
          <w:b/>
        </w:rPr>
        <w:t>value</w:t>
      </w:r>
      <w:r w:rsidR="005717D1">
        <w:rPr>
          <w:b/>
        </w:rPr>
        <w:t>s</w:t>
      </w:r>
      <w:r w:rsidRPr="00DE41BA">
        <w:rPr>
          <w:b/>
        </w:rPr>
        <w:t xml:space="preserve"> of </w:t>
      </w:r>
      <w:r>
        <w:rPr>
          <w:b/>
        </w:rPr>
        <w:t xml:space="preserve">CDL-C </w:t>
      </w:r>
      <w:proofErr w:type="spellStart"/>
      <w:r>
        <w:rPr>
          <w:b/>
        </w:rPr>
        <w:t>UMi</w:t>
      </w:r>
      <w:proofErr w:type="spellEnd"/>
      <w:r w:rsidRPr="00DE41BA">
        <w:rPr>
          <w:b/>
        </w:rPr>
        <w:t xml:space="preserve"> </w:t>
      </w:r>
      <w:r>
        <w:rPr>
          <w:b/>
        </w:rPr>
        <w:t>3.6</w:t>
      </w:r>
      <w:r w:rsidRPr="00DE41BA">
        <w:rPr>
          <w:b/>
        </w:rPr>
        <w:t>GH</w:t>
      </w:r>
      <w:r>
        <w:rPr>
          <w:b/>
        </w:rPr>
        <w:t>z beam1</w:t>
      </w:r>
    </w:p>
    <w:tbl>
      <w:tblPr>
        <w:tblW w:w="4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76"/>
        <w:gridCol w:w="1183"/>
      </w:tblGrid>
      <w:tr w:rsidR="00E01263" w:rsidRPr="00E97F88" w14:paraId="35A17FC7" w14:textId="77777777" w:rsidTr="009F61CC">
        <w:trPr>
          <w:trHeight w:val="300"/>
          <w:jc w:val="center"/>
        </w:trPr>
        <w:tc>
          <w:tcPr>
            <w:tcW w:w="2474" w:type="dxa"/>
            <w:shd w:val="clear" w:color="auto" w:fill="auto"/>
            <w:noWrap/>
            <w:vAlign w:val="center"/>
            <w:hideMark/>
          </w:tcPr>
          <w:p w14:paraId="1199B854" w14:textId="77777777" w:rsidR="00E01263" w:rsidRPr="00E97F88" w:rsidRDefault="00E01263" w:rsidP="009F61CC">
            <w:pPr>
              <w:spacing w:after="0"/>
              <w:jc w:val="center"/>
              <w:rPr>
                <w:b/>
                <w:bCs/>
              </w:rPr>
            </w:pPr>
            <w:r w:rsidRPr="00E97F88">
              <w:rPr>
                <w:rFonts w:hint="eastAsia"/>
                <w:b/>
                <w:bCs/>
              </w:rPr>
              <w:t>C</w:t>
            </w:r>
            <w:r w:rsidRPr="00E97F88">
              <w:rPr>
                <w:b/>
                <w:bCs/>
              </w:rPr>
              <w:t>ombined Clusters index</w:t>
            </w:r>
          </w:p>
        </w:tc>
        <w:tc>
          <w:tcPr>
            <w:tcW w:w="1076" w:type="dxa"/>
            <w:shd w:val="clear" w:color="auto" w:fill="auto"/>
            <w:noWrap/>
            <w:vAlign w:val="center"/>
            <w:hideMark/>
          </w:tcPr>
          <w:p w14:paraId="51412CA1" w14:textId="77777777" w:rsidR="00E01263" w:rsidRPr="00E97F88" w:rsidRDefault="00E01263" w:rsidP="009F61CC">
            <w:pPr>
              <w:spacing w:after="0"/>
              <w:jc w:val="center"/>
              <w:rPr>
                <w:b/>
                <w:bCs/>
              </w:rPr>
            </w:pPr>
            <w:r w:rsidRPr="00E97F88">
              <w:rPr>
                <w:b/>
                <w:bCs/>
              </w:rPr>
              <w:t>Delay(ns)</w:t>
            </w:r>
          </w:p>
        </w:tc>
        <w:tc>
          <w:tcPr>
            <w:tcW w:w="1183" w:type="dxa"/>
            <w:shd w:val="clear" w:color="auto" w:fill="auto"/>
            <w:noWrap/>
            <w:vAlign w:val="center"/>
            <w:hideMark/>
          </w:tcPr>
          <w:p w14:paraId="4C5A0C95" w14:textId="77777777" w:rsidR="00E01263" w:rsidRPr="00E97F88" w:rsidRDefault="00E01263" w:rsidP="009F61CC">
            <w:pPr>
              <w:spacing w:after="0"/>
              <w:jc w:val="center"/>
              <w:rPr>
                <w:b/>
                <w:bCs/>
              </w:rPr>
            </w:pPr>
            <w:r w:rsidRPr="00E97F88">
              <w:rPr>
                <w:b/>
                <w:bCs/>
              </w:rPr>
              <w:t>Power(dB)</w:t>
            </w:r>
          </w:p>
        </w:tc>
      </w:tr>
      <w:tr w:rsidR="00E01263" w:rsidRPr="00E97F88" w14:paraId="5D464FFB" w14:textId="77777777" w:rsidTr="009F61CC">
        <w:trPr>
          <w:trHeight w:val="300"/>
          <w:jc w:val="center"/>
        </w:trPr>
        <w:tc>
          <w:tcPr>
            <w:tcW w:w="2474" w:type="dxa"/>
            <w:shd w:val="clear" w:color="auto" w:fill="auto"/>
            <w:noWrap/>
            <w:vAlign w:val="center"/>
            <w:hideMark/>
          </w:tcPr>
          <w:p w14:paraId="0FAFD25B" w14:textId="77777777" w:rsidR="00E01263" w:rsidRPr="00E97F88" w:rsidRDefault="00E01263" w:rsidP="009F61CC">
            <w:pPr>
              <w:spacing w:after="0"/>
              <w:jc w:val="center"/>
            </w:pPr>
            <w:r w:rsidRPr="00E97F88">
              <w:t>1</w:t>
            </w:r>
          </w:p>
        </w:tc>
        <w:tc>
          <w:tcPr>
            <w:tcW w:w="1076" w:type="dxa"/>
            <w:shd w:val="clear" w:color="auto" w:fill="auto"/>
            <w:noWrap/>
            <w:hideMark/>
          </w:tcPr>
          <w:p w14:paraId="6725B776" w14:textId="77777777" w:rsidR="00E01263" w:rsidRDefault="00E01263" w:rsidP="009F61CC">
            <w:r>
              <w:rPr>
                <w:rFonts w:hint="eastAsia"/>
              </w:rPr>
              <w:t>0</w:t>
            </w:r>
          </w:p>
        </w:tc>
        <w:tc>
          <w:tcPr>
            <w:tcW w:w="1183" w:type="dxa"/>
            <w:shd w:val="clear" w:color="auto" w:fill="auto"/>
            <w:noWrap/>
            <w:hideMark/>
          </w:tcPr>
          <w:p w14:paraId="2CFC11DF" w14:textId="77777777" w:rsidR="00E01263" w:rsidRDefault="00E01263" w:rsidP="009F61CC">
            <w:r>
              <w:rPr>
                <w:rFonts w:hint="eastAsia"/>
              </w:rPr>
              <w:t>-</w:t>
            </w:r>
            <w:r>
              <w:t>30.7</w:t>
            </w:r>
          </w:p>
        </w:tc>
      </w:tr>
      <w:tr w:rsidR="00E01263" w:rsidRPr="00E97F88" w14:paraId="02EC94C3" w14:textId="77777777" w:rsidTr="009F61CC">
        <w:trPr>
          <w:trHeight w:val="300"/>
          <w:jc w:val="center"/>
        </w:trPr>
        <w:tc>
          <w:tcPr>
            <w:tcW w:w="2474" w:type="dxa"/>
            <w:shd w:val="clear" w:color="000000" w:fill="EDEDED"/>
            <w:noWrap/>
            <w:vAlign w:val="center"/>
            <w:hideMark/>
          </w:tcPr>
          <w:p w14:paraId="6D774452" w14:textId="77777777" w:rsidR="00E01263" w:rsidRPr="00E97F88" w:rsidRDefault="00E01263" w:rsidP="009F61CC">
            <w:pPr>
              <w:spacing w:after="0"/>
              <w:jc w:val="center"/>
            </w:pPr>
            <w:r w:rsidRPr="00E97F88">
              <w:t>2</w:t>
            </w:r>
            <w:r w:rsidRPr="00E97F88">
              <w:rPr>
                <w:rFonts w:hint="eastAsia"/>
              </w:rPr>
              <w:t>-</w:t>
            </w:r>
            <w:r w:rsidRPr="00E97F88">
              <w:t>5</w:t>
            </w:r>
          </w:p>
        </w:tc>
        <w:tc>
          <w:tcPr>
            <w:tcW w:w="1076" w:type="dxa"/>
            <w:shd w:val="clear" w:color="000000" w:fill="EDEDED"/>
            <w:noWrap/>
            <w:hideMark/>
          </w:tcPr>
          <w:p w14:paraId="1384EC76" w14:textId="77777777" w:rsidR="00E01263" w:rsidRDefault="00E01263" w:rsidP="009F61CC">
            <w:r>
              <w:rPr>
                <w:rFonts w:hint="eastAsia"/>
              </w:rPr>
              <w:t>2</w:t>
            </w:r>
            <w:r>
              <w:t>0</w:t>
            </w:r>
          </w:p>
        </w:tc>
        <w:tc>
          <w:tcPr>
            <w:tcW w:w="1183" w:type="dxa"/>
            <w:shd w:val="clear" w:color="000000" w:fill="EDEDED"/>
            <w:noWrap/>
            <w:hideMark/>
          </w:tcPr>
          <w:p w14:paraId="6D702948" w14:textId="77777777" w:rsidR="00E01263" w:rsidRDefault="00E01263" w:rsidP="009F61CC">
            <w:r>
              <w:rPr>
                <w:rFonts w:hint="eastAsia"/>
              </w:rPr>
              <w:t>-</w:t>
            </w:r>
            <w:r>
              <w:t>19.2</w:t>
            </w:r>
          </w:p>
        </w:tc>
      </w:tr>
      <w:tr w:rsidR="00E01263" w:rsidRPr="00E97F88" w14:paraId="4A054D1C" w14:textId="77777777" w:rsidTr="009F61CC">
        <w:trPr>
          <w:trHeight w:val="300"/>
          <w:jc w:val="center"/>
        </w:trPr>
        <w:tc>
          <w:tcPr>
            <w:tcW w:w="2474" w:type="dxa"/>
            <w:shd w:val="clear" w:color="000000" w:fill="DEEAF6"/>
            <w:noWrap/>
            <w:vAlign w:val="center"/>
            <w:hideMark/>
          </w:tcPr>
          <w:p w14:paraId="4913BC01" w14:textId="77777777" w:rsidR="00E01263" w:rsidRPr="00E97F88" w:rsidRDefault="00E01263" w:rsidP="009F61CC">
            <w:pPr>
              <w:spacing w:after="0"/>
              <w:jc w:val="center"/>
            </w:pPr>
            <w:r w:rsidRPr="00E97F88">
              <w:t>6</w:t>
            </w:r>
            <w:r w:rsidRPr="00E97F88">
              <w:rPr>
                <w:rFonts w:hint="eastAsia"/>
              </w:rPr>
              <w:t>-</w:t>
            </w:r>
            <w:r>
              <w:t>9</w:t>
            </w:r>
          </w:p>
        </w:tc>
        <w:tc>
          <w:tcPr>
            <w:tcW w:w="1076" w:type="dxa"/>
            <w:shd w:val="clear" w:color="000000" w:fill="DEEAF6"/>
            <w:noWrap/>
            <w:hideMark/>
          </w:tcPr>
          <w:p w14:paraId="152050EE" w14:textId="77777777" w:rsidR="00E01263" w:rsidRDefault="00E01263" w:rsidP="009F61CC">
            <w:r>
              <w:rPr>
                <w:rFonts w:hint="eastAsia"/>
              </w:rPr>
              <w:t>6</w:t>
            </w:r>
            <w:r>
              <w:t>5</w:t>
            </w:r>
          </w:p>
        </w:tc>
        <w:tc>
          <w:tcPr>
            <w:tcW w:w="1183" w:type="dxa"/>
            <w:shd w:val="clear" w:color="000000" w:fill="DEEAF6"/>
            <w:noWrap/>
            <w:hideMark/>
          </w:tcPr>
          <w:p w14:paraId="13CD676C" w14:textId="77777777" w:rsidR="00E01263" w:rsidRDefault="00E01263" w:rsidP="009F61CC">
            <w:r>
              <w:rPr>
                <w:rFonts w:hint="eastAsia"/>
              </w:rPr>
              <w:t>0</w:t>
            </w:r>
          </w:p>
        </w:tc>
      </w:tr>
      <w:tr w:rsidR="00E01263" w:rsidRPr="00E97F88" w14:paraId="1DA63F56" w14:textId="77777777" w:rsidTr="009F61CC">
        <w:trPr>
          <w:trHeight w:val="300"/>
          <w:jc w:val="center"/>
        </w:trPr>
        <w:tc>
          <w:tcPr>
            <w:tcW w:w="2474" w:type="dxa"/>
            <w:shd w:val="clear" w:color="000000" w:fill="E2EFD9"/>
            <w:noWrap/>
            <w:vAlign w:val="center"/>
            <w:hideMark/>
          </w:tcPr>
          <w:p w14:paraId="486C11D3" w14:textId="77777777" w:rsidR="00E01263" w:rsidRPr="00E97F88" w:rsidRDefault="00E01263" w:rsidP="009F61CC">
            <w:pPr>
              <w:spacing w:after="0"/>
              <w:jc w:val="center"/>
            </w:pPr>
            <w:r>
              <w:rPr>
                <w:rFonts w:hint="eastAsia"/>
              </w:rPr>
              <w:t>10</w:t>
            </w:r>
          </w:p>
        </w:tc>
        <w:tc>
          <w:tcPr>
            <w:tcW w:w="1076" w:type="dxa"/>
            <w:shd w:val="clear" w:color="000000" w:fill="E2EFD9"/>
            <w:noWrap/>
            <w:hideMark/>
          </w:tcPr>
          <w:p w14:paraId="74F49FA5" w14:textId="77777777" w:rsidR="00E01263" w:rsidRDefault="00E01263" w:rsidP="009F61CC">
            <w:r>
              <w:rPr>
                <w:rFonts w:hint="eastAsia"/>
              </w:rPr>
              <w:t>8</w:t>
            </w:r>
            <w:r>
              <w:t>0</w:t>
            </w:r>
          </w:p>
        </w:tc>
        <w:tc>
          <w:tcPr>
            <w:tcW w:w="1183" w:type="dxa"/>
            <w:shd w:val="clear" w:color="000000" w:fill="E2EFD9"/>
            <w:noWrap/>
            <w:hideMark/>
          </w:tcPr>
          <w:p w14:paraId="679D6E88" w14:textId="77777777" w:rsidR="00E01263" w:rsidRDefault="00E01263" w:rsidP="009F61CC">
            <w:r>
              <w:rPr>
                <w:rFonts w:hint="eastAsia"/>
              </w:rPr>
              <w:t>-</w:t>
            </w:r>
            <w:r>
              <w:t>33.1</w:t>
            </w:r>
          </w:p>
        </w:tc>
      </w:tr>
      <w:tr w:rsidR="00E01263" w:rsidRPr="00E97F88" w14:paraId="40510581" w14:textId="77777777" w:rsidTr="009F61CC">
        <w:trPr>
          <w:trHeight w:val="300"/>
          <w:jc w:val="center"/>
        </w:trPr>
        <w:tc>
          <w:tcPr>
            <w:tcW w:w="2474" w:type="dxa"/>
            <w:shd w:val="clear" w:color="auto" w:fill="auto"/>
            <w:noWrap/>
            <w:vAlign w:val="center"/>
            <w:hideMark/>
          </w:tcPr>
          <w:p w14:paraId="0DD87740" w14:textId="77777777" w:rsidR="00E01263" w:rsidRPr="00E97F88" w:rsidRDefault="00E01263" w:rsidP="009F61CC">
            <w:pPr>
              <w:spacing w:after="0"/>
              <w:jc w:val="center"/>
            </w:pPr>
            <w:r>
              <w:t>11-12</w:t>
            </w:r>
          </w:p>
        </w:tc>
        <w:tc>
          <w:tcPr>
            <w:tcW w:w="1076" w:type="dxa"/>
            <w:shd w:val="clear" w:color="auto" w:fill="auto"/>
            <w:noWrap/>
            <w:hideMark/>
          </w:tcPr>
          <w:p w14:paraId="44637DC9" w14:textId="77777777" w:rsidR="00E01263" w:rsidRDefault="00E01263" w:rsidP="009F61CC">
            <w:r>
              <w:rPr>
                <w:rFonts w:hint="eastAsia"/>
              </w:rPr>
              <w:t>1</w:t>
            </w:r>
            <w:r>
              <w:t>30</w:t>
            </w:r>
          </w:p>
        </w:tc>
        <w:tc>
          <w:tcPr>
            <w:tcW w:w="1183" w:type="dxa"/>
            <w:shd w:val="clear" w:color="auto" w:fill="auto"/>
            <w:noWrap/>
            <w:hideMark/>
          </w:tcPr>
          <w:p w14:paraId="37DD4FF4" w14:textId="77777777" w:rsidR="00E01263" w:rsidRDefault="00E01263" w:rsidP="009F61CC">
            <w:r>
              <w:rPr>
                <w:rFonts w:hint="eastAsia"/>
              </w:rPr>
              <w:t>-</w:t>
            </w:r>
            <w:r>
              <w:t>31.4</w:t>
            </w:r>
          </w:p>
        </w:tc>
      </w:tr>
    </w:tbl>
    <w:p w14:paraId="7F4CF2BC" w14:textId="77777777" w:rsidR="005717D1" w:rsidRDefault="005717D1" w:rsidP="005717D1">
      <w:pPr>
        <w:jc w:val="both"/>
        <w:rPr>
          <w:rFonts w:eastAsiaTheme="minorEastAsia"/>
          <w:b/>
          <w:lang w:eastAsia="zh-CN"/>
        </w:rPr>
      </w:pPr>
    </w:p>
    <w:p w14:paraId="46092470" w14:textId="77777777" w:rsidR="00145709" w:rsidRPr="005717D1" w:rsidRDefault="005717D1" w:rsidP="002318F8">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Adopt the </w:t>
      </w:r>
      <w:r w:rsidR="00E17451">
        <w:rPr>
          <w:rFonts w:eastAsiaTheme="minorEastAsia"/>
          <w:b/>
          <w:lang w:eastAsia="zh-CN"/>
        </w:rPr>
        <w:t>results</w:t>
      </w:r>
      <w:r>
        <w:rPr>
          <w:rFonts w:eastAsiaTheme="minorEastAsia"/>
          <w:b/>
          <w:lang w:eastAsia="zh-CN"/>
        </w:rPr>
        <w:t xml:space="preserve"> in Table</w:t>
      </w:r>
      <w:r w:rsidR="00E17451">
        <w:rPr>
          <w:rFonts w:eastAsiaTheme="minorEastAsia"/>
          <w:b/>
          <w:lang w:eastAsia="zh-CN"/>
        </w:rPr>
        <w:t xml:space="preserve"> </w:t>
      </w:r>
      <w:r>
        <w:rPr>
          <w:rFonts w:eastAsiaTheme="minorEastAsia"/>
          <w:b/>
          <w:lang w:eastAsia="zh-CN"/>
        </w:rPr>
        <w:t>5 and Table</w:t>
      </w:r>
      <w:r w:rsidR="00E17451">
        <w:rPr>
          <w:rFonts w:eastAsiaTheme="minorEastAsia"/>
          <w:b/>
          <w:lang w:eastAsia="zh-CN"/>
        </w:rPr>
        <w:t xml:space="preserve"> </w:t>
      </w:r>
      <w:r>
        <w:rPr>
          <w:rFonts w:eastAsiaTheme="minorEastAsia"/>
          <w:b/>
          <w:lang w:eastAsia="zh-CN"/>
        </w:rPr>
        <w:t xml:space="preserve">6 as the CDL-C </w:t>
      </w:r>
      <w:proofErr w:type="spellStart"/>
      <w:r>
        <w:rPr>
          <w:rFonts w:eastAsiaTheme="minorEastAsia"/>
          <w:b/>
          <w:lang w:eastAsia="zh-CN"/>
        </w:rPr>
        <w:t>UMi</w:t>
      </w:r>
      <w:proofErr w:type="spellEnd"/>
      <w:r>
        <w:rPr>
          <w:rFonts w:eastAsiaTheme="minorEastAsia"/>
          <w:b/>
          <w:lang w:eastAsia="zh-CN"/>
        </w:rPr>
        <w:t xml:space="preserve"> PDP reference values</w:t>
      </w:r>
      <w:r w:rsidR="00872183">
        <w:rPr>
          <w:rFonts w:eastAsiaTheme="minorEastAsia"/>
          <w:b/>
          <w:lang w:eastAsia="zh-CN"/>
        </w:rPr>
        <w:t>.</w:t>
      </w:r>
    </w:p>
    <w:p w14:paraId="67C7A631" w14:textId="77777777" w:rsidR="002318F8" w:rsidRDefault="002318F8" w:rsidP="002318F8">
      <w:pPr>
        <w:pStyle w:val="Heading1"/>
        <w:ind w:left="0" w:firstLine="0"/>
      </w:pPr>
      <w:r>
        <w:t>3</w:t>
      </w:r>
      <w:r w:rsidRPr="00336A0F">
        <w:tab/>
      </w:r>
      <w:r>
        <w:t>Conclusions</w:t>
      </w:r>
    </w:p>
    <w:p w14:paraId="713F86E8" w14:textId="77777777" w:rsidR="002318F8" w:rsidRDefault="002318F8" w:rsidP="002318F8">
      <w:pPr>
        <w:jc w:val="both"/>
      </w:pPr>
      <w:r>
        <w:t>In this contribution</w:t>
      </w:r>
      <w:r w:rsidR="00D52356">
        <w:t xml:space="preserve">, </w:t>
      </w:r>
      <w:r w:rsidR="005717D1">
        <w:t xml:space="preserve">CDL-C </w:t>
      </w:r>
      <w:proofErr w:type="spellStart"/>
      <w:r w:rsidR="005717D1">
        <w:t>UMa</w:t>
      </w:r>
      <w:proofErr w:type="spellEnd"/>
      <w:r w:rsidR="005717D1">
        <w:t xml:space="preserve"> PDP </w:t>
      </w:r>
      <w:r w:rsidR="00D52356">
        <w:t>validation results of CM</w:t>
      </w:r>
      <w:r w:rsidR="005717D1">
        <w:t>CC &amp; BUPT joint lab are given in a more specific way, and we propose the PDP reference values of CDL-C Umi. Here are the observations and the proposals.</w:t>
      </w:r>
    </w:p>
    <w:p w14:paraId="2D275BB5" w14:textId="77777777" w:rsidR="00C32875" w:rsidRPr="00C32875" w:rsidRDefault="00C32875" w:rsidP="00D52356">
      <w:pPr>
        <w:jc w:val="both"/>
        <w:rPr>
          <w:rFonts w:eastAsiaTheme="minorEastAsia"/>
          <w:b/>
          <w:lang w:eastAsia="zh-CN"/>
        </w:rPr>
      </w:pPr>
      <w:r>
        <w:rPr>
          <w:rFonts w:eastAsiaTheme="minorEastAsia"/>
          <w:b/>
          <w:lang w:eastAsia="zh-CN"/>
        </w:rPr>
        <w:t>Observation 1:</w:t>
      </w:r>
      <w:r w:rsidRPr="00FE39AB">
        <w:rPr>
          <w:rFonts w:eastAsiaTheme="minorEastAsia"/>
          <w:b/>
          <w:lang w:eastAsia="zh-CN"/>
        </w:rPr>
        <w:t xml:space="preserve"> Except the cluster around 300ns of beam1, the differences between the reference and measurement values are all within +/- 1dB, and the difference of 2.45GHz and 3.6GHz </w:t>
      </w:r>
      <w:r w:rsidRPr="00FE39AB">
        <w:rPr>
          <w:rFonts w:eastAsiaTheme="minorEastAsia" w:hint="eastAsia"/>
          <w:b/>
          <w:lang w:eastAsia="zh-CN"/>
        </w:rPr>
        <w:t>cluster</w:t>
      </w:r>
      <w:r w:rsidRPr="00FE39AB">
        <w:rPr>
          <w:rFonts w:eastAsiaTheme="minorEastAsia"/>
          <w:b/>
          <w:lang w:eastAsia="zh-CN"/>
        </w:rPr>
        <w:t xml:space="preserve"> around 300ns is -2dB and -1.8dB, respectively. </w:t>
      </w:r>
      <w:r w:rsidR="00A94B58">
        <w:rPr>
          <w:rFonts w:eastAsiaTheme="minorEastAsia"/>
          <w:b/>
          <w:lang w:eastAsia="zh-CN"/>
        </w:rPr>
        <w:t xml:space="preserve">The delay differences are all within 5ns. </w:t>
      </w:r>
      <w:r w:rsidRPr="00FE39AB">
        <w:rPr>
          <w:rFonts w:eastAsiaTheme="minorEastAsia"/>
          <w:b/>
          <w:lang w:eastAsia="zh-CN"/>
        </w:rPr>
        <w:t>All of the PDP measurement results meet the pass/fail limits</w:t>
      </w:r>
      <w:r>
        <w:rPr>
          <w:rFonts w:eastAsiaTheme="minorEastAsia"/>
          <w:b/>
          <w:lang w:eastAsia="zh-CN"/>
        </w:rPr>
        <w:t xml:space="preserve"> requirement. </w:t>
      </w:r>
    </w:p>
    <w:p w14:paraId="59F5F81C" w14:textId="77777777" w:rsidR="00C32875" w:rsidRPr="005717D1" w:rsidRDefault="00C32875" w:rsidP="00C32875">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Adopt the </w:t>
      </w:r>
      <w:r w:rsidR="00D236FF">
        <w:rPr>
          <w:rFonts w:eastAsiaTheme="minorEastAsia"/>
          <w:b/>
          <w:lang w:eastAsia="zh-CN"/>
        </w:rPr>
        <w:t>calculating results</w:t>
      </w:r>
      <w:r>
        <w:rPr>
          <w:rFonts w:eastAsiaTheme="minorEastAsia"/>
          <w:b/>
          <w:lang w:eastAsia="zh-CN"/>
        </w:rPr>
        <w:t xml:space="preserve"> in Table</w:t>
      </w:r>
      <w:r w:rsidR="00D236FF">
        <w:rPr>
          <w:rFonts w:eastAsiaTheme="minorEastAsia"/>
          <w:b/>
          <w:lang w:eastAsia="zh-CN"/>
        </w:rPr>
        <w:t xml:space="preserve"> </w:t>
      </w:r>
      <w:r>
        <w:rPr>
          <w:rFonts w:eastAsiaTheme="minorEastAsia"/>
          <w:b/>
          <w:lang w:eastAsia="zh-CN"/>
        </w:rPr>
        <w:t>5 and Table</w:t>
      </w:r>
      <w:r w:rsidR="00D236FF">
        <w:rPr>
          <w:rFonts w:eastAsiaTheme="minorEastAsia"/>
          <w:b/>
          <w:lang w:eastAsia="zh-CN"/>
        </w:rPr>
        <w:t xml:space="preserve"> </w:t>
      </w:r>
      <w:r>
        <w:rPr>
          <w:rFonts w:eastAsiaTheme="minorEastAsia"/>
          <w:b/>
          <w:lang w:eastAsia="zh-CN"/>
        </w:rPr>
        <w:t xml:space="preserve">6 as the CDL-C </w:t>
      </w:r>
      <w:proofErr w:type="spellStart"/>
      <w:r>
        <w:rPr>
          <w:rFonts w:eastAsiaTheme="minorEastAsia"/>
          <w:b/>
          <w:lang w:eastAsia="zh-CN"/>
        </w:rPr>
        <w:t>UMi</w:t>
      </w:r>
      <w:proofErr w:type="spellEnd"/>
      <w:r>
        <w:rPr>
          <w:rFonts w:eastAsiaTheme="minorEastAsia"/>
          <w:b/>
          <w:lang w:eastAsia="zh-CN"/>
        </w:rPr>
        <w:t xml:space="preserve"> PDP reference values</w:t>
      </w:r>
      <w:r w:rsidR="00872183">
        <w:rPr>
          <w:rFonts w:eastAsiaTheme="minorEastAsia"/>
          <w:b/>
          <w:lang w:eastAsia="zh-CN"/>
        </w:rPr>
        <w:t>.</w:t>
      </w:r>
    </w:p>
    <w:p w14:paraId="4C3C1D58" w14:textId="77777777" w:rsidR="002318F8" w:rsidRPr="00336A0F" w:rsidRDefault="002318F8" w:rsidP="002318F8">
      <w:pPr>
        <w:pStyle w:val="Heading1"/>
      </w:pPr>
      <w:r>
        <w:t xml:space="preserve">4 </w:t>
      </w:r>
      <w:r w:rsidRPr="00336A0F">
        <w:t>References</w:t>
      </w:r>
    </w:p>
    <w:p w14:paraId="393E8446" w14:textId="77777777" w:rsidR="00424C61" w:rsidRPr="008C4CFC" w:rsidRDefault="002F09F1" w:rsidP="00424C61">
      <w:pPr>
        <w:pStyle w:val="ListParagraph"/>
        <w:numPr>
          <w:ilvl w:val="0"/>
          <w:numId w:val="1"/>
        </w:numPr>
        <w:spacing w:after="200" w:line="276" w:lineRule="auto"/>
        <w:contextualSpacing/>
        <w:rPr>
          <w:rFonts w:ascii="Times New Roman" w:hAnsi="Times New Roman"/>
          <w:lang w:val="en-US"/>
        </w:rPr>
      </w:pPr>
      <w:bookmarkStart w:id="1" w:name="_Ref485384029"/>
      <w:r>
        <w:rPr>
          <w:rFonts w:ascii="Times New Roman" w:hAnsi="Times New Roman"/>
        </w:rPr>
        <w:t>R4-2203063</w:t>
      </w:r>
      <w:r w:rsidR="008F65BE">
        <w:rPr>
          <w:rFonts w:ascii="Times New Roman" w:hAnsi="Times New Roman"/>
        </w:rPr>
        <w:t xml:space="preserve">, </w:t>
      </w:r>
      <w:r w:rsidR="008F65BE" w:rsidRPr="008F65BE">
        <w:rPr>
          <w:rFonts w:ascii="Times New Roman" w:hAnsi="Times New Roman"/>
        </w:rPr>
        <w:t>WF on NR MIMO OTA</w:t>
      </w:r>
      <w:r w:rsidR="00424C61">
        <w:rPr>
          <w:rFonts w:ascii="Times New Roman" w:hAnsi="Times New Roman"/>
        </w:rPr>
        <w:t>, vivo, CAICT, 3GPP TSG-RAN WG4 Meeting # 101-</w:t>
      </w:r>
      <w:r>
        <w:rPr>
          <w:rFonts w:ascii="Times New Roman" w:hAnsi="Times New Roman"/>
        </w:rPr>
        <w:t>bis-e, Jan. 17-25 2022</w:t>
      </w:r>
    </w:p>
    <w:bookmarkEnd w:id="1"/>
    <w:p w14:paraId="2E6539F6" w14:textId="77777777" w:rsidR="002A4138" w:rsidRPr="00402BFE" w:rsidRDefault="002A4138" w:rsidP="00402BFE">
      <w:pPr>
        <w:spacing w:after="200" w:line="276" w:lineRule="auto"/>
        <w:contextualSpacing/>
        <w:rPr>
          <w:lang w:val="en-US"/>
        </w:rPr>
      </w:pPr>
    </w:p>
    <w:sectPr w:rsidR="002A4138" w:rsidRPr="00402BFE" w:rsidSect="00177750">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4396F" w14:textId="77777777" w:rsidR="0022096D" w:rsidRDefault="0022096D" w:rsidP="00847DD1">
      <w:pPr>
        <w:spacing w:after="0"/>
      </w:pPr>
      <w:r>
        <w:separator/>
      </w:r>
    </w:p>
  </w:endnote>
  <w:endnote w:type="continuationSeparator" w:id="0">
    <w:p w14:paraId="5E237D20" w14:textId="77777777" w:rsidR="0022096D" w:rsidRDefault="0022096D" w:rsidP="00847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54105" w14:textId="77777777" w:rsidR="0022096D" w:rsidRDefault="0022096D" w:rsidP="00847DD1">
      <w:pPr>
        <w:spacing w:after="0"/>
      </w:pPr>
      <w:r>
        <w:separator/>
      </w:r>
    </w:p>
  </w:footnote>
  <w:footnote w:type="continuationSeparator" w:id="0">
    <w:p w14:paraId="7A58BEE6" w14:textId="77777777" w:rsidR="0022096D" w:rsidRDefault="0022096D" w:rsidP="00847D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7185F8C"/>
    <w:multiLevelType w:val="hybridMultilevel"/>
    <w:tmpl w:val="7DA2181E"/>
    <w:lvl w:ilvl="0" w:tplc="85326BE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F240E09"/>
    <w:multiLevelType w:val="hybridMultilevel"/>
    <w:tmpl w:val="595CAF4A"/>
    <w:lvl w:ilvl="0" w:tplc="ADE46E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B40"/>
    <w:rsid w:val="00022813"/>
    <w:rsid w:val="000562C3"/>
    <w:rsid w:val="00086B5D"/>
    <w:rsid w:val="000B68F7"/>
    <w:rsid w:val="00136FAB"/>
    <w:rsid w:val="00143E76"/>
    <w:rsid w:val="001446F1"/>
    <w:rsid w:val="00145709"/>
    <w:rsid w:val="00150B2D"/>
    <w:rsid w:val="001523AC"/>
    <w:rsid w:val="0015486D"/>
    <w:rsid w:val="00176CF0"/>
    <w:rsid w:val="00177750"/>
    <w:rsid w:val="001A0053"/>
    <w:rsid w:val="001B16F7"/>
    <w:rsid w:val="001B7853"/>
    <w:rsid w:val="00211845"/>
    <w:rsid w:val="0022096D"/>
    <w:rsid w:val="002318F8"/>
    <w:rsid w:val="00262BC5"/>
    <w:rsid w:val="002A4138"/>
    <w:rsid w:val="002E7228"/>
    <w:rsid w:val="002F09F1"/>
    <w:rsid w:val="0032759F"/>
    <w:rsid w:val="00343B40"/>
    <w:rsid w:val="00395429"/>
    <w:rsid w:val="003E5479"/>
    <w:rsid w:val="003F34E3"/>
    <w:rsid w:val="00402BFE"/>
    <w:rsid w:val="00420DCA"/>
    <w:rsid w:val="00424C61"/>
    <w:rsid w:val="00443A5F"/>
    <w:rsid w:val="004459C1"/>
    <w:rsid w:val="00470217"/>
    <w:rsid w:val="004A580E"/>
    <w:rsid w:val="004D3C4A"/>
    <w:rsid w:val="00547AC7"/>
    <w:rsid w:val="005717D1"/>
    <w:rsid w:val="005C0F44"/>
    <w:rsid w:val="00665C16"/>
    <w:rsid w:val="00674A72"/>
    <w:rsid w:val="00685E4A"/>
    <w:rsid w:val="00746BD7"/>
    <w:rsid w:val="00791161"/>
    <w:rsid w:val="00794CEE"/>
    <w:rsid w:val="007C6A41"/>
    <w:rsid w:val="007D26E0"/>
    <w:rsid w:val="007F2F2C"/>
    <w:rsid w:val="00847DD1"/>
    <w:rsid w:val="00872183"/>
    <w:rsid w:val="008A7B7F"/>
    <w:rsid w:val="008B4520"/>
    <w:rsid w:val="008C4CFC"/>
    <w:rsid w:val="008F65BE"/>
    <w:rsid w:val="009858EF"/>
    <w:rsid w:val="009C5AB1"/>
    <w:rsid w:val="00A31F7F"/>
    <w:rsid w:val="00A35612"/>
    <w:rsid w:val="00A45F7B"/>
    <w:rsid w:val="00A7287F"/>
    <w:rsid w:val="00A7510B"/>
    <w:rsid w:val="00A94B58"/>
    <w:rsid w:val="00AD51C6"/>
    <w:rsid w:val="00B11365"/>
    <w:rsid w:val="00B113FD"/>
    <w:rsid w:val="00C21A84"/>
    <w:rsid w:val="00C32875"/>
    <w:rsid w:val="00C47012"/>
    <w:rsid w:val="00CC4121"/>
    <w:rsid w:val="00D024E0"/>
    <w:rsid w:val="00D059D2"/>
    <w:rsid w:val="00D236FF"/>
    <w:rsid w:val="00D473EF"/>
    <w:rsid w:val="00D52356"/>
    <w:rsid w:val="00D53D70"/>
    <w:rsid w:val="00D81000"/>
    <w:rsid w:val="00DA3924"/>
    <w:rsid w:val="00DC63EA"/>
    <w:rsid w:val="00DE41BA"/>
    <w:rsid w:val="00DE4B43"/>
    <w:rsid w:val="00E01263"/>
    <w:rsid w:val="00E17451"/>
    <w:rsid w:val="00E43ABD"/>
    <w:rsid w:val="00E56F9B"/>
    <w:rsid w:val="00E74831"/>
    <w:rsid w:val="00E93827"/>
    <w:rsid w:val="00F71AA2"/>
    <w:rsid w:val="00F93A29"/>
    <w:rsid w:val="00FA7160"/>
    <w:rsid w:val="00FE3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491C5"/>
  <w15:chartTrackingRefBased/>
  <w15:docId w15:val="{950FA601-E1CA-41AF-A00F-64D0F79C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NMP Heading 1,H1,Huvudrubrik,app heading 1,l1,h1,h11,h12,h13,h14,h15,h16"/>
    <w:next w:val="Normal"/>
    <w:link w:val="Heading1Char"/>
    <w:qFormat/>
    <w:rsid w:val="002318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iPriority w:val="9"/>
    <w:unhideWhenUsed/>
    <w:qFormat/>
    <w:rsid w:val="00E748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2318F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2318F8"/>
    <w:pPr>
      <w:spacing w:before="120" w:after="180" w:line="240" w:lineRule="auto"/>
      <w:ind w:left="1701" w:hanging="1701"/>
      <w:outlineLvl w:val="4"/>
    </w:pPr>
    <w:rPr>
      <w:rFonts w:ascii="Arial" w:eastAsia="Times New Roman" w:hAnsi="Arial" w:cs="Times New Roman"/>
      <w:b w:val="0"/>
      <w:bCs w:val="0"/>
      <w:sz w:val="22"/>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uvudrubrik Char,app heading 1 Char,l1 Char,h1 Char,h11 Char,h12 Char,h13 Char,h14 Char,h15 Char,h16 Char"/>
    <w:basedOn w:val="DefaultParagraphFont"/>
    <w:link w:val="Heading1"/>
    <w:rsid w:val="002318F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2318F8"/>
    <w:rPr>
      <w:rFonts w:ascii="Arial" w:eastAsia="Times New Roman" w:hAnsi="Arial" w:cs="Times New Roman"/>
      <w:szCs w:val="20"/>
      <w:lang w:val="x-none" w:eastAsia="en-US"/>
    </w:rPr>
  </w:style>
  <w:style w:type="paragraph" w:styleId="Header">
    <w:name w:val="header"/>
    <w:link w:val="HeaderChar"/>
    <w:rsid w:val="002318F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2318F8"/>
    <w:rPr>
      <w:rFonts w:ascii="Arial" w:eastAsia="Times New Roman" w:hAnsi="Arial" w:cs="Times New Roman"/>
      <w:b/>
      <w:noProof/>
      <w:sz w:val="18"/>
      <w:szCs w:val="20"/>
      <w:lang w:val="en-GB" w:eastAsia="en-US"/>
    </w:rPr>
  </w:style>
  <w:style w:type="table" w:styleId="TableGrid">
    <w:name w:val="Table Grid"/>
    <w:basedOn w:val="TableNormal"/>
    <w:rsid w:val="002318F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18F8"/>
    <w:pPr>
      <w:overflowPunct/>
      <w:autoSpaceDE/>
      <w:autoSpaceDN/>
      <w:adjustRightInd/>
      <w:spacing w:after="0"/>
      <w:ind w:left="720"/>
      <w:textAlignment w:val="auto"/>
    </w:pPr>
    <w:rPr>
      <w:rFonts w:ascii="Calibri" w:eastAsia="Calibri" w:hAnsi="Calibri" w:cs="Calibri"/>
      <w:sz w:val="22"/>
      <w:szCs w:val="22"/>
      <w:lang w:eastAsia="en-GB"/>
    </w:rPr>
  </w:style>
  <w:style w:type="paragraph" w:customStyle="1" w:styleId="BodyBest">
    <w:name w:val="BodyBest"/>
    <w:basedOn w:val="Normal"/>
    <w:link w:val="BodyBestChar"/>
    <w:qFormat/>
    <w:rsid w:val="002318F8"/>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318F8"/>
    <w:rPr>
      <w:rFonts w:ascii="Arial" w:eastAsia="MS Mincho" w:hAnsi="Arial" w:cs="Times New Roman"/>
      <w:sz w:val="20"/>
      <w:szCs w:val="20"/>
      <w:lang w:val="x-none" w:eastAsia="x-none"/>
    </w:rPr>
  </w:style>
  <w:style w:type="paragraph" w:styleId="NoSpacing">
    <w:name w:val="No Spacing"/>
    <w:uiPriority w:val="1"/>
    <w:qFormat/>
    <w:rsid w:val="002318F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2318F8"/>
    <w:rPr>
      <w:rFonts w:asciiTheme="majorHAnsi" w:eastAsiaTheme="majorEastAsia" w:hAnsiTheme="majorHAnsi" w:cstheme="majorBidi"/>
      <w:b/>
      <w:bCs/>
      <w:sz w:val="28"/>
      <w:szCs w:val="28"/>
      <w:lang w:val="en-GB" w:eastAsia="en-US"/>
    </w:rPr>
  </w:style>
  <w:style w:type="paragraph" w:styleId="Footer">
    <w:name w:val="footer"/>
    <w:basedOn w:val="Normal"/>
    <w:link w:val="FooterChar"/>
    <w:uiPriority w:val="99"/>
    <w:unhideWhenUsed/>
    <w:rsid w:val="00847DD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47DD1"/>
    <w:rPr>
      <w:rFonts w:ascii="Times New Roman" w:eastAsia="Times New Roman" w:hAnsi="Times New Roman" w:cs="Times New Roman"/>
      <w:sz w:val="18"/>
      <w:szCs w:val="18"/>
      <w:lang w:val="en-GB" w:eastAsia="en-US"/>
    </w:rPr>
  </w:style>
  <w:style w:type="character" w:customStyle="1" w:styleId="Heading2Char">
    <w:name w:val="Heading 2 Char"/>
    <w:basedOn w:val="DefaultParagraphFont"/>
    <w:link w:val="Heading2"/>
    <w:uiPriority w:val="9"/>
    <w:rsid w:val="00E7483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6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40846-DF40-4E45-AA13-8BAAC0D41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5</Pages>
  <Words>707</Words>
  <Characters>4032</Characters>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2022-01-06T07:51:00Z</dcterms:created>
  <dcterms:modified xsi:type="dcterms:W3CDTF">2022-02-14T11:58:00Z</dcterms:modified>
</cp:coreProperties>
</file>