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AB293A" w14:textId="1EBBAE69" w:rsidR="00EE0ACB" w:rsidRDefault="00EE0ACB" w:rsidP="00EE0ACB">
      <w:pPr>
        <w:pStyle w:val="CRCoverPage"/>
        <w:tabs>
          <w:tab w:val="right" w:pos="9639"/>
        </w:tabs>
        <w:spacing w:after="0"/>
        <w:rPr>
          <w:b/>
          <w:i/>
          <w:noProof/>
          <w:sz w:val="28"/>
        </w:rPr>
      </w:pPr>
      <w:r>
        <w:rPr>
          <w:b/>
          <w:noProof/>
          <w:sz w:val="24"/>
        </w:rPr>
        <w:t>3GPP TSG-</w:t>
      </w:r>
      <w:r w:rsidR="006154F0">
        <w:fldChar w:fldCharType="begin"/>
      </w:r>
      <w:r w:rsidR="006154F0">
        <w:instrText xml:space="preserve"> DOCPROPERTY  TSG/WGRef  \* MERGEFORMAT </w:instrText>
      </w:r>
      <w:r w:rsidR="006154F0">
        <w:fldChar w:fldCharType="separate"/>
      </w:r>
      <w:r>
        <w:rPr>
          <w:b/>
          <w:noProof/>
          <w:sz w:val="24"/>
        </w:rPr>
        <w:t>RAN4</w:t>
      </w:r>
      <w:r w:rsidR="006154F0">
        <w:rPr>
          <w:b/>
          <w:noProof/>
          <w:sz w:val="24"/>
        </w:rPr>
        <w:fldChar w:fldCharType="end"/>
      </w:r>
      <w:r>
        <w:rPr>
          <w:b/>
          <w:noProof/>
          <w:sz w:val="24"/>
        </w:rPr>
        <w:t xml:space="preserve"> Meeting #</w:t>
      </w:r>
      <w:r w:rsidR="006154F0">
        <w:fldChar w:fldCharType="begin"/>
      </w:r>
      <w:r w:rsidR="006154F0">
        <w:instrText xml:space="preserve"> DOCPROPERTY  MtgSeq  \* MERGEFORMAT </w:instrText>
      </w:r>
      <w:r w:rsidR="006154F0">
        <w:fldChar w:fldCharType="separate"/>
      </w:r>
      <w:r>
        <w:rPr>
          <w:b/>
          <w:noProof/>
          <w:sz w:val="24"/>
        </w:rPr>
        <w:t>102</w:t>
      </w:r>
      <w:r w:rsidR="006154F0">
        <w:rPr>
          <w:b/>
          <w:noProof/>
          <w:sz w:val="24"/>
        </w:rPr>
        <w:fldChar w:fldCharType="end"/>
      </w:r>
      <w:r w:rsidR="006154F0">
        <w:fldChar w:fldCharType="begin"/>
      </w:r>
      <w:r w:rsidR="006154F0">
        <w:instrText xml:space="preserve"> DOCPROPERTY  MtgTitle  \* MERGEFORMAT </w:instrText>
      </w:r>
      <w:r w:rsidR="006154F0">
        <w:fldChar w:fldCharType="separate"/>
      </w:r>
      <w:r>
        <w:rPr>
          <w:b/>
          <w:noProof/>
          <w:sz w:val="24"/>
        </w:rPr>
        <w:t>e</w:t>
      </w:r>
      <w:r w:rsidR="006154F0">
        <w:rPr>
          <w:b/>
          <w:noProof/>
          <w:sz w:val="24"/>
        </w:rPr>
        <w:fldChar w:fldCharType="end"/>
      </w:r>
      <w:r>
        <w:rPr>
          <w:b/>
          <w:i/>
          <w:noProof/>
          <w:sz w:val="28"/>
        </w:rPr>
        <w:tab/>
      </w:r>
      <w:r w:rsidR="006154F0">
        <w:fldChar w:fldCharType="begin"/>
      </w:r>
      <w:r w:rsidR="006154F0">
        <w:instrText xml:space="preserve"> DOCPROPERTY  Tdoc#  \* MERGEFORMAT </w:instrText>
      </w:r>
      <w:r w:rsidR="006154F0">
        <w:fldChar w:fldCharType="separate"/>
      </w:r>
      <w:r>
        <w:rPr>
          <w:b/>
          <w:i/>
          <w:noProof/>
          <w:sz w:val="28"/>
        </w:rPr>
        <w:t>R4-220</w:t>
      </w:r>
      <w:r w:rsidR="005F7682">
        <w:rPr>
          <w:b/>
          <w:i/>
          <w:noProof/>
          <w:sz w:val="28"/>
        </w:rPr>
        <w:t>361</w:t>
      </w:r>
      <w:r w:rsidR="006C5779">
        <w:rPr>
          <w:b/>
          <w:i/>
          <w:noProof/>
          <w:sz w:val="28"/>
        </w:rPr>
        <w:t>2</w:t>
      </w:r>
      <w:r w:rsidR="006154F0">
        <w:rPr>
          <w:b/>
          <w:i/>
          <w:noProof/>
          <w:sz w:val="28"/>
        </w:rPr>
        <w:fldChar w:fldCharType="end"/>
      </w:r>
    </w:p>
    <w:p w14:paraId="61595BD4" w14:textId="77777777" w:rsidR="00EE0ACB" w:rsidRDefault="006154F0" w:rsidP="00EE0ACB">
      <w:pPr>
        <w:pStyle w:val="CRCoverPage"/>
        <w:outlineLvl w:val="0"/>
        <w:rPr>
          <w:b/>
          <w:noProof/>
          <w:sz w:val="24"/>
        </w:rPr>
      </w:pPr>
      <w:r>
        <w:fldChar w:fldCharType="begin"/>
      </w:r>
      <w:r>
        <w:instrText xml:space="preserve"> DOCPROPERTY  Location  \* MERGEFORMAT </w:instrText>
      </w:r>
      <w:r>
        <w:fldChar w:fldCharType="separate"/>
      </w:r>
      <w:r w:rsidR="00EE0ACB">
        <w:rPr>
          <w:b/>
          <w:noProof/>
          <w:sz w:val="24"/>
        </w:rPr>
        <w:t>Online</w:t>
      </w:r>
      <w:r>
        <w:rPr>
          <w:b/>
          <w:noProof/>
          <w:sz w:val="24"/>
        </w:rPr>
        <w:fldChar w:fldCharType="end"/>
      </w:r>
      <w:r w:rsidR="00EE0ACB">
        <w:rPr>
          <w:b/>
          <w:noProof/>
          <w:sz w:val="24"/>
        </w:rPr>
        <w:t xml:space="preserve">, </w:t>
      </w:r>
      <w:r>
        <w:fldChar w:fldCharType="begin"/>
      </w:r>
      <w:r>
        <w:instrText xml:space="preserve"> DOCPROPERTY  StartDate  \* MERGEFORMAT </w:instrText>
      </w:r>
      <w:r>
        <w:fldChar w:fldCharType="separate"/>
      </w:r>
      <w:r w:rsidR="00EE0ACB">
        <w:rPr>
          <w:b/>
          <w:noProof/>
          <w:sz w:val="24"/>
        </w:rPr>
        <w:t>21</w:t>
      </w:r>
      <w:r w:rsidR="00EE0ACB" w:rsidRPr="00563ED2">
        <w:rPr>
          <w:b/>
          <w:noProof/>
          <w:sz w:val="24"/>
          <w:vertAlign w:val="superscript"/>
        </w:rPr>
        <w:t>st</w:t>
      </w:r>
      <w:r>
        <w:rPr>
          <w:b/>
          <w:noProof/>
          <w:sz w:val="24"/>
          <w:vertAlign w:val="superscript"/>
        </w:rPr>
        <w:fldChar w:fldCharType="end"/>
      </w:r>
      <w:r w:rsidR="00EE0ACB">
        <w:rPr>
          <w:b/>
          <w:noProof/>
          <w:sz w:val="24"/>
        </w:rPr>
        <w:t xml:space="preserve"> February – </w:t>
      </w:r>
      <w:r>
        <w:fldChar w:fldCharType="begin"/>
      </w:r>
      <w:r>
        <w:instrText xml:space="preserve"> DOCPROPERTY  EndDate  \* MERGEFORMAT </w:instrText>
      </w:r>
      <w:r>
        <w:fldChar w:fldCharType="separate"/>
      </w:r>
      <w:r w:rsidR="00EE0ACB">
        <w:rPr>
          <w:b/>
          <w:noProof/>
          <w:sz w:val="24"/>
        </w:rPr>
        <w:t>3</w:t>
      </w:r>
      <w:r w:rsidR="00EE0ACB" w:rsidRPr="00563ED2">
        <w:rPr>
          <w:b/>
          <w:noProof/>
          <w:sz w:val="24"/>
          <w:vertAlign w:val="superscript"/>
        </w:rPr>
        <w:t>rd</w:t>
      </w:r>
      <w:r w:rsidR="00EE0ACB">
        <w:rPr>
          <w:b/>
          <w:noProof/>
          <w:sz w:val="24"/>
        </w:rPr>
        <w:t xml:space="preserve"> March</w:t>
      </w:r>
      <w:r>
        <w:rPr>
          <w:b/>
          <w:noProof/>
          <w:sz w:val="24"/>
        </w:rPr>
        <w:fldChar w:fldCharType="end"/>
      </w:r>
      <w:r w:rsidR="00EE0AC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0ACB" w14:paraId="66CC951E" w14:textId="77777777" w:rsidTr="00EE0ACB">
        <w:tc>
          <w:tcPr>
            <w:tcW w:w="9641" w:type="dxa"/>
            <w:gridSpan w:val="9"/>
            <w:tcBorders>
              <w:top w:val="single" w:sz="4" w:space="0" w:color="auto"/>
              <w:left w:val="single" w:sz="4" w:space="0" w:color="auto"/>
              <w:right w:val="single" w:sz="4" w:space="0" w:color="auto"/>
            </w:tcBorders>
          </w:tcPr>
          <w:p w14:paraId="3C24B1FA" w14:textId="77777777" w:rsidR="00EE0ACB" w:rsidRDefault="00EE0ACB" w:rsidP="00EE0ACB">
            <w:pPr>
              <w:pStyle w:val="CRCoverPage"/>
              <w:spacing w:after="0"/>
              <w:jc w:val="right"/>
              <w:rPr>
                <w:i/>
                <w:noProof/>
              </w:rPr>
            </w:pPr>
            <w:r>
              <w:rPr>
                <w:i/>
                <w:noProof/>
                <w:sz w:val="14"/>
              </w:rPr>
              <w:t>CR-Form-v12.2</w:t>
            </w:r>
          </w:p>
        </w:tc>
      </w:tr>
      <w:tr w:rsidR="00EE0ACB" w14:paraId="6F9DF407" w14:textId="77777777" w:rsidTr="00EE0ACB">
        <w:tc>
          <w:tcPr>
            <w:tcW w:w="9641" w:type="dxa"/>
            <w:gridSpan w:val="9"/>
            <w:tcBorders>
              <w:left w:val="single" w:sz="4" w:space="0" w:color="auto"/>
              <w:right w:val="single" w:sz="4" w:space="0" w:color="auto"/>
            </w:tcBorders>
          </w:tcPr>
          <w:p w14:paraId="51817CCF" w14:textId="77777777" w:rsidR="00EE0ACB" w:rsidRDefault="00EE0ACB" w:rsidP="00EE0ACB">
            <w:pPr>
              <w:pStyle w:val="CRCoverPage"/>
              <w:spacing w:after="0"/>
              <w:jc w:val="center"/>
              <w:rPr>
                <w:noProof/>
              </w:rPr>
            </w:pPr>
            <w:r>
              <w:rPr>
                <w:b/>
                <w:noProof/>
                <w:sz w:val="32"/>
              </w:rPr>
              <w:t>CHANGE REQUEST</w:t>
            </w:r>
          </w:p>
        </w:tc>
      </w:tr>
      <w:tr w:rsidR="00EE0ACB" w14:paraId="4ED01CC1" w14:textId="77777777" w:rsidTr="00EE0ACB">
        <w:tc>
          <w:tcPr>
            <w:tcW w:w="9641" w:type="dxa"/>
            <w:gridSpan w:val="9"/>
            <w:tcBorders>
              <w:left w:val="single" w:sz="4" w:space="0" w:color="auto"/>
              <w:right w:val="single" w:sz="4" w:space="0" w:color="auto"/>
            </w:tcBorders>
          </w:tcPr>
          <w:p w14:paraId="19A7A0CA" w14:textId="77777777" w:rsidR="00EE0ACB" w:rsidRDefault="00EE0ACB" w:rsidP="00EE0ACB">
            <w:pPr>
              <w:pStyle w:val="CRCoverPage"/>
              <w:spacing w:after="0"/>
              <w:rPr>
                <w:noProof/>
                <w:sz w:val="8"/>
                <w:szCs w:val="8"/>
              </w:rPr>
            </w:pPr>
          </w:p>
        </w:tc>
      </w:tr>
      <w:tr w:rsidR="00EE0ACB" w14:paraId="7D0AA84B" w14:textId="77777777" w:rsidTr="00EE0ACB">
        <w:tc>
          <w:tcPr>
            <w:tcW w:w="142" w:type="dxa"/>
            <w:tcBorders>
              <w:left w:val="single" w:sz="4" w:space="0" w:color="auto"/>
            </w:tcBorders>
          </w:tcPr>
          <w:p w14:paraId="20EBFADF" w14:textId="77777777" w:rsidR="00EE0ACB" w:rsidRDefault="00EE0ACB" w:rsidP="00EE0ACB">
            <w:pPr>
              <w:pStyle w:val="CRCoverPage"/>
              <w:spacing w:after="0"/>
              <w:jc w:val="right"/>
              <w:rPr>
                <w:noProof/>
              </w:rPr>
            </w:pPr>
          </w:p>
        </w:tc>
        <w:tc>
          <w:tcPr>
            <w:tcW w:w="1559" w:type="dxa"/>
            <w:shd w:val="pct30" w:color="FFFF00" w:fill="auto"/>
          </w:tcPr>
          <w:p w14:paraId="1803FFED" w14:textId="77777777" w:rsidR="00EE0ACB" w:rsidRPr="00410371" w:rsidRDefault="006154F0" w:rsidP="00EE0ACB">
            <w:pPr>
              <w:pStyle w:val="CRCoverPage"/>
              <w:spacing w:after="0"/>
              <w:jc w:val="right"/>
              <w:rPr>
                <w:b/>
                <w:noProof/>
                <w:sz w:val="28"/>
              </w:rPr>
            </w:pPr>
            <w:r>
              <w:fldChar w:fldCharType="begin"/>
            </w:r>
            <w:r>
              <w:instrText xml:space="preserve"> DOCPROPERTY  Spec#  \* MERGEFORMAT </w:instrText>
            </w:r>
            <w:r>
              <w:fldChar w:fldCharType="separate"/>
            </w:r>
            <w:r w:rsidR="00EE0ACB">
              <w:rPr>
                <w:b/>
                <w:noProof/>
                <w:sz w:val="28"/>
              </w:rPr>
              <w:t>38.101-2</w:t>
            </w:r>
            <w:r>
              <w:rPr>
                <w:b/>
                <w:noProof/>
                <w:sz w:val="28"/>
              </w:rPr>
              <w:fldChar w:fldCharType="end"/>
            </w:r>
          </w:p>
        </w:tc>
        <w:tc>
          <w:tcPr>
            <w:tcW w:w="709" w:type="dxa"/>
          </w:tcPr>
          <w:p w14:paraId="6C7DE270" w14:textId="77777777" w:rsidR="00EE0ACB" w:rsidRDefault="00EE0ACB" w:rsidP="00EE0ACB">
            <w:pPr>
              <w:pStyle w:val="CRCoverPage"/>
              <w:spacing w:after="0"/>
              <w:jc w:val="center"/>
              <w:rPr>
                <w:noProof/>
              </w:rPr>
            </w:pPr>
            <w:r>
              <w:rPr>
                <w:b/>
                <w:noProof/>
                <w:sz w:val="28"/>
              </w:rPr>
              <w:t>CR</w:t>
            </w:r>
          </w:p>
        </w:tc>
        <w:tc>
          <w:tcPr>
            <w:tcW w:w="1276" w:type="dxa"/>
            <w:shd w:val="pct30" w:color="FFFF00" w:fill="auto"/>
          </w:tcPr>
          <w:p w14:paraId="3464DD7F" w14:textId="71A31030" w:rsidR="00EE0ACB" w:rsidRPr="00410371" w:rsidRDefault="005F7682" w:rsidP="00EE0ACB">
            <w:pPr>
              <w:pStyle w:val="CRCoverPage"/>
              <w:spacing w:after="0"/>
              <w:rPr>
                <w:noProof/>
              </w:rPr>
            </w:pPr>
            <w:r>
              <w:t xml:space="preserve">        </w:t>
            </w:r>
            <w:r w:rsidR="006154F0">
              <w:fldChar w:fldCharType="begin"/>
            </w:r>
            <w:r w:rsidR="006154F0">
              <w:instrText xml:space="preserve"> DOCPROPERTY  Cr#  \* MERGEFORMAT </w:instrText>
            </w:r>
            <w:r w:rsidR="006154F0">
              <w:fldChar w:fldCharType="separate"/>
            </w:r>
            <w:r>
              <w:rPr>
                <w:b/>
                <w:noProof/>
                <w:sz w:val="28"/>
              </w:rPr>
              <w:t>-</w:t>
            </w:r>
            <w:r w:rsidR="006154F0">
              <w:rPr>
                <w:b/>
                <w:noProof/>
                <w:sz w:val="28"/>
              </w:rPr>
              <w:fldChar w:fldCharType="end"/>
            </w:r>
          </w:p>
        </w:tc>
        <w:tc>
          <w:tcPr>
            <w:tcW w:w="709" w:type="dxa"/>
          </w:tcPr>
          <w:p w14:paraId="1C921FE4" w14:textId="77777777" w:rsidR="00EE0ACB" w:rsidRDefault="00EE0ACB" w:rsidP="00EE0ACB">
            <w:pPr>
              <w:pStyle w:val="CRCoverPage"/>
              <w:tabs>
                <w:tab w:val="right" w:pos="625"/>
              </w:tabs>
              <w:spacing w:after="0"/>
              <w:jc w:val="center"/>
              <w:rPr>
                <w:noProof/>
              </w:rPr>
            </w:pPr>
            <w:r>
              <w:rPr>
                <w:b/>
                <w:bCs/>
                <w:noProof/>
                <w:sz w:val="28"/>
              </w:rPr>
              <w:t>rev</w:t>
            </w:r>
          </w:p>
        </w:tc>
        <w:tc>
          <w:tcPr>
            <w:tcW w:w="992" w:type="dxa"/>
            <w:shd w:val="pct30" w:color="FFFF00" w:fill="auto"/>
          </w:tcPr>
          <w:p w14:paraId="2CDE1DA2" w14:textId="77777777" w:rsidR="00EE0ACB" w:rsidRPr="00410371" w:rsidRDefault="006154F0" w:rsidP="00EE0ACB">
            <w:pPr>
              <w:pStyle w:val="CRCoverPage"/>
              <w:spacing w:after="0"/>
              <w:jc w:val="center"/>
              <w:rPr>
                <w:b/>
                <w:noProof/>
              </w:rPr>
            </w:pPr>
            <w:r>
              <w:fldChar w:fldCharType="begin"/>
            </w:r>
            <w:r>
              <w:instrText xml:space="preserve"> DOCPROPERTY  Revision  \* MERGEFORMAT </w:instrText>
            </w:r>
            <w:r>
              <w:fldChar w:fldCharType="separate"/>
            </w:r>
            <w:r w:rsidR="00EE0ACB">
              <w:rPr>
                <w:b/>
                <w:noProof/>
                <w:sz w:val="28"/>
              </w:rPr>
              <w:t>-</w:t>
            </w:r>
            <w:r>
              <w:rPr>
                <w:b/>
                <w:noProof/>
                <w:sz w:val="28"/>
              </w:rPr>
              <w:fldChar w:fldCharType="end"/>
            </w:r>
          </w:p>
        </w:tc>
        <w:tc>
          <w:tcPr>
            <w:tcW w:w="2410" w:type="dxa"/>
          </w:tcPr>
          <w:p w14:paraId="6023A558" w14:textId="77777777" w:rsidR="00EE0ACB" w:rsidRDefault="00EE0ACB" w:rsidP="00EE0A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8B0479" w14:textId="74D08778" w:rsidR="00EE0ACB" w:rsidRPr="00410371" w:rsidRDefault="004B4B63" w:rsidP="00EE0ACB">
            <w:pPr>
              <w:pStyle w:val="CRCoverPage"/>
              <w:spacing w:after="0"/>
              <w:jc w:val="center"/>
              <w:rPr>
                <w:noProof/>
                <w:sz w:val="28"/>
              </w:rPr>
            </w:pPr>
            <w:fldSimple w:instr=" DOCPROPERTY  Version  \* MERGEFORMAT ">
              <w:r w:rsidR="00EE0ACB">
                <w:rPr>
                  <w:b/>
                  <w:noProof/>
                  <w:sz w:val="28"/>
                </w:rPr>
                <w:t>1</w:t>
              </w:r>
              <w:r w:rsidR="006C5779">
                <w:rPr>
                  <w:b/>
                  <w:noProof/>
                  <w:sz w:val="28"/>
                </w:rPr>
                <w:t>7</w:t>
              </w:r>
              <w:r w:rsidR="00EE0ACB">
                <w:rPr>
                  <w:b/>
                  <w:noProof/>
                  <w:sz w:val="28"/>
                </w:rPr>
                <w:t>.</w:t>
              </w:r>
              <w:r w:rsidR="006C5779">
                <w:rPr>
                  <w:b/>
                  <w:noProof/>
                  <w:sz w:val="28"/>
                </w:rPr>
                <w:t>4</w:t>
              </w:r>
              <w:r w:rsidR="00EE0ACB">
                <w:rPr>
                  <w:b/>
                  <w:noProof/>
                  <w:sz w:val="28"/>
                </w:rPr>
                <w:t>.0</w:t>
              </w:r>
            </w:fldSimple>
          </w:p>
        </w:tc>
        <w:tc>
          <w:tcPr>
            <w:tcW w:w="143" w:type="dxa"/>
            <w:tcBorders>
              <w:right w:val="single" w:sz="4" w:space="0" w:color="auto"/>
            </w:tcBorders>
          </w:tcPr>
          <w:p w14:paraId="3A377830" w14:textId="77777777" w:rsidR="00EE0ACB" w:rsidRDefault="00EE0ACB" w:rsidP="00EE0ACB">
            <w:pPr>
              <w:pStyle w:val="CRCoverPage"/>
              <w:spacing w:after="0"/>
              <w:rPr>
                <w:noProof/>
              </w:rPr>
            </w:pPr>
          </w:p>
        </w:tc>
      </w:tr>
      <w:tr w:rsidR="00EE0ACB" w14:paraId="6F20E15E" w14:textId="77777777" w:rsidTr="00EE0ACB">
        <w:tc>
          <w:tcPr>
            <w:tcW w:w="9641" w:type="dxa"/>
            <w:gridSpan w:val="9"/>
            <w:tcBorders>
              <w:left w:val="single" w:sz="4" w:space="0" w:color="auto"/>
              <w:right w:val="single" w:sz="4" w:space="0" w:color="auto"/>
            </w:tcBorders>
          </w:tcPr>
          <w:p w14:paraId="1CE743CD" w14:textId="77777777" w:rsidR="00EE0ACB" w:rsidRDefault="00EE0ACB" w:rsidP="00EE0ACB">
            <w:pPr>
              <w:pStyle w:val="CRCoverPage"/>
              <w:spacing w:after="0"/>
              <w:rPr>
                <w:noProof/>
              </w:rPr>
            </w:pPr>
          </w:p>
        </w:tc>
      </w:tr>
      <w:tr w:rsidR="00EE0ACB" w14:paraId="5C73F446" w14:textId="77777777" w:rsidTr="00EE0ACB">
        <w:tc>
          <w:tcPr>
            <w:tcW w:w="9641" w:type="dxa"/>
            <w:gridSpan w:val="9"/>
            <w:tcBorders>
              <w:top w:val="single" w:sz="4" w:space="0" w:color="auto"/>
            </w:tcBorders>
          </w:tcPr>
          <w:p w14:paraId="5B72C171" w14:textId="77777777" w:rsidR="00EE0ACB" w:rsidRPr="00F25D98" w:rsidRDefault="00EE0ACB" w:rsidP="00EE0AC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0ACB" w14:paraId="2B78CBE6" w14:textId="77777777" w:rsidTr="00EE0ACB">
        <w:tc>
          <w:tcPr>
            <w:tcW w:w="9641" w:type="dxa"/>
            <w:gridSpan w:val="9"/>
          </w:tcPr>
          <w:p w14:paraId="676F14AB" w14:textId="77777777" w:rsidR="00EE0ACB" w:rsidRDefault="00EE0ACB" w:rsidP="00EE0ACB">
            <w:pPr>
              <w:pStyle w:val="CRCoverPage"/>
              <w:spacing w:after="0"/>
              <w:rPr>
                <w:noProof/>
                <w:sz w:val="8"/>
                <w:szCs w:val="8"/>
              </w:rPr>
            </w:pPr>
          </w:p>
        </w:tc>
      </w:tr>
    </w:tbl>
    <w:p w14:paraId="5432FFFC" w14:textId="77777777" w:rsidR="00EE0ACB" w:rsidRDefault="00EE0ACB" w:rsidP="00EE0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0ACB" w14:paraId="241689CE" w14:textId="77777777" w:rsidTr="00EE0ACB">
        <w:tc>
          <w:tcPr>
            <w:tcW w:w="2835" w:type="dxa"/>
          </w:tcPr>
          <w:p w14:paraId="439340B0" w14:textId="77777777" w:rsidR="00EE0ACB" w:rsidRDefault="00EE0ACB" w:rsidP="00EE0ACB">
            <w:pPr>
              <w:pStyle w:val="CRCoverPage"/>
              <w:tabs>
                <w:tab w:val="right" w:pos="2751"/>
              </w:tabs>
              <w:spacing w:after="0"/>
              <w:rPr>
                <w:b/>
                <w:i/>
                <w:noProof/>
              </w:rPr>
            </w:pPr>
            <w:r>
              <w:rPr>
                <w:b/>
                <w:i/>
                <w:noProof/>
              </w:rPr>
              <w:t>Proposed change affects:</w:t>
            </w:r>
          </w:p>
        </w:tc>
        <w:tc>
          <w:tcPr>
            <w:tcW w:w="1418" w:type="dxa"/>
          </w:tcPr>
          <w:p w14:paraId="03256720" w14:textId="77777777" w:rsidR="00EE0ACB" w:rsidRDefault="00EE0ACB" w:rsidP="00EE0A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F1D92B" w14:textId="77777777" w:rsidR="00EE0ACB" w:rsidRDefault="00EE0ACB" w:rsidP="00EE0ACB">
            <w:pPr>
              <w:pStyle w:val="CRCoverPage"/>
              <w:spacing w:after="0"/>
              <w:jc w:val="center"/>
              <w:rPr>
                <w:b/>
                <w:caps/>
                <w:noProof/>
              </w:rPr>
            </w:pPr>
          </w:p>
        </w:tc>
        <w:tc>
          <w:tcPr>
            <w:tcW w:w="709" w:type="dxa"/>
            <w:tcBorders>
              <w:left w:val="single" w:sz="4" w:space="0" w:color="auto"/>
            </w:tcBorders>
          </w:tcPr>
          <w:p w14:paraId="75251658" w14:textId="77777777" w:rsidR="00EE0ACB" w:rsidRDefault="00EE0ACB" w:rsidP="00EE0A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72901" w14:textId="77777777" w:rsidR="00EE0ACB" w:rsidRDefault="00EE0ACB" w:rsidP="00EE0ACB">
            <w:pPr>
              <w:pStyle w:val="CRCoverPage"/>
              <w:spacing w:after="0"/>
              <w:jc w:val="center"/>
              <w:rPr>
                <w:b/>
                <w:caps/>
                <w:noProof/>
              </w:rPr>
            </w:pPr>
            <w:r>
              <w:rPr>
                <w:b/>
                <w:caps/>
                <w:noProof/>
              </w:rPr>
              <w:t>x</w:t>
            </w:r>
          </w:p>
        </w:tc>
        <w:tc>
          <w:tcPr>
            <w:tcW w:w="2126" w:type="dxa"/>
          </w:tcPr>
          <w:p w14:paraId="1B4CC8BB" w14:textId="77777777" w:rsidR="00EE0ACB" w:rsidRDefault="00EE0ACB" w:rsidP="00EE0A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BD7EB4" w14:textId="77777777" w:rsidR="00EE0ACB" w:rsidRDefault="00EE0ACB" w:rsidP="00EE0ACB">
            <w:pPr>
              <w:pStyle w:val="CRCoverPage"/>
              <w:spacing w:after="0"/>
              <w:jc w:val="center"/>
              <w:rPr>
                <w:b/>
                <w:caps/>
                <w:noProof/>
              </w:rPr>
            </w:pPr>
          </w:p>
        </w:tc>
        <w:tc>
          <w:tcPr>
            <w:tcW w:w="1418" w:type="dxa"/>
            <w:tcBorders>
              <w:left w:val="nil"/>
            </w:tcBorders>
          </w:tcPr>
          <w:p w14:paraId="5FB2B840" w14:textId="77777777" w:rsidR="00EE0ACB" w:rsidRDefault="00EE0ACB" w:rsidP="00EE0A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5348A3" w14:textId="77777777" w:rsidR="00EE0ACB" w:rsidRDefault="00EE0ACB" w:rsidP="00EE0ACB">
            <w:pPr>
              <w:pStyle w:val="CRCoverPage"/>
              <w:spacing w:after="0"/>
              <w:jc w:val="center"/>
              <w:rPr>
                <w:b/>
                <w:bCs/>
                <w:caps/>
                <w:noProof/>
              </w:rPr>
            </w:pPr>
          </w:p>
        </w:tc>
      </w:tr>
    </w:tbl>
    <w:p w14:paraId="0FB16F97" w14:textId="77777777" w:rsidR="00EE0ACB" w:rsidRDefault="00EE0ACB" w:rsidP="00EE0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0ACB" w14:paraId="5B562F43" w14:textId="77777777" w:rsidTr="00EE0ACB">
        <w:tc>
          <w:tcPr>
            <w:tcW w:w="9640" w:type="dxa"/>
            <w:gridSpan w:val="11"/>
          </w:tcPr>
          <w:p w14:paraId="2512BFD6" w14:textId="77777777" w:rsidR="00EE0ACB" w:rsidRDefault="00EE0ACB" w:rsidP="00EE0ACB">
            <w:pPr>
              <w:pStyle w:val="CRCoverPage"/>
              <w:spacing w:after="0"/>
              <w:rPr>
                <w:noProof/>
                <w:sz w:val="8"/>
                <w:szCs w:val="8"/>
              </w:rPr>
            </w:pPr>
          </w:p>
        </w:tc>
      </w:tr>
      <w:tr w:rsidR="00EE0ACB" w14:paraId="6A7537C0" w14:textId="77777777" w:rsidTr="00EE0ACB">
        <w:tc>
          <w:tcPr>
            <w:tcW w:w="1843" w:type="dxa"/>
            <w:tcBorders>
              <w:top w:val="single" w:sz="4" w:space="0" w:color="auto"/>
              <w:left w:val="single" w:sz="4" w:space="0" w:color="auto"/>
            </w:tcBorders>
          </w:tcPr>
          <w:p w14:paraId="145FF1DD" w14:textId="77777777" w:rsidR="00EE0ACB" w:rsidRDefault="00EE0ACB" w:rsidP="00EE0A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CE5A91" w14:textId="475B1154" w:rsidR="00EE0ACB" w:rsidRDefault="006154F0" w:rsidP="00EE0ACB">
            <w:pPr>
              <w:pStyle w:val="CRCoverPage"/>
              <w:spacing w:after="0"/>
              <w:ind w:left="100"/>
              <w:rPr>
                <w:noProof/>
              </w:rPr>
            </w:pPr>
            <w:r>
              <w:fldChar w:fldCharType="begin"/>
            </w:r>
            <w:r>
              <w:instrText xml:space="preserve"> DOCPROPERTY  CrTitle  \* MERGEFORMAT </w:instrText>
            </w:r>
            <w:r>
              <w:fldChar w:fldCharType="separate"/>
            </w:r>
            <w:r w:rsidR="00EE0ACB">
              <w:t>Correction to Rel-1</w:t>
            </w:r>
            <w:r w:rsidR="007B7561">
              <w:t>6</w:t>
            </w:r>
            <w:r w:rsidR="00EE0ACB">
              <w:t xml:space="preserve"> FR2 DL RMCs</w:t>
            </w:r>
            <w:r>
              <w:fldChar w:fldCharType="end"/>
            </w:r>
          </w:p>
        </w:tc>
      </w:tr>
      <w:tr w:rsidR="00EE0ACB" w14:paraId="4EA1043C" w14:textId="77777777" w:rsidTr="00EE0ACB">
        <w:tc>
          <w:tcPr>
            <w:tcW w:w="1843" w:type="dxa"/>
            <w:tcBorders>
              <w:left w:val="single" w:sz="4" w:space="0" w:color="auto"/>
            </w:tcBorders>
          </w:tcPr>
          <w:p w14:paraId="2DE8C11B" w14:textId="77777777" w:rsidR="00EE0ACB" w:rsidRDefault="00EE0ACB" w:rsidP="00EE0ACB">
            <w:pPr>
              <w:pStyle w:val="CRCoverPage"/>
              <w:spacing w:after="0"/>
              <w:rPr>
                <w:b/>
                <w:i/>
                <w:noProof/>
                <w:sz w:val="8"/>
                <w:szCs w:val="8"/>
              </w:rPr>
            </w:pPr>
          </w:p>
        </w:tc>
        <w:tc>
          <w:tcPr>
            <w:tcW w:w="7797" w:type="dxa"/>
            <w:gridSpan w:val="10"/>
            <w:tcBorders>
              <w:right w:val="single" w:sz="4" w:space="0" w:color="auto"/>
            </w:tcBorders>
          </w:tcPr>
          <w:p w14:paraId="5544E20E" w14:textId="77777777" w:rsidR="00EE0ACB" w:rsidRDefault="00EE0ACB" w:rsidP="00EE0ACB">
            <w:pPr>
              <w:pStyle w:val="CRCoverPage"/>
              <w:spacing w:after="0"/>
              <w:rPr>
                <w:noProof/>
                <w:sz w:val="8"/>
                <w:szCs w:val="8"/>
              </w:rPr>
            </w:pPr>
          </w:p>
        </w:tc>
      </w:tr>
      <w:tr w:rsidR="00EE0ACB" w14:paraId="762E4CB5" w14:textId="77777777" w:rsidTr="00EE0ACB">
        <w:tc>
          <w:tcPr>
            <w:tcW w:w="1843" w:type="dxa"/>
            <w:tcBorders>
              <w:left w:val="single" w:sz="4" w:space="0" w:color="auto"/>
            </w:tcBorders>
          </w:tcPr>
          <w:p w14:paraId="122C40C6" w14:textId="77777777" w:rsidR="00EE0ACB" w:rsidRDefault="00EE0ACB" w:rsidP="00EE0A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BDB0A4" w14:textId="77777777" w:rsidR="00EE0ACB" w:rsidRDefault="006154F0" w:rsidP="00EE0ACB">
            <w:pPr>
              <w:pStyle w:val="CRCoverPage"/>
              <w:spacing w:after="0"/>
              <w:ind w:left="100"/>
              <w:rPr>
                <w:noProof/>
              </w:rPr>
            </w:pPr>
            <w:r>
              <w:fldChar w:fldCharType="begin"/>
            </w:r>
            <w:r>
              <w:instrText xml:space="preserve"> DOCPROPERTY  SourceIfWg  \* MERGEFORMAT </w:instrText>
            </w:r>
            <w:r>
              <w:fldChar w:fldCharType="separate"/>
            </w:r>
            <w:r w:rsidR="00EE0ACB">
              <w:rPr>
                <w:noProof/>
              </w:rPr>
              <w:t>Rohde &amp; Schwarz</w:t>
            </w:r>
            <w:r>
              <w:rPr>
                <w:noProof/>
              </w:rPr>
              <w:fldChar w:fldCharType="end"/>
            </w:r>
          </w:p>
        </w:tc>
      </w:tr>
      <w:tr w:rsidR="00EE0ACB" w14:paraId="01CAA959" w14:textId="77777777" w:rsidTr="00EE0ACB">
        <w:tc>
          <w:tcPr>
            <w:tcW w:w="1843" w:type="dxa"/>
            <w:tcBorders>
              <w:left w:val="single" w:sz="4" w:space="0" w:color="auto"/>
            </w:tcBorders>
          </w:tcPr>
          <w:p w14:paraId="6941A061" w14:textId="77777777" w:rsidR="00EE0ACB" w:rsidRDefault="00EE0ACB" w:rsidP="00EE0A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B2A758" w14:textId="77777777" w:rsidR="00EE0ACB" w:rsidRDefault="006154F0" w:rsidP="00EE0ACB">
            <w:pPr>
              <w:pStyle w:val="CRCoverPage"/>
              <w:spacing w:after="0"/>
              <w:ind w:left="100"/>
              <w:rPr>
                <w:noProof/>
              </w:rPr>
            </w:pPr>
            <w:r>
              <w:fldChar w:fldCharType="begin"/>
            </w:r>
            <w:r>
              <w:instrText xml:space="preserve"> DOCPROPERTY  SourceIfTsg  \* MERGEFORMAT </w:instrText>
            </w:r>
            <w:r>
              <w:fldChar w:fldCharType="separate"/>
            </w:r>
            <w:r w:rsidR="00EE0ACB">
              <w:rPr>
                <w:noProof/>
              </w:rPr>
              <w:t>R4</w:t>
            </w:r>
            <w:r>
              <w:rPr>
                <w:noProof/>
              </w:rPr>
              <w:fldChar w:fldCharType="end"/>
            </w:r>
          </w:p>
        </w:tc>
      </w:tr>
      <w:tr w:rsidR="00EE0ACB" w14:paraId="7E65A39F" w14:textId="77777777" w:rsidTr="00EE0ACB">
        <w:tc>
          <w:tcPr>
            <w:tcW w:w="1843" w:type="dxa"/>
            <w:tcBorders>
              <w:left w:val="single" w:sz="4" w:space="0" w:color="auto"/>
            </w:tcBorders>
          </w:tcPr>
          <w:p w14:paraId="56CF6EA8" w14:textId="77777777" w:rsidR="00EE0ACB" w:rsidRDefault="00EE0ACB" w:rsidP="00EE0ACB">
            <w:pPr>
              <w:pStyle w:val="CRCoverPage"/>
              <w:spacing w:after="0"/>
              <w:rPr>
                <w:b/>
                <w:i/>
                <w:noProof/>
                <w:sz w:val="8"/>
                <w:szCs w:val="8"/>
              </w:rPr>
            </w:pPr>
          </w:p>
        </w:tc>
        <w:tc>
          <w:tcPr>
            <w:tcW w:w="7797" w:type="dxa"/>
            <w:gridSpan w:val="10"/>
            <w:tcBorders>
              <w:right w:val="single" w:sz="4" w:space="0" w:color="auto"/>
            </w:tcBorders>
          </w:tcPr>
          <w:p w14:paraId="6ED50D21" w14:textId="77777777" w:rsidR="00EE0ACB" w:rsidRDefault="00EE0ACB" w:rsidP="00EE0ACB">
            <w:pPr>
              <w:pStyle w:val="CRCoverPage"/>
              <w:spacing w:after="0"/>
              <w:rPr>
                <w:noProof/>
                <w:sz w:val="8"/>
                <w:szCs w:val="8"/>
              </w:rPr>
            </w:pPr>
          </w:p>
        </w:tc>
      </w:tr>
      <w:tr w:rsidR="00EE0ACB" w14:paraId="238B1D9D" w14:textId="77777777" w:rsidTr="00EE0ACB">
        <w:tc>
          <w:tcPr>
            <w:tcW w:w="1843" w:type="dxa"/>
            <w:tcBorders>
              <w:left w:val="single" w:sz="4" w:space="0" w:color="auto"/>
            </w:tcBorders>
          </w:tcPr>
          <w:p w14:paraId="1C42F5B0" w14:textId="77777777" w:rsidR="00EE0ACB" w:rsidRDefault="00EE0ACB" w:rsidP="00EE0ACB">
            <w:pPr>
              <w:pStyle w:val="CRCoverPage"/>
              <w:tabs>
                <w:tab w:val="right" w:pos="1759"/>
              </w:tabs>
              <w:spacing w:after="0"/>
              <w:rPr>
                <w:b/>
                <w:i/>
                <w:noProof/>
              </w:rPr>
            </w:pPr>
            <w:r>
              <w:rPr>
                <w:b/>
                <w:i/>
                <w:noProof/>
              </w:rPr>
              <w:t>Work item code:</w:t>
            </w:r>
          </w:p>
        </w:tc>
        <w:tc>
          <w:tcPr>
            <w:tcW w:w="3686" w:type="dxa"/>
            <w:gridSpan w:val="5"/>
            <w:shd w:val="pct30" w:color="FFFF00" w:fill="auto"/>
          </w:tcPr>
          <w:p w14:paraId="4FD81C35" w14:textId="2C71E4FB" w:rsidR="00EE0ACB" w:rsidRDefault="0088307F" w:rsidP="00EE0ACB">
            <w:pPr>
              <w:pStyle w:val="CRCoverPage"/>
              <w:spacing w:after="0"/>
              <w:ind w:left="100"/>
              <w:rPr>
                <w:noProof/>
              </w:rPr>
            </w:pPr>
            <w:r w:rsidRPr="0088307F">
              <w:t>NR_DL256QAM_FR2-Core</w:t>
            </w:r>
          </w:p>
        </w:tc>
        <w:tc>
          <w:tcPr>
            <w:tcW w:w="567" w:type="dxa"/>
            <w:tcBorders>
              <w:left w:val="nil"/>
            </w:tcBorders>
          </w:tcPr>
          <w:p w14:paraId="30BEEABB" w14:textId="77777777" w:rsidR="00EE0ACB" w:rsidRDefault="00EE0ACB" w:rsidP="00EE0ACB">
            <w:pPr>
              <w:pStyle w:val="CRCoverPage"/>
              <w:spacing w:after="0"/>
              <w:ind w:right="100"/>
              <w:rPr>
                <w:noProof/>
              </w:rPr>
            </w:pPr>
          </w:p>
        </w:tc>
        <w:tc>
          <w:tcPr>
            <w:tcW w:w="1417" w:type="dxa"/>
            <w:gridSpan w:val="3"/>
            <w:tcBorders>
              <w:left w:val="nil"/>
            </w:tcBorders>
          </w:tcPr>
          <w:p w14:paraId="273FDABB" w14:textId="77777777" w:rsidR="00EE0ACB" w:rsidRDefault="00EE0ACB" w:rsidP="00EE0A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B706C2" w14:textId="77777777" w:rsidR="00EE0ACB" w:rsidRDefault="006154F0" w:rsidP="00EE0ACB">
            <w:pPr>
              <w:pStyle w:val="CRCoverPage"/>
              <w:spacing w:after="0"/>
              <w:ind w:left="100"/>
              <w:rPr>
                <w:noProof/>
              </w:rPr>
            </w:pPr>
            <w:r>
              <w:fldChar w:fldCharType="begin"/>
            </w:r>
            <w:r>
              <w:instrText xml:space="preserve"> DOCPROPERTY  ResDate  \* MERGEFORMAT </w:instrText>
            </w:r>
            <w:r>
              <w:fldChar w:fldCharType="separate"/>
            </w:r>
            <w:r w:rsidR="00EE0ACB">
              <w:rPr>
                <w:noProof/>
              </w:rPr>
              <w:t>2022-02-01</w:t>
            </w:r>
            <w:r>
              <w:rPr>
                <w:noProof/>
              </w:rPr>
              <w:fldChar w:fldCharType="end"/>
            </w:r>
          </w:p>
        </w:tc>
      </w:tr>
      <w:tr w:rsidR="00EE0ACB" w14:paraId="097070F5" w14:textId="77777777" w:rsidTr="00EE0ACB">
        <w:tc>
          <w:tcPr>
            <w:tcW w:w="1843" w:type="dxa"/>
            <w:tcBorders>
              <w:left w:val="single" w:sz="4" w:space="0" w:color="auto"/>
            </w:tcBorders>
          </w:tcPr>
          <w:p w14:paraId="2AFBE169" w14:textId="77777777" w:rsidR="00EE0ACB" w:rsidRDefault="00EE0ACB" w:rsidP="00EE0ACB">
            <w:pPr>
              <w:pStyle w:val="CRCoverPage"/>
              <w:spacing w:after="0"/>
              <w:rPr>
                <w:b/>
                <w:i/>
                <w:noProof/>
                <w:sz w:val="8"/>
                <w:szCs w:val="8"/>
              </w:rPr>
            </w:pPr>
          </w:p>
        </w:tc>
        <w:tc>
          <w:tcPr>
            <w:tcW w:w="1986" w:type="dxa"/>
            <w:gridSpan w:val="4"/>
          </w:tcPr>
          <w:p w14:paraId="1C0336AA" w14:textId="77777777" w:rsidR="00EE0ACB" w:rsidRDefault="00EE0ACB" w:rsidP="00EE0ACB">
            <w:pPr>
              <w:pStyle w:val="CRCoverPage"/>
              <w:spacing w:after="0"/>
              <w:rPr>
                <w:noProof/>
                <w:sz w:val="8"/>
                <w:szCs w:val="8"/>
              </w:rPr>
            </w:pPr>
          </w:p>
        </w:tc>
        <w:tc>
          <w:tcPr>
            <w:tcW w:w="2267" w:type="dxa"/>
            <w:gridSpan w:val="2"/>
          </w:tcPr>
          <w:p w14:paraId="4254D01B" w14:textId="77777777" w:rsidR="00EE0ACB" w:rsidRDefault="00EE0ACB" w:rsidP="00EE0ACB">
            <w:pPr>
              <w:pStyle w:val="CRCoverPage"/>
              <w:spacing w:after="0"/>
              <w:rPr>
                <w:noProof/>
                <w:sz w:val="8"/>
                <w:szCs w:val="8"/>
              </w:rPr>
            </w:pPr>
          </w:p>
        </w:tc>
        <w:tc>
          <w:tcPr>
            <w:tcW w:w="1417" w:type="dxa"/>
            <w:gridSpan w:val="3"/>
          </w:tcPr>
          <w:p w14:paraId="4AC06610" w14:textId="77777777" w:rsidR="00EE0ACB" w:rsidRDefault="00EE0ACB" w:rsidP="00EE0ACB">
            <w:pPr>
              <w:pStyle w:val="CRCoverPage"/>
              <w:spacing w:after="0"/>
              <w:rPr>
                <w:noProof/>
                <w:sz w:val="8"/>
                <w:szCs w:val="8"/>
              </w:rPr>
            </w:pPr>
          </w:p>
        </w:tc>
        <w:tc>
          <w:tcPr>
            <w:tcW w:w="2127" w:type="dxa"/>
            <w:tcBorders>
              <w:right w:val="single" w:sz="4" w:space="0" w:color="auto"/>
            </w:tcBorders>
          </w:tcPr>
          <w:p w14:paraId="52184DE0" w14:textId="77777777" w:rsidR="00EE0ACB" w:rsidRDefault="00EE0ACB" w:rsidP="00EE0ACB">
            <w:pPr>
              <w:pStyle w:val="CRCoverPage"/>
              <w:spacing w:after="0"/>
              <w:rPr>
                <w:noProof/>
                <w:sz w:val="8"/>
                <w:szCs w:val="8"/>
              </w:rPr>
            </w:pPr>
          </w:p>
        </w:tc>
      </w:tr>
      <w:tr w:rsidR="00EE0ACB" w14:paraId="09941BE1" w14:textId="77777777" w:rsidTr="00EE0ACB">
        <w:trPr>
          <w:cantSplit/>
        </w:trPr>
        <w:tc>
          <w:tcPr>
            <w:tcW w:w="1843" w:type="dxa"/>
            <w:tcBorders>
              <w:left w:val="single" w:sz="4" w:space="0" w:color="auto"/>
            </w:tcBorders>
          </w:tcPr>
          <w:p w14:paraId="39AA0DAB" w14:textId="77777777" w:rsidR="00EE0ACB" w:rsidRDefault="00EE0ACB" w:rsidP="00EE0ACB">
            <w:pPr>
              <w:pStyle w:val="CRCoverPage"/>
              <w:tabs>
                <w:tab w:val="right" w:pos="1759"/>
              </w:tabs>
              <w:spacing w:after="0"/>
              <w:rPr>
                <w:b/>
                <w:i/>
                <w:noProof/>
              </w:rPr>
            </w:pPr>
            <w:r>
              <w:rPr>
                <w:b/>
                <w:i/>
                <w:noProof/>
              </w:rPr>
              <w:t>Category:</w:t>
            </w:r>
          </w:p>
        </w:tc>
        <w:tc>
          <w:tcPr>
            <w:tcW w:w="851" w:type="dxa"/>
            <w:shd w:val="pct30" w:color="FFFF00" w:fill="auto"/>
          </w:tcPr>
          <w:p w14:paraId="4BDB2878" w14:textId="5AA4889B" w:rsidR="00EE0ACB" w:rsidRDefault="001E01A9" w:rsidP="00EE0ACB">
            <w:pPr>
              <w:pStyle w:val="CRCoverPage"/>
              <w:spacing w:after="0"/>
              <w:ind w:left="100" w:right="-609"/>
              <w:rPr>
                <w:b/>
                <w:noProof/>
              </w:rPr>
            </w:pPr>
            <w:bookmarkStart w:id="1" w:name="_GoBack"/>
            <w:bookmarkEnd w:id="1"/>
            <w:r>
              <w:rPr>
                <w:b/>
                <w:noProof/>
              </w:rPr>
              <w:t>A</w:t>
            </w:r>
          </w:p>
        </w:tc>
        <w:tc>
          <w:tcPr>
            <w:tcW w:w="3402" w:type="dxa"/>
            <w:gridSpan w:val="5"/>
            <w:tcBorders>
              <w:left w:val="nil"/>
            </w:tcBorders>
          </w:tcPr>
          <w:p w14:paraId="31AC6B25" w14:textId="77777777" w:rsidR="00EE0ACB" w:rsidRDefault="00EE0ACB" w:rsidP="00EE0ACB">
            <w:pPr>
              <w:pStyle w:val="CRCoverPage"/>
              <w:spacing w:after="0"/>
              <w:rPr>
                <w:noProof/>
              </w:rPr>
            </w:pPr>
          </w:p>
        </w:tc>
        <w:tc>
          <w:tcPr>
            <w:tcW w:w="1417" w:type="dxa"/>
            <w:gridSpan w:val="3"/>
            <w:tcBorders>
              <w:left w:val="nil"/>
            </w:tcBorders>
          </w:tcPr>
          <w:p w14:paraId="3E974554" w14:textId="77777777" w:rsidR="00EE0ACB" w:rsidRDefault="00EE0ACB" w:rsidP="00EE0A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4B8E04" w14:textId="31BD60B0" w:rsidR="00EE0ACB" w:rsidRDefault="006154F0" w:rsidP="00EE0ACB">
            <w:pPr>
              <w:pStyle w:val="CRCoverPage"/>
              <w:spacing w:after="0"/>
              <w:ind w:left="100"/>
              <w:rPr>
                <w:noProof/>
              </w:rPr>
            </w:pPr>
            <w:r>
              <w:fldChar w:fldCharType="begin"/>
            </w:r>
            <w:r>
              <w:instrText xml:space="preserve"> DOCPROPERTY  Release  \* MERGEFORMAT </w:instrText>
            </w:r>
            <w:r>
              <w:fldChar w:fldCharType="separate"/>
            </w:r>
            <w:r w:rsidR="00EE0ACB">
              <w:rPr>
                <w:noProof/>
              </w:rPr>
              <w:t>Rel-1</w:t>
            </w:r>
            <w:r w:rsidR="001E01A9">
              <w:rPr>
                <w:noProof/>
              </w:rPr>
              <w:t>7</w:t>
            </w:r>
            <w:r>
              <w:rPr>
                <w:noProof/>
              </w:rPr>
              <w:fldChar w:fldCharType="end"/>
            </w:r>
          </w:p>
        </w:tc>
      </w:tr>
      <w:tr w:rsidR="00EE0ACB" w14:paraId="7146743C" w14:textId="77777777" w:rsidTr="00EE0ACB">
        <w:tc>
          <w:tcPr>
            <w:tcW w:w="1843" w:type="dxa"/>
            <w:tcBorders>
              <w:left w:val="single" w:sz="4" w:space="0" w:color="auto"/>
              <w:bottom w:val="single" w:sz="4" w:space="0" w:color="auto"/>
            </w:tcBorders>
          </w:tcPr>
          <w:p w14:paraId="11FE33D9" w14:textId="77777777" w:rsidR="00EE0ACB" w:rsidRDefault="00EE0ACB" w:rsidP="00EE0ACB">
            <w:pPr>
              <w:pStyle w:val="CRCoverPage"/>
              <w:spacing w:after="0"/>
              <w:rPr>
                <w:b/>
                <w:i/>
                <w:noProof/>
              </w:rPr>
            </w:pPr>
          </w:p>
        </w:tc>
        <w:tc>
          <w:tcPr>
            <w:tcW w:w="4677" w:type="dxa"/>
            <w:gridSpan w:val="8"/>
            <w:tcBorders>
              <w:bottom w:val="single" w:sz="4" w:space="0" w:color="auto"/>
            </w:tcBorders>
          </w:tcPr>
          <w:p w14:paraId="6017CCA5" w14:textId="77777777" w:rsidR="00EE0ACB" w:rsidRDefault="00EE0ACB" w:rsidP="00EE0A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12B45B" w14:textId="77777777" w:rsidR="00EE0ACB" w:rsidRDefault="00EE0ACB" w:rsidP="00EE0AC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9DB570" w14:textId="77777777" w:rsidR="00EE0ACB" w:rsidRPr="007C2097" w:rsidRDefault="00EE0ACB" w:rsidP="00EE0A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0ACB" w14:paraId="46106253" w14:textId="77777777" w:rsidTr="00EE0ACB">
        <w:tc>
          <w:tcPr>
            <w:tcW w:w="1843" w:type="dxa"/>
          </w:tcPr>
          <w:p w14:paraId="36E606E0" w14:textId="77777777" w:rsidR="00EE0ACB" w:rsidRDefault="00EE0ACB" w:rsidP="00EE0ACB">
            <w:pPr>
              <w:pStyle w:val="CRCoverPage"/>
              <w:spacing w:after="0"/>
              <w:rPr>
                <w:b/>
                <w:i/>
                <w:noProof/>
                <w:sz w:val="8"/>
                <w:szCs w:val="8"/>
              </w:rPr>
            </w:pPr>
          </w:p>
        </w:tc>
        <w:tc>
          <w:tcPr>
            <w:tcW w:w="7797" w:type="dxa"/>
            <w:gridSpan w:val="10"/>
          </w:tcPr>
          <w:p w14:paraId="31A29A90" w14:textId="77777777" w:rsidR="00EE0ACB" w:rsidRDefault="00EE0ACB" w:rsidP="00EE0ACB">
            <w:pPr>
              <w:pStyle w:val="CRCoverPage"/>
              <w:spacing w:after="0"/>
              <w:rPr>
                <w:noProof/>
                <w:sz w:val="8"/>
                <w:szCs w:val="8"/>
              </w:rPr>
            </w:pPr>
          </w:p>
        </w:tc>
      </w:tr>
      <w:tr w:rsidR="00EE0ACB" w14:paraId="7367AA64" w14:textId="77777777" w:rsidTr="00EE0ACB">
        <w:tc>
          <w:tcPr>
            <w:tcW w:w="2694" w:type="dxa"/>
            <w:gridSpan w:val="2"/>
            <w:tcBorders>
              <w:top w:val="single" w:sz="4" w:space="0" w:color="auto"/>
              <w:left w:val="single" w:sz="4" w:space="0" w:color="auto"/>
            </w:tcBorders>
          </w:tcPr>
          <w:p w14:paraId="7D98E616" w14:textId="77777777" w:rsidR="00EE0ACB" w:rsidRDefault="00EE0ACB" w:rsidP="00EE0A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7490F" w14:textId="77777777" w:rsidR="00EE0ACB" w:rsidRDefault="00EE0ACB" w:rsidP="00EE0ACB">
            <w:pPr>
              <w:pStyle w:val="CRCoverPage"/>
              <w:spacing w:after="0"/>
              <w:ind w:left="100"/>
              <w:rPr>
                <w:noProof/>
              </w:rPr>
            </w:pPr>
            <w:r>
              <w:rPr>
                <w:noProof/>
              </w:rPr>
              <w:t>The number of binary channel bits per slot does not match the other parameters defined in the RMC in many cases.</w:t>
            </w:r>
          </w:p>
          <w:p w14:paraId="1F2386C0" w14:textId="77777777" w:rsidR="007B7561" w:rsidRDefault="00EE0ACB" w:rsidP="00EE0ACB">
            <w:pPr>
              <w:pStyle w:val="CRCoverPage"/>
              <w:spacing w:after="0"/>
              <w:ind w:left="100"/>
              <w:rPr>
                <w:noProof/>
              </w:rPr>
            </w:pPr>
            <w:r>
              <w:rPr>
                <w:noProof/>
              </w:rPr>
              <w:t xml:space="preserve">The number of alloced slots per frame is misleading, since the RMCs are defined over two frames and only the value for the first frame is given, which is different from the value for the second frame. </w:t>
            </w:r>
          </w:p>
          <w:p w14:paraId="6DBFD552" w14:textId="59CCC161" w:rsidR="00EE0ACB" w:rsidRDefault="00EE0ACB" w:rsidP="00EE0ACB">
            <w:pPr>
              <w:pStyle w:val="CRCoverPage"/>
              <w:spacing w:after="0"/>
              <w:ind w:left="100"/>
              <w:rPr>
                <w:noProof/>
              </w:rPr>
            </w:pPr>
            <w:r>
              <w:rPr>
                <w:noProof/>
              </w:rPr>
              <w:t>The Max thoughput averaged over 1 frame does currently not always match the number of allocated slots per frame and should consider the larger number of slots per frame.</w:t>
            </w:r>
          </w:p>
        </w:tc>
      </w:tr>
      <w:tr w:rsidR="00EE0ACB" w14:paraId="400ACAC7" w14:textId="77777777" w:rsidTr="00EE0ACB">
        <w:tc>
          <w:tcPr>
            <w:tcW w:w="2694" w:type="dxa"/>
            <w:gridSpan w:val="2"/>
            <w:tcBorders>
              <w:left w:val="single" w:sz="4" w:space="0" w:color="auto"/>
            </w:tcBorders>
          </w:tcPr>
          <w:p w14:paraId="6B00A50D" w14:textId="77777777" w:rsidR="00EE0ACB" w:rsidRDefault="00EE0ACB" w:rsidP="00EE0ACB">
            <w:pPr>
              <w:pStyle w:val="CRCoverPage"/>
              <w:spacing w:after="0"/>
              <w:rPr>
                <w:b/>
                <w:i/>
                <w:noProof/>
                <w:sz w:val="8"/>
                <w:szCs w:val="8"/>
              </w:rPr>
            </w:pPr>
          </w:p>
        </w:tc>
        <w:tc>
          <w:tcPr>
            <w:tcW w:w="6946" w:type="dxa"/>
            <w:gridSpan w:val="9"/>
            <w:tcBorders>
              <w:right w:val="single" w:sz="4" w:space="0" w:color="auto"/>
            </w:tcBorders>
          </w:tcPr>
          <w:p w14:paraId="12C8E520" w14:textId="77777777" w:rsidR="00EE0ACB" w:rsidRDefault="00EE0ACB" w:rsidP="00EE0ACB">
            <w:pPr>
              <w:pStyle w:val="CRCoverPage"/>
              <w:spacing w:after="0"/>
              <w:rPr>
                <w:noProof/>
                <w:sz w:val="8"/>
                <w:szCs w:val="8"/>
              </w:rPr>
            </w:pPr>
          </w:p>
        </w:tc>
      </w:tr>
      <w:tr w:rsidR="00EE0ACB" w14:paraId="6384845E" w14:textId="77777777" w:rsidTr="00EE0ACB">
        <w:tc>
          <w:tcPr>
            <w:tcW w:w="2694" w:type="dxa"/>
            <w:gridSpan w:val="2"/>
            <w:tcBorders>
              <w:left w:val="single" w:sz="4" w:space="0" w:color="auto"/>
            </w:tcBorders>
          </w:tcPr>
          <w:p w14:paraId="7911F913" w14:textId="77777777" w:rsidR="00EE0ACB" w:rsidRDefault="00EE0ACB" w:rsidP="00EE0A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77D08" w14:textId="77777777" w:rsidR="00790497" w:rsidRDefault="00790497" w:rsidP="00790497">
            <w:pPr>
              <w:pStyle w:val="CRCoverPage"/>
              <w:spacing w:after="0"/>
              <w:ind w:left="100"/>
              <w:rPr>
                <w:noProof/>
              </w:rPr>
            </w:pPr>
            <w:r>
              <w:rPr>
                <w:noProof/>
              </w:rPr>
              <w:t>Correct Number of Binary Channel Bits Per Slot values.</w:t>
            </w:r>
          </w:p>
          <w:p w14:paraId="09C45B73" w14:textId="77777777" w:rsidR="00790497" w:rsidRDefault="00790497" w:rsidP="00790497">
            <w:pPr>
              <w:pStyle w:val="CRCoverPage"/>
              <w:spacing w:after="0"/>
              <w:ind w:left="100"/>
              <w:rPr>
                <w:noProof/>
              </w:rPr>
            </w:pPr>
            <w:r>
              <w:rPr>
                <w:noProof/>
              </w:rPr>
              <w:t>Correct max throughput per frame.</w:t>
            </w:r>
          </w:p>
          <w:p w14:paraId="4CF4FF74" w14:textId="77777777" w:rsidR="00790497" w:rsidRDefault="00790497" w:rsidP="00790497">
            <w:pPr>
              <w:pStyle w:val="CRCoverPage"/>
              <w:spacing w:after="0"/>
              <w:ind w:left="100"/>
              <w:rPr>
                <w:noProof/>
              </w:rPr>
            </w:pPr>
            <w:r>
              <w:rPr>
                <w:noProof/>
              </w:rPr>
              <w:t>Update number of allocated slots per frame.</w:t>
            </w:r>
          </w:p>
          <w:p w14:paraId="418D445D" w14:textId="7DCBC928" w:rsidR="00EE0ACB" w:rsidRDefault="00790497" w:rsidP="00790497">
            <w:pPr>
              <w:pStyle w:val="CRCoverPage"/>
              <w:spacing w:after="0"/>
              <w:ind w:left="100"/>
              <w:rPr>
                <w:noProof/>
              </w:rPr>
            </w:pPr>
            <w:r>
              <w:rPr>
                <w:noProof/>
              </w:rPr>
              <w:t>Add clarifying notes to DL RMC tables</w:t>
            </w:r>
          </w:p>
        </w:tc>
      </w:tr>
      <w:tr w:rsidR="00EE0ACB" w14:paraId="7D9CE20C" w14:textId="77777777" w:rsidTr="00EE0ACB">
        <w:tc>
          <w:tcPr>
            <w:tcW w:w="2694" w:type="dxa"/>
            <w:gridSpan w:val="2"/>
            <w:tcBorders>
              <w:left w:val="single" w:sz="4" w:space="0" w:color="auto"/>
            </w:tcBorders>
          </w:tcPr>
          <w:p w14:paraId="6DD6E928" w14:textId="77777777" w:rsidR="00EE0ACB" w:rsidRDefault="00EE0ACB" w:rsidP="00EE0ACB">
            <w:pPr>
              <w:pStyle w:val="CRCoverPage"/>
              <w:spacing w:after="0"/>
              <w:rPr>
                <w:b/>
                <w:i/>
                <w:noProof/>
                <w:sz w:val="8"/>
                <w:szCs w:val="8"/>
              </w:rPr>
            </w:pPr>
          </w:p>
        </w:tc>
        <w:tc>
          <w:tcPr>
            <w:tcW w:w="6946" w:type="dxa"/>
            <w:gridSpan w:val="9"/>
            <w:tcBorders>
              <w:right w:val="single" w:sz="4" w:space="0" w:color="auto"/>
            </w:tcBorders>
          </w:tcPr>
          <w:p w14:paraId="68BB89A8" w14:textId="77777777" w:rsidR="00EE0ACB" w:rsidRDefault="00EE0ACB" w:rsidP="00EE0ACB">
            <w:pPr>
              <w:pStyle w:val="CRCoverPage"/>
              <w:spacing w:after="0"/>
              <w:rPr>
                <w:noProof/>
                <w:sz w:val="8"/>
                <w:szCs w:val="8"/>
              </w:rPr>
            </w:pPr>
          </w:p>
        </w:tc>
      </w:tr>
      <w:tr w:rsidR="00EE0ACB" w14:paraId="1692EAB8" w14:textId="77777777" w:rsidTr="00EE0ACB">
        <w:tc>
          <w:tcPr>
            <w:tcW w:w="2694" w:type="dxa"/>
            <w:gridSpan w:val="2"/>
            <w:tcBorders>
              <w:left w:val="single" w:sz="4" w:space="0" w:color="auto"/>
              <w:bottom w:val="single" w:sz="4" w:space="0" w:color="auto"/>
            </w:tcBorders>
          </w:tcPr>
          <w:p w14:paraId="0698D568" w14:textId="77777777" w:rsidR="00EE0ACB" w:rsidRDefault="00EE0ACB" w:rsidP="00EE0A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3FB1C0" w14:textId="0E31FAA8" w:rsidR="00EE0ACB" w:rsidRDefault="00EE0ACB" w:rsidP="00EE0ACB">
            <w:pPr>
              <w:pStyle w:val="CRCoverPage"/>
              <w:spacing w:after="0"/>
              <w:ind w:left="100"/>
              <w:rPr>
                <w:noProof/>
              </w:rPr>
            </w:pPr>
            <w:r>
              <w:rPr>
                <w:noProof/>
              </w:rPr>
              <w:t>Wrong values remain in the spec.</w:t>
            </w:r>
          </w:p>
        </w:tc>
      </w:tr>
      <w:tr w:rsidR="00EE0ACB" w14:paraId="51E2FD7B" w14:textId="77777777" w:rsidTr="00EE0ACB">
        <w:tc>
          <w:tcPr>
            <w:tcW w:w="2694" w:type="dxa"/>
            <w:gridSpan w:val="2"/>
          </w:tcPr>
          <w:p w14:paraId="1D4351C3" w14:textId="77777777" w:rsidR="00EE0ACB" w:rsidRDefault="00EE0ACB" w:rsidP="00EE0ACB">
            <w:pPr>
              <w:pStyle w:val="CRCoverPage"/>
              <w:spacing w:after="0"/>
              <w:rPr>
                <w:b/>
                <w:i/>
                <w:noProof/>
                <w:sz w:val="8"/>
                <w:szCs w:val="8"/>
              </w:rPr>
            </w:pPr>
          </w:p>
        </w:tc>
        <w:tc>
          <w:tcPr>
            <w:tcW w:w="6946" w:type="dxa"/>
            <w:gridSpan w:val="9"/>
          </w:tcPr>
          <w:p w14:paraId="3AA4732B" w14:textId="77777777" w:rsidR="00EE0ACB" w:rsidRDefault="00EE0ACB" w:rsidP="00EE0ACB">
            <w:pPr>
              <w:pStyle w:val="CRCoverPage"/>
              <w:spacing w:after="0"/>
              <w:rPr>
                <w:noProof/>
                <w:sz w:val="8"/>
                <w:szCs w:val="8"/>
              </w:rPr>
            </w:pPr>
          </w:p>
        </w:tc>
      </w:tr>
      <w:tr w:rsidR="00EE0ACB" w14:paraId="79D30F21" w14:textId="77777777" w:rsidTr="00EE0ACB">
        <w:tc>
          <w:tcPr>
            <w:tcW w:w="2694" w:type="dxa"/>
            <w:gridSpan w:val="2"/>
            <w:tcBorders>
              <w:top w:val="single" w:sz="4" w:space="0" w:color="auto"/>
              <w:left w:val="single" w:sz="4" w:space="0" w:color="auto"/>
            </w:tcBorders>
          </w:tcPr>
          <w:p w14:paraId="0C232EC1" w14:textId="77777777" w:rsidR="00EE0ACB" w:rsidRDefault="00EE0ACB" w:rsidP="00EE0A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C55823" w14:textId="390C17A1" w:rsidR="00EE0ACB" w:rsidRDefault="00EE0ACB" w:rsidP="00EE0ACB">
            <w:pPr>
              <w:pStyle w:val="CRCoverPage"/>
              <w:spacing w:after="0"/>
              <w:ind w:left="100"/>
              <w:rPr>
                <w:noProof/>
              </w:rPr>
            </w:pPr>
            <w:r>
              <w:rPr>
                <w:noProof/>
              </w:rPr>
              <w:t>A.3.3.</w:t>
            </w:r>
            <w:r w:rsidR="007B7561">
              <w:rPr>
                <w:noProof/>
              </w:rPr>
              <w:t>5</w:t>
            </w:r>
          </w:p>
        </w:tc>
      </w:tr>
      <w:tr w:rsidR="00EE0ACB" w14:paraId="2A9E6A65" w14:textId="77777777" w:rsidTr="00EE0ACB">
        <w:tc>
          <w:tcPr>
            <w:tcW w:w="2694" w:type="dxa"/>
            <w:gridSpan w:val="2"/>
            <w:tcBorders>
              <w:left w:val="single" w:sz="4" w:space="0" w:color="auto"/>
            </w:tcBorders>
          </w:tcPr>
          <w:p w14:paraId="30F84BB7" w14:textId="77777777" w:rsidR="00EE0ACB" w:rsidRDefault="00EE0ACB" w:rsidP="00EE0ACB">
            <w:pPr>
              <w:pStyle w:val="CRCoverPage"/>
              <w:spacing w:after="0"/>
              <w:rPr>
                <w:b/>
                <w:i/>
                <w:noProof/>
                <w:sz w:val="8"/>
                <w:szCs w:val="8"/>
              </w:rPr>
            </w:pPr>
          </w:p>
        </w:tc>
        <w:tc>
          <w:tcPr>
            <w:tcW w:w="6946" w:type="dxa"/>
            <w:gridSpan w:val="9"/>
            <w:tcBorders>
              <w:right w:val="single" w:sz="4" w:space="0" w:color="auto"/>
            </w:tcBorders>
          </w:tcPr>
          <w:p w14:paraId="407D8685" w14:textId="77777777" w:rsidR="00EE0ACB" w:rsidRDefault="00EE0ACB" w:rsidP="00EE0ACB">
            <w:pPr>
              <w:pStyle w:val="CRCoverPage"/>
              <w:spacing w:after="0"/>
              <w:rPr>
                <w:noProof/>
                <w:sz w:val="8"/>
                <w:szCs w:val="8"/>
              </w:rPr>
            </w:pPr>
          </w:p>
        </w:tc>
      </w:tr>
      <w:tr w:rsidR="00EE0ACB" w14:paraId="5C5B39E7" w14:textId="77777777" w:rsidTr="00EE0ACB">
        <w:tc>
          <w:tcPr>
            <w:tcW w:w="2694" w:type="dxa"/>
            <w:gridSpan w:val="2"/>
            <w:tcBorders>
              <w:left w:val="single" w:sz="4" w:space="0" w:color="auto"/>
            </w:tcBorders>
          </w:tcPr>
          <w:p w14:paraId="1A646283" w14:textId="77777777" w:rsidR="00EE0ACB" w:rsidRDefault="00EE0ACB" w:rsidP="00EE0A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23E973" w14:textId="77777777" w:rsidR="00EE0ACB" w:rsidRDefault="00EE0ACB" w:rsidP="00EE0A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F9A8C" w14:textId="77777777" w:rsidR="00EE0ACB" w:rsidRDefault="00EE0ACB" w:rsidP="00EE0ACB">
            <w:pPr>
              <w:pStyle w:val="CRCoverPage"/>
              <w:spacing w:after="0"/>
              <w:jc w:val="center"/>
              <w:rPr>
                <w:b/>
                <w:caps/>
                <w:noProof/>
              </w:rPr>
            </w:pPr>
            <w:r>
              <w:rPr>
                <w:b/>
                <w:caps/>
                <w:noProof/>
              </w:rPr>
              <w:t>N</w:t>
            </w:r>
          </w:p>
        </w:tc>
        <w:tc>
          <w:tcPr>
            <w:tcW w:w="2977" w:type="dxa"/>
            <w:gridSpan w:val="4"/>
          </w:tcPr>
          <w:p w14:paraId="3598C86C" w14:textId="77777777" w:rsidR="00EE0ACB" w:rsidRDefault="00EE0ACB" w:rsidP="00EE0A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4DAFBA" w14:textId="77777777" w:rsidR="00EE0ACB" w:rsidRDefault="00EE0ACB" w:rsidP="00EE0ACB">
            <w:pPr>
              <w:pStyle w:val="CRCoverPage"/>
              <w:spacing w:after="0"/>
              <w:ind w:left="99"/>
              <w:rPr>
                <w:noProof/>
              </w:rPr>
            </w:pPr>
          </w:p>
        </w:tc>
      </w:tr>
      <w:tr w:rsidR="00EE0ACB" w14:paraId="7C5A686C" w14:textId="77777777" w:rsidTr="00EE0ACB">
        <w:tc>
          <w:tcPr>
            <w:tcW w:w="2694" w:type="dxa"/>
            <w:gridSpan w:val="2"/>
            <w:tcBorders>
              <w:left w:val="single" w:sz="4" w:space="0" w:color="auto"/>
            </w:tcBorders>
          </w:tcPr>
          <w:p w14:paraId="32C929C3" w14:textId="77777777" w:rsidR="00EE0ACB" w:rsidRDefault="00EE0ACB" w:rsidP="00EE0A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3E552" w14:textId="77777777" w:rsidR="00EE0ACB" w:rsidRDefault="00EE0ACB" w:rsidP="00EE0A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15F92" w14:textId="77777777" w:rsidR="00EE0ACB" w:rsidRDefault="00EE0ACB" w:rsidP="00EE0ACB">
            <w:pPr>
              <w:pStyle w:val="CRCoverPage"/>
              <w:spacing w:after="0"/>
              <w:jc w:val="center"/>
              <w:rPr>
                <w:b/>
                <w:caps/>
                <w:noProof/>
              </w:rPr>
            </w:pPr>
          </w:p>
        </w:tc>
        <w:tc>
          <w:tcPr>
            <w:tcW w:w="2977" w:type="dxa"/>
            <w:gridSpan w:val="4"/>
          </w:tcPr>
          <w:p w14:paraId="770C2347" w14:textId="77777777" w:rsidR="00EE0ACB" w:rsidRDefault="00EE0ACB" w:rsidP="00EE0A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B24053" w14:textId="77777777" w:rsidR="00EE0ACB" w:rsidRDefault="00EE0ACB" w:rsidP="00EE0ACB">
            <w:pPr>
              <w:pStyle w:val="CRCoverPage"/>
              <w:spacing w:after="0"/>
              <w:ind w:left="99"/>
              <w:rPr>
                <w:noProof/>
              </w:rPr>
            </w:pPr>
            <w:r>
              <w:rPr>
                <w:noProof/>
              </w:rPr>
              <w:t xml:space="preserve">TS/TR ... CR ... </w:t>
            </w:r>
          </w:p>
        </w:tc>
      </w:tr>
      <w:tr w:rsidR="00EE0ACB" w14:paraId="22B04B98" w14:textId="77777777" w:rsidTr="00EE0ACB">
        <w:tc>
          <w:tcPr>
            <w:tcW w:w="2694" w:type="dxa"/>
            <w:gridSpan w:val="2"/>
            <w:tcBorders>
              <w:left w:val="single" w:sz="4" w:space="0" w:color="auto"/>
            </w:tcBorders>
          </w:tcPr>
          <w:p w14:paraId="3364E0E2" w14:textId="77777777" w:rsidR="00EE0ACB" w:rsidRDefault="00EE0ACB" w:rsidP="00EE0A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141C70" w14:textId="77777777" w:rsidR="00EE0ACB" w:rsidRDefault="00EE0ACB" w:rsidP="00EE0A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3C276" w14:textId="77777777" w:rsidR="00EE0ACB" w:rsidRDefault="00EE0ACB" w:rsidP="00EE0ACB">
            <w:pPr>
              <w:pStyle w:val="CRCoverPage"/>
              <w:spacing w:after="0"/>
              <w:jc w:val="center"/>
              <w:rPr>
                <w:b/>
                <w:caps/>
                <w:noProof/>
              </w:rPr>
            </w:pPr>
          </w:p>
        </w:tc>
        <w:tc>
          <w:tcPr>
            <w:tcW w:w="2977" w:type="dxa"/>
            <w:gridSpan w:val="4"/>
          </w:tcPr>
          <w:p w14:paraId="65981789" w14:textId="77777777" w:rsidR="00EE0ACB" w:rsidRDefault="00EE0ACB" w:rsidP="00EE0A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CBC77A" w14:textId="77777777" w:rsidR="00EE0ACB" w:rsidRDefault="00EE0ACB" w:rsidP="00EE0ACB">
            <w:pPr>
              <w:pStyle w:val="CRCoverPage"/>
              <w:spacing w:after="0"/>
              <w:ind w:left="99"/>
              <w:rPr>
                <w:noProof/>
              </w:rPr>
            </w:pPr>
            <w:r>
              <w:rPr>
                <w:noProof/>
              </w:rPr>
              <w:t xml:space="preserve">TS/TR 38.521-2 CR ... </w:t>
            </w:r>
          </w:p>
        </w:tc>
      </w:tr>
      <w:tr w:rsidR="00EE0ACB" w14:paraId="65BE9BEC" w14:textId="77777777" w:rsidTr="00EE0ACB">
        <w:tc>
          <w:tcPr>
            <w:tcW w:w="2694" w:type="dxa"/>
            <w:gridSpan w:val="2"/>
            <w:tcBorders>
              <w:left w:val="single" w:sz="4" w:space="0" w:color="auto"/>
            </w:tcBorders>
          </w:tcPr>
          <w:p w14:paraId="6050C981" w14:textId="77777777" w:rsidR="00EE0ACB" w:rsidRDefault="00EE0ACB" w:rsidP="00EE0A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4F380D" w14:textId="77777777" w:rsidR="00EE0ACB" w:rsidRDefault="00EE0ACB" w:rsidP="00EE0A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60A8F" w14:textId="77777777" w:rsidR="00EE0ACB" w:rsidRDefault="00EE0ACB" w:rsidP="00EE0ACB">
            <w:pPr>
              <w:pStyle w:val="CRCoverPage"/>
              <w:spacing w:after="0"/>
              <w:jc w:val="center"/>
              <w:rPr>
                <w:b/>
                <w:caps/>
                <w:noProof/>
              </w:rPr>
            </w:pPr>
          </w:p>
        </w:tc>
        <w:tc>
          <w:tcPr>
            <w:tcW w:w="2977" w:type="dxa"/>
            <w:gridSpan w:val="4"/>
          </w:tcPr>
          <w:p w14:paraId="667006DC" w14:textId="77777777" w:rsidR="00EE0ACB" w:rsidRDefault="00EE0ACB" w:rsidP="00EE0A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C409F3" w14:textId="77777777" w:rsidR="00EE0ACB" w:rsidRDefault="00EE0ACB" w:rsidP="00EE0ACB">
            <w:pPr>
              <w:pStyle w:val="CRCoverPage"/>
              <w:spacing w:after="0"/>
              <w:ind w:left="99"/>
              <w:rPr>
                <w:noProof/>
              </w:rPr>
            </w:pPr>
            <w:r>
              <w:rPr>
                <w:noProof/>
              </w:rPr>
              <w:t xml:space="preserve">TS/TR ... CR ... </w:t>
            </w:r>
          </w:p>
        </w:tc>
      </w:tr>
      <w:tr w:rsidR="00EE0ACB" w14:paraId="321ECFDD" w14:textId="77777777" w:rsidTr="00EE0ACB">
        <w:tc>
          <w:tcPr>
            <w:tcW w:w="2694" w:type="dxa"/>
            <w:gridSpan w:val="2"/>
            <w:tcBorders>
              <w:left w:val="single" w:sz="4" w:space="0" w:color="auto"/>
            </w:tcBorders>
          </w:tcPr>
          <w:p w14:paraId="5C709542" w14:textId="77777777" w:rsidR="00EE0ACB" w:rsidRDefault="00EE0ACB" w:rsidP="00EE0ACB">
            <w:pPr>
              <w:pStyle w:val="CRCoverPage"/>
              <w:spacing w:after="0"/>
              <w:rPr>
                <w:b/>
                <w:i/>
                <w:noProof/>
              </w:rPr>
            </w:pPr>
          </w:p>
        </w:tc>
        <w:tc>
          <w:tcPr>
            <w:tcW w:w="6946" w:type="dxa"/>
            <w:gridSpan w:val="9"/>
            <w:tcBorders>
              <w:right w:val="single" w:sz="4" w:space="0" w:color="auto"/>
            </w:tcBorders>
          </w:tcPr>
          <w:p w14:paraId="661AEDB9" w14:textId="77777777" w:rsidR="00EE0ACB" w:rsidRDefault="00EE0ACB" w:rsidP="00EE0ACB">
            <w:pPr>
              <w:pStyle w:val="CRCoverPage"/>
              <w:spacing w:after="0"/>
              <w:rPr>
                <w:noProof/>
              </w:rPr>
            </w:pPr>
          </w:p>
        </w:tc>
      </w:tr>
      <w:tr w:rsidR="00EE0ACB" w14:paraId="4D91B8C2" w14:textId="77777777" w:rsidTr="00EE0ACB">
        <w:tc>
          <w:tcPr>
            <w:tcW w:w="2694" w:type="dxa"/>
            <w:gridSpan w:val="2"/>
            <w:tcBorders>
              <w:left w:val="single" w:sz="4" w:space="0" w:color="auto"/>
              <w:bottom w:val="single" w:sz="4" w:space="0" w:color="auto"/>
            </w:tcBorders>
          </w:tcPr>
          <w:p w14:paraId="63191C36" w14:textId="77777777" w:rsidR="00EE0ACB" w:rsidRDefault="00EE0ACB" w:rsidP="00EE0A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5C3608" w14:textId="77777777" w:rsidR="00EE0ACB" w:rsidRDefault="00EE0ACB" w:rsidP="00EE0ACB">
            <w:pPr>
              <w:pStyle w:val="CRCoverPage"/>
              <w:spacing w:after="0"/>
              <w:ind w:left="100"/>
              <w:rPr>
                <w:noProof/>
              </w:rPr>
            </w:pPr>
          </w:p>
        </w:tc>
      </w:tr>
      <w:tr w:rsidR="00EE0ACB" w:rsidRPr="008863B9" w14:paraId="3F965F40" w14:textId="77777777" w:rsidTr="00EE0ACB">
        <w:tc>
          <w:tcPr>
            <w:tcW w:w="2694" w:type="dxa"/>
            <w:gridSpan w:val="2"/>
            <w:tcBorders>
              <w:top w:val="single" w:sz="4" w:space="0" w:color="auto"/>
              <w:bottom w:val="single" w:sz="4" w:space="0" w:color="auto"/>
            </w:tcBorders>
          </w:tcPr>
          <w:p w14:paraId="6A69BADF" w14:textId="77777777" w:rsidR="00EE0ACB" w:rsidRPr="008863B9" w:rsidRDefault="00EE0ACB" w:rsidP="00EE0A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32F964" w14:textId="77777777" w:rsidR="00EE0ACB" w:rsidRPr="008863B9" w:rsidRDefault="00EE0ACB" w:rsidP="00EE0ACB">
            <w:pPr>
              <w:pStyle w:val="CRCoverPage"/>
              <w:spacing w:after="0"/>
              <w:ind w:left="100"/>
              <w:rPr>
                <w:noProof/>
                <w:sz w:val="8"/>
                <w:szCs w:val="8"/>
              </w:rPr>
            </w:pPr>
          </w:p>
        </w:tc>
      </w:tr>
      <w:tr w:rsidR="00EE0ACB" w14:paraId="5971ABAC" w14:textId="77777777" w:rsidTr="00EE0ACB">
        <w:tc>
          <w:tcPr>
            <w:tcW w:w="2694" w:type="dxa"/>
            <w:gridSpan w:val="2"/>
            <w:tcBorders>
              <w:top w:val="single" w:sz="4" w:space="0" w:color="auto"/>
              <w:left w:val="single" w:sz="4" w:space="0" w:color="auto"/>
              <w:bottom w:val="single" w:sz="4" w:space="0" w:color="auto"/>
            </w:tcBorders>
          </w:tcPr>
          <w:p w14:paraId="06D0DFB6" w14:textId="77777777" w:rsidR="00EE0ACB" w:rsidRDefault="00EE0ACB" w:rsidP="00EE0A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30B35" w14:textId="77777777" w:rsidR="00EE0ACB" w:rsidRDefault="00EE0ACB" w:rsidP="00EE0ACB">
            <w:pPr>
              <w:pStyle w:val="CRCoverPage"/>
              <w:spacing w:after="0"/>
              <w:ind w:left="100"/>
              <w:rPr>
                <w:noProof/>
              </w:rPr>
            </w:pPr>
          </w:p>
        </w:tc>
      </w:tr>
    </w:tbl>
    <w:p w14:paraId="78D3C0E5" w14:textId="77777777" w:rsidR="00EE0ACB" w:rsidRDefault="00EE0ACB" w:rsidP="00EE0ACB">
      <w:pPr>
        <w:pStyle w:val="CRCoverPage"/>
        <w:spacing w:after="0"/>
        <w:rPr>
          <w:noProof/>
          <w:sz w:val="8"/>
          <w:szCs w:val="8"/>
        </w:rPr>
      </w:pPr>
    </w:p>
    <w:p w14:paraId="3BBD9192" w14:textId="77777777" w:rsidR="00842EF7" w:rsidRPr="00C04A08" w:rsidRDefault="00842EF7" w:rsidP="00842EF7">
      <w:pPr>
        <w:pStyle w:val="berschrift2"/>
        <w:sectPr w:rsidR="00842EF7" w:rsidRPr="00C04A08" w:rsidSect="00CE29AA">
          <w:footerReference w:type="default" r:id="rId16"/>
          <w:footnotePr>
            <w:numRestart w:val="eachSect"/>
          </w:footnotePr>
          <w:pgSz w:w="11907" w:h="16840" w:code="9"/>
          <w:pgMar w:top="1418" w:right="1134" w:bottom="1134" w:left="1191" w:header="851" w:footer="340" w:gutter="0"/>
          <w:cols w:space="720"/>
          <w:formProt w:val="0"/>
          <w:docGrid w:linePitch="272"/>
        </w:sectPr>
      </w:pPr>
    </w:p>
    <w:p w14:paraId="25AC8273" w14:textId="77777777" w:rsidR="00EE0ACB" w:rsidRDefault="00EE0ACB" w:rsidP="00EE0ACB">
      <w:pPr>
        <w:rPr>
          <w:rFonts w:ascii="Arial" w:hAnsi="Arial" w:cs="Arial"/>
        </w:rPr>
      </w:pPr>
      <w:bookmarkStart w:id="2" w:name="_Toc21340990"/>
      <w:bookmarkStart w:id="3" w:name="_Toc29805438"/>
      <w:bookmarkStart w:id="4" w:name="_Toc36456647"/>
      <w:bookmarkStart w:id="5" w:name="_Toc36469745"/>
      <w:bookmarkStart w:id="6" w:name="_Toc37254162"/>
      <w:bookmarkStart w:id="7" w:name="_Toc37323020"/>
      <w:bookmarkStart w:id="8" w:name="_Toc37324426"/>
      <w:bookmarkStart w:id="9" w:name="_Toc45889950"/>
      <w:bookmarkStart w:id="10" w:name="_Toc52196630"/>
      <w:bookmarkStart w:id="11" w:name="_Toc52197610"/>
      <w:bookmarkStart w:id="12" w:name="_Toc53173333"/>
      <w:bookmarkStart w:id="13" w:name="_Toc53173702"/>
      <w:bookmarkStart w:id="14" w:name="_Toc61119704"/>
      <w:bookmarkStart w:id="15" w:name="_Toc61120086"/>
      <w:bookmarkStart w:id="16" w:name="_Toc67926157"/>
      <w:bookmarkStart w:id="17" w:name="_Toc75273795"/>
      <w:bookmarkStart w:id="18" w:name="_Toc76510695"/>
      <w:bookmarkStart w:id="19" w:name="_Toc83129852"/>
      <w:bookmarkStart w:id="20" w:name="_Toc90591384"/>
      <w:r>
        <w:rPr>
          <w:rFonts w:ascii="Arial" w:hAnsi="Arial" w:cs="Arial"/>
          <w:b/>
          <w:color w:val="0000FF"/>
          <w:sz w:val="36"/>
          <w:szCs w:val="36"/>
        </w:rPr>
        <w:lastRenderedPageBreak/>
        <w:t>&lt; Unchanged sections omitted &gt;</w:t>
      </w:r>
    </w:p>
    <w:p w14:paraId="1963E51D" w14:textId="77777777" w:rsidR="00CF7919" w:rsidRPr="00615895" w:rsidRDefault="00CF7919" w:rsidP="00CF7919">
      <w:pPr>
        <w:pStyle w:val="berschrift4"/>
        <w:rPr>
          <w:rFonts w:eastAsia="Malgun Gothic"/>
        </w:rPr>
      </w:pPr>
      <w:bookmarkStart w:id="21" w:name="_Toc45889953"/>
      <w:bookmarkStart w:id="22" w:name="_Toc52196633"/>
      <w:bookmarkStart w:id="23" w:name="_Toc52197613"/>
      <w:bookmarkStart w:id="24" w:name="_Toc53173336"/>
      <w:bookmarkStart w:id="25" w:name="_Toc53173705"/>
      <w:bookmarkStart w:id="26" w:name="_Toc61119707"/>
      <w:bookmarkStart w:id="27" w:name="_Toc61120089"/>
      <w:bookmarkStart w:id="28" w:name="_Toc67926160"/>
      <w:bookmarkStart w:id="29" w:name="_Toc75273798"/>
      <w:bookmarkStart w:id="30" w:name="_Toc76510698"/>
      <w:bookmarkStart w:id="31" w:name="_Toc83129855"/>
      <w:bookmarkStart w:id="32" w:name="_Toc9059138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615895">
        <w:rPr>
          <w:rFonts w:eastAsia="Malgun Gothic"/>
        </w:rPr>
        <w:t>A.3.3.5</w:t>
      </w:r>
      <w:r w:rsidRPr="00615895">
        <w:rPr>
          <w:rFonts w:eastAsia="Malgun Gothic"/>
        </w:rPr>
        <w:tab/>
        <w:t>FRC for receiver requirements for 256QAM</w:t>
      </w:r>
      <w:bookmarkEnd w:id="21"/>
      <w:bookmarkEnd w:id="22"/>
      <w:bookmarkEnd w:id="23"/>
      <w:bookmarkEnd w:id="24"/>
      <w:bookmarkEnd w:id="25"/>
      <w:bookmarkEnd w:id="26"/>
      <w:bookmarkEnd w:id="27"/>
      <w:bookmarkEnd w:id="28"/>
      <w:bookmarkEnd w:id="29"/>
      <w:bookmarkEnd w:id="30"/>
      <w:bookmarkEnd w:id="31"/>
      <w:bookmarkEnd w:id="32"/>
    </w:p>
    <w:p w14:paraId="28595BF5" w14:textId="77777777" w:rsidR="00CF7919" w:rsidRPr="00615895" w:rsidRDefault="00CF7919" w:rsidP="00CF7919">
      <w:pPr>
        <w:pStyle w:val="TH"/>
        <w:rPr>
          <w:rFonts w:eastAsia="Malgun Gothic"/>
        </w:rPr>
      </w:pPr>
      <w:r w:rsidRPr="00C04A08">
        <w:t>Table A.3.3.5-1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CF7919" w:rsidRPr="00C04A08" w14:paraId="1416C68C"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0729985B" w14:textId="77777777" w:rsidR="00CF7919" w:rsidRPr="00C04A08" w:rsidRDefault="00CF7919" w:rsidP="00C71299">
            <w:pPr>
              <w:pStyle w:val="TAH"/>
            </w:pPr>
            <w:r w:rsidRPr="00C04A08">
              <w:t>Parameter</w:t>
            </w:r>
          </w:p>
        </w:tc>
        <w:tc>
          <w:tcPr>
            <w:tcW w:w="1093" w:type="dxa"/>
            <w:tcBorders>
              <w:top w:val="single" w:sz="4" w:space="0" w:color="auto"/>
              <w:left w:val="single" w:sz="4" w:space="0" w:color="auto"/>
              <w:bottom w:val="single" w:sz="4" w:space="0" w:color="auto"/>
              <w:right w:val="single" w:sz="4" w:space="0" w:color="auto"/>
            </w:tcBorders>
            <w:hideMark/>
          </w:tcPr>
          <w:p w14:paraId="61C68012" w14:textId="77777777" w:rsidR="00CF7919" w:rsidRPr="00C04A08" w:rsidRDefault="00CF7919" w:rsidP="00C71299">
            <w:pPr>
              <w:pStyle w:val="TAH"/>
            </w:pPr>
            <w:r w:rsidRPr="00C04A08">
              <w:t>Unit</w:t>
            </w:r>
          </w:p>
        </w:tc>
        <w:tc>
          <w:tcPr>
            <w:tcW w:w="2955" w:type="dxa"/>
            <w:gridSpan w:val="3"/>
            <w:tcBorders>
              <w:top w:val="single" w:sz="4" w:space="0" w:color="auto"/>
              <w:left w:val="single" w:sz="4" w:space="0" w:color="auto"/>
              <w:bottom w:val="single" w:sz="4" w:space="0" w:color="auto"/>
              <w:right w:val="single" w:sz="4" w:space="0" w:color="auto"/>
            </w:tcBorders>
            <w:hideMark/>
          </w:tcPr>
          <w:p w14:paraId="172C2867" w14:textId="77777777" w:rsidR="00CF7919" w:rsidRPr="00C04A08" w:rsidRDefault="00CF7919" w:rsidP="00C71299">
            <w:pPr>
              <w:pStyle w:val="TAH"/>
            </w:pPr>
            <w:r w:rsidRPr="00C04A08">
              <w:t>Value</w:t>
            </w:r>
          </w:p>
        </w:tc>
      </w:tr>
      <w:tr w:rsidR="00CF7919" w:rsidRPr="00C04A08" w14:paraId="3AC5C1AE"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48CB9524" w14:textId="77777777" w:rsidR="00CF7919" w:rsidRPr="00C04A08" w:rsidRDefault="00CF7919" w:rsidP="00C71299">
            <w:pPr>
              <w:pStyle w:val="TAC"/>
            </w:pPr>
            <w:r w:rsidRPr="00C04A08">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45256D54" w14:textId="77777777" w:rsidR="00CF7919" w:rsidRPr="00C04A08" w:rsidRDefault="00CF7919" w:rsidP="00C71299">
            <w:pPr>
              <w:pStyle w:val="TAC"/>
            </w:pPr>
            <w:r w:rsidRPr="00C04A08">
              <w:t>MHz</w:t>
            </w:r>
          </w:p>
        </w:tc>
        <w:tc>
          <w:tcPr>
            <w:tcW w:w="985" w:type="dxa"/>
            <w:tcBorders>
              <w:top w:val="single" w:sz="4" w:space="0" w:color="auto"/>
              <w:left w:val="single" w:sz="4" w:space="0" w:color="auto"/>
              <w:bottom w:val="single" w:sz="4" w:space="0" w:color="auto"/>
              <w:right w:val="single" w:sz="4" w:space="0" w:color="auto"/>
            </w:tcBorders>
            <w:hideMark/>
          </w:tcPr>
          <w:p w14:paraId="47E014E5" w14:textId="77777777" w:rsidR="00CF7919" w:rsidRPr="00C04A08" w:rsidRDefault="00CF7919" w:rsidP="00C71299">
            <w:pPr>
              <w:pStyle w:val="TAC"/>
            </w:pPr>
            <w:r w:rsidRPr="00C04A08">
              <w:t>50</w:t>
            </w:r>
          </w:p>
        </w:tc>
        <w:tc>
          <w:tcPr>
            <w:tcW w:w="985" w:type="dxa"/>
            <w:tcBorders>
              <w:top w:val="single" w:sz="4" w:space="0" w:color="auto"/>
              <w:left w:val="single" w:sz="4" w:space="0" w:color="auto"/>
              <w:bottom w:val="single" w:sz="4" w:space="0" w:color="auto"/>
              <w:right w:val="single" w:sz="4" w:space="0" w:color="auto"/>
            </w:tcBorders>
            <w:hideMark/>
          </w:tcPr>
          <w:p w14:paraId="7A8E65D0" w14:textId="77777777" w:rsidR="00CF7919" w:rsidRPr="00C04A08" w:rsidRDefault="00CF7919" w:rsidP="00C71299">
            <w:pPr>
              <w:pStyle w:val="TAC"/>
            </w:pPr>
            <w:r w:rsidRPr="00C04A08">
              <w:t>100</w:t>
            </w:r>
          </w:p>
        </w:tc>
        <w:tc>
          <w:tcPr>
            <w:tcW w:w="985" w:type="dxa"/>
            <w:tcBorders>
              <w:top w:val="single" w:sz="4" w:space="0" w:color="auto"/>
              <w:left w:val="single" w:sz="4" w:space="0" w:color="auto"/>
              <w:bottom w:val="single" w:sz="4" w:space="0" w:color="auto"/>
              <w:right w:val="single" w:sz="4" w:space="0" w:color="auto"/>
            </w:tcBorders>
            <w:hideMark/>
          </w:tcPr>
          <w:p w14:paraId="43E4C77C" w14:textId="77777777" w:rsidR="00CF7919" w:rsidRPr="00C04A08" w:rsidRDefault="00CF7919" w:rsidP="00C71299">
            <w:pPr>
              <w:pStyle w:val="TAC"/>
            </w:pPr>
            <w:r w:rsidRPr="00C04A08">
              <w:t>200</w:t>
            </w:r>
          </w:p>
        </w:tc>
      </w:tr>
      <w:tr w:rsidR="00CF7919" w:rsidRPr="00C04A08" w14:paraId="0787AF7B"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4FA3FDB0" w14:textId="77777777" w:rsidR="00CF7919" w:rsidRPr="00C04A08" w:rsidRDefault="00CF7919" w:rsidP="00C71299">
            <w:pPr>
              <w:pStyle w:val="TAC"/>
            </w:pPr>
            <w:r w:rsidRPr="00C04A08">
              <w:t xml:space="preserve">Subcarrier spacing configuration </w:t>
            </w:r>
            <w:r w:rsidRPr="00615895">
              <w:rPr>
                <w:rFonts w:eastAsia="Malgun Gothic"/>
              </w:rPr>
              <w:object w:dxaOrig="210" w:dyaOrig="315" w14:anchorId="1DF6C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5.75pt" o:ole="">
                  <v:imagedata r:id="rId17" o:title=""/>
                </v:shape>
                <o:OLEObject Type="Embed" ProgID="Equation.3" ShapeID="_x0000_i1025" DrawAspect="Content" ObjectID="_1707214473" r:id="rId18"/>
              </w:object>
            </w:r>
          </w:p>
        </w:tc>
        <w:tc>
          <w:tcPr>
            <w:tcW w:w="1093" w:type="dxa"/>
            <w:tcBorders>
              <w:top w:val="single" w:sz="4" w:space="0" w:color="auto"/>
              <w:left w:val="single" w:sz="4" w:space="0" w:color="auto"/>
              <w:bottom w:val="single" w:sz="4" w:space="0" w:color="auto"/>
              <w:right w:val="single" w:sz="4" w:space="0" w:color="auto"/>
            </w:tcBorders>
          </w:tcPr>
          <w:p w14:paraId="61481BBB"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265CCA20" w14:textId="77777777" w:rsidR="00CF7919" w:rsidRPr="00C04A08" w:rsidRDefault="00CF7919" w:rsidP="00C71299">
            <w:pPr>
              <w:pStyle w:val="TAC"/>
            </w:pPr>
            <w:r w:rsidRPr="00C04A08">
              <w:t>2</w:t>
            </w:r>
          </w:p>
        </w:tc>
        <w:tc>
          <w:tcPr>
            <w:tcW w:w="985" w:type="dxa"/>
            <w:tcBorders>
              <w:top w:val="single" w:sz="4" w:space="0" w:color="auto"/>
              <w:left w:val="single" w:sz="4" w:space="0" w:color="auto"/>
              <w:bottom w:val="single" w:sz="4" w:space="0" w:color="auto"/>
              <w:right w:val="single" w:sz="4" w:space="0" w:color="auto"/>
            </w:tcBorders>
            <w:hideMark/>
          </w:tcPr>
          <w:p w14:paraId="50C2E466" w14:textId="77777777" w:rsidR="00CF7919" w:rsidRPr="00C04A08" w:rsidRDefault="00CF7919" w:rsidP="00C71299">
            <w:pPr>
              <w:pStyle w:val="TAC"/>
            </w:pPr>
            <w:r w:rsidRPr="00C04A08">
              <w:t>2</w:t>
            </w:r>
          </w:p>
        </w:tc>
        <w:tc>
          <w:tcPr>
            <w:tcW w:w="985" w:type="dxa"/>
            <w:tcBorders>
              <w:top w:val="single" w:sz="4" w:space="0" w:color="auto"/>
              <w:left w:val="single" w:sz="4" w:space="0" w:color="auto"/>
              <w:bottom w:val="single" w:sz="4" w:space="0" w:color="auto"/>
              <w:right w:val="single" w:sz="4" w:space="0" w:color="auto"/>
            </w:tcBorders>
            <w:hideMark/>
          </w:tcPr>
          <w:p w14:paraId="5FC0EE6D" w14:textId="77777777" w:rsidR="00CF7919" w:rsidRPr="00C04A08" w:rsidRDefault="00CF7919" w:rsidP="00C71299">
            <w:pPr>
              <w:pStyle w:val="TAC"/>
            </w:pPr>
            <w:r w:rsidRPr="00C04A08">
              <w:t>2</w:t>
            </w:r>
          </w:p>
        </w:tc>
      </w:tr>
      <w:tr w:rsidR="00CF7919" w:rsidRPr="00C04A08" w14:paraId="41D61515"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7B63BA07" w14:textId="77777777" w:rsidR="00CF7919" w:rsidRPr="00C04A08" w:rsidRDefault="00CF7919" w:rsidP="00C71299">
            <w:pPr>
              <w:pStyle w:val="TAC"/>
            </w:pPr>
            <w:r w:rsidRPr="00C04A08">
              <w:t>Allocated resource blocks</w:t>
            </w:r>
          </w:p>
        </w:tc>
        <w:tc>
          <w:tcPr>
            <w:tcW w:w="1093" w:type="dxa"/>
            <w:tcBorders>
              <w:top w:val="single" w:sz="4" w:space="0" w:color="auto"/>
              <w:left w:val="single" w:sz="4" w:space="0" w:color="auto"/>
              <w:bottom w:val="single" w:sz="4" w:space="0" w:color="auto"/>
              <w:right w:val="single" w:sz="4" w:space="0" w:color="auto"/>
            </w:tcBorders>
          </w:tcPr>
          <w:p w14:paraId="3BE48F29"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4A54F208" w14:textId="77777777" w:rsidR="00CF7919" w:rsidRPr="00C04A08" w:rsidRDefault="00CF7919" w:rsidP="00C71299">
            <w:pPr>
              <w:pStyle w:val="TAC"/>
            </w:pPr>
            <w:r w:rsidRPr="00C04A08">
              <w:t>66</w:t>
            </w:r>
          </w:p>
        </w:tc>
        <w:tc>
          <w:tcPr>
            <w:tcW w:w="985" w:type="dxa"/>
            <w:tcBorders>
              <w:top w:val="single" w:sz="4" w:space="0" w:color="auto"/>
              <w:left w:val="single" w:sz="4" w:space="0" w:color="auto"/>
              <w:bottom w:val="single" w:sz="4" w:space="0" w:color="auto"/>
              <w:right w:val="single" w:sz="4" w:space="0" w:color="auto"/>
            </w:tcBorders>
            <w:hideMark/>
          </w:tcPr>
          <w:p w14:paraId="37D60A74" w14:textId="77777777" w:rsidR="00CF7919" w:rsidRPr="00C04A08" w:rsidRDefault="00CF7919" w:rsidP="00C71299">
            <w:pPr>
              <w:pStyle w:val="TAC"/>
            </w:pPr>
            <w:r w:rsidRPr="00C04A08">
              <w:t>132</w:t>
            </w:r>
          </w:p>
        </w:tc>
        <w:tc>
          <w:tcPr>
            <w:tcW w:w="985" w:type="dxa"/>
            <w:tcBorders>
              <w:top w:val="single" w:sz="4" w:space="0" w:color="auto"/>
              <w:left w:val="single" w:sz="4" w:space="0" w:color="auto"/>
              <w:bottom w:val="single" w:sz="4" w:space="0" w:color="auto"/>
              <w:right w:val="single" w:sz="4" w:space="0" w:color="auto"/>
            </w:tcBorders>
            <w:hideMark/>
          </w:tcPr>
          <w:p w14:paraId="295BCD0C" w14:textId="77777777" w:rsidR="00CF7919" w:rsidRPr="00C04A08" w:rsidRDefault="00CF7919" w:rsidP="00C71299">
            <w:pPr>
              <w:pStyle w:val="TAC"/>
            </w:pPr>
            <w:r w:rsidRPr="00C04A08">
              <w:t>264</w:t>
            </w:r>
          </w:p>
        </w:tc>
      </w:tr>
      <w:tr w:rsidR="00CF7919" w:rsidRPr="00C04A08" w14:paraId="04A32F61"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4CF3AAA8" w14:textId="77777777" w:rsidR="00CF7919" w:rsidRPr="00C04A08" w:rsidRDefault="00CF7919" w:rsidP="00C71299">
            <w:pPr>
              <w:pStyle w:val="TAC"/>
            </w:pPr>
            <w:r w:rsidRPr="00C04A08">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3AE6DBAE"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45866439" w14:textId="77777777" w:rsidR="00CF7919" w:rsidRPr="00C04A08" w:rsidRDefault="00CF7919" w:rsidP="00C71299">
            <w:pPr>
              <w:pStyle w:val="TAC"/>
            </w:pPr>
            <w:r w:rsidRPr="00C04A08">
              <w:t>12</w:t>
            </w:r>
          </w:p>
        </w:tc>
        <w:tc>
          <w:tcPr>
            <w:tcW w:w="985" w:type="dxa"/>
            <w:tcBorders>
              <w:top w:val="single" w:sz="4" w:space="0" w:color="auto"/>
              <w:left w:val="single" w:sz="4" w:space="0" w:color="auto"/>
              <w:bottom w:val="single" w:sz="4" w:space="0" w:color="auto"/>
              <w:right w:val="single" w:sz="4" w:space="0" w:color="auto"/>
            </w:tcBorders>
            <w:hideMark/>
          </w:tcPr>
          <w:p w14:paraId="4FBFB985" w14:textId="77777777" w:rsidR="00CF7919" w:rsidRPr="00C04A08" w:rsidRDefault="00CF7919" w:rsidP="00C71299">
            <w:pPr>
              <w:pStyle w:val="TAC"/>
            </w:pPr>
            <w:r w:rsidRPr="00C04A08">
              <w:t>12</w:t>
            </w:r>
          </w:p>
        </w:tc>
        <w:tc>
          <w:tcPr>
            <w:tcW w:w="985" w:type="dxa"/>
            <w:tcBorders>
              <w:top w:val="single" w:sz="4" w:space="0" w:color="auto"/>
              <w:left w:val="single" w:sz="4" w:space="0" w:color="auto"/>
              <w:bottom w:val="single" w:sz="4" w:space="0" w:color="auto"/>
              <w:right w:val="single" w:sz="4" w:space="0" w:color="auto"/>
            </w:tcBorders>
            <w:hideMark/>
          </w:tcPr>
          <w:p w14:paraId="093D02DB" w14:textId="77777777" w:rsidR="00CF7919" w:rsidRPr="00C04A08" w:rsidRDefault="00CF7919" w:rsidP="00C71299">
            <w:pPr>
              <w:pStyle w:val="TAC"/>
            </w:pPr>
            <w:r w:rsidRPr="00C04A08">
              <w:t>12</w:t>
            </w:r>
          </w:p>
        </w:tc>
      </w:tr>
      <w:tr w:rsidR="00CF7919" w:rsidRPr="00C04A08" w14:paraId="32B79FEB"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035D48F9" w14:textId="4FC8E467" w:rsidR="00CF7919" w:rsidRPr="00C04A08" w:rsidRDefault="00CF7919" w:rsidP="00C71299">
            <w:pPr>
              <w:pStyle w:val="TAC"/>
            </w:pPr>
            <w:r w:rsidRPr="00C04A08">
              <w:t>Allocated slots per Frame</w:t>
            </w:r>
            <w:ins w:id="33" w:author="Rohde &amp; Schwarz" w:date="2022-02-02T10:14:00Z">
              <w:r w:rsidR="003A5117">
                <w:t xml:space="preserve"> (NOTE 6)</w:t>
              </w:r>
            </w:ins>
          </w:p>
        </w:tc>
        <w:tc>
          <w:tcPr>
            <w:tcW w:w="1093" w:type="dxa"/>
            <w:tcBorders>
              <w:top w:val="single" w:sz="4" w:space="0" w:color="auto"/>
              <w:left w:val="single" w:sz="4" w:space="0" w:color="auto"/>
              <w:bottom w:val="single" w:sz="4" w:space="0" w:color="auto"/>
              <w:right w:val="single" w:sz="4" w:space="0" w:color="auto"/>
            </w:tcBorders>
          </w:tcPr>
          <w:p w14:paraId="2CC53CCB"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25BA0466" w14:textId="77960EA0" w:rsidR="00CF7919" w:rsidRPr="00C04A08" w:rsidRDefault="003A5117" w:rsidP="00C71299">
            <w:pPr>
              <w:pStyle w:val="TAC"/>
            </w:pPr>
            <w:ins w:id="34" w:author="Rohde &amp; Schwarz" w:date="2022-02-02T10:13:00Z">
              <w:r>
                <w:t>23 / 24</w:t>
              </w:r>
            </w:ins>
            <w:del w:id="35" w:author="Rohde &amp; Schwarz" w:date="2022-02-02T10:13:00Z">
              <w:r w:rsidR="00CF7919" w:rsidRPr="00C04A08" w:rsidDel="003A5117">
                <w:delText>23</w:delText>
              </w:r>
            </w:del>
          </w:p>
        </w:tc>
        <w:tc>
          <w:tcPr>
            <w:tcW w:w="985" w:type="dxa"/>
            <w:tcBorders>
              <w:top w:val="single" w:sz="4" w:space="0" w:color="auto"/>
              <w:left w:val="single" w:sz="4" w:space="0" w:color="auto"/>
              <w:bottom w:val="single" w:sz="4" w:space="0" w:color="auto"/>
              <w:right w:val="single" w:sz="4" w:space="0" w:color="auto"/>
            </w:tcBorders>
            <w:hideMark/>
          </w:tcPr>
          <w:p w14:paraId="6C478FEC" w14:textId="144C925F" w:rsidR="00CF7919" w:rsidRPr="00C04A08" w:rsidRDefault="003A5117" w:rsidP="00C71299">
            <w:pPr>
              <w:pStyle w:val="TAC"/>
            </w:pPr>
            <w:ins w:id="36" w:author="Rohde &amp; Schwarz" w:date="2022-02-02T10:13:00Z">
              <w:r>
                <w:t>23 / 24</w:t>
              </w:r>
            </w:ins>
            <w:del w:id="37" w:author="Rohde &amp; Schwarz" w:date="2022-02-02T10:13:00Z">
              <w:r w:rsidR="00CF7919" w:rsidRPr="00C04A08" w:rsidDel="003A5117">
                <w:delText>23</w:delText>
              </w:r>
            </w:del>
          </w:p>
        </w:tc>
        <w:tc>
          <w:tcPr>
            <w:tcW w:w="985" w:type="dxa"/>
            <w:tcBorders>
              <w:top w:val="single" w:sz="4" w:space="0" w:color="auto"/>
              <w:left w:val="single" w:sz="4" w:space="0" w:color="auto"/>
              <w:bottom w:val="single" w:sz="4" w:space="0" w:color="auto"/>
              <w:right w:val="single" w:sz="4" w:space="0" w:color="auto"/>
            </w:tcBorders>
            <w:hideMark/>
          </w:tcPr>
          <w:p w14:paraId="10694CE5" w14:textId="5A41465D" w:rsidR="00CF7919" w:rsidRPr="00C04A08" w:rsidRDefault="003A5117" w:rsidP="00C71299">
            <w:pPr>
              <w:pStyle w:val="TAC"/>
            </w:pPr>
            <w:ins w:id="38" w:author="Rohde &amp; Schwarz" w:date="2022-02-02T10:13:00Z">
              <w:r>
                <w:t>23 / 24</w:t>
              </w:r>
            </w:ins>
            <w:del w:id="39" w:author="Rohde &amp; Schwarz" w:date="2022-02-02T10:13:00Z">
              <w:r w:rsidR="00CF7919" w:rsidRPr="00C04A08" w:rsidDel="003A5117">
                <w:delText>23</w:delText>
              </w:r>
            </w:del>
          </w:p>
        </w:tc>
      </w:tr>
      <w:tr w:rsidR="00CF7919" w:rsidRPr="00C04A08" w14:paraId="40542767"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497ED316" w14:textId="77777777" w:rsidR="00CF7919" w:rsidRPr="00C04A08" w:rsidRDefault="00CF7919" w:rsidP="00C71299">
            <w:pPr>
              <w:pStyle w:val="TAC"/>
            </w:pPr>
            <w:r w:rsidRPr="00C04A08">
              <w:t>MCS index</w:t>
            </w:r>
          </w:p>
        </w:tc>
        <w:tc>
          <w:tcPr>
            <w:tcW w:w="1093" w:type="dxa"/>
            <w:tcBorders>
              <w:top w:val="single" w:sz="4" w:space="0" w:color="auto"/>
              <w:left w:val="single" w:sz="4" w:space="0" w:color="auto"/>
              <w:bottom w:val="single" w:sz="4" w:space="0" w:color="auto"/>
              <w:right w:val="single" w:sz="4" w:space="0" w:color="auto"/>
            </w:tcBorders>
          </w:tcPr>
          <w:p w14:paraId="2174CF3B"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193ED4EA" w14:textId="77777777" w:rsidR="00CF7919" w:rsidRPr="00C04A08" w:rsidRDefault="00CF7919" w:rsidP="00C71299">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1A7ADD9E" w14:textId="77777777" w:rsidR="00CF7919" w:rsidRPr="00C04A08" w:rsidRDefault="00CF7919" w:rsidP="00C71299">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7694AA3F" w14:textId="77777777" w:rsidR="00CF7919" w:rsidRPr="00C04A08" w:rsidRDefault="00CF7919" w:rsidP="00C71299">
            <w:pPr>
              <w:pStyle w:val="TAC"/>
            </w:pPr>
            <w:r w:rsidRPr="00C04A08">
              <w:t>24</w:t>
            </w:r>
          </w:p>
        </w:tc>
      </w:tr>
      <w:tr w:rsidR="00CF7919" w:rsidRPr="00C04A08" w14:paraId="0AE14074"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77785F46" w14:textId="77777777" w:rsidR="00CF7919" w:rsidRPr="00C04A08" w:rsidRDefault="00CF7919" w:rsidP="00C71299">
            <w:pPr>
              <w:pStyle w:val="TAC"/>
            </w:pPr>
            <w:r w:rsidRPr="00C04A08">
              <w:t>Modulation</w:t>
            </w:r>
          </w:p>
        </w:tc>
        <w:tc>
          <w:tcPr>
            <w:tcW w:w="1093" w:type="dxa"/>
            <w:tcBorders>
              <w:top w:val="single" w:sz="4" w:space="0" w:color="auto"/>
              <w:left w:val="single" w:sz="4" w:space="0" w:color="auto"/>
              <w:bottom w:val="single" w:sz="4" w:space="0" w:color="auto"/>
              <w:right w:val="single" w:sz="4" w:space="0" w:color="auto"/>
            </w:tcBorders>
          </w:tcPr>
          <w:p w14:paraId="5FEBFDDC"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7B76BD74" w14:textId="77777777" w:rsidR="00CF7919" w:rsidRPr="00C04A08" w:rsidRDefault="00CF7919" w:rsidP="00C71299">
            <w:pPr>
              <w:pStyle w:val="TAC"/>
            </w:pPr>
            <w:r w:rsidRPr="00C04A08">
              <w:t>256QAM</w:t>
            </w:r>
          </w:p>
        </w:tc>
        <w:tc>
          <w:tcPr>
            <w:tcW w:w="985" w:type="dxa"/>
            <w:tcBorders>
              <w:top w:val="single" w:sz="4" w:space="0" w:color="auto"/>
              <w:left w:val="single" w:sz="4" w:space="0" w:color="auto"/>
              <w:bottom w:val="single" w:sz="4" w:space="0" w:color="auto"/>
              <w:right w:val="single" w:sz="4" w:space="0" w:color="auto"/>
            </w:tcBorders>
            <w:hideMark/>
          </w:tcPr>
          <w:p w14:paraId="154F17DC" w14:textId="77777777" w:rsidR="00CF7919" w:rsidRPr="00C04A08" w:rsidRDefault="00CF7919" w:rsidP="00C71299">
            <w:pPr>
              <w:pStyle w:val="TAC"/>
            </w:pPr>
            <w:r w:rsidRPr="00C04A08">
              <w:t>256QAM</w:t>
            </w:r>
          </w:p>
        </w:tc>
        <w:tc>
          <w:tcPr>
            <w:tcW w:w="985" w:type="dxa"/>
            <w:tcBorders>
              <w:top w:val="single" w:sz="4" w:space="0" w:color="auto"/>
              <w:left w:val="single" w:sz="4" w:space="0" w:color="auto"/>
              <w:bottom w:val="single" w:sz="4" w:space="0" w:color="auto"/>
              <w:right w:val="single" w:sz="4" w:space="0" w:color="auto"/>
            </w:tcBorders>
            <w:hideMark/>
          </w:tcPr>
          <w:p w14:paraId="16530B32" w14:textId="77777777" w:rsidR="00CF7919" w:rsidRPr="00C04A08" w:rsidRDefault="00CF7919" w:rsidP="00C71299">
            <w:pPr>
              <w:pStyle w:val="TAC"/>
            </w:pPr>
            <w:r w:rsidRPr="00C04A08">
              <w:t>256QAM</w:t>
            </w:r>
          </w:p>
        </w:tc>
      </w:tr>
      <w:tr w:rsidR="00CF7919" w:rsidRPr="00C04A08" w14:paraId="1AAA2898"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7E7259F5" w14:textId="77777777" w:rsidR="00CF7919" w:rsidRPr="00C04A08" w:rsidRDefault="00CF7919" w:rsidP="00C71299">
            <w:pPr>
              <w:pStyle w:val="TAC"/>
            </w:pPr>
            <w:r w:rsidRPr="00C04A08">
              <w:t>Target Coding Rate</w:t>
            </w:r>
          </w:p>
        </w:tc>
        <w:tc>
          <w:tcPr>
            <w:tcW w:w="1093" w:type="dxa"/>
            <w:tcBorders>
              <w:top w:val="single" w:sz="4" w:space="0" w:color="auto"/>
              <w:left w:val="single" w:sz="4" w:space="0" w:color="auto"/>
              <w:bottom w:val="single" w:sz="4" w:space="0" w:color="auto"/>
              <w:right w:val="single" w:sz="4" w:space="0" w:color="auto"/>
            </w:tcBorders>
          </w:tcPr>
          <w:p w14:paraId="03F21893"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79A56995" w14:textId="77777777" w:rsidR="00CF7919" w:rsidRPr="00C04A08" w:rsidRDefault="00CF7919" w:rsidP="00C71299">
            <w:pPr>
              <w:pStyle w:val="TAC"/>
            </w:pPr>
            <w:r w:rsidRPr="00C04A08">
              <w:t>4/5</w:t>
            </w:r>
          </w:p>
        </w:tc>
        <w:tc>
          <w:tcPr>
            <w:tcW w:w="985" w:type="dxa"/>
            <w:tcBorders>
              <w:top w:val="single" w:sz="4" w:space="0" w:color="auto"/>
              <w:left w:val="single" w:sz="4" w:space="0" w:color="auto"/>
              <w:bottom w:val="single" w:sz="4" w:space="0" w:color="auto"/>
              <w:right w:val="single" w:sz="4" w:space="0" w:color="auto"/>
            </w:tcBorders>
            <w:hideMark/>
          </w:tcPr>
          <w:p w14:paraId="59D08372" w14:textId="77777777" w:rsidR="00CF7919" w:rsidRPr="00C04A08" w:rsidRDefault="00CF7919" w:rsidP="00C71299">
            <w:pPr>
              <w:pStyle w:val="TAC"/>
            </w:pPr>
            <w:r w:rsidRPr="00C04A08">
              <w:t>4/5</w:t>
            </w:r>
          </w:p>
        </w:tc>
        <w:tc>
          <w:tcPr>
            <w:tcW w:w="985" w:type="dxa"/>
            <w:tcBorders>
              <w:top w:val="single" w:sz="4" w:space="0" w:color="auto"/>
              <w:left w:val="single" w:sz="4" w:space="0" w:color="auto"/>
              <w:bottom w:val="single" w:sz="4" w:space="0" w:color="auto"/>
              <w:right w:val="single" w:sz="4" w:space="0" w:color="auto"/>
            </w:tcBorders>
            <w:hideMark/>
          </w:tcPr>
          <w:p w14:paraId="2F4F923E" w14:textId="77777777" w:rsidR="00CF7919" w:rsidRPr="00C04A08" w:rsidRDefault="00CF7919" w:rsidP="00C71299">
            <w:pPr>
              <w:pStyle w:val="TAC"/>
            </w:pPr>
            <w:r w:rsidRPr="00C04A08">
              <w:t>4/5</w:t>
            </w:r>
          </w:p>
        </w:tc>
      </w:tr>
      <w:tr w:rsidR="00CF7919" w:rsidRPr="00C04A08" w14:paraId="3930536F"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0CE4216B" w14:textId="77777777" w:rsidR="00CF7919" w:rsidRPr="00C04A08" w:rsidRDefault="00CF7919" w:rsidP="00C71299">
            <w:pPr>
              <w:pStyle w:val="TAC"/>
            </w:pPr>
            <w:r w:rsidRPr="00C04A08">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26E2C350"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646BABCD" w14:textId="77777777" w:rsidR="00CF7919" w:rsidRPr="00C04A08" w:rsidRDefault="00CF7919" w:rsidP="00C71299">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11AACC37" w14:textId="77777777" w:rsidR="00CF7919" w:rsidRPr="00C04A08" w:rsidRDefault="00CF7919" w:rsidP="00C71299">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60690D4E" w14:textId="77777777" w:rsidR="00CF7919" w:rsidRPr="00C04A08" w:rsidRDefault="00CF7919" w:rsidP="00C71299">
            <w:pPr>
              <w:pStyle w:val="TAC"/>
            </w:pPr>
            <w:r w:rsidRPr="00C04A08">
              <w:t>1</w:t>
            </w:r>
          </w:p>
        </w:tc>
      </w:tr>
      <w:tr w:rsidR="00CF7919" w:rsidRPr="00C04A08" w14:paraId="0F160929"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0DFDAAF6" w14:textId="77777777" w:rsidR="00CF7919" w:rsidRPr="00C04A08" w:rsidRDefault="00CF7919" w:rsidP="00C71299">
            <w:pPr>
              <w:pStyle w:val="TAC"/>
            </w:pPr>
            <w:r w:rsidRPr="00C04A08">
              <w:t>Information Bit Payload per Slot</w:t>
            </w:r>
          </w:p>
        </w:tc>
        <w:tc>
          <w:tcPr>
            <w:tcW w:w="1093" w:type="dxa"/>
            <w:tcBorders>
              <w:top w:val="single" w:sz="4" w:space="0" w:color="auto"/>
              <w:left w:val="single" w:sz="4" w:space="0" w:color="auto"/>
              <w:bottom w:val="single" w:sz="4" w:space="0" w:color="auto"/>
              <w:right w:val="single" w:sz="4" w:space="0" w:color="auto"/>
            </w:tcBorders>
          </w:tcPr>
          <w:p w14:paraId="5794467B"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tcPr>
          <w:p w14:paraId="6E60AF7A"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tcPr>
          <w:p w14:paraId="0E38D083"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tcPr>
          <w:p w14:paraId="34A3E85D" w14:textId="77777777" w:rsidR="00CF7919" w:rsidRPr="00C04A08" w:rsidRDefault="00CF7919" w:rsidP="00C71299">
            <w:pPr>
              <w:pStyle w:val="TAC"/>
            </w:pPr>
          </w:p>
        </w:tc>
      </w:tr>
      <w:tr w:rsidR="00CF7919" w:rsidRPr="00C04A08" w14:paraId="6749AF28"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5B6A2769" w14:textId="77777777" w:rsidR="00CF7919" w:rsidRPr="00C04A08" w:rsidRDefault="00CF7919" w:rsidP="00C71299">
            <w:pPr>
              <w:pStyle w:val="TAC"/>
            </w:pPr>
            <w:r w:rsidRPr="00C04A08">
              <w:t xml:space="preserve">For Slots 0 and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{3,4} for </w:t>
            </w:r>
            <w:proofErr w:type="spellStart"/>
            <w:r w:rsidRPr="00C04A08">
              <w:t>i</w:t>
            </w:r>
            <w:proofErr w:type="spellEnd"/>
            <w:r w:rsidRPr="00C04A08">
              <w:t xml:space="preserve"> from {0,…,79}</w:t>
            </w:r>
          </w:p>
        </w:tc>
        <w:tc>
          <w:tcPr>
            <w:tcW w:w="1093" w:type="dxa"/>
            <w:tcBorders>
              <w:top w:val="single" w:sz="4" w:space="0" w:color="auto"/>
              <w:left w:val="single" w:sz="4" w:space="0" w:color="auto"/>
              <w:bottom w:val="single" w:sz="4" w:space="0" w:color="auto"/>
              <w:right w:val="single" w:sz="4" w:space="0" w:color="auto"/>
            </w:tcBorders>
            <w:hideMark/>
          </w:tcPr>
          <w:p w14:paraId="1276C5DB" w14:textId="77777777" w:rsidR="00CF7919" w:rsidRPr="00C04A08" w:rsidRDefault="00CF7919" w:rsidP="00C71299">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71912CCF" w14:textId="77777777" w:rsidR="00CF7919" w:rsidRPr="00C04A08" w:rsidRDefault="00CF7919" w:rsidP="00C71299">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697101A0" w14:textId="77777777" w:rsidR="00CF7919" w:rsidRPr="00C04A08" w:rsidRDefault="00CF7919" w:rsidP="00C71299">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2F583DDA" w14:textId="77777777" w:rsidR="00CF7919" w:rsidRPr="00C04A08" w:rsidRDefault="00CF7919" w:rsidP="00C71299">
            <w:pPr>
              <w:pStyle w:val="TAC"/>
            </w:pPr>
            <w:r w:rsidRPr="00C04A08">
              <w:t>N/A</w:t>
            </w:r>
          </w:p>
        </w:tc>
      </w:tr>
      <w:tr w:rsidR="00CF7919" w:rsidRPr="00C04A08" w14:paraId="6C56592E"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10D17F01" w14:textId="77777777" w:rsidR="00CF7919" w:rsidRPr="00C04A08" w:rsidRDefault="00CF7919" w:rsidP="00C71299">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{0,1,2} for </w:t>
            </w:r>
            <w:proofErr w:type="spellStart"/>
            <w:r w:rsidRPr="00C04A08">
              <w:t>i</w:t>
            </w:r>
            <w:proofErr w:type="spellEnd"/>
            <w:r w:rsidRPr="00C04A08">
              <w:t xml:space="preserve"> from {1,…,79}</w:t>
            </w:r>
          </w:p>
        </w:tc>
        <w:tc>
          <w:tcPr>
            <w:tcW w:w="1093" w:type="dxa"/>
            <w:tcBorders>
              <w:top w:val="single" w:sz="4" w:space="0" w:color="auto"/>
              <w:left w:val="single" w:sz="4" w:space="0" w:color="auto"/>
              <w:bottom w:val="single" w:sz="4" w:space="0" w:color="auto"/>
              <w:right w:val="single" w:sz="4" w:space="0" w:color="auto"/>
            </w:tcBorders>
            <w:hideMark/>
          </w:tcPr>
          <w:p w14:paraId="50020B4D" w14:textId="77777777" w:rsidR="00CF7919" w:rsidRPr="00C04A08" w:rsidRDefault="00CF7919" w:rsidP="00C71299">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79785CD0" w14:textId="77777777" w:rsidR="00CF7919" w:rsidRPr="00C04A08" w:rsidRDefault="00CF7919" w:rsidP="00C71299">
            <w:pPr>
              <w:pStyle w:val="TAC"/>
            </w:pPr>
            <w:r w:rsidRPr="00C04A08">
              <w:t>44040</w:t>
            </w:r>
          </w:p>
        </w:tc>
        <w:tc>
          <w:tcPr>
            <w:tcW w:w="985" w:type="dxa"/>
            <w:tcBorders>
              <w:top w:val="single" w:sz="4" w:space="0" w:color="auto"/>
              <w:left w:val="single" w:sz="4" w:space="0" w:color="auto"/>
              <w:bottom w:val="single" w:sz="4" w:space="0" w:color="auto"/>
              <w:right w:val="single" w:sz="4" w:space="0" w:color="auto"/>
            </w:tcBorders>
            <w:hideMark/>
          </w:tcPr>
          <w:p w14:paraId="198DA195" w14:textId="069A82A2" w:rsidR="00CF7919" w:rsidRPr="00C04A08" w:rsidRDefault="00CF7919" w:rsidP="00C71299">
            <w:pPr>
              <w:pStyle w:val="TAC"/>
            </w:pPr>
            <w:r w:rsidRPr="00C04A08">
              <w:t>88064</w:t>
            </w:r>
          </w:p>
        </w:tc>
        <w:tc>
          <w:tcPr>
            <w:tcW w:w="985" w:type="dxa"/>
            <w:tcBorders>
              <w:top w:val="single" w:sz="4" w:space="0" w:color="auto"/>
              <w:left w:val="single" w:sz="4" w:space="0" w:color="auto"/>
              <w:bottom w:val="single" w:sz="4" w:space="0" w:color="auto"/>
              <w:right w:val="single" w:sz="4" w:space="0" w:color="auto"/>
            </w:tcBorders>
            <w:hideMark/>
          </w:tcPr>
          <w:p w14:paraId="697C9B15" w14:textId="04D3F8A0" w:rsidR="00CF7919" w:rsidRPr="00C04A08" w:rsidRDefault="00CF7919" w:rsidP="00C71299">
            <w:pPr>
              <w:pStyle w:val="TAC"/>
            </w:pPr>
            <w:r w:rsidRPr="00C04A08">
              <w:t>176208</w:t>
            </w:r>
          </w:p>
        </w:tc>
      </w:tr>
      <w:tr w:rsidR="00CF7919" w:rsidRPr="00C04A08" w14:paraId="0B925F6D"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47A830C6" w14:textId="77777777" w:rsidR="00CF7919" w:rsidRPr="00C04A08" w:rsidRDefault="00CF7919" w:rsidP="00C71299">
            <w:pPr>
              <w:pStyle w:val="TAC"/>
            </w:pPr>
            <w:r w:rsidRPr="00C04A08">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1A63E789" w14:textId="77777777" w:rsidR="00CF7919" w:rsidRPr="00C04A08" w:rsidRDefault="00CF7919" w:rsidP="00C71299">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05B630D0" w14:textId="77777777" w:rsidR="00CF7919" w:rsidRPr="00C04A08" w:rsidRDefault="00CF7919" w:rsidP="00C71299">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397B5E53" w14:textId="77777777" w:rsidR="00CF7919" w:rsidRPr="00C04A08" w:rsidRDefault="00CF7919" w:rsidP="00C71299">
            <w:pPr>
              <w:pStyle w:val="TAC"/>
            </w:pPr>
            <w:r w:rsidRPr="00C04A08">
              <w:t>24</w:t>
            </w:r>
          </w:p>
        </w:tc>
        <w:tc>
          <w:tcPr>
            <w:tcW w:w="985" w:type="dxa"/>
            <w:tcBorders>
              <w:top w:val="single" w:sz="4" w:space="0" w:color="auto"/>
              <w:left w:val="single" w:sz="4" w:space="0" w:color="auto"/>
              <w:bottom w:val="single" w:sz="4" w:space="0" w:color="auto"/>
              <w:right w:val="single" w:sz="4" w:space="0" w:color="auto"/>
            </w:tcBorders>
            <w:hideMark/>
          </w:tcPr>
          <w:p w14:paraId="4CDE69EC" w14:textId="77777777" w:rsidR="00CF7919" w:rsidRPr="00C04A08" w:rsidRDefault="00CF7919" w:rsidP="00C71299">
            <w:pPr>
              <w:pStyle w:val="TAC"/>
            </w:pPr>
            <w:r w:rsidRPr="00C04A08">
              <w:t>24</w:t>
            </w:r>
          </w:p>
        </w:tc>
      </w:tr>
      <w:tr w:rsidR="00CF7919" w:rsidRPr="00C04A08" w14:paraId="39C90879"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0963802A" w14:textId="77777777" w:rsidR="00CF7919" w:rsidRPr="00C04A08" w:rsidRDefault="00CF7919" w:rsidP="00C71299">
            <w:pPr>
              <w:pStyle w:val="TAC"/>
            </w:pPr>
            <w:r w:rsidRPr="00C04A08">
              <w:t>LDPC base graph</w:t>
            </w:r>
          </w:p>
        </w:tc>
        <w:tc>
          <w:tcPr>
            <w:tcW w:w="1093" w:type="dxa"/>
            <w:tcBorders>
              <w:top w:val="single" w:sz="4" w:space="0" w:color="auto"/>
              <w:left w:val="single" w:sz="4" w:space="0" w:color="auto"/>
              <w:bottom w:val="single" w:sz="4" w:space="0" w:color="auto"/>
              <w:right w:val="single" w:sz="4" w:space="0" w:color="auto"/>
            </w:tcBorders>
          </w:tcPr>
          <w:p w14:paraId="49387B23"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hideMark/>
          </w:tcPr>
          <w:p w14:paraId="16D8CA2E" w14:textId="77777777" w:rsidR="00CF7919" w:rsidRPr="00C04A08" w:rsidRDefault="00CF7919" w:rsidP="00C71299">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15D0FFBC" w14:textId="77777777" w:rsidR="00CF7919" w:rsidRPr="00C04A08" w:rsidRDefault="00CF7919" w:rsidP="00C71299">
            <w:pPr>
              <w:pStyle w:val="TAC"/>
            </w:pPr>
            <w:r w:rsidRPr="00C04A08">
              <w:t>1</w:t>
            </w:r>
          </w:p>
        </w:tc>
        <w:tc>
          <w:tcPr>
            <w:tcW w:w="985" w:type="dxa"/>
            <w:tcBorders>
              <w:top w:val="single" w:sz="4" w:space="0" w:color="auto"/>
              <w:left w:val="single" w:sz="4" w:space="0" w:color="auto"/>
              <w:bottom w:val="single" w:sz="4" w:space="0" w:color="auto"/>
              <w:right w:val="single" w:sz="4" w:space="0" w:color="auto"/>
            </w:tcBorders>
            <w:hideMark/>
          </w:tcPr>
          <w:p w14:paraId="0DEF8B8B" w14:textId="77777777" w:rsidR="00CF7919" w:rsidRPr="00C04A08" w:rsidRDefault="00CF7919" w:rsidP="00C71299">
            <w:pPr>
              <w:pStyle w:val="TAC"/>
            </w:pPr>
            <w:r w:rsidRPr="00C04A08">
              <w:t>1</w:t>
            </w:r>
          </w:p>
        </w:tc>
      </w:tr>
      <w:tr w:rsidR="00CF7919" w:rsidRPr="00C04A08" w14:paraId="526759DA"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7056CD8A" w14:textId="77777777" w:rsidR="00CF7919" w:rsidRPr="00C04A08" w:rsidRDefault="00CF7919" w:rsidP="00C71299">
            <w:pPr>
              <w:pStyle w:val="TAC"/>
            </w:pPr>
            <w:r w:rsidRPr="00C04A08">
              <w:t>Number of Code Blocks per Slot</w:t>
            </w:r>
          </w:p>
        </w:tc>
        <w:tc>
          <w:tcPr>
            <w:tcW w:w="1093" w:type="dxa"/>
            <w:tcBorders>
              <w:top w:val="single" w:sz="4" w:space="0" w:color="auto"/>
              <w:left w:val="single" w:sz="4" w:space="0" w:color="auto"/>
              <w:bottom w:val="single" w:sz="4" w:space="0" w:color="auto"/>
              <w:right w:val="single" w:sz="4" w:space="0" w:color="auto"/>
            </w:tcBorders>
          </w:tcPr>
          <w:p w14:paraId="4D182131"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tcPr>
          <w:p w14:paraId="31BE2A98"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tcPr>
          <w:p w14:paraId="6774E23B"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tcPr>
          <w:p w14:paraId="0A17E98C" w14:textId="77777777" w:rsidR="00CF7919" w:rsidRPr="00C04A08" w:rsidRDefault="00CF7919" w:rsidP="00C71299">
            <w:pPr>
              <w:pStyle w:val="TAC"/>
            </w:pPr>
          </w:p>
        </w:tc>
      </w:tr>
      <w:tr w:rsidR="00CF7919" w:rsidRPr="00C04A08" w14:paraId="535B7015"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61EEF0A9" w14:textId="77777777" w:rsidR="00CF7919" w:rsidRPr="00C04A08" w:rsidRDefault="00CF7919" w:rsidP="00C71299">
            <w:pPr>
              <w:pStyle w:val="TAC"/>
            </w:pPr>
            <w:r w:rsidRPr="00C04A08">
              <w:t xml:space="preserve">For Slots 0 and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{3,4} for </w:t>
            </w:r>
            <w:proofErr w:type="spellStart"/>
            <w:r w:rsidRPr="00C04A08">
              <w:t>i</w:t>
            </w:r>
            <w:proofErr w:type="spellEnd"/>
            <w:r w:rsidRPr="00C04A08">
              <w:t xml:space="preserve"> from {0,…,79}</w:t>
            </w:r>
          </w:p>
        </w:tc>
        <w:tc>
          <w:tcPr>
            <w:tcW w:w="1093" w:type="dxa"/>
            <w:tcBorders>
              <w:top w:val="single" w:sz="4" w:space="0" w:color="auto"/>
              <w:left w:val="single" w:sz="4" w:space="0" w:color="auto"/>
              <w:bottom w:val="single" w:sz="4" w:space="0" w:color="auto"/>
              <w:right w:val="single" w:sz="4" w:space="0" w:color="auto"/>
            </w:tcBorders>
            <w:hideMark/>
          </w:tcPr>
          <w:p w14:paraId="269375E3" w14:textId="77777777" w:rsidR="00CF7919" w:rsidRPr="00C04A08" w:rsidRDefault="00CF7919" w:rsidP="00C71299">
            <w:pPr>
              <w:pStyle w:val="TAC"/>
            </w:pPr>
            <w:r w:rsidRPr="00C04A08">
              <w:t>CBs</w:t>
            </w:r>
          </w:p>
        </w:tc>
        <w:tc>
          <w:tcPr>
            <w:tcW w:w="985" w:type="dxa"/>
            <w:tcBorders>
              <w:top w:val="single" w:sz="4" w:space="0" w:color="auto"/>
              <w:left w:val="single" w:sz="4" w:space="0" w:color="auto"/>
              <w:bottom w:val="single" w:sz="4" w:space="0" w:color="auto"/>
              <w:right w:val="single" w:sz="4" w:space="0" w:color="auto"/>
            </w:tcBorders>
            <w:hideMark/>
          </w:tcPr>
          <w:p w14:paraId="021E4DED" w14:textId="77777777" w:rsidR="00CF7919" w:rsidRPr="00C04A08" w:rsidRDefault="00CF7919" w:rsidP="00C71299">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5FA02303" w14:textId="77777777" w:rsidR="00CF7919" w:rsidRPr="00C04A08" w:rsidRDefault="00CF7919" w:rsidP="00C71299">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1D6C007D" w14:textId="77777777" w:rsidR="00CF7919" w:rsidRPr="00C04A08" w:rsidRDefault="00CF7919" w:rsidP="00C71299">
            <w:pPr>
              <w:pStyle w:val="TAC"/>
            </w:pPr>
            <w:r w:rsidRPr="00C04A08">
              <w:t>N/A</w:t>
            </w:r>
          </w:p>
        </w:tc>
      </w:tr>
      <w:tr w:rsidR="00CF7919" w:rsidRPr="00C04A08" w14:paraId="4E609F29"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75E7CA11" w14:textId="77777777" w:rsidR="00CF7919" w:rsidRPr="00C04A08" w:rsidRDefault="00CF7919" w:rsidP="00C71299">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{0,1,2} for </w:t>
            </w:r>
            <w:proofErr w:type="spellStart"/>
            <w:r w:rsidRPr="00C04A08">
              <w:t>i</w:t>
            </w:r>
            <w:proofErr w:type="spellEnd"/>
            <w:r w:rsidRPr="00C04A08">
              <w:t xml:space="preserve"> from {1,…,79}</w:t>
            </w:r>
          </w:p>
        </w:tc>
        <w:tc>
          <w:tcPr>
            <w:tcW w:w="1093" w:type="dxa"/>
            <w:tcBorders>
              <w:top w:val="single" w:sz="4" w:space="0" w:color="auto"/>
              <w:left w:val="single" w:sz="4" w:space="0" w:color="auto"/>
              <w:bottom w:val="single" w:sz="4" w:space="0" w:color="auto"/>
              <w:right w:val="single" w:sz="4" w:space="0" w:color="auto"/>
            </w:tcBorders>
            <w:hideMark/>
          </w:tcPr>
          <w:p w14:paraId="583FD25B" w14:textId="77777777" w:rsidR="00CF7919" w:rsidRPr="00C04A08" w:rsidRDefault="00CF7919" w:rsidP="00C71299">
            <w:pPr>
              <w:pStyle w:val="TAC"/>
            </w:pPr>
            <w:r w:rsidRPr="00C04A08">
              <w:t>CBs</w:t>
            </w:r>
          </w:p>
        </w:tc>
        <w:tc>
          <w:tcPr>
            <w:tcW w:w="985" w:type="dxa"/>
            <w:tcBorders>
              <w:top w:val="single" w:sz="4" w:space="0" w:color="auto"/>
              <w:left w:val="single" w:sz="4" w:space="0" w:color="auto"/>
              <w:bottom w:val="single" w:sz="4" w:space="0" w:color="auto"/>
              <w:right w:val="single" w:sz="4" w:space="0" w:color="auto"/>
            </w:tcBorders>
            <w:hideMark/>
          </w:tcPr>
          <w:p w14:paraId="2375C15B" w14:textId="77777777" w:rsidR="00CF7919" w:rsidRPr="00C04A08" w:rsidRDefault="00CF7919" w:rsidP="00C71299">
            <w:pPr>
              <w:pStyle w:val="TAC"/>
            </w:pPr>
            <w:r w:rsidRPr="00C04A08">
              <w:t>6</w:t>
            </w:r>
          </w:p>
        </w:tc>
        <w:tc>
          <w:tcPr>
            <w:tcW w:w="985" w:type="dxa"/>
            <w:tcBorders>
              <w:top w:val="single" w:sz="4" w:space="0" w:color="auto"/>
              <w:left w:val="single" w:sz="4" w:space="0" w:color="auto"/>
              <w:bottom w:val="single" w:sz="4" w:space="0" w:color="auto"/>
              <w:right w:val="single" w:sz="4" w:space="0" w:color="auto"/>
            </w:tcBorders>
            <w:hideMark/>
          </w:tcPr>
          <w:p w14:paraId="778780CB" w14:textId="77777777" w:rsidR="00CF7919" w:rsidRPr="00C04A08" w:rsidRDefault="00CF7919" w:rsidP="00C71299">
            <w:pPr>
              <w:pStyle w:val="TAC"/>
            </w:pPr>
            <w:r w:rsidRPr="00C04A08">
              <w:t>11</w:t>
            </w:r>
          </w:p>
        </w:tc>
        <w:tc>
          <w:tcPr>
            <w:tcW w:w="985" w:type="dxa"/>
            <w:tcBorders>
              <w:top w:val="single" w:sz="4" w:space="0" w:color="auto"/>
              <w:left w:val="single" w:sz="4" w:space="0" w:color="auto"/>
              <w:bottom w:val="single" w:sz="4" w:space="0" w:color="auto"/>
              <w:right w:val="single" w:sz="4" w:space="0" w:color="auto"/>
            </w:tcBorders>
            <w:hideMark/>
          </w:tcPr>
          <w:p w14:paraId="2464E98D" w14:textId="42C37664" w:rsidR="00CF7919" w:rsidRPr="00C04A08" w:rsidRDefault="00CF7919" w:rsidP="00C71299">
            <w:pPr>
              <w:pStyle w:val="TAC"/>
            </w:pPr>
            <w:r w:rsidRPr="00C04A08">
              <w:t>21</w:t>
            </w:r>
          </w:p>
        </w:tc>
      </w:tr>
      <w:tr w:rsidR="00CF7919" w:rsidRPr="00C04A08" w14:paraId="7BF2F827"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6BC6D909" w14:textId="77777777" w:rsidR="00CF7919" w:rsidRPr="00C04A08" w:rsidRDefault="00CF7919" w:rsidP="00C71299">
            <w:pPr>
              <w:pStyle w:val="TAC"/>
            </w:pPr>
            <w:r w:rsidRPr="00C04A08">
              <w:t>Binary Channel Bits Per Slot</w:t>
            </w:r>
          </w:p>
        </w:tc>
        <w:tc>
          <w:tcPr>
            <w:tcW w:w="1093" w:type="dxa"/>
            <w:tcBorders>
              <w:top w:val="single" w:sz="4" w:space="0" w:color="auto"/>
              <w:left w:val="single" w:sz="4" w:space="0" w:color="auto"/>
              <w:bottom w:val="single" w:sz="4" w:space="0" w:color="auto"/>
              <w:right w:val="single" w:sz="4" w:space="0" w:color="auto"/>
            </w:tcBorders>
          </w:tcPr>
          <w:p w14:paraId="468112C0"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tcPr>
          <w:p w14:paraId="60B9198D"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tcPr>
          <w:p w14:paraId="38163334" w14:textId="77777777" w:rsidR="00CF7919" w:rsidRPr="00C04A08" w:rsidRDefault="00CF7919" w:rsidP="00C71299">
            <w:pPr>
              <w:pStyle w:val="TAC"/>
            </w:pPr>
          </w:p>
        </w:tc>
        <w:tc>
          <w:tcPr>
            <w:tcW w:w="985" w:type="dxa"/>
            <w:tcBorders>
              <w:top w:val="single" w:sz="4" w:space="0" w:color="auto"/>
              <w:left w:val="single" w:sz="4" w:space="0" w:color="auto"/>
              <w:bottom w:val="single" w:sz="4" w:space="0" w:color="auto"/>
              <w:right w:val="single" w:sz="4" w:space="0" w:color="auto"/>
            </w:tcBorders>
          </w:tcPr>
          <w:p w14:paraId="46B72AD5" w14:textId="77777777" w:rsidR="00CF7919" w:rsidRPr="00C04A08" w:rsidRDefault="00CF7919" w:rsidP="00C71299">
            <w:pPr>
              <w:pStyle w:val="TAC"/>
            </w:pPr>
          </w:p>
        </w:tc>
      </w:tr>
      <w:tr w:rsidR="00CF7919" w:rsidRPr="00C04A08" w14:paraId="7FDA3509"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3326FB03" w14:textId="77777777" w:rsidR="00CF7919" w:rsidRPr="00C04A08" w:rsidRDefault="00CF7919" w:rsidP="00C71299">
            <w:pPr>
              <w:pStyle w:val="TAC"/>
            </w:pPr>
            <w:r w:rsidRPr="00C04A08">
              <w:t xml:space="preserve">For Slots 0 and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{3,4} for </w:t>
            </w:r>
            <w:proofErr w:type="spellStart"/>
            <w:r w:rsidRPr="00C04A08">
              <w:t>i</w:t>
            </w:r>
            <w:proofErr w:type="spellEnd"/>
            <w:r w:rsidRPr="00C04A08">
              <w:t xml:space="preserve"> from {0,…,79}</w:t>
            </w:r>
          </w:p>
        </w:tc>
        <w:tc>
          <w:tcPr>
            <w:tcW w:w="1093" w:type="dxa"/>
            <w:tcBorders>
              <w:top w:val="single" w:sz="4" w:space="0" w:color="auto"/>
              <w:left w:val="single" w:sz="4" w:space="0" w:color="auto"/>
              <w:bottom w:val="single" w:sz="4" w:space="0" w:color="auto"/>
              <w:right w:val="single" w:sz="4" w:space="0" w:color="auto"/>
            </w:tcBorders>
            <w:hideMark/>
          </w:tcPr>
          <w:p w14:paraId="79786BE4" w14:textId="77777777" w:rsidR="00CF7919" w:rsidRPr="00C04A08" w:rsidRDefault="00CF7919" w:rsidP="00C71299">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hideMark/>
          </w:tcPr>
          <w:p w14:paraId="1BD006D0" w14:textId="77777777" w:rsidR="00CF7919" w:rsidRPr="00C04A08" w:rsidRDefault="00CF7919" w:rsidP="00C71299">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16A20C24" w14:textId="77777777" w:rsidR="00CF7919" w:rsidRPr="00C04A08" w:rsidRDefault="00CF7919" w:rsidP="00C71299">
            <w:pPr>
              <w:pStyle w:val="TAC"/>
            </w:pPr>
            <w:r w:rsidRPr="00C04A08">
              <w:t>N/A</w:t>
            </w:r>
          </w:p>
        </w:tc>
        <w:tc>
          <w:tcPr>
            <w:tcW w:w="985" w:type="dxa"/>
            <w:tcBorders>
              <w:top w:val="single" w:sz="4" w:space="0" w:color="auto"/>
              <w:left w:val="single" w:sz="4" w:space="0" w:color="auto"/>
              <w:bottom w:val="single" w:sz="4" w:space="0" w:color="auto"/>
              <w:right w:val="single" w:sz="4" w:space="0" w:color="auto"/>
            </w:tcBorders>
            <w:hideMark/>
          </w:tcPr>
          <w:p w14:paraId="61B88BDB" w14:textId="77777777" w:rsidR="00CF7919" w:rsidRPr="00C04A08" w:rsidRDefault="00CF7919" w:rsidP="00C71299">
            <w:pPr>
              <w:pStyle w:val="TAC"/>
            </w:pPr>
            <w:r w:rsidRPr="00C04A08">
              <w:t>N/A</w:t>
            </w:r>
          </w:p>
        </w:tc>
      </w:tr>
      <w:tr w:rsidR="00CF7919" w:rsidRPr="00C04A08" w14:paraId="0260F259"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71318A5C" w14:textId="77777777" w:rsidR="00CF7919" w:rsidRPr="00C04A08" w:rsidRDefault="00CF7919" w:rsidP="00C71299">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{0,1,2} for </w:t>
            </w:r>
            <w:proofErr w:type="spellStart"/>
            <w:r w:rsidRPr="00C04A08">
              <w:t>i</w:t>
            </w:r>
            <w:proofErr w:type="spellEnd"/>
            <w:r w:rsidRPr="00C04A08">
              <w:t xml:space="preserve"> from {1,…,79}</w:t>
            </w:r>
          </w:p>
        </w:tc>
        <w:tc>
          <w:tcPr>
            <w:tcW w:w="1093" w:type="dxa"/>
            <w:tcBorders>
              <w:top w:val="single" w:sz="4" w:space="0" w:color="auto"/>
              <w:left w:val="single" w:sz="4" w:space="0" w:color="auto"/>
              <w:bottom w:val="single" w:sz="4" w:space="0" w:color="auto"/>
              <w:right w:val="single" w:sz="4" w:space="0" w:color="auto"/>
            </w:tcBorders>
            <w:hideMark/>
          </w:tcPr>
          <w:p w14:paraId="1495E170" w14:textId="77777777" w:rsidR="00CF7919" w:rsidRPr="00C04A08" w:rsidRDefault="00CF7919" w:rsidP="00C71299">
            <w:pPr>
              <w:pStyle w:val="TAC"/>
            </w:pPr>
            <w:r w:rsidRPr="00C04A08">
              <w:t>Bits</w:t>
            </w:r>
          </w:p>
        </w:tc>
        <w:tc>
          <w:tcPr>
            <w:tcW w:w="985" w:type="dxa"/>
            <w:tcBorders>
              <w:top w:val="single" w:sz="4" w:space="0" w:color="auto"/>
              <w:left w:val="single" w:sz="4" w:space="0" w:color="auto"/>
              <w:bottom w:val="single" w:sz="4" w:space="0" w:color="auto"/>
              <w:right w:val="single" w:sz="4" w:space="0" w:color="auto"/>
            </w:tcBorders>
          </w:tcPr>
          <w:p w14:paraId="54F63C76" w14:textId="1E783EEA" w:rsidR="00CF7919" w:rsidRPr="00C04A08" w:rsidRDefault="00CF7919" w:rsidP="00C71299">
            <w:pPr>
              <w:pStyle w:val="TAC"/>
            </w:pPr>
            <w:del w:id="40" w:author="Rohde &amp; Schwarz" w:date="2022-02-01T10:08:00Z">
              <w:r w:rsidRPr="00C04A08" w:rsidDel="006F76C4">
                <w:delText>54648</w:delText>
              </w:r>
            </w:del>
            <w:ins w:id="41" w:author="Rohde &amp; Schwarz" w:date="2022-02-01T10:08:00Z">
              <w:r w:rsidR="006F76C4">
                <w:t>53856</w:t>
              </w:r>
            </w:ins>
          </w:p>
        </w:tc>
        <w:tc>
          <w:tcPr>
            <w:tcW w:w="985" w:type="dxa"/>
            <w:tcBorders>
              <w:top w:val="single" w:sz="4" w:space="0" w:color="auto"/>
              <w:left w:val="single" w:sz="4" w:space="0" w:color="auto"/>
              <w:bottom w:val="single" w:sz="4" w:space="0" w:color="auto"/>
              <w:right w:val="single" w:sz="4" w:space="0" w:color="auto"/>
            </w:tcBorders>
          </w:tcPr>
          <w:p w14:paraId="057A4C3E" w14:textId="07D79504" w:rsidR="00CF7919" w:rsidRPr="00C04A08" w:rsidRDefault="00CF7919" w:rsidP="00C71299">
            <w:pPr>
              <w:pStyle w:val="TAC"/>
            </w:pPr>
            <w:del w:id="42" w:author="Rohde &amp; Schwarz" w:date="2022-02-01T10:06:00Z">
              <w:r w:rsidRPr="00C04A08" w:rsidDel="006F76C4">
                <w:delText>109296</w:delText>
              </w:r>
            </w:del>
            <w:ins w:id="43" w:author="Rohde &amp; Schwarz" w:date="2022-02-01T10:06:00Z">
              <w:r w:rsidR="006F76C4">
                <w:t>107712</w:t>
              </w:r>
            </w:ins>
          </w:p>
        </w:tc>
        <w:tc>
          <w:tcPr>
            <w:tcW w:w="985" w:type="dxa"/>
            <w:tcBorders>
              <w:top w:val="single" w:sz="4" w:space="0" w:color="auto"/>
              <w:left w:val="single" w:sz="4" w:space="0" w:color="auto"/>
              <w:bottom w:val="single" w:sz="4" w:space="0" w:color="auto"/>
              <w:right w:val="single" w:sz="4" w:space="0" w:color="auto"/>
            </w:tcBorders>
          </w:tcPr>
          <w:p w14:paraId="3FCBA40A" w14:textId="19CA2834" w:rsidR="00CF7919" w:rsidRPr="00C04A08" w:rsidRDefault="00CF7919" w:rsidP="00C71299">
            <w:pPr>
              <w:pStyle w:val="TAC"/>
            </w:pPr>
            <w:del w:id="44" w:author="Rohde &amp; Schwarz" w:date="2022-02-01T09:40:00Z">
              <w:r w:rsidRPr="00C04A08" w:rsidDel="008A193E">
                <w:delText>218592</w:delText>
              </w:r>
            </w:del>
            <w:ins w:id="45" w:author="Rohde &amp; Schwarz" w:date="2022-02-01T10:06:00Z">
              <w:r w:rsidR="006F76C4">
                <w:t>215424</w:t>
              </w:r>
            </w:ins>
          </w:p>
        </w:tc>
      </w:tr>
      <w:tr w:rsidR="00CF7919" w:rsidRPr="00C04A08" w14:paraId="28E2815A" w14:textId="77777777" w:rsidTr="00C71299">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5C3DE439" w14:textId="0E574C16" w:rsidR="00CF7919" w:rsidRPr="00C04A08" w:rsidRDefault="00CF7919" w:rsidP="00C71299">
            <w:pPr>
              <w:pStyle w:val="TAC"/>
            </w:pPr>
            <w:r w:rsidRPr="00C04A08">
              <w:t>Max. Throughput averaged over 1 frame</w:t>
            </w:r>
            <w:ins w:id="46" w:author="Rohde &amp; Schwarz" w:date="2022-02-04T10:03:00Z">
              <w:r w:rsidR="00790497">
                <w:t xml:space="preserve"> (NOTE 7)</w:t>
              </w:r>
            </w:ins>
          </w:p>
        </w:tc>
        <w:tc>
          <w:tcPr>
            <w:tcW w:w="1093" w:type="dxa"/>
            <w:tcBorders>
              <w:top w:val="single" w:sz="4" w:space="0" w:color="auto"/>
              <w:left w:val="single" w:sz="4" w:space="0" w:color="auto"/>
              <w:bottom w:val="single" w:sz="4" w:space="0" w:color="auto"/>
              <w:right w:val="single" w:sz="4" w:space="0" w:color="auto"/>
            </w:tcBorders>
            <w:hideMark/>
          </w:tcPr>
          <w:p w14:paraId="4D6938C6" w14:textId="77777777" w:rsidR="00CF7919" w:rsidRPr="00C04A08" w:rsidRDefault="00CF7919" w:rsidP="00C71299">
            <w:pPr>
              <w:pStyle w:val="TAC"/>
            </w:pPr>
            <w:r w:rsidRPr="00C04A08">
              <w:t>Mbps</w:t>
            </w:r>
          </w:p>
        </w:tc>
        <w:tc>
          <w:tcPr>
            <w:tcW w:w="985" w:type="dxa"/>
            <w:tcBorders>
              <w:top w:val="single" w:sz="4" w:space="0" w:color="auto"/>
              <w:left w:val="single" w:sz="4" w:space="0" w:color="auto"/>
              <w:bottom w:val="single" w:sz="4" w:space="0" w:color="auto"/>
              <w:right w:val="single" w:sz="4" w:space="0" w:color="auto"/>
            </w:tcBorders>
            <w:hideMark/>
          </w:tcPr>
          <w:p w14:paraId="58B3DB25" w14:textId="25FF6B24" w:rsidR="00CF7919" w:rsidRPr="00C04A08" w:rsidRDefault="00CF7919" w:rsidP="00C71299">
            <w:pPr>
              <w:pStyle w:val="TAC"/>
            </w:pPr>
            <w:del w:id="47" w:author="Rohde &amp; Schwarz" w:date="2022-02-02T10:53:00Z">
              <w:r w:rsidRPr="00C04A08" w:rsidDel="00677FB4">
                <w:delText>101.292</w:delText>
              </w:r>
            </w:del>
            <w:ins w:id="48" w:author="Rohde &amp; Schwarz" w:date="2022-02-02T10:53:00Z">
              <w:r w:rsidR="00677FB4">
                <w:t>105.</w:t>
              </w:r>
            </w:ins>
            <w:ins w:id="49" w:author="Rohde &amp; Schwarz" w:date="2022-02-02T10:54:00Z">
              <w:r w:rsidR="00677FB4">
                <w:t>696</w:t>
              </w:r>
            </w:ins>
          </w:p>
        </w:tc>
        <w:tc>
          <w:tcPr>
            <w:tcW w:w="985" w:type="dxa"/>
            <w:tcBorders>
              <w:top w:val="single" w:sz="4" w:space="0" w:color="auto"/>
              <w:left w:val="single" w:sz="4" w:space="0" w:color="auto"/>
              <w:bottom w:val="single" w:sz="4" w:space="0" w:color="auto"/>
              <w:right w:val="single" w:sz="4" w:space="0" w:color="auto"/>
            </w:tcBorders>
            <w:hideMark/>
          </w:tcPr>
          <w:p w14:paraId="06EB04C5" w14:textId="7F8E096A" w:rsidR="00CF7919" w:rsidRPr="00C04A08" w:rsidRDefault="00CF7919" w:rsidP="00C71299">
            <w:pPr>
              <w:pStyle w:val="TAC"/>
            </w:pPr>
            <w:del w:id="50" w:author="Rohde &amp; Schwarz" w:date="2022-02-02T10:54:00Z">
              <w:r w:rsidRPr="00C04A08" w:rsidDel="00677FB4">
                <w:delText>202.547</w:delText>
              </w:r>
            </w:del>
            <w:ins w:id="51" w:author="Rohde &amp; Schwarz" w:date="2022-02-02T10:54:00Z">
              <w:r w:rsidR="00677FB4">
                <w:t>211.354</w:t>
              </w:r>
            </w:ins>
          </w:p>
        </w:tc>
        <w:tc>
          <w:tcPr>
            <w:tcW w:w="985" w:type="dxa"/>
            <w:tcBorders>
              <w:top w:val="single" w:sz="4" w:space="0" w:color="auto"/>
              <w:left w:val="single" w:sz="4" w:space="0" w:color="auto"/>
              <w:bottom w:val="single" w:sz="4" w:space="0" w:color="auto"/>
              <w:right w:val="single" w:sz="4" w:space="0" w:color="auto"/>
            </w:tcBorders>
            <w:hideMark/>
          </w:tcPr>
          <w:p w14:paraId="0122A361" w14:textId="598F6232" w:rsidR="00CF7919" w:rsidRPr="00C04A08" w:rsidRDefault="00CF7919" w:rsidP="00C71299">
            <w:pPr>
              <w:pStyle w:val="TAC"/>
            </w:pPr>
            <w:del w:id="52" w:author="Rohde &amp; Schwarz" w:date="2022-02-02T10:54:00Z">
              <w:r w:rsidRPr="00C04A08" w:rsidDel="00677FB4">
                <w:delText>405.278</w:delText>
              </w:r>
            </w:del>
            <w:ins w:id="53" w:author="Rohde &amp; Schwarz" w:date="2022-02-02T10:54:00Z">
              <w:r w:rsidR="00677FB4">
                <w:t>422.899</w:t>
              </w:r>
            </w:ins>
          </w:p>
        </w:tc>
      </w:tr>
      <w:tr w:rsidR="00CF7919" w:rsidRPr="00C04A08" w14:paraId="4B5CF977" w14:textId="77777777" w:rsidTr="00CF7919">
        <w:trPr>
          <w:trHeight w:val="70"/>
          <w:jc w:val="center"/>
        </w:trPr>
        <w:tc>
          <w:tcPr>
            <w:tcW w:w="7738" w:type="dxa"/>
            <w:gridSpan w:val="5"/>
            <w:tcBorders>
              <w:top w:val="single" w:sz="4" w:space="0" w:color="auto"/>
              <w:left w:val="single" w:sz="4" w:space="0" w:color="auto"/>
              <w:bottom w:val="single" w:sz="4" w:space="0" w:color="auto"/>
              <w:right w:val="single" w:sz="4" w:space="0" w:color="auto"/>
            </w:tcBorders>
            <w:hideMark/>
          </w:tcPr>
          <w:p w14:paraId="14892D9F" w14:textId="77777777" w:rsidR="00CF7919" w:rsidRPr="00C04A08" w:rsidRDefault="00CF7919" w:rsidP="00CF7919">
            <w:pPr>
              <w:pStyle w:val="TAN"/>
            </w:pPr>
            <w:r w:rsidRPr="00C04A08">
              <w:t>NOTE 1:</w:t>
            </w:r>
            <w:r w:rsidRPr="00C04A08">
              <w:tab/>
              <w:t>Additional parameters are specified in Table A.3.1-1 and Table A.3.3.1-1.</w:t>
            </w:r>
          </w:p>
          <w:p w14:paraId="6DA7D628" w14:textId="77777777" w:rsidR="00CF7919" w:rsidRPr="00C04A08" w:rsidRDefault="00CF7919" w:rsidP="00CF7919">
            <w:pPr>
              <w:pStyle w:val="TAN"/>
            </w:pPr>
            <w:r w:rsidRPr="00C04A08">
              <w:t>NOTE 2:</w:t>
            </w:r>
            <w:r w:rsidRPr="00C04A08">
              <w:tab/>
              <w:t>If more than one Code Block is present, an additional CRC sequence of L = 24 Bits is attached to each Code Block (otherwise L = 0 Bit).</w:t>
            </w:r>
          </w:p>
          <w:p w14:paraId="5ACFB73A" w14:textId="77777777" w:rsidR="00CF7919" w:rsidRPr="00C04A08" w:rsidRDefault="00CF7919" w:rsidP="00CF7919">
            <w:pPr>
              <w:pStyle w:val="TAN"/>
            </w:pPr>
            <w:r w:rsidRPr="00C04A08">
              <w:t>NOTE 3:</w:t>
            </w:r>
            <w:r w:rsidRPr="00C04A08">
              <w:tab/>
              <w:t>SS/PBCH block is transmitted in slot 0 of each frame</w:t>
            </w:r>
          </w:p>
          <w:p w14:paraId="6DB50382" w14:textId="214284C9" w:rsidR="00CF7919" w:rsidRPr="00C04A08" w:rsidRDefault="00CF7919" w:rsidP="00CF7919">
            <w:pPr>
              <w:pStyle w:val="TAN"/>
              <w:rPr>
                <w:lang w:val="en-US"/>
              </w:rPr>
            </w:pPr>
            <w:r w:rsidRPr="00C04A08">
              <w:rPr>
                <w:lang w:val="en-US"/>
              </w:rPr>
              <w:t>NOTE 4:</w:t>
            </w:r>
            <w:r w:rsidRPr="00C04A08">
              <w:tab/>
            </w:r>
            <w:r w:rsidRPr="00C04A08">
              <w:rPr>
                <w:lang w:val="en-US"/>
              </w:rPr>
              <w:t xml:space="preserve">Slot </w:t>
            </w:r>
            <w:proofErr w:type="spellStart"/>
            <w:r w:rsidRPr="00C04A08">
              <w:rPr>
                <w:lang w:val="en-US"/>
              </w:rPr>
              <w:t>i</w:t>
            </w:r>
            <w:proofErr w:type="spellEnd"/>
            <w:r w:rsidRPr="00C04A08">
              <w:rPr>
                <w:lang w:val="en-US"/>
              </w:rPr>
              <w:t xml:space="preserve"> is slot index per </w:t>
            </w:r>
            <w:ins w:id="54" w:author="Rohde &amp; Schwarz" w:date="2022-02-01T10:10:00Z">
              <w:r w:rsidR="006F76C4">
                <w:rPr>
                  <w:lang w:val="en-US"/>
                </w:rPr>
                <w:t xml:space="preserve">2 </w:t>
              </w:r>
            </w:ins>
            <w:r w:rsidRPr="00C04A08">
              <w:rPr>
                <w:lang w:val="en-US"/>
              </w:rPr>
              <w:t>frame</w:t>
            </w:r>
            <w:ins w:id="55" w:author="Rohde &amp; Schwarz" w:date="2022-02-01T10:10:00Z">
              <w:r w:rsidR="006F76C4">
                <w:rPr>
                  <w:lang w:val="en-US"/>
                </w:rPr>
                <w:t>s</w:t>
              </w:r>
            </w:ins>
          </w:p>
          <w:p w14:paraId="7C28D5D5" w14:textId="77777777" w:rsidR="00CF7919" w:rsidRDefault="00CF7919" w:rsidP="00CF7919">
            <w:pPr>
              <w:pStyle w:val="TAN"/>
              <w:rPr>
                <w:ins w:id="56" w:author="Rohde &amp; Schwarz" w:date="2022-02-02T10:13:00Z"/>
                <w:lang w:val="en-US"/>
              </w:rPr>
            </w:pPr>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p>
          <w:p w14:paraId="216943AD" w14:textId="77777777" w:rsidR="003A5117" w:rsidRDefault="003A5117" w:rsidP="00CF7919">
            <w:pPr>
              <w:pStyle w:val="TAN"/>
              <w:rPr>
                <w:ins w:id="57" w:author="Rohde &amp; Schwarz" w:date="2022-02-04T10:02:00Z"/>
                <w:lang w:val="en-US"/>
              </w:rPr>
            </w:pPr>
            <w:ins w:id="58" w:author="Rohde &amp; Schwarz" w:date="2022-02-02T10:13:00Z">
              <w:r>
                <w:rPr>
                  <w:lang w:val="en-US"/>
                </w:rPr>
                <w:t>NOTE 6:</w:t>
              </w:r>
              <w:r>
                <w:rPr>
                  <w:lang w:val="en-US"/>
                </w:rPr>
                <w:tab/>
                <w:t>First number corresponds to the number slots allocated in the first frame of the RMC; second number corresponds to the number slots allocated in the second frame of the RMC.</w:t>
              </w:r>
            </w:ins>
          </w:p>
          <w:p w14:paraId="54549174" w14:textId="0305ABAB" w:rsidR="00790497" w:rsidRPr="00C04A08" w:rsidRDefault="00790497" w:rsidP="00790497">
            <w:pPr>
              <w:pStyle w:val="TAN"/>
              <w:rPr>
                <w:lang w:val="en-US"/>
              </w:rPr>
            </w:pPr>
            <w:ins w:id="59" w:author="Rohde &amp; Schwarz" w:date="2022-02-04T10:02:00Z">
              <w:r>
                <w:rPr>
                  <w:shd w:val="clear" w:color="auto" w:fill="FFFFFF"/>
                </w:rPr>
                <w:t xml:space="preserve">NOTE </w:t>
              </w:r>
            </w:ins>
            <w:ins w:id="60" w:author="Rohde &amp; Schwarz" w:date="2022-02-04T10:03:00Z">
              <w:r>
                <w:rPr>
                  <w:shd w:val="clear" w:color="auto" w:fill="FFFFFF"/>
                </w:rPr>
                <w:t>7</w:t>
              </w:r>
            </w:ins>
            <w:ins w:id="61" w:author="Rohde &amp; Schwarz" w:date="2022-02-04T10:02:00Z">
              <w:r>
                <w:rPr>
                  <w:shd w:val="clear" w:color="auto" w:fill="FFFFFF"/>
                </w:rPr>
                <w:t>:</w:t>
              </w:r>
              <w:r>
                <w:rPr>
                  <w:shd w:val="clear" w:color="auto" w:fill="FFFFFF"/>
                </w:rPr>
                <w:tab/>
                <w:t>Throughput is averaged over 2nd frame of RMC.</w:t>
              </w:r>
            </w:ins>
          </w:p>
        </w:tc>
      </w:tr>
    </w:tbl>
    <w:p w14:paraId="48DB1A67" w14:textId="77777777" w:rsidR="00CF7919" w:rsidRPr="00C04A08" w:rsidRDefault="00CF7919" w:rsidP="00CF7919">
      <w:pPr>
        <w:rPr>
          <w:rFonts w:eastAsia="Malgun Gothic"/>
          <w:b/>
        </w:rPr>
      </w:pPr>
    </w:p>
    <w:p w14:paraId="1890C8E6" w14:textId="77777777" w:rsidR="00CF7919" w:rsidRPr="00615895" w:rsidRDefault="00CF7919" w:rsidP="00CF7919">
      <w:pPr>
        <w:pStyle w:val="TH"/>
        <w:rPr>
          <w:rFonts w:eastAsia="Malgun Gothic"/>
        </w:rPr>
      </w:pPr>
      <w:r w:rsidRPr="00C04A08">
        <w:lastRenderedPageBreak/>
        <w:t>Table A.3.3.5-2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CF7919" w:rsidRPr="00C04A08" w14:paraId="596DDABD"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0577CD1D" w14:textId="77777777" w:rsidR="00CF7919" w:rsidRPr="00C04A08" w:rsidRDefault="00CF7919" w:rsidP="00C71299">
            <w:pPr>
              <w:pStyle w:val="TAH"/>
            </w:pPr>
            <w:r w:rsidRPr="00C04A08">
              <w:t>Parameter</w:t>
            </w:r>
          </w:p>
        </w:tc>
        <w:tc>
          <w:tcPr>
            <w:tcW w:w="1093" w:type="dxa"/>
            <w:tcBorders>
              <w:top w:val="single" w:sz="4" w:space="0" w:color="auto"/>
              <w:left w:val="single" w:sz="4" w:space="0" w:color="auto"/>
              <w:bottom w:val="single" w:sz="4" w:space="0" w:color="auto"/>
              <w:right w:val="single" w:sz="4" w:space="0" w:color="auto"/>
            </w:tcBorders>
            <w:hideMark/>
          </w:tcPr>
          <w:p w14:paraId="600495CB" w14:textId="77777777" w:rsidR="00CF7919" w:rsidRPr="00C04A08" w:rsidRDefault="00CF7919" w:rsidP="00C71299">
            <w:pPr>
              <w:pStyle w:val="TAH"/>
            </w:pPr>
            <w:r w:rsidRPr="00C04A08">
              <w:t>Unit</w:t>
            </w:r>
          </w:p>
        </w:tc>
        <w:tc>
          <w:tcPr>
            <w:tcW w:w="3760" w:type="dxa"/>
            <w:gridSpan w:val="4"/>
            <w:tcBorders>
              <w:top w:val="single" w:sz="4" w:space="0" w:color="auto"/>
              <w:left w:val="single" w:sz="4" w:space="0" w:color="auto"/>
              <w:bottom w:val="single" w:sz="4" w:space="0" w:color="auto"/>
              <w:right w:val="single" w:sz="4" w:space="0" w:color="auto"/>
            </w:tcBorders>
            <w:hideMark/>
          </w:tcPr>
          <w:p w14:paraId="2AF378CB" w14:textId="77777777" w:rsidR="00CF7919" w:rsidRPr="00C04A08" w:rsidRDefault="00CF7919" w:rsidP="00C71299">
            <w:pPr>
              <w:pStyle w:val="TAH"/>
            </w:pPr>
            <w:r w:rsidRPr="00C04A08">
              <w:t>Value</w:t>
            </w:r>
          </w:p>
        </w:tc>
      </w:tr>
      <w:tr w:rsidR="00CF7919" w:rsidRPr="00C04A08" w14:paraId="4400F9A2"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666D5A14" w14:textId="77777777" w:rsidR="00CF7919" w:rsidRPr="00C04A08" w:rsidRDefault="00CF7919" w:rsidP="00C71299">
            <w:pPr>
              <w:pStyle w:val="TAC"/>
            </w:pPr>
            <w:r w:rsidRPr="00C04A08">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0C258DCE" w14:textId="77777777" w:rsidR="00CF7919" w:rsidRPr="00C04A08" w:rsidRDefault="00CF7919" w:rsidP="00C71299">
            <w:pPr>
              <w:pStyle w:val="TAC"/>
            </w:pPr>
            <w:r w:rsidRPr="00C04A08">
              <w:t>MHz</w:t>
            </w:r>
          </w:p>
        </w:tc>
        <w:tc>
          <w:tcPr>
            <w:tcW w:w="940" w:type="dxa"/>
            <w:tcBorders>
              <w:top w:val="single" w:sz="4" w:space="0" w:color="auto"/>
              <w:left w:val="single" w:sz="4" w:space="0" w:color="auto"/>
              <w:bottom w:val="single" w:sz="4" w:space="0" w:color="auto"/>
              <w:right w:val="single" w:sz="4" w:space="0" w:color="auto"/>
            </w:tcBorders>
            <w:hideMark/>
          </w:tcPr>
          <w:p w14:paraId="17BDD7D4" w14:textId="77777777" w:rsidR="00CF7919" w:rsidRPr="00C04A08" w:rsidRDefault="00CF7919" w:rsidP="00C71299">
            <w:pPr>
              <w:pStyle w:val="TAC"/>
            </w:pPr>
            <w:r w:rsidRPr="00C04A08">
              <w:t>50</w:t>
            </w:r>
          </w:p>
        </w:tc>
        <w:tc>
          <w:tcPr>
            <w:tcW w:w="940" w:type="dxa"/>
            <w:tcBorders>
              <w:top w:val="single" w:sz="4" w:space="0" w:color="auto"/>
              <w:left w:val="single" w:sz="4" w:space="0" w:color="auto"/>
              <w:bottom w:val="single" w:sz="4" w:space="0" w:color="auto"/>
              <w:right w:val="single" w:sz="4" w:space="0" w:color="auto"/>
            </w:tcBorders>
            <w:hideMark/>
          </w:tcPr>
          <w:p w14:paraId="690D9822" w14:textId="77777777" w:rsidR="00CF7919" w:rsidRPr="00C04A08" w:rsidRDefault="00CF7919" w:rsidP="00C71299">
            <w:pPr>
              <w:pStyle w:val="TAC"/>
            </w:pPr>
            <w:r w:rsidRPr="00C04A08">
              <w:t>100</w:t>
            </w:r>
          </w:p>
        </w:tc>
        <w:tc>
          <w:tcPr>
            <w:tcW w:w="940" w:type="dxa"/>
            <w:tcBorders>
              <w:top w:val="single" w:sz="4" w:space="0" w:color="auto"/>
              <w:left w:val="single" w:sz="4" w:space="0" w:color="auto"/>
              <w:bottom w:val="single" w:sz="4" w:space="0" w:color="auto"/>
              <w:right w:val="single" w:sz="4" w:space="0" w:color="auto"/>
            </w:tcBorders>
            <w:hideMark/>
          </w:tcPr>
          <w:p w14:paraId="4992526D" w14:textId="77777777" w:rsidR="00CF7919" w:rsidRPr="00C04A08" w:rsidRDefault="00CF7919" w:rsidP="00C71299">
            <w:pPr>
              <w:pStyle w:val="TAC"/>
            </w:pPr>
            <w:r w:rsidRPr="00C04A08">
              <w:t>200</w:t>
            </w:r>
          </w:p>
        </w:tc>
        <w:tc>
          <w:tcPr>
            <w:tcW w:w="940" w:type="dxa"/>
            <w:tcBorders>
              <w:top w:val="single" w:sz="4" w:space="0" w:color="auto"/>
              <w:left w:val="single" w:sz="4" w:space="0" w:color="auto"/>
              <w:bottom w:val="single" w:sz="4" w:space="0" w:color="auto"/>
              <w:right w:val="single" w:sz="4" w:space="0" w:color="auto"/>
            </w:tcBorders>
            <w:hideMark/>
          </w:tcPr>
          <w:p w14:paraId="0D710607" w14:textId="77777777" w:rsidR="00CF7919" w:rsidRPr="00C04A08" w:rsidRDefault="00CF7919" w:rsidP="00C71299">
            <w:pPr>
              <w:pStyle w:val="TAC"/>
            </w:pPr>
            <w:r w:rsidRPr="00C04A08">
              <w:t>400</w:t>
            </w:r>
          </w:p>
        </w:tc>
      </w:tr>
      <w:tr w:rsidR="00CF7919" w:rsidRPr="00C04A08" w14:paraId="7974F1E5"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74759371" w14:textId="77777777" w:rsidR="00CF7919" w:rsidRPr="00C04A08" w:rsidRDefault="00CF7919" w:rsidP="00C71299">
            <w:pPr>
              <w:pStyle w:val="TAC"/>
            </w:pPr>
            <w:r w:rsidRPr="00C04A08">
              <w:t xml:space="preserve">Subcarrier spacing configuration </w:t>
            </w:r>
            <w:r w:rsidRPr="00615895">
              <w:rPr>
                <w:rFonts w:eastAsia="Malgun Gothic"/>
              </w:rPr>
              <w:object w:dxaOrig="210" w:dyaOrig="315" w14:anchorId="1F7B7393">
                <v:shape id="_x0000_i1026" type="#_x0000_t75" style="width:9.75pt;height:15.75pt" o:ole="">
                  <v:imagedata r:id="rId17" o:title=""/>
                </v:shape>
                <o:OLEObject Type="Embed" ProgID="Equation.3" ShapeID="_x0000_i1026" DrawAspect="Content" ObjectID="_1707214474" r:id="rId19"/>
              </w:object>
            </w:r>
          </w:p>
        </w:tc>
        <w:tc>
          <w:tcPr>
            <w:tcW w:w="1093" w:type="dxa"/>
            <w:tcBorders>
              <w:top w:val="single" w:sz="4" w:space="0" w:color="auto"/>
              <w:left w:val="single" w:sz="4" w:space="0" w:color="auto"/>
              <w:bottom w:val="single" w:sz="4" w:space="0" w:color="auto"/>
              <w:right w:val="single" w:sz="4" w:space="0" w:color="auto"/>
            </w:tcBorders>
          </w:tcPr>
          <w:p w14:paraId="5DA63CDA"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4D795920" w14:textId="77777777" w:rsidR="00CF7919" w:rsidRPr="00C04A08" w:rsidRDefault="00CF7919" w:rsidP="00C71299">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435D09F9" w14:textId="77777777" w:rsidR="00CF7919" w:rsidRPr="00C04A08" w:rsidRDefault="00CF7919" w:rsidP="00C71299">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63547E21" w14:textId="77777777" w:rsidR="00CF7919" w:rsidRPr="00C04A08" w:rsidRDefault="00CF7919" w:rsidP="00C71299">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3B77AEAD" w14:textId="77777777" w:rsidR="00CF7919" w:rsidRPr="00C04A08" w:rsidRDefault="00CF7919" w:rsidP="00C71299">
            <w:pPr>
              <w:pStyle w:val="TAC"/>
            </w:pPr>
            <w:r w:rsidRPr="00C04A08">
              <w:t>3</w:t>
            </w:r>
          </w:p>
        </w:tc>
      </w:tr>
      <w:tr w:rsidR="00CF7919" w:rsidRPr="00C04A08" w14:paraId="3293C200"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1670D03C" w14:textId="77777777" w:rsidR="00CF7919" w:rsidRPr="00C04A08" w:rsidRDefault="00CF7919" w:rsidP="00C71299">
            <w:pPr>
              <w:pStyle w:val="TAC"/>
            </w:pPr>
            <w:r w:rsidRPr="00C04A08">
              <w:t>Allocated resource blocks</w:t>
            </w:r>
          </w:p>
        </w:tc>
        <w:tc>
          <w:tcPr>
            <w:tcW w:w="1093" w:type="dxa"/>
            <w:tcBorders>
              <w:top w:val="single" w:sz="4" w:space="0" w:color="auto"/>
              <w:left w:val="single" w:sz="4" w:space="0" w:color="auto"/>
              <w:bottom w:val="single" w:sz="4" w:space="0" w:color="auto"/>
              <w:right w:val="single" w:sz="4" w:space="0" w:color="auto"/>
            </w:tcBorders>
          </w:tcPr>
          <w:p w14:paraId="00F152F6"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45084D95" w14:textId="77777777" w:rsidR="00CF7919" w:rsidRPr="00C04A08" w:rsidRDefault="00CF7919" w:rsidP="00C71299">
            <w:pPr>
              <w:pStyle w:val="TAC"/>
            </w:pPr>
            <w:r w:rsidRPr="00C04A08">
              <w:t>32</w:t>
            </w:r>
          </w:p>
        </w:tc>
        <w:tc>
          <w:tcPr>
            <w:tcW w:w="940" w:type="dxa"/>
            <w:tcBorders>
              <w:top w:val="single" w:sz="4" w:space="0" w:color="auto"/>
              <w:left w:val="single" w:sz="4" w:space="0" w:color="auto"/>
              <w:bottom w:val="single" w:sz="4" w:space="0" w:color="auto"/>
              <w:right w:val="single" w:sz="4" w:space="0" w:color="auto"/>
            </w:tcBorders>
            <w:hideMark/>
          </w:tcPr>
          <w:p w14:paraId="6A951908" w14:textId="77777777" w:rsidR="00CF7919" w:rsidRPr="00C04A08" w:rsidRDefault="00CF7919" w:rsidP="00C71299">
            <w:pPr>
              <w:pStyle w:val="TAC"/>
            </w:pPr>
            <w:r w:rsidRPr="00C04A08">
              <w:t>66</w:t>
            </w:r>
          </w:p>
        </w:tc>
        <w:tc>
          <w:tcPr>
            <w:tcW w:w="940" w:type="dxa"/>
            <w:tcBorders>
              <w:top w:val="single" w:sz="4" w:space="0" w:color="auto"/>
              <w:left w:val="single" w:sz="4" w:space="0" w:color="auto"/>
              <w:bottom w:val="single" w:sz="4" w:space="0" w:color="auto"/>
              <w:right w:val="single" w:sz="4" w:space="0" w:color="auto"/>
            </w:tcBorders>
            <w:hideMark/>
          </w:tcPr>
          <w:p w14:paraId="74EE2D48" w14:textId="77777777" w:rsidR="00CF7919" w:rsidRPr="00C04A08" w:rsidRDefault="00CF7919" w:rsidP="00C71299">
            <w:pPr>
              <w:pStyle w:val="TAC"/>
            </w:pPr>
            <w:r w:rsidRPr="00C04A08">
              <w:t>132</w:t>
            </w:r>
          </w:p>
        </w:tc>
        <w:tc>
          <w:tcPr>
            <w:tcW w:w="940" w:type="dxa"/>
            <w:tcBorders>
              <w:top w:val="single" w:sz="4" w:space="0" w:color="auto"/>
              <w:left w:val="single" w:sz="4" w:space="0" w:color="auto"/>
              <w:bottom w:val="single" w:sz="4" w:space="0" w:color="auto"/>
              <w:right w:val="single" w:sz="4" w:space="0" w:color="auto"/>
            </w:tcBorders>
            <w:hideMark/>
          </w:tcPr>
          <w:p w14:paraId="704C1A24" w14:textId="77777777" w:rsidR="00CF7919" w:rsidRPr="00C04A08" w:rsidRDefault="00CF7919" w:rsidP="00C71299">
            <w:pPr>
              <w:pStyle w:val="TAC"/>
            </w:pPr>
            <w:r w:rsidRPr="00C04A08">
              <w:t>264</w:t>
            </w:r>
          </w:p>
        </w:tc>
      </w:tr>
      <w:tr w:rsidR="00CF7919" w:rsidRPr="00C04A08" w14:paraId="0130F84F"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69865BA1" w14:textId="77777777" w:rsidR="00CF7919" w:rsidRPr="00C04A08" w:rsidRDefault="00CF7919" w:rsidP="00C71299">
            <w:pPr>
              <w:pStyle w:val="TAC"/>
            </w:pPr>
            <w:r w:rsidRPr="00C04A08">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62762353"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6936204F" w14:textId="77777777" w:rsidR="00CF7919" w:rsidRPr="00C04A08" w:rsidRDefault="00CF7919" w:rsidP="00C71299">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5C826BE3" w14:textId="77777777" w:rsidR="00CF7919" w:rsidRPr="00C04A08" w:rsidRDefault="00CF7919" w:rsidP="00C71299">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1271C09B" w14:textId="77777777" w:rsidR="00CF7919" w:rsidRPr="00C04A08" w:rsidRDefault="00CF7919" w:rsidP="00C71299">
            <w:pPr>
              <w:pStyle w:val="TAC"/>
            </w:pPr>
            <w:r w:rsidRPr="00C04A08">
              <w:t>12</w:t>
            </w:r>
          </w:p>
        </w:tc>
        <w:tc>
          <w:tcPr>
            <w:tcW w:w="940" w:type="dxa"/>
            <w:tcBorders>
              <w:top w:val="single" w:sz="4" w:space="0" w:color="auto"/>
              <w:left w:val="single" w:sz="4" w:space="0" w:color="auto"/>
              <w:bottom w:val="single" w:sz="4" w:space="0" w:color="auto"/>
              <w:right w:val="single" w:sz="4" w:space="0" w:color="auto"/>
            </w:tcBorders>
            <w:hideMark/>
          </w:tcPr>
          <w:p w14:paraId="30F6A552" w14:textId="77777777" w:rsidR="00CF7919" w:rsidRPr="00C04A08" w:rsidRDefault="00CF7919" w:rsidP="00C71299">
            <w:pPr>
              <w:pStyle w:val="TAC"/>
            </w:pPr>
            <w:r w:rsidRPr="00C04A08">
              <w:t>12</w:t>
            </w:r>
          </w:p>
        </w:tc>
      </w:tr>
      <w:tr w:rsidR="00CF7919" w:rsidRPr="00C04A08" w14:paraId="52CFF023"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4EB2A70B" w14:textId="3A505B84" w:rsidR="00CF7919" w:rsidRPr="00C04A08" w:rsidRDefault="00CF7919" w:rsidP="00C71299">
            <w:pPr>
              <w:pStyle w:val="TAC"/>
            </w:pPr>
            <w:r w:rsidRPr="00C04A08">
              <w:t>Allocated slots per Frame</w:t>
            </w:r>
            <w:ins w:id="62" w:author="Rohde &amp; Schwarz" w:date="2022-02-02T10:14:00Z">
              <w:r w:rsidR="003A5117">
                <w:t xml:space="preserve"> (NOTE 6)</w:t>
              </w:r>
            </w:ins>
          </w:p>
        </w:tc>
        <w:tc>
          <w:tcPr>
            <w:tcW w:w="1093" w:type="dxa"/>
            <w:tcBorders>
              <w:top w:val="single" w:sz="4" w:space="0" w:color="auto"/>
              <w:left w:val="single" w:sz="4" w:space="0" w:color="auto"/>
              <w:bottom w:val="single" w:sz="4" w:space="0" w:color="auto"/>
              <w:right w:val="single" w:sz="4" w:space="0" w:color="auto"/>
            </w:tcBorders>
          </w:tcPr>
          <w:p w14:paraId="36BF419E"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62450990" w14:textId="71464CBC" w:rsidR="00CF7919" w:rsidRPr="00C04A08" w:rsidRDefault="003A5117" w:rsidP="00C71299">
            <w:pPr>
              <w:pStyle w:val="TAC"/>
            </w:pPr>
            <w:ins w:id="63" w:author="Rohde &amp; Schwarz" w:date="2022-02-02T10:13:00Z">
              <w:r>
                <w:t>47 / 48</w:t>
              </w:r>
            </w:ins>
            <w:del w:id="64" w:author="Rohde &amp; Schwarz" w:date="2022-02-02T10:13:00Z">
              <w:r w:rsidR="00CF7919" w:rsidRPr="00C04A08" w:rsidDel="003A5117">
                <w:delText>47</w:delText>
              </w:r>
            </w:del>
          </w:p>
        </w:tc>
        <w:tc>
          <w:tcPr>
            <w:tcW w:w="940" w:type="dxa"/>
            <w:tcBorders>
              <w:top w:val="single" w:sz="4" w:space="0" w:color="auto"/>
              <w:left w:val="single" w:sz="4" w:space="0" w:color="auto"/>
              <w:bottom w:val="single" w:sz="4" w:space="0" w:color="auto"/>
              <w:right w:val="single" w:sz="4" w:space="0" w:color="auto"/>
            </w:tcBorders>
            <w:hideMark/>
          </w:tcPr>
          <w:p w14:paraId="0D8CB7E0" w14:textId="1E6C5986" w:rsidR="00CF7919" w:rsidRPr="00C04A08" w:rsidRDefault="003A5117" w:rsidP="00C71299">
            <w:pPr>
              <w:pStyle w:val="TAC"/>
            </w:pPr>
            <w:ins w:id="65" w:author="Rohde &amp; Schwarz" w:date="2022-02-02T10:13:00Z">
              <w:r>
                <w:t>47 / 48</w:t>
              </w:r>
            </w:ins>
            <w:del w:id="66" w:author="Rohde &amp; Schwarz" w:date="2022-02-02T10:13:00Z">
              <w:r w:rsidR="00CF7919" w:rsidRPr="00C04A08" w:rsidDel="003A5117">
                <w:delText>47</w:delText>
              </w:r>
            </w:del>
          </w:p>
        </w:tc>
        <w:tc>
          <w:tcPr>
            <w:tcW w:w="940" w:type="dxa"/>
            <w:tcBorders>
              <w:top w:val="single" w:sz="4" w:space="0" w:color="auto"/>
              <w:left w:val="single" w:sz="4" w:space="0" w:color="auto"/>
              <w:bottom w:val="single" w:sz="4" w:space="0" w:color="auto"/>
              <w:right w:val="single" w:sz="4" w:space="0" w:color="auto"/>
            </w:tcBorders>
            <w:hideMark/>
          </w:tcPr>
          <w:p w14:paraId="6A76C8B1" w14:textId="1F1E4EEA" w:rsidR="00CF7919" w:rsidRPr="00C04A08" w:rsidRDefault="003A5117" w:rsidP="00C71299">
            <w:pPr>
              <w:pStyle w:val="TAC"/>
            </w:pPr>
            <w:ins w:id="67" w:author="Rohde &amp; Schwarz" w:date="2022-02-02T10:13:00Z">
              <w:r>
                <w:t>47 / 48</w:t>
              </w:r>
            </w:ins>
            <w:del w:id="68" w:author="Rohde &amp; Schwarz" w:date="2022-02-02T10:13:00Z">
              <w:r w:rsidR="00CF7919" w:rsidRPr="00C04A08" w:rsidDel="003A5117">
                <w:delText>47</w:delText>
              </w:r>
            </w:del>
          </w:p>
        </w:tc>
        <w:tc>
          <w:tcPr>
            <w:tcW w:w="940" w:type="dxa"/>
            <w:tcBorders>
              <w:top w:val="single" w:sz="4" w:space="0" w:color="auto"/>
              <w:left w:val="single" w:sz="4" w:space="0" w:color="auto"/>
              <w:bottom w:val="single" w:sz="4" w:space="0" w:color="auto"/>
              <w:right w:val="single" w:sz="4" w:space="0" w:color="auto"/>
            </w:tcBorders>
            <w:hideMark/>
          </w:tcPr>
          <w:p w14:paraId="69FE109B" w14:textId="17E67FB0" w:rsidR="00CF7919" w:rsidRPr="00C04A08" w:rsidRDefault="003A5117" w:rsidP="00C71299">
            <w:pPr>
              <w:pStyle w:val="TAC"/>
            </w:pPr>
            <w:ins w:id="69" w:author="Rohde &amp; Schwarz" w:date="2022-02-02T10:13:00Z">
              <w:r>
                <w:t>47 / 48</w:t>
              </w:r>
            </w:ins>
            <w:del w:id="70" w:author="Rohde &amp; Schwarz" w:date="2022-02-02T10:13:00Z">
              <w:r w:rsidR="00CF7919" w:rsidRPr="00C04A08" w:rsidDel="003A5117">
                <w:delText>47</w:delText>
              </w:r>
            </w:del>
          </w:p>
        </w:tc>
      </w:tr>
      <w:tr w:rsidR="00CF7919" w:rsidRPr="00C04A08" w14:paraId="5F31B238"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0E3C42CA" w14:textId="77777777" w:rsidR="00CF7919" w:rsidRPr="00C04A08" w:rsidRDefault="00CF7919" w:rsidP="00C71299">
            <w:pPr>
              <w:pStyle w:val="TAC"/>
            </w:pPr>
            <w:r w:rsidRPr="00C04A08">
              <w:t>MCS index</w:t>
            </w:r>
          </w:p>
        </w:tc>
        <w:tc>
          <w:tcPr>
            <w:tcW w:w="1093" w:type="dxa"/>
            <w:tcBorders>
              <w:top w:val="single" w:sz="4" w:space="0" w:color="auto"/>
              <w:left w:val="single" w:sz="4" w:space="0" w:color="auto"/>
              <w:bottom w:val="single" w:sz="4" w:space="0" w:color="auto"/>
              <w:right w:val="single" w:sz="4" w:space="0" w:color="auto"/>
            </w:tcBorders>
          </w:tcPr>
          <w:p w14:paraId="38DAEB37"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417E80C9" w14:textId="77777777" w:rsidR="00CF7919" w:rsidRPr="00C04A08" w:rsidRDefault="00CF7919" w:rsidP="00C71299">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2D1F76C3" w14:textId="77777777" w:rsidR="00CF7919" w:rsidRPr="00C04A08" w:rsidRDefault="00CF7919" w:rsidP="00C71299">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2B1BE537" w14:textId="77777777" w:rsidR="00CF7919" w:rsidRPr="00C04A08" w:rsidRDefault="00CF7919" w:rsidP="00C71299">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683548AB" w14:textId="77777777" w:rsidR="00CF7919" w:rsidRPr="00C04A08" w:rsidRDefault="00CF7919" w:rsidP="00C71299">
            <w:pPr>
              <w:pStyle w:val="TAC"/>
            </w:pPr>
            <w:r w:rsidRPr="00C04A08">
              <w:t>24</w:t>
            </w:r>
          </w:p>
        </w:tc>
      </w:tr>
      <w:tr w:rsidR="00CF7919" w:rsidRPr="00C04A08" w14:paraId="7B46F4E5"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108EEFFB" w14:textId="77777777" w:rsidR="00CF7919" w:rsidRPr="00C04A08" w:rsidRDefault="00CF7919" w:rsidP="00C71299">
            <w:pPr>
              <w:pStyle w:val="TAC"/>
            </w:pPr>
            <w:r w:rsidRPr="00C04A08">
              <w:t>Modulation</w:t>
            </w:r>
          </w:p>
        </w:tc>
        <w:tc>
          <w:tcPr>
            <w:tcW w:w="1093" w:type="dxa"/>
            <w:tcBorders>
              <w:top w:val="single" w:sz="4" w:space="0" w:color="auto"/>
              <w:left w:val="single" w:sz="4" w:space="0" w:color="auto"/>
              <w:bottom w:val="single" w:sz="4" w:space="0" w:color="auto"/>
              <w:right w:val="single" w:sz="4" w:space="0" w:color="auto"/>
            </w:tcBorders>
          </w:tcPr>
          <w:p w14:paraId="5699174C"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4A1F9168" w14:textId="77777777" w:rsidR="00CF7919" w:rsidRPr="00C04A08" w:rsidRDefault="00CF7919" w:rsidP="00C71299">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381A119B" w14:textId="77777777" w:rsidR="00CF7919" w:rsidRPr="00C04A08" w:rsidRDefault="00CF7919" w:rsidP="00C71299">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5B224471" w14:textId="77777777" w:rsidR="00CF7919" w:rsidRPr="00C04A08" w:rsidRDefault="00CF7919" w:rsidP="00C71299">
            <w:pPr>
              <w:pStyle w:val="TAC"/>
            </w:pPr>
            <w:r w:rsidRPr="00C04A08">
              <w:t>256QAM</w:t>
            </w:r>
          </w:p>
        </w:tc>
        <w:tc>
          <w:tcPr>
            <w:tcW w:w="940" w:type="dxa"/>
            <w:tcBorders>
              <w:top w:val="single" w:sz="4" w:space="0" w:color="auto"/>
              <w:left w:val="single" w:sz="4" w:space="0" w:color="auto"/>
              <w:bottom w:val="single" w:sz="4" w:space="0" w:color="auto"/>
              <w:right w:val="single" w:sz="4" w:space="0" w:color="auto"/>
            </w:tcBorders>
            <w:hideMark/>
          </w:tcPr>
          <w:p w14:paraId="4CA89AC9" w14:textId="77777777" w:rsidR="00CF7919" w:rsidRPr="00C04A08" w:rsidRDefault="00CF7919" w:rsidP="00C71299">
            <w:pPr>
              <w:pStyle w:val="TAC"/>
            </w:pPr>
            <w:r w:rsidRPr="00C04A08">
              <w:t>256QAM</w:t>
            </w:r>
          </w:p>
        </w:tc>
      </w:tr>
      <w:tr w:rsidR="00CF7919" w:rsidRPr="00C04A08" w14:paraId="5410B084"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6C2DFA43" w14:textId="77777777" w:rsidR="00CF7919" w:rsidRPr="00C04A08" w:rsidRDefault="00CF7919" w:rsidP="00C71299">
            <w:pPr>
              <w:pStyle w:val="TAC"/>
            </w:pPr>
            <w:r w:rsidRPr="00C04A08">
              <w:t>Target Coding Rate</w:t>
            </w:r>
          </w:p>
        </w:tc>
        <w:tc>
          <w:tcPr>
            <w:tcW w:w="1093" w:type="dxa"/>
            <w:tcBorders>
              <w:top w:val="single" w:sz="4" w:space="0" w:color="auto"/>
              <w:left w:val="single" w:sz="4" w:space="0" w:color="auto"/>
              <w:bottom w:val="single" w:sz="4" w:space="0" w:color="auto"/>
              <w:right w:val="single" w:sz="4" w:space="0" w:color="auto"/>
            </w:tcBorders>
          </w:tcPr>
          <w:p w14:paraId="3AE6CCF5"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4351AD25" w14:textId="77777777" w:rsidR="00CF7919" w:rsidRPr="00C04A08" w:rsidRDefault="00CF7919" w:rsidP="00C71299">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2F6C2BA0" w14:textId="77777777" w:rsidR="00CF7919" w:rsidRPr="00C04A08" w:rsidRDefault="00CF7919" w:rsidP="00C71299">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63D26207" w14:textId="77777777" w:rsidR="00CF7919" w:rsidRPr="00C04A08" w:rsidRDefault="00CF7919" w:rsidP="00C71299">
            <w:pPr>
              <w:pStyle w:val="TAC"/>
            </w:pPr>
            <w:r w:rsidRPr="00C04A08">
              <w:t>4/5</w:t>
            </w:r>
          </w:p>
        </w:tc>
        <w:tc>
          <w:tcPr>
            <w:tcW w:w="940" w:type="dxa"/>
            <w:tcBorders>
              <w:top w:val="single" w:sz="4" w:space="0" w:color="auto"/>
              <w:left w:val="single" w:sz="4" w:space="0" w:color="auto"/>
              <w:bottom w:val="single" w:sz="4" w:space="0" w:color="auto"/>
              <w:right w:val="single" w:sz="4" w:space="0" w:color="auto"/>
            </w:tcBorders>
            <w:hideMark/>
          </w:tcPr>
          <w:p w14:paraId="19079CA2" w14:textId="77777777" w:rsidR="00CF7919" w:rsidRPr="00C04A08" w:rsidRDefault="00CF7919" w:rsidP="00C71299">
            <w:pPr>
              <w:pStyle w:val="TAC"/>
            </w:pPr>
            <w:r w:rsidRPr="00C04A08">
              <w:t>4/5</w:t>
            </w:r>
          </w:p>
        </w:tc>
      </w:tr>
      <w:tr w:rsidR="00CF7919" w:rsidRPr="00C04A08" w14:paraId="60F59BD6"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1F50A49A" w14:textId="77777777" w:rsidR="00CF7919" w:rsidRPr="00C04A08" w:rsidRDefault="00CF7919" w:rsidP="00C71299">
            <w:pPr>
              <w:pStyle w:val="TAC"/>
            </w:pPr>
            <w:r w:rsidRPr="00C04A08">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73C769F4"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4438B6D1" w14:textId="77777777" w:rsidR="00CF7919" w:rsidRPr="00C04A08" w:rsidRDefault="00CF7919" w:rsidP="00C71299">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4ECA4F75" w14:textId="77777777" w:rsidR="00CF7919" w:rsidRPr="00C04A08" w:rsidRDefault="00CF7919" w:rsidP="00C71299">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42572C0C" w14:textId="77777777" w:rsidR="00CF7919" w:rsidRPr="00C04A08" w:rsidRDefault="00CF7919" w:rsidP="00C71299">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25419B75" w14:textId="77777777" w:rsidR="00CF7919" w:rsidRPr="00C04A08" w:rsidRDefault="00CF7919" w:rsidP="00C71299">
            <w:pPr>
              <w:pStyle w:val="TAC"/>
            </w:pPr>
            <w:r w:rsidRPr="00C04A08">
              <w:t>1</w:t>
            </w:r>
          </w:p>
        </w:tc>
      </w:tr>
      <w:tr w:rsidR="00CF7919" w:rsidRPr="00C04A08" w14:paraId="3D3F04B2"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496853C2" w14:textId="77777777" w:rsidR="00CF7919" w:rsidRPr="00C04A08" w:rsidRDefault="00CF7919" w:rsidP="00C71299">
            <w:pPr>
              <w:pStyle w:val="TAC"/>
            </w:pPr>
            <w:r w:rsidRPr="00C04A08">
              <w:t>Information Bit Payload per Slot</w:t>
            </w:r>
          </w:p>
        </w:tc>
        <w:tc>
          <w:tcPr>
            <w:tcW w:w="1093" w:type="dxa"/>
            <w:tcBorders>
              <w:top w:val="single" w:sz="4" w:space="0" w:color="auto"/>
              <w:left w:val="single" w:sz="4" w:space="0" w:color="auto"/>
              <w:bottom w:val="single" w:sz="4" w:space="0" w:color="auto"/>
              <w:right w:val="single" w:sz="4" w:space="0" w:color="auto"/>
            </w:tcBorders>
          </w:tcPr>
          <w:p w14:paraId="42620C59"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tcPr>
          <w:p w14:paraId="46808820"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tcPr>
          <w:p w14:paraId="4BF30CA4"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tcPr>
          <w:p w14:paraId="4638C153"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tcPr>
          <w:p w14:paraId="0A5D6D84" w14:textId="77777777" w:rsidR="00CF7919" w:rsidRPr="00C04A08" w:rsidRDefault="00CF7919" w:rsidP="00C71299">
            <w:pPr>
              <w:pStyle w:val="TAC"/>
            </w:pPr>
          </w:p>
        </w:tc>
      </w:tr>
      <w:tr w:rsidR="00CF7919" w:rsidRPr="00C04A08" w14:paraId="202792FC"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35A3ECCB" w14:textId="77777777" w:rsidR="00CF7919" w:rsidRPr="00C04A08" w:rsidRDefault="00CF7919" w:rsidP="00C71299">
            <w:pPr>
              <w:pStyle w:val="TAC"/>
            </w:pPr>
            <w:r w:rsidRPr="00C04A08">
              <w:t xml:space="preserve">For Slots 0 and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{3,4} for </w:t>
            </w:r>
            <w:proofErr w:type="spellStart"/>
            <w:r w:rsidRPr="00C04A08">
              <w:t>i</w:t>
            </w:r>
            <w:proofErr w:type="spellEnd"/>
            <w:r w:rsidRPr="00C04A08">
              <w:t xml:space="preserve"> from {0,…,159}</w:t>
            </w:r>
          </w:p>
        </w:tc>
        <w:tc>
          <w:tcPr>
            <w:tcW w:w="1093" w:type="dxa"/>
            <w:tcBorders>
              <w:top w:val="single" w:sz="4" w:space="0" w:color="auto"/>
              <w:left w:val="single" w:sz="4" w:space="0" w:color="auto"/>
              <w:bottom w:val="single" w:sz="4" w:space="0" w:color="auto"/>
              <w:right w:val="single" w:sz="4" w:space="0" w:color="auto"/>
            </w:tcBorders>
            <w:hideMark/>
          </w:tcPr>
          <w:p w14:paraId="6CBFF033" w14:textId="77777777" w:rsidR="00CF7919" w:rsidRPr="00C04A08" w:rsidRDefault="00CF7919" w:rsidP="00C71299">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1A6EC72C" w14:textId="77777777" w:rsidR="00CF7919" w:rsidRPr="00C04A08" w:rsidRDefault="00CF7919" w:rsidP="00C71299">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26DB932A" w14:textId="77777777" w:rsidR="00CF7919" w:rsidRPr="00C04A08" w:rsidRDefault="00CF7919" w:rsidP="00C71299">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50A9843B" w14:textId="77777777" w:rsidR="00CF7919" w:rsidRPr="00C04A08" w:rsidRDefault="00CF7919" w:rsidP="00C71299">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12429A56" w14:textId="77777777" w:rsidR="00CF7919" w:rsidRPr="00C04A08" w:rsidRDefault="00CF7919" w:rsidP="00C71299">
            <w:pPr>
              <w:pStyle w:val="TAC"/>
            </w:pPr>
            <w:r w:rsidRPr="00C04A08">
              <w:t>N/A</w:t>
            </w:r>
          </w:p>
        </w:tc>
      </w:tr>
      <w:tr w:rsidR="00CF7919" w:rsidRPr="00C04A08" w14:paraId="2FC2B6F7"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293E9ACD" w14:textId="77777777" w:rsidR="00CF7919" w:rsidRPr="00C04A08" w:rsidRDefault="00CF7919" w:rsidP="00C71299">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{0,1,2} for </w:t>
            </w:r>
            <w:proofErr w:type="spellStart"/>
            <w:r w:rsidRPr="00C04A08">
              <w:t>i</w:t>
            </w:r>
            <w:proofErr w:type="spellEnd"/>
            <w:r w:rsidRPr="00C04A08">
              <w:t xml:space="preserve"> from {1,…,159}</w:t>
            </w:r>
          </w:p>
        </w:tc>
        <w:tc>
          <w:tcPr>
            <w:tcW w:w="1093" w:type="dxa"/>
            <w:tcBorders>
              <w:top w:val="single" w:sz="4" w:space="0" w:color="auto"/>
              <w:left w:val="single" w:sz="4" w:space="0" w:color="auto"/>
              <w:bottom w:val="single" w:sz="4" w:space="0" w:color="auto"/>
              <w:right w:val="single" w:sz="4" w:space="0" w:color="auto"/>
            </w:tcBorders>
            <w:hideMark/>
          </w:tcPr>
          <w:p w14:paraId="61C5685D" w14:textId="77777777" w:rsidR="00CF7919" w:rsidRPr="00C04A08" w:rsidRDefault="00CF7919" w:rsidP="00C71299">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6D4192F8" w14:textId="77777777" w:rsidR="00CF7919" w:rsidRPr="00C04A08" w:rsidRDefault="00CF7919" w:rsidP="00C71299">
            <w:pPr>
              <w:pStyle w:val="TAC"/>
            </w:pPr>
            <w:r w:rsidRPr="00C04A08">
              <w:t>21504</w:t>
            </w:r>
          </w:p>
        </w:tc>
        <w:tc>
          <w:tcPr>
            <w:tcW w:w="940" w:type="dxa"/>
            <w:tcBorders>
              <w:top w:val="single" w:sz="4" w:space="0" w:color="auto"/>
              <w:left w:val="single" w:sz="4" w:space="0" w:color="auto"/>
              <w:bottom w:val="single" w:sz="4" w:space="0" w:color="auto"/>
              <w:right w:val="single" w:sz="4" w:space="0" w:color="auto"/>
            </w:tcBorders>
            <w:hideMark/>
          </w:tcPr>
          <w:p w14:paraId="07B03679" w14:textId="77777777" w:rsidR="00CF7919" w:rsidRPr="00C04A08" w:rsidRDefault="00CF7919" w:rsidP="00C71299">
            <w:pPr>
              <w:pStyle w:val="TAC"/>
            </w:pPr>
            <w:r w:rsidRPr="00C04A08">
              <w:t>44040</w:t>
            </w:r>
          </w:p>
        </w:tc>
        <w:tc>
          <w:tcPr>
            <w:tcW w:w="940" w:type="dxa"/>
            <w:tcBorders>
              <w:top w:val="single" w:sz="4" w:space="0" w:color="auto"/>
              <w:left w:val="single" w:sz="4" w:space="0" w:color="auto"/>
              <w:bottom w:val="single" w:sz="4" w:space="0" w:color="auto"/>
              <w:right w:val="single" w:sz="4" w:space="0" w:color="auto"/>
            </w:tcBorders>
            <w:hideMark/>
          </w:tcPr>
          <w:p w14:paraId="0E267589" w14:textId="77777777" w:rsidR="00CF7919" w:rsidRPr="00C04A08" w:rsidRDefault="00CF7919" w:rsidP="00C71299">
            <w:pPr>
              <w:pStyle w:val="TAC"/>
            </w:pPr>
            <w:r w:rsidRPr="00C04A08">
              <w:t>88064</w:t>
            </w:r>
          </w:p>
        </w:tc>
        <w:tc>
          <w:tcPr>
            <w:tcW w:w="940" w:type="dxa"/>
            <w:tcBorders>
              <w:top w:val="single" w:sz="4" w:space="0" w:color="auto"/>
              <w:left w:val="single" w:sz="4" w:space="0" w:color="auto"/>
              <w:bottom w:val="single" w:sz="4" w:space="0" w:color="auto"/>
              <w:right w:val="single" w:sz="4" w:space="0" w:color="auto"/>
            </w:tcBorders>
            <w:hideMark/>
          </w:tcPr>
          <w:p w14:paraId="7477B75F" w14:textId="77777777" w:rsidR="00CF7919" w:rsidRPr="00C04A08" w:rsidRDefault="00CF7919" w:rsidP="00C71299">
            <w:pPr>
              <w:pStyle w:val="TAC"/>
            </w:pPr>
            <w:r w:rsidRPr="00C04A08">
              <w:t>176208</w:t>
            </w:r>
          </w:p>
        </w:tc>
      </w:tr>
      <w:tr w:rsidR="00CF7919" w:rsidRPr="00C04A08" w14:paraId="15DF078C"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5BF1FA85" w14:textId="77777777" w:rsidR="00CF7919" w:rsidRPr="00C04A08" w:rsidRDefault="00CF7919" w:rsidP="00C71299">
            <w:pPr>
              <w:pStyle w:val="TAC"/>
            </w:pPr>
            <w:r w:rsidRPr="00C04A08">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6D24A385" w14:textId="77777777" w:rsidR="00CF7919" w:rsidRPr="00C04A08" w:rsidRDefault="00CF7919" w:rsidP="00C71299">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31A2120A" w14:textId="77777777" w:rsidR="00CF7919" w:rsidRPr="00C04A08" w:rsidRDefault="00CF7919" w:rsidP="00C71299">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319AD2B0" w14:textId="77777777" w:rsidR="00CF7919" w:rsidRPr="00C04A08" w:rsidRDefault="00CF7919" w:rsidP="00C71299">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1B91879A" w14:textId="77777777" w:rsidR="00CF7919" w:rsidRPr="00C04A08" w:rsidRDefault="00CF7919" w:rsidP="00C71299">
            <w:pPr>
              <w:pStyle w:val="TAC"/>
            </w:pPr>
            <w:r w:rsidRPr="00C04A08">
              <w:t>24</w:t>
            </w:r>
          </w:p>
        </w:tc>
        <w:tc>
          <w:tcPr>
            <w:tcW w:w="940" w:type="dxa"/>
            <w:tcBorders>
              <w:top w:val="single" w:sz="4" w:space="0" w:color="auto"/>
              <w:left w:val="single" w:sz="4" w:space="0" w:color="auto"/>
              <w:bottom w:val="single" w:sz="4" w:space="0" w:color="auto"/>
              <w:right w:val="single" w:sz="4" w:space="0" w:color="auto"/>
            </w:tcBorders>
            <w:hideMark/>
          </w:tcPr>
          <w:p w14:paraId="390BD45F" w14:textId="77777777" w:rsidR="00CF7919" w:rsidRPr="00C04A08" w:rsidRDefault="00CF7919" w:rsidP="00C71299">
            <w:pPr>
              <w:pStyle w:val="TAC"/>
            </w:pPr>
            <w:r w:rsidRPr="00C04A08">
              <w:t>24</w:t>
            </w:r>
          </w:p>
        </w:tc>
      </w:tr>
      <w:tr w:rsidR="00CF7919" w:rsidRPr="00C04A08" w14:paraId="7D009116"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283140D4" w14:textId="77777777" w:rsidR="00CF7919" w:rsidRPr="00C04A08" w:rsidRDefault="00CF7919" w:rsidP="00C71299">
            <w:pPr>
              <w:pStyle w:val="TAC"/>
            </w:pPr>
            <w:r w:rsidRPr="00C04A08">
              <w:t>LDPC base graph</w:t>
            </w:r>
          </w:p>
        </w:tc>
        <w:tc>
          <w:tcPr>
            <w:tcW w:w="1093" w:type="dxa"/>
            <w:tcBorders>
              <w:top w:val="single" w:sz="4" w:space="0" w:color="auto"/>
              <w:left w:val="single" w:sz="4" w:space="0" w:color="auto"/>
              <w:bottom w:val="single" w:sz="4" w:space="0" w:color="auto"/>
              <w:right w:val="single" w:sz="4" w:space="0" w:color="auto"/>
            </w:tcBorders>
          </w:tcPr>
          <w:p w14:paraId="0490DCFC"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hideMark/>
          </w:tcPr>
          <w:p w14:paraId="447A6C77" w14:textId="77777777" w:rsidR="00CF7919" w:rsidRPr="00C04A08" w:rsidRDefault="00CF7919" w:rsidP="00C71299">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279FDE8F" w14:textId="77777777" w:rsidR="00CF7919" w:rsidRPr="00C04A08" w:rsidRDefault="00CF7919" w:rsidP="00C71299">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3B29D8CF" w14:textId="77777777" w:rsidR="00CF7919" w:rsidRPr="00C04A08" w:rsidRDefault="00CF7919" w:rsidP="00C71299">
            <w:pPr>
              <w:pStyle w:val="TAC"/>
            </w:pPr>
            <w:r w:rsidRPr="00C04A08">
              <w:t>1</w:t>
            </w:r>
          </w:p>
        </w:tc>
        <w:tc>
          <w:tcPr>
            <w:tcW w:w="940" w:type="dxa"/>
            <w:tcBorders>
              <w:top w:val="single" w:sz="4" w:space="0" w:color="auto"/>
              <w:left w:val="single" w:sz="4" w:space="0" w:color="auto"/>
              <w:bottom w:val="single" w:sz="4" w:space="0" w:color="auto"/>
              <w:right w:val="single" w:sz="4" w:space="0" w:color="auto"/>
            </w:tcBorders>
            <w:hideMark/>
          </w:tcPr>
          <w:p w14:paraId="4F6F5444" w14:textId="77777777" w:rsidR="00CF7919" w:rsidRPr="00C04A08" w:rsidRDefault="00CF7919" w:rsidP="00C71299">
            <w:pPr>
              <w:pStyle w:val="TAC"/>
            </w:pPr>
            <w:r w:rsidRPr="00C04A08">
              <w:t>1</w:t>
            </w:r>
          </w:p>
        </w:tc>
      </w:tr>
      <w:tr w:rsidR="00CF7919" w:rsidRPr="00C04A08" w14:paraId="478DBB32"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19CAF7C6" w14:textId="77777777" w:rsidR="00CF7919" w:rsidRPr="00C04A08" w:rsidRDefault="00CF7919" w:rsidP="00C71299">
            <w:pPr>
              <w:pStyle w:val="TAC"/>
            </w:pPr>
            <w:r w:rsidRPr="00C04A08">
              <w:t>Number of Code Blocks per Slot</w:t>
            </w:r>
          </w:p>
        </w:tc>
        <w:tc>
          <w:tcPr>
            <w:tcW w:w="1093" w:type="dxa"/>
            <w:tcBorders>
              <w:top w:val="single" w:sz="4" w:space="0" w:color="auto"/>
              <w:left w:val="single" w:sz="4" w:space="0" w:color="auto"/>
              <w:bottom w:val="single" w:sz="4" w:space="0" w:color="auto"/>
              <w:right w:val="single" w:sz="4" w:space="0" w:color="auto"/>
            </w:tcBorders>
          </w:tcPr>
          <w:p w14:paraId="1A90274C"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tcPr>
          <w:p w14:paraId="27404336"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tcPr>
          <w:p w14:paraId="675F35B9"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tcPr>
          <w:p w14:paraId="4A9CE282"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tcPr>
          <w:p w14:paraId="7FAA6911" w14:textId="77777777" w:rsidR="00CF7919" w:rsidRPr="00C04A08" w:rsidRDefault="00CF7919" w:rsidP="00C71299">
            <w:pPr>
              <w:pStyle w:val="TAC"/>
            </w:pPr>
          </w:p>
        </w:tc>
      </w:tr>
      <w:tr w:rsidR="00CF7919" w:rsidRPr="00C04A08" w14:paraId="0AFE868C"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2353371F" w14:textId="77777777" w:rsidR="00CF7919" w:rsidRPr="00C04A08" w:rsidRDefault="00CF7919" w:rsidP="00C71299">
            <w:pPr>
              <w:pStyle w:val="TAC"/>
            </w:pPr>
            <w:r w:rsidRPr="00C04A08">
              <w:t xml:space="preserve">For Slots 0 and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{3,4} for </w:t>
            </w:r>
            <w:proofErr w:type="spellStart"/>
            <w:r w:rsidRPr="00C04A08">
              <w:t>i</w:t>
            </w:r>
            <w:proofErr w:type="spellEnd"/>
            <w:r w:rsidRPr="00C04A08">
              <w:t xml:space="preserve"> from {0,…,159}</w:t>
            </w:r>
          </w:p>
        </w:tc>
        <w:tc>
          <w:tcPr>
            <w:tcW w:w="1093" w:type="dxa"/>
            <w:tcBorders>
              <w:top w:val="single" w:sz="4" w:space="0" w:color="auto"/>
              <w:left w:val="single" w:sz="4" w:space="0" w:color="auto"/>
              <w:bottom w:val="single" w:sz="4" w:space="0" w:color="auto"/>
              <w:right w:val="single" w:sz="4" w:space="0" w:color="auto"/>
            </w:tcBorders>
            <w:hideMark/>
          </w:tcPr>
          <w:p w14:paraId="4A765E74" w14:textId="77777777" w:rsidR="00CF7919" w:rsidRPr="00C04A08" w:rsidRDefault="00CF7919" w:rsidP="00C71299">
            <w:pPr>
              <w:pStyle w:val="TAC"/>
            </w:pPr>
            <w:r w:rsidRPr="00C04A08">
              <w:t>CBs</w:t>
            </w:r>
          </w:p>
        </w:tc>
        <w:tc>
          <w:tcPr>
            <w:tcW w:w="940" w:type="dxa"/>
            <w:tcBorders>
              <w:top w:val="single" w:sz="4" w:space="0" w:color="auto"/>
              <w:left w:val="single" w:sz="4" w:space="0" w:color="auto"/>
              <w:bottom w:val="single" w:sz="4" w:space="0" w:color="auto"/>
              <w:right w:val="single" w:sz="4" w:space="0" w:color="auto"/>
            </w:tcBorders>
            <w:hideMark/>
          </w:tcPr>
          <w:p w14:paraId="3A1258D7" w14:textId="77777777" w:rsidR="00CF7919" w:rsidRPr="00C04A08" w:rsidRDefault="00CF7919" w:rsidP="00C71299">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6CE6FBA1" w14:textId="77777777" w:rsidR="00CF7919" w:rsidRPr="00C04A08" w:rsidRDefault="00CF7919" w:rsidP="00C71299">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74505349" w14:textId="77777777" w:rsidR="00CF7919" w:rsidRPr="00C04A08" w:rsidRDefault="00CF7919" w:rsidP="00C71299">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489804D7" w14:textId="77777777" w:rsidR="00CF7919" w:rsidRPr="00C04A08" w:rsidRDefault="00CF7919" w:rsidP="00C71299">
            <w:pPr>
              <w:pStyle w:val="TAC"/>
            </w:pPr>
            <w:r w:rsidRPr="00C04A08">
              <w:t>N/A</w:t>
            </w:r>
          </w:p>
        </w:tc>
      </w:tr>
      <w:tr w:rsidR="00CF7919" w:rsidRPr="00C04A08" w14:paraId="5FA43FA4"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617C658D" w14:textId="77777777" w:rsidR="00CF7919" w:rsidRPr="00C04A08" w:rsidRDefault="00CF7919" w:rsidP="00C71299">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{0,1,2} for </w:t>
            </w:r>
            <w:proofErr w:type="spellStart"/>
            <w:r w:rsidRPr="00C04A08">
              <w:t>i</w:t>
            </w:r>
            <w:proofErr w:type="spellEnd"/>
            <w:r w:rsidRPr="00C04A08">
              <w:t xml:space="preserve"> from {1,…,159}</w:t>
            </w:r>
          </w:p>
        </w:tc>
        <w:tc>
          <w:tcPr>
            <w:tcW w:w="1093" w:type="dxa"/>
            <w:tcBorders>
              <w:top w:val="single" w:sz="4" w:space="0" w:color="auto"/>
              <w:left w:val="single" w:sz="4" w:space="0" w:color="auto"/>
              <w:bottom w:val="single" w:sz="4" w:space="0" w:color="auto"/>
              <w:right w:val="single" w:sz="4" w:space="0" w:color="auto"/>
            </w:tcBorders>
            <w:hideMark/>
          </w:tcPr>
          <w:p w14:paraId="7C50B101" w14:textId="77777777" w:rsidR="00CF7919" w:rsidRPr="00C04A08" w:rsidRDefault="00CF7919" w:rsidP="00C71299">
            <w:pPr>
              <w:pStyle w:val="TAC"/>
            </w:pPr>
            <w:r w:rsidRPr="00C04A08">
              <w:t>CBs</w:t>
            </w:r>
          </w:p>
        </w:tc>
        <w:tc>
          <w:tcPr>
            <w:tcW w:w="940" w:type="dxa"/>
            <w:tcBorders>
              <w:top w:val="single" w:sz="4" w:space="0" w:color="auto"/>
              <w:left w:val="single" w:sz="4" w:space="0" w:color="auto"/>
              <w:bottom w:val="single" w:sz="4" w:space="0" w:color="auto"/>
              <w:right w:val="single" w:sz="4" w:space="0" w:color="auto"/>
            </w:tcBorders>
            <w:hideMark/>
          </w:tcPr>
          <w:p w14:paraId="3EA36AF3" w14:textId="77777777" w:rsidR="00CF7919" w:rsidRPr="00C04A08" w:rsidRDefault="00CF7919" w:rsidP="00C71299">
            <w:pPr>
              <w:pStyle w:val="TAC"/>
            </w:pPr>
            <w:r w:rsidRPr="00C04A08">
              <w:t>3</w:t>
            </w:r>
          </w:p>
        </w:tc>
        <w:tc>
          <w:tcPr>
            <w:tcW w:w="940" w:type="dxa"/>
            <w:tcBorders>
              <w:top w:val="single" w:sz="4" w:space="0" w:color="auto"/>
              <w:left w:val="single" w:sz="4" w:space="0" w:color="auto"/>
              <w:bottom w:val="single" w:sz="4" w:space="0" w:color="auto"/>
              <w:right w:val="single" w:sz="4" w:space="0" w:color="auto"/>
            </w:tcBorders>
            <w:hideMark/>
          </w:tcPr>
          <w:p w14:paraId="1E4AC239" w14:textId="77777777" w:rsidR="00CF7919" w:rsidRPr="00C04A08" w:rsidRDefault="00CF7919" w:rsidP="00C71299">
            <w:pPr>
              <w:pStyle w:val="TAC"/>
            </w:pPr>
            <w:r w:rsidRPr="00C04A08">
              <w:t>6</w:t>
            </w:r>
          </w:p>
        </w:tc>
        <w:tc>
          <w:tcPr>
            <w:tcW w:w="940" w:type="dxa"/>
            <w:tcBorders>
              <w:top w:val="single" w:sz="4" w:space="0" w:color="auto"/>
              <w:left w:val="single" w:sz="4" w:space="0" w:color="auto"/>
              <w:bottom w:val="single" w:sz="4" w:space="0" w:color="auto"/>
              <w:right w:val="single" w:sz="4" w:space="0" w:color="auto"/>
            </w:tcBorders>
            <w:hideMark/>
          </w:tcPr>
          <w:p w14:paraId="3509C54C" w14:textId="77777777" w:rsidR="00CF7919" w:rsidRPr="00C04A08" w:rsidRDefault="00CF7919" w:rsidP="00C71299">
            <w:pPr>
              <w:pStyle w:val="TAC"/>
            </w:pPr>
            <w:r w:rsidRPr="00C04A08">
              <w:t>11</w:t>
            </w:r>
          </w:p>
        </w:tc>
        <w:tc>
          <w:tcPr>
            <w:tcW w:w="940" w:type="dxa"/>
            <w:tcBorders>
              <w:top w:val="single" w:sz="4" w:space="0" w:color="auto"/>
              <w:left w:val="single" w:sz="4" w:space="0" w:color="auto"/>
              <w:bottom w:val="single" w:sz="4" w:space="0" w:color="auto"/>
              <w:right w:val="single" w:sz="4" w:space="0" w:color="auto"/>
            </w:tcBorders>
            <w:hideMark/>
          </w:tcPr>
          <w:p w14:paraId="52E2BE1D" w14:textId="77777777" w:rsidR="00CF7919" w:rsidRPr="00C04A08" w:rsidRDefault="00CF7919" w:rsidP="00C71299">
            <w:pPr>
              <w:pStyle w:val="TAC"/>
            </w:pPr>
            <w:r w:rsidRPr="00C04A08">
              <w:t>21</w:t>
            </w:r>
          </w:p>
        </w:tc>
      </w:tr>
      <w:tr w:rsidR="00CF7919" w:rsidRPr="00C04A08" w14:paraId="60BEF2D2"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3B2A6001" w14:textId="77777777" w:rsidR="00CF7919" w:rsidRPr="00C04A08" w:rsidRDefault="00CF7919" w:rsidP="00C71299">
            <w:pPr>
              <w:pStyle w:val="TAC"/>
            </w:pPr>
            <w:r w:rsidRPr="00C04A08">
              <w:t>Binary Channel Bits Per Slot</w:t>
            </w:r>
          </w:p>
        </w:tc>
        <w:tc>
          <w:tcPr>
            <w:tcW w:w="1093" w:type="dxa"/>
            <w:tcBorders>
              <w:top w:val="single" w:sz="4" w:space="0" w:color="auto"/>
              <w:left w:val="single" w:sz="4" w:space="0" w:color="auto"/>
              <w:bottom w:val="single" w:sz="4" w:space="0" w:color="auto"/>
              <w:right w:val="single" w:sz="4" w:space="0" w:color="auto"/>
            </w:tcBorders>
          </w:tcPr>
          <w:p w14:paraId="63B1CFA4"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tcPr>
          <w:p w14:paraId="3777B925"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tcPr>
          <w:p w14:paraId="07068FDF"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tcPr>
          <w:p w14:paraId="21C9FFCE" w14:textId="77777777" w:rsidR="00CF7919" w:rsidRPr="00C04A08" w:rsidRDefault="00CF7919" w:rsidP="00C71299">
            <w:pPr>
              <w:pStyle w:val="TAC"/>
            </w:pPr>
          </w:p>
        </w:tc>
        <w:tc>
          <w:tcPr>
            <w:tcW w:w="940" w:type="dxa"/>
            <w:tcBorders>
              <w:top w:val="single" w:sz="4" w:space="0" w:color="auto"/>
              <w:left w:val="single" w:sz="4" w:space="0" w:color="auto"/>
              <w:bottom w:val="single" w:sz="4" w:space="0" w:color="auto"/>
              <w:right w:val="single" w:sz="4" w:space="0" w:color="auto"/>
            </w:tcBorders>
          </w:tcPr>
          <w:p w14:paraId="5D67589A" w14:textId="77777777" w:rsidR="00CF7919" w:rsidRPr="00C04A08" w:rsidRDefault="00CF7919" w:rsidP="00C71299">
            <w:pPr>
              <w:pStyle w:val="TAC"/>
            </w:pPr>
          </w:p>
        </w:tc>
      </w:tr>
      <w:tr w:rsidR="00CF7919" w:rsidRPr="00C04A08" w14:paraId="3AF00068"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18764B31" w14:textId="77777777" w:rsidR="00CF7919" w:rsidRPr="00C04A08" w:rsidRDefault="00CF7919" w:rsidP="00C71299">
            <w:pPr>
              <w:pStyle w:val="TAC"/>
            </w:pPr>
            <w:r w:rsidRPr="00C04A08">
              <w:t xml:space="preserve">For Slots 0 and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{3,4} for </w:t>
            </w:r>
            <w:proofErr w:type="spellStart"/>
            <w:r w:rsidRPr="00C04A08">
              <w:t>i</w:t>
            </w:r>
            <w:proofErr w:type="spellEnd"/>
            <w:r w:rsidRPr="00C04A08">
              <w:t xml:space="preserve"> from {0,…,159}</w:t>
            </w:r>
          </w:p>
        </w:tc>
        <w:tc>
          <w:tcPr>
            <w:tcW w:w="1093" w:type="dxa"/>
            <w:tcBorders>
              <w:top w:val="single" w:sz="4" w:space="0" w:color="auto"/>
              <w:left w:val="single" w:sz="4" w:space="0" w:color="auto"/>
              <w:bottom w:val="single" w:sz="4" w:space="0" w:color="auto"/>
              <w:right w:val="single" w:sz="4" w:space="0" w:color="auto"/>
            </w:tcBorders>
            <w:hideMark/>
          </w:tcPr>
          <w:p w14:paraId="0D2F55AB" w14:textId="77777777" w:rsidR="00CF7919" w:rsidRPr="00C04A08" w:rsidRDefault="00CF7919" w:rsidP="00C71299">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hideMark/>
          </w:tcPr>
          <w:p w14:paraId="6BF643CE" w14:textId="77777777" w:rsidR="00CF7919" w:rsidRPr="00C04A08" w:rsidRDefault="00CF7919" w:rsidP="00C71299">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61942900" w14:textId="77777777" w:rsidR="00CF7919" w:rsidRPr="00C04A08" w:rsidRDefault="00CF7919" w:rsidP="00C71299">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0BF5C5E3" w14:textId="77777777" w:rsidR="00CF7919" w:rsidRPr="00C04A08" w:rsidRDefault="00CF7919" w:rsidP="00C71299">
            <w:pPr>
              <w:pStyle w:val="TAC"/>
            </w:pPr>
            <w:r w:rsidRPr="00C04A08">
              <w:t>N/A</w:t>
            </w:r>
          </w:p>
        </w:tc>
        <w:tc>
          <w:tcPr>
            <w:tcW w:w="940" w:type="dxa"/>
            <w:tcBorders>
              <w:top w:val="single" w:sz="4" w:space="0" w:color="auto"/>
              <w:left w:val="single" w:sz="4" w:space="0" w:color="auto"/>
              <w:bottom w:val="single" w:sz="4" w:space="0" w:color="auto"/>
              <w:right w:val="single" w:sz="4" w:space="0" w:color="auto"/>
            </w:tcBorders>
            <w:hideMark/>
          </w:tcPr>
          <w:p w14:paraId="6EB5439E" w14:textId="77777777" w:rsidR="00CF7919" w:rsidRPr="00C04A08" w:rsidRDefault="00CF7919" w:rsidP="00C71299">
            <w:pPr>
              <w:pStyle w:val="TAC"/>
            </w:pPr>
            <w:r w:rsidRPr="00C04A08">
              <w:t>N/A</w:t>
            </w:r>
          </w:p>
        </w:tc>
      </w:tr>
      <w:tr w:rsidR="00C71299" w:rsidRPr="00C71299" w14:paraId="47B30080" w14:textId="77777777" w:rsidTr="00C71299">
        <w:trPr>
          <w:jc w:val="center"/>
        </w:trPr>
        <w:tc>
          <w:tcPr>
            <w:tcW w:w="3690" w:type="dxa"/>
            <w:tcBorders>
              <w:top w:val="single" w:sz="4" w:space="0" w:color="auto"/>
              <w:left w:val="single" w:sz="4" w:space="0" w:color="auto"/>
              <w:bottom w:val="single" w:sz="4" w:space="0" w:color="auto"/>
              <w:right w:val="single" w:sz="4" w:space="0" w:color="auto"/>
            </w:tcBorders>
            <w:hideMark/>
          </w:tcPr>
          <w:p w14:paraId="244C60F0" w14:textId="77777777" w:rsidR="00CF7919" w:rsidRPr="00C04A08" w:rsidRDefault="00CF7919" w:rsidP="00C71299">
            <w:pPr>
              <w:pStyle w:val="TAC"/>
            </w:pPr>
            <w:r w:rsidRPr="00C04A08">
              <w:t xml:space="preserve">For Slot </w:t>
            </w:r>
            <w:proofErr w:type="spellStart"/>
            <w:r w:rsidRPr="00C04A08">
              <w:t>i</w:t>
            </w:r>
            <w:proofErr w:type="spellEnd"/>
            <w:r w:rsidRPr="00C04A08">
              <w:t xml:space="preserve">, if </w:t>
            </w:r>
            <w:proofErr w:type="gramStart"/>
            <w:r w:rsidRPr="00C04A08">
              <w:t>mod(</w:t>
            </w:r>
            <w:proofErr w:type="spellStart"/>
            <w:proofErr w:type="gramEnd"/>
            <w:r w:rsidRPr="00C04A08">
              <w:t>i</w:t>
            </w:r>
            <w:proofErr w:type="spellEnd"/>
            <w:r w:rsidRPr="00C04A08">
              <w:t xml:space="preserve">, 5) = {0,1,2} for </w:t>
            </w:r>
            <w:proofErr w:type="spellStart"/>
            <w:r w:rsidRPr="00C04A08">
              <w:t>i</w:t>
            </w:r>
            <w:proofErr w:type="spellEnd"/>
            <w:r w:rsidRPr="00C04A08">
              <w:t xml:space="preserve"> from {1,…,159}</w:t>
            </w:r>
          </w:p>
        </w:tc>
        <w:tc>
          <w:tcPr>
            <w:tcW w:w="1093" w:type="dxa"/>
            <w:tcBorders>
              <w:top w:val="single" w:sz="4" w:space="0" w:color="auto"/>
              <w:left w:val="single" w:sz="4" w:space="0" w:color="auto"/>
              <w:bottom w:val="single" w:sz="4" w:space="0" w:color="auto"/>
              <w:right w:val="single" w:sz="4" w:space="0" w:color="auto"/>
            </w:tcBorders>
            <w:hideMark/>
          </w:tcPr>
          <w:p w14:paraId="212F91C9" w14:textId="77777777" w:rsidR="00CF7919" w:rsidRPr="00C04A08" w:rsidRDefault="00CF7919" w:rsidP="00C71299">
            <w:pPr>
              <w:pStyle w:val="TAC"/>
            </w:pPr>
            <w:r w:rsidRPr="00C04A08">
              <w:t>Bits</w:t>
            </w:r>
          </w:p>
        </w:tc>
        <w:tc>
          <w:tcPr>
            <w:tcW w:w="940" w:type="dxa"/>
            <w:tcBorders>
              <w:top w:val="single" w:sz="4" w:space="0" w:color="auto"/>
              <w:left w:val="single" w:sz="4" w:space="0" w:color="auto"/>
              <w:bottom w:val="single" w:sz="4" w:space="0" w:color="auto"/>
              <w:right w:val="single" w:sz="4" w:space="0" w:color="auto"/>
            </w:tcBorders>
          </w:tcPr>
          <w:p w14:paraId="38F88125" w14:textId="4CDD53C1" w:rsidR="00CF7919" w:rsidRPr="00C71299" w:rsidRDefault="00CF7919" w:rsidP="00C71299">
            <w:pPr>
              <w:pStyle w:val="TAC"/>
            </w:pPr>
            <w:del w:id="71" w:author="Rohde &amp; Schwarz" w:date="2022-02-01T10:10:00Z">
              <w:r w:rsidRPr="00C71299" w:rsidDel="006F76C4">
                <w:delText>26496</w:delText>
              </w:r>
            </w:del>
            <w:ins w:id="72" w:author="Rohde &amp; Schwarz" w:date="2022-02-01T10:10:00Z">
              <w:r w:rsidR="006F76C4">
                <w:t>26112</w:t>
              </w:r>
            </w:ins>
          </w:p>
        </w:tc>
        <w:tc>
          <w:tcPr>
            <w:tcW w:w="940" w:type="dxa"/>
            <w:tcBorders>
              <w:top w:val="single" w:sz="4" w:space="0" w:color="auto"/>
              <w:left w:val="single" w:sz="4" w:space="0" w:color="auto"/>
              <w:bottom w:val="single" w:sz="4" w:space="0" w:color="auto"/>
              <w:right w:val="single" w:sz="4" w:space="0" w:color="auto"/>
            </w:tcBorders>
          </w:tcPr>
          <w:p w14:paraId="307F39F7" w14:textId="62BAF0C7" w:rsidR="00CF7919" w:rsidRPr="00C71299" w:rsidRDefault="00CF7919" w:rsidP="00C71299">
            <w:pPr>
              <w:pStyle w:val="TAC"/>
            </w:pPr>
            <w:del w:id="73" w:author="Rohde &amp; Schwarz" w:date="2022-02-01T10:09:00Z">
              <w:r w:rsidRPr="00C71299" w:rsidDel="006F76C4">
                <w:delText>54648</w:delText>
              </w:r>
            </w:del>
            <w:ins w:id="74" w:author="Rohde &amp; Schwarz" w:date="2022-02-01T10:09:00Z">
              <w:r w:rsidR="006F76C4">
                <w:t>53856</w:t>
              </w:r>
            </w:ins>
          </w:p>
        </w:tc>
        <w:tc>
          <w:tcPr>
            <w:tcW w:w="940" w:type="dxa"/>
            <w:tcBorders>
              <w:top w:val="single" w:sz="4" w:space="0" w:color="auto"/>
              <w:left w:val="single" w:sz="4" w:space="0" w:color="auto"/>
              <w:bottom w:val="single" w:sz="4" w:space="0" w:color="auto"/>
              <w:right w:val="single" w:sz="4" w:space="0" w:color="auto"/>
            </w:tcBorders>
          </w:tcPr>
          <w:p w14:paraId="1BDF8430" w14:textId="2094FA14" w:rsidR="00CF7919" w:rsidRPr="00C71299" w:rsidRDefault="00CF7919" w:rsidP="00C71299">
            <w:pPr>
              <w:pStyle w:val="TAC"/>
            </w:pPr>
            <w:del w:id="75" w:author="Rohde &amp; Schwarz" w:date="2022-02-01T10:10:00Z">
              <w:r w:rsidRPr="00C71299" w:rsidDel="006F76C4">
                <w:delText>109296</w:delText>
              </w:r>
            </w:del>
            <w:ins w:id="76" w:author="Rohde &amp; Schwarz" w:date="2022-02-01T10:10:00Z">
              <w:r w:rsidR="006F76C4">
                <w:t>107712</w:t>
              </w:r>
            </w:ins>
          </w:p>
        </w:tc>
        <w:tc>
          <w:tcPr>
            <w:tcW w:w="940" w:type="dxa"/>
            <w:tcBorders>
              <w:top w:val="single" w:sz="4" w:space="0" w:color="auto"/>
              <w:left w:val="single" w:sz="4" w:space="0" w:color="auto"/>
              <w:bottom w:val="single" w:sz="4" w:space="0" w:color="auto"/>
              <w:right w:val="single" w:sz="4" w:space="0" w:color="auto"/>
            </w:tcBorders>
          </w:tcPr>
          <w:p w14:paraId="68DED58A" w14:textId="3E20A0A2" w:rsidR="00CF7919" w:rsidRPr="00C71299" w:rsidRDefault="00CF7919" w:rsidP="00C71299">
            <w:pPr>
              <w:pStyle w:val="TAC"/>
            </w:pPr>
            <w:del w:id="77" w:author="Rohde &amp; Schwarz" w:date="2022-02-01T10:09:00Z">
              <w:r w:rsidRPr="00C71299" w:rsidDel="006F76C4">
                <w:delText>218592</w:delText>
              </w:r>
            </w:del>
            <w:ins w:id="78" w:author="Rohde &amp; Schwarz" w:date="2022-02-01T10:09:00Z">
              <w:r w:rsidR="006F76C4">
                <w:t>215424</w:t>
              </w:r>
            </w:ins>
          </w:p>
        </w:tc>
      </w:tr>
      <w:tr w:rsidR="00CF7919" w:rsidRPr="00C04A08" w14:paraId="603C3AB0" w14:textId="77777777" w:rsidTr="00C71299">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39270185" w14:textId="0FD87BEF" w:rsidR="00CF7919" w:rsidRPr="00C04A08" w:rsidRDefault="00CF7919" w:rsidP="00C71299">
            <w:pPr>
              <w:pStyle w:val="TAC"/>
            </w:pPr>
            <w:r w:rsidRPr="00C04A08">
              <w:t>Max. Throughput averaged over 1 frame</w:t>
            </w:r>
            <w:ins w:id="79" w:author="Rohde &amp; Schwarz" w:date="2022-02-04T10:03:00Z">
              <w:r w:rsidR="00790497">
                <w:t xml:space="preserve"> (NOTE 7)</w:t>
              </w:r>
            </w:ins>
          </w:p>
        </w:tc>
        <w:tc>
          <w:tcPr>
            <w:tcW w:w="1093" w:type="dxa"/>
            <w:tcBorders>
              <w:top w:val="single" w:sz="4" w:space="0" w:color="auto"/>
              <w:left w:val="single" w:sz="4" w:space="0" w:color="auto"/>
              <w:bottom w:val="single" w:sz="4" w:space="0" w:color="auto"/>
              <w:right w:val="single" w:sz="4" w:space="0" w:color="auto"/>
            </w:tcBorders>
            <w:hideMark/>
          </w:tcPr>
          <w:p w14:paraId="28722F0C" w14:textId="77777777" w:rsidR="00CF7919" w:rsidRPr="00C04A08" w:rsidRDefault="00CF7919" w:rsidP="00C71299">
            <w:pPr>
              <w:pStyle w:val="TAC"/>
            </w:pPr>
            <w:r w:rsidRPr="00C04A08">
              <w:t>Mbps</w:t>
            </w:r>
          </w:p>
        </w:tc>
        <w:tc>
          <w:tcPr>
            <w:tcW w:w="940" w:type="dxa"/>
            <w:tcBorders>
              <w:top w:val="single" w:sz="4" w:space="0" w:color="auto"/>
              <w:left w:val="single" w:sz="4" w:space="0" w:color="auto"/>
              <w:bottom w:val="single" w:sz="4" w:space="0" w:color="auto"/>
              <w:right w:val="single" w:sz="4" w:space="0" w:color="auto"/>
            </w:tcBorders>
            <w:hideMark/>
          </w:tcPr>
          <w:p w14:paraId="3F83B022" w14:textId="10A7F2B6" w:rsidR="00CF7919" w:rsidRPr="00C04A08" w:rsidRDefault="00CF7919" w:rsidP="00C71299">
            <w:pPr>
              <w:pStyle w:val="TAC"/>
            </w:pPr>
            <w:del w:id="80" w:author="Rohde &amp; Schwarz" w:date="2022-02-02T10:55:00Z">
              <w:r w:rsidRPr="00C04A08" w:rsidDel="00677FB4">
                <w:delText>101.069</w:delText>
              </w:r>
            </w:del>
            <w:ins w:id="81" w:author="Rohde &amp; Schwarz" w:date="2022-02-02T10:55:00Z">
              <w:r w:rsidR="00677FB4">
                <w:t>103.219</w:t>
              </w:r>
            </w:ins>
          </w:p>
        </w:tc>
        <w:tc>
          <w:tcPr>
            <w:tcW w:w="940" w:type="dxa"/>
            <w:tcBorders>
              <w:top w:val="single" w:sz="4" w:space="0" w:color="auto"/>
              <w:left w:val="single" w:sz="4" w:space="0" w:color="auto"/>
              <w:bottom w:val="single" w:sz="4" w:space="0" w:color="auto"/>
              <w:right w:val="single" w:sz="4" w:space="0" w:color="auto"/>
            </w:tcBorders>
            <w:hideMark/>
          </w:tcPr>
          <w:p w14:paraId="3A08DAD9" w14:textId="2632089E" w:rsidR="00CF7919" w:rsidRPr="00C04A08" w:rsidRDefault="00CF7919" w:rsidP="00C71299">
            <w:pPr>
              <w:pStyle w:val="TAC"/>
            </w:pPr>
            <w:del w:id="82" w:author="Rohde &amp; Schwarz" w:date="2022-02-02T10:55:00Z">
              <w:r w:rsidRPr="00C04A08" w:rsidDel="00677FB4">
                <w:delText>206.988</w:delText>
              </w:r>
            </w:del>
            <w:ins w:id="83" w:author="Rohde &amp; Schwarz" w:date="2022-02-02T10:55:00Z">
              <w:r w:rsidR="00677FB4">
                <w:t>211.392</w:t>
              </w:r>
            </w:ins>
          </w:p>
        </w:tc>
        <w:tc>
          <w:tcPr>
            <w:tcW w:w="940" w:type="dxa"/>
            <w:tcBorders>
              <w:top w:val="single" w:sz="4" w:space="0" w:color="auto"/>
              <w:left w:val="single" w:sz="4" w:space="0" w:color="auto"/>
              <w:bottom w:val="single" w:sz="4" w:space="0" w:color="auto"/>
              <w:right w:val="single" w:sz="4" w:space="0" w:color="auto"/>
            </w:tcBorders>
            <w:hideMark/>
          </w:tcPr>
          <w:p w14:paraId="00C09027" w14:textId="6659A1A8" w:rsidR="00CF7919" w:rsidRPr="00C04A08" w:rsidRDefault="00CF7919" w:rsidP="00C71299">
            <w:pPr>
              <w:pStyle w:val="TAC"/>
            </w:pPr>
            <w:del w:id="84" w:author="Rohde &amp; Schwarz" w:date="2022-02-02T10:55:00Z">
              <w:r w:rsidRPr="00C04A08" w:rsidDel="00677FB4">
                <w:delText>413.901</w:delText>
              </w:r>
            </w:del>
            <w:ins w:id="85" w:author="Rohde &amp; Schwarz" w:date="2022-02-02T10:55:00Z">
              <w:r w:rsidR="00677FB4">
                <w:t>422.707</w:t>
              </w:r>
            </w:ins>
          </w:p>
        </w:tc>
        <w:tc>
          <w:tcPr>
            <w:tcW w:w="940" w:type="dxa"/>
            <w:tcBorders>
              <w:top w:val="single" w:sz="4" w:space="0" w:color="auto"/>
              <w:left w:val="single" w:sz="4" w:space="0" w:color="auto"/>
              <w:bottom w:val="single" w:sz="4" w:space="0" w:color="auto"/>
              <w:right w:val="single" w:sz="4" w:space="0" w:color="auto"/>
            </w:tcBorders>
            <w:hideMark/>
          </w:tcPr>
          <w:p w14:paraId="7666C90F" w14:textId="00BBCDCB" w:rsidR="00CF7919" w:rsidRPr="00C04A08" w:rsidRDefault="00CF7919" w:rsidP="00C71299">
            <w:pPr>
              <w:pStyle w:val="TAC"/>
            </w:pPr>
            <w:del w:id="86" w:author="Rohde &amp; Schwarz" w:date="2022-02-02T10:55:00Z">
              <w:r w:rsidRPr="00C04A08" w:rsidDel="00677FB4">
                <w:delText>828.178</w:delText>
              </w:r>
            </w:del>
            <w:ins w:id="87" w:author="Rohde &amp; Schwarz" w:date="2022-02-02T10:55:00Z">
              <w:r w:rsidR="00677FB4">
                <w:t>845.798</w:t>
              </w:r>
            </w:ins>
          </w:p>
        </w:tc>
      </w:tr>
      <w:tr w:rsidR="00CF7919" w:rsidRPr="00C04A08" w14:paraId="0333E5E4" w14:textId="77777777" w:rsidTr="00CF7919">
        <w:trPr>
          <w:trHeight w:val="70"/>
          <w:jc w:val="center"/>
        </w:trPr>
        <w:tc>
          <w:tcPr>
            <w:tcW w:w="8543" w:type="dxa"/>
            <w:gridSpan w:val="6"/>
            <w:tcBorders>
              <w:top w:val="single" w:sz="4" w:space="0" w:color="auto"/>
              <w:left w:val="single" w:sz="4" w:space="0" w:color="auto"/>
              <w:bottom w:val="single" w:sz="4" w:space="0" w:color="auto"/>
              <w:right w:val="single" w:sz="4" w:space="0" w:color="auto"/>
            </w:tcBorders>
            <w:hideMark/>
          </w:tcPr>
          <w:p w14:paraId="01A44915" w14:textId="77777777" w:rsidR="00CF7919" w:rsidRPr="00C04A08" w:rsidRDefault="00CF7919" w:rsidP="00CF7919">
            <w:pPr>
              <w:pStyle w:val="TAN"/>
            </w:pPr>
            <w:r w:rsidRPr="00C04A08">
              <w:t>NOTE 1:</w:t>
            </w:r>
            <w:r w:rsidRPr="00C04A08">
              <w:tab/>
              <w:t>Additional parameters are specified in Table A.3.1-1 and Table A.3.3.1-1.</w:t>
            </w:r>
          </w:p>
          <w:p w14:paraId="169467A0" w14:textId="77777777" w:rsidR="00CF7919" w:rsidRPr="00C04A08" w:rsidRDefault="00CF7919" w:rsidP="00CF7919">
            <w:pPr>
              <w:pStyle w:val="TAN"/>
            </w:pPr>
            <w:r w:rsidRPr="00C04A08">
              <w:t>NOTE 2:</w:t>
            </w:r>
            <w:r w:rsidRPr="00C04A08">
              <w:tab/>
              <w:t>If more than one Code Block is present, an additional CRC sequence of L = 24 Bits is attached to each Code Block (otherwise L = 0 Bit).</w:t>
            </w:r>
          </w:p>
          <w:p w14:paraId="5658130E" w14:textId="77777777" w:rsidR="00CF7919" w:rsidRPr="00C04A08" w:rsidRDefault="00CF7919" w:rsidP="00CF7919">
            <w:pPr>
              <w:pStyle w:val="TAN"/>
            </w:pPr>
            <w:r w:rsidRPr="00C04A08">
              <w:t>NOTE 3:</w:t>
            </w:r>
            <w:r w:rsidRPr="00C04A08">
              <w:tab/>
              <w:t>SS/PBCH block is transmitted in slot 0 of each frame</w:t>
            </w:r>
          </w:p>
          <w:p w14:paraId="0BDFF2B1" w14:textId="41D06BEC" w:rsidR="00CF7919" w:rsidRPr="00C04A08" w:rsidRDefault="00CF7919" w:rsidP="00CF7919">
            <w:pPr>
              <w:pStyle w:val="TAN"/>
              <w:rPr>
                <w:lang w:val="en-US"/>
              </w:rPr>
            </w:pPr>
            <w:r w:rsidRPr="00C04A08">
              <w:rPr>
                <w:lang w:val="en-US"/>
              </w:rPr>
              <w:t>NOTE 4:</w:t>
            </w:r>
            <w:r w:rsidRPr="00C04A08">
              <w:tab/>
            </w:r>
            <w:r w:rsidRPr="00C04A08">
              <w:rPr>
                <w:lang w:val="en-US"/>
              </w:rPr>
              <w:t xml:space="preserve">Slot </w:t>
            </w:r>
            <w:proofErr w:type="spellStart"/>
            <w:r w:rsidRPr="00C04A08">
              <w:rPr>
                <w:lang w:val="en-US"/>
              </w:rPr>
              <w:t>i</w:t>
            </w:r>
            <w:proofErr w:type="spellEnd"/>
            <w:r w:rsidRPr="00C04A08">
              <w:rPr>
                <w:lang w:val="en-US"/>
              </w:rPr>
              <w:t xml:space="preserve"> is slot index per </w:t>
            </w:r>
            <w:ins w:id="88" w:author="Rohde &amp; Schwarz" w:date="2022-02-01T10:11:00Z">
              <w:r w:rsidR="006F76C4">
                <w:rPr>
                  <w:lang w:val="en-US"/>
                </w:rPr>
                <w:t xml:space="preserve">2 </w:t>
              </w:r>
            </w:ins>
            <w:r w:rsidRPr="00C04A08">
              <w:rPr>
                <w:lang w:val="en-US"/>
              </w:rPr>
              <w:t>frame</w:t>
            </w:r>
            <w:ins w:id="89" w:author="Rohde &amp; Schwarz" w:date="2022-02-01T10:11:00Z">
              <w:r w:rsidR="006F76C4">
                <w:rPr>
                  <w:lang w:val="en-US"/>
                </w:rPr>
                <w:t>s</w:t>
              </w:r>
            </w:ins>
          </w:p>
          <w:p w14:paraId="712C5E90" w14:textId="77777777" w:rsidR="00CF7919" w:rsidRDefault="00CF7919" w:rsidP="00CF7919">
            <w:pPr>
              <w:pStyle w:val="TAN"/>
              <w:rPr>
                <w:ins w:id="90" w:author="Rohde &amp; Schwarz" w:date="2022-02-02T10:13:00Z"/>
                <w:lang w:val="en-US"/>
              </w:rPr>
            </w:pPr>
            <w:r w:rsidRPr="00C04A08">
              <w:rPr>
                <w:lang w:val="en-US"/>
              </w:rPr>
              <w:t>NOTE 5:</w:t>
            </w:r>
            <w:r w:rsidRPr="00C04A08">
              <w:tab/>
            </w:r>
            <w:r w:rsidRPr="00C04A08">
              <w:rPr>
                <w:lang w:val="en-US"/>
              </w:rPr>
              <w:t>PTRS is configured on symbols containing PDSCH with 1 port, per 2PRB in frequency domain, per symbol in time domain. Overhead for TBS calculation is assumed to be 6.</w:t>
            </w:r>
          </w:p>
          <w:p w14:paraId="26EB608A" w14:textId="77777777" w:rsidR="003A5117" w:rsidRDefault="003A5117" w:rsidP="00CF7919">
            <w:pPr>
              <w:pStyle w:val="TAN"/>
              <w:rPr>
                <w:ins w:id="91" w:author="Rohde &amp; Schwarz" w:date="2022-02-04T10:03:00Z"/>
                <w:lang w:val="en-US"/>
              </w:rPr>
            </w:pPr>
            <w:ins w:id="92" w:author="Rohde &amp; Schwarz" w:date="2022-02-02T10:13:00Z">
              <w:r>
                <w:rPr>
                  <w:lang w:val="en-US"/>
                </w:rPr>
                <w:t>NOTE 6:</w:t>
              </w:r>
              <w:r>
                <w:rPr>
                  <w:lang w:val="en-US"/>
                </w:rPr>
                <w:tab/>
                <w:t>First number corresponds to the number slots allocated in the first frame of the RMC; second number corresponds to the number slots allocated in the second frame of the RMC.</w:t>
              </w:r>
            </w:ins>
          </w:p>
          <w:p w14:paraId="296E2FFE" w14:textId="2EE36401" w:rsidR="00790497" w:rsidRPr="00C04A08" w:rsidRDefault="00790497" w:rsidP="00CF7919">
            <w:pPr>
              <w:pStyle w:val="TAN"/>
            </w:pPr>
            <w:ins w:id="93" w:author="Rohde &amp; Schwarz" w:date="2022-02-04T10:03:00Z">
              <w:r>
                <w:rPr>
                  <w:shd w:val="clear" w:color="auto" w:fill="FFFFFF"/>
                </w:rPr>
                <w:t>NOTE 7:</w:t>
              </w:r>
              <w:r>
                <w:rPr>
                  <w:shd w:val="clear" w:color="auto" w:fill="FFFFFF"/>
                </w:rPr>
                <w:tab/>
                <w:t>Throughput is averaged over 2nd frame of RMC.</w:t>
              </w:r>
            </w:ins>
          </w:p>
        </w:tc>
      </w:tr>
    </w:tbl>
    <w:p w14:paraId="53D877CD" w14:textId="77777777" w:rsidR="007B7561" w:rsidRDefault="007B7561" w:rsidP="007B7561">
      <w:pPr>
        <w:rPr>
          <w:rFonts w:ascii="Arial" w:hAnsi="Arial" w:cs="Arial"/>
        </w:rPr>
      </w:pPr>
      <w:r>
        <w:rPr>
          <w:rFonts w:ascii="Arial" w:hAnsi="Arial" w:cs="Arial"/>
          <w:b/>
          <w:color w:val="0000FF"/>
          <w:sz w:val="36"/>
          <w:szCs w:val="36"/>
        </w:rPr>
        <w:t>&lt; End of changes &gt;</w:t>
      </w:r>
    </w:p>
    <w:p w14:paraId="2F5FF894" w14:textId="77777777" w:rsidR="00080512" w:rsidRPr="00C04A08" w:rsidRDefault="00080512" w:rsidP="00603272"/>
    <w:sectPr w:rsidR="00080512" w:rsidRPr="00C04A0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DF598" w14:textId="77777777" w:rsidR="006154F0" w:rsidRDefault="006154F0">
      <w:r>
        <w:separator/>
      </w:r>
    </w:p>
  </w:endnote>
  <w:endnote w:type="continuationSeparator" w:id="0">
    <w:p w14:paraId="37EB50A0" w14:textId="77777777" w:rsidR="006154F0" w:rsidRDefault="00615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0F09D" w14:textId="77777777" w:rsidR="00EE0ACB" w:rsidRDefault="00EE0ACB">
    <w:pPr>
      <w:pStyle w:val="Fuzeile"/>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E652" w14:textId="77777777" w:rsidR="00EE0ACB" w:rsidRDefault="00EE0ACB">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A1DC2" w14:textId="77777777" w:rsidR="006154F0" w:rsidRDefault="006154F0">
      <w:r>
        <w:separator/>
      </w:r>
    </w:p>
  </w:footnote>
  <w:footnote w:type="continuationSeparator" w:id="0">
    <w:p w14:paraId="2B4C859E" w14:textId="77777777" w:rsidR="006154F0" w:rsidRDefault="00615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4CDC0" w14:textId="77777777" w:rsidR="00EE0ACB" w:rsidRDefault="00EE0ACB" w:rsidP="00EE0AC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8"/>
  </w:num>
  <w:num w:numId="5">
    <w:abstractNumId w:val="12"/>
  </w:num>
  <w:num w:numId="6">
    <w:abstractNumId w:val="38"/>
  </w:num>
  <w:num w:numId="7">
    <w:abstractNumId w:val="7"/>
  </w:num>
  <w:num w:numId="8">
    <w:abstractNumId w:val="24"/>
  </w:num>
  <w:num w:numId="9">
    <w:abstractNumId w:val="16"/>
  </w:num>
  <w:num w:numId="10">
    <w:abstractNumId w:val="34"/>
  </w:num>
  <w:num w:numId="11">
    <w:abstractNumId w:val="39"/>
  </w:num>
  <w:num w:numId="12">
    <w:abstractNumId w:val="40"/>
  </w:num>
  <w:num w:numId="13">
    <w:abstractNumId w:val="13"/>
  </w:num>
  <w:num w:numId="14">
    <w:abstractNumId w:val="8"/>
  </w:num>
  <w:num w:numId="15">
    <w:abstractNumId w:val="18"/>
  </w:num>
  <w:num w:numId="16">
    <w:abstractNumId w:val="21"/>
  </w:num>
  <w:num w:numId="17">
    <w:abstractNumId w:val="15"/>
  </w:num>
  <w:num w:numId="18">
    <w:abstractNumId w:val="32"/>
  </w:num>
  <w:num w:numId="19">
    <w:abstractNumId w:val="0"/>
  </w:num>
  <w:num w:numId="20">
    <w:abstractNumId w:val="25"/>
  </w:num>
  <w:num w:numId="21">
    <w:abstractNumId w:val="30"/>
  </w:num>
  <w:num w:numId="22">
    <w:abstractNumId w:val="37"/>
  </w:num>
  <w:num w:numId="23">
    <w:abstractNumId w:val="23"/>
  </w:num>
  <w:num w:numId="24">
    <w:abstractNumId w:val="6"/>
  </w:num>
  <w:num w:numId="25">
    <w:abstractNumId w:val="22"/>
  </w:num>
  <w:num w:numId="26">
    <w:abstractNumId w:val="35"/>
  </w:num>
  <w:num w:numId="27">
    <w:abstractNumId w:val="27"/>
  </w:num>
  <w:num w:numId="28">
    <w:abstractNumId w:val="19"/>
  </w:num>
  <w:num w:numId="29">
    <w:abstractNumId w:val="36"/>
  </w:num>
  <w:num w:numId="30">
    <w:abstractNumId w:val="31"/>
  </w:num>
  <w:num w:numId="31">
    <w:abstractNumId w:val="17"/>
  </w:num>
  <w:num w:numId="32">
    <w:abstractNumId w:val="20"/>
  </w:num>
  <w:num w:numId="33">
    <w:abstractNumId w:val="14"/>
  </w:num>
  <w:num w:numId="34">
    <w:abstractNumId w:val="5"/>
  </w:num>
  <w:num w:numId="35">
    <w:abstractNumId w:val="4"/>
  </w:num>
  <w:num w:numId="36">
    <w:abstractNumId w:val="10"/>
  </w:num>
  <w:num w:numId="37">
    <w:abstractNumId w:val="26"/>
  </w:num>
  <w:num w:numId="38">
    <w:abstractNumId w:val="11"/>
  </w:num>
  <w:num w:numId="39">
    <w:abstractNumId w:val="2"/>
  </w:num>
  <w:num w:numId="40">
    <w:abstractNumId w:val="29"/>
  </w:num>
  <w:num w:numId="41">
    <w:abstractNumId w:val="33"/>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7C"/>
    <w:rsid w:val="00001B16"/>
    <w:rsid w:val="000036E4"/>
    <w:rsid w:val="00005C0C"/>
    <w:rsid w:val="00014677"/>
    <w:rsid w:val="000239D9"/>
    <w:rsid w:val="00024EFD"/>
    <w:rsid w:val="00033397"/>
    <w:rsid w:val="00036373"/>
    <w:rsid w:val="0003663D"/>
    <w:rsid w:val="00040095"/>
    <w:rsid w:val="0004358E"/>
    <w:rsid w:val="00045BD4"/>
    <w:rsid w:val="00051834"/>
    <w:rsid w:val="00054A22"/>
    <w:rsid w:val="00062023"/>
    <w:rsid w:val="000655A6"/>
    <w:rsid w:val="00066261"/>
    <w:rsid w:val="00080512"/>
    <w:rsid w:val="000A06C7"/>
    <w:rsid w:val="000C47C3"/>
    <w:rsid w:val="000D2ACB"/>
    <w:rsid w:val="000D4530"/>
    <w:rsid w:val="000D58AB"/>
    <w:rsid w:val="000F2FDA"/>
    <w:rsid w:val="001065F4"/>
    <w:rsid w:val="001307F6"/>
    <w:rsid w:val="0013282A"/>
    <w:rsid w:val="00133525"/>
    <w:rsid w:val="0014412D"/>
    <w:rsid w:val="00144B36"/>
    <w:rsid w:val="00167752"/>
    <w:rsid w:val="001707E1"/>
    <w:rsid w:val="00191E6F"/>
    <w:rsid w:val="00193BB5"/>
    <w:rsid w:val="001A4C42"/>
    <w:rsid w:val="001A7420"/>
    <w:rsid w:val="001B6637"/>
    <w:rsid w:val="001C21C3"/>
    <w:rsid w:val="001C3A88"/>
    <w:rsid w:val="001C457E"/>
    <w:rsid w:val="001D02C2"/>
    <w:rsid w:val="001D51B1"/>
    <w:rsid w:val="001E01A9"/>
    <w:rsid w:val="001E07A3"/>
    <w:rsid w:val="001E436F"/>
    <w:rsid w:val="001F0C1D"/>
    <w:rsid w:val="001F1132"/>
    <w:rsid w:val="001F168B"/>
    <w:rsid w:val="002057C3"/>
    <w:rsid w:val="002067A5"/>
    <w:rsid w:val="0021069B"/>
    <w:rsid w:val="00211AB7"/>
    <w:rsid w:val="00222C1C"/>
    <w:rsid w:val="002347A2"/>
    <w:rsid w:val="0024180C"/>
    <w:rsid w:val="00254D08"/>
    <w:rsid w:val="00263719"/>
    <w:rsid w:val="00263ABD"/>
    <w:rsid w:val="002675F0"/>
    <w:rsid w:val="0028044C"/>
    <w:rsid w:val="00287BDE"/>
    <w:rsid w:val="002915DA"/>
    <w:rsid w:val="002A0090"/>
    <w:rsid w:val="002A181C"/>
    <w:rsid w:val="002A58B2"/>
    <w:rsid w:val="002B0366"/>
    <w:rsid w:val="002B6339"/>
    <w:rsid w:val="002E00EE"/>
    <w:rsid w:val="002E5AD2"/>
    <w:rsid w:val="002E5EAD"/>
    <w:rsid w:val="002F644F"/>
    <w:rsid w:val="002F6CD3"/>
    <w:rsid w:val="00301A84"/>
    <w:rsid w:val="003023B4"/>
    <w:rsid w:val="00315F4B"/>
    <w:rsid w:val="003172DC"/>
    <w:rsid w:val="0032313C"/>
    <w:rsid w:val="00324C01"/>
    <w:rsid w:val="0035462D"/>
    <w:rsid w:val="003765B8"/>
    <w:rsid w:val="00392D8F"/>
    <w:rsid w:val="00393343"/>
    <w:rsid w:val="003A2BEE"/>
    <w:rsid w:val="003A5117"/>
    <w:rsid w:val="003B6632"/>
    <w:rsid w:val="003C162F"/>
    <w:rsid w:val="003C3971"/>
    <w:rsid w:val="003C6ED8"/>
    <w:rsid w:val="003C78FE"/>
    <w:rsid w:val="003D2C29"/>
    <w:rsid w:val="003D4DF4"/>
    <w:rsid w:val="003D79C0"/>
    <w:rsid w:val="003E1383"/>
    <w:rsid w:val="003F5F4C"/>
    <w:rsid w:val="00423334"/>
    <w:rsid w:val="004345EC"/>
    <w:rsid w:val="00437B9E"/>
    <w:rsid w:val="004554FF"/>
    <w:rsid w:val="00465515"/>
    <w:rsid w:val="00493346"/>
    <w:rsid w:val="004944B0"/>
    <w:rsid w:val="004963EA"/>
    <w:rsid w:val="004A5E27"/>
    <w:rsid w:val="004B4B63"/>
    <w:rsid w:val="004D3578"/>
    <w:rsid w:val="004D5492"/>
    <w:rsid w:val="004E061E"/>
    <w:rsid w:val="004E213A"/>
    <w:rsid w:val="004E5ABD"/>
    <w:rsid w:val="004F0988"/>
    <w:rsid w:val="004F3340"/>
    <w:rsid w:val="004F6537"/>
    <w:rsid w:val="00504B14"/>
    <w:rsid w:val="0051210F"/>
    <w:rsid w:val="00513756"/>
    <w:rsid w:val="00520437"/>
    <w:rsid w:val="0053388B"/>
    <w:rsid w:val="00535773"/>
    <w:rsid w:val="00543E6C"/>
    <w:rsid w:val="00554860"/>
    <w:rsid w:val="005577FD"/>
    <w:rsid w:val="00565087"/>
    <w:rsid w:val="005858EE"/>
    <w:rsid w:val="00597B11"/>
    <w:rsid w:val="00597CE5"/>
    <w:rsid w:val="005A1A4A"/>
    <w:rsid w:val="005A3AC3"/>
    <w:rsid w:val="005B06FE"/>
    <w:rsid w:val="005B5532"/>
    <w:rsid w:val="005C3A36"/>
    <w:rsid w:val="005D2E01"/>
    <w:rsid w:val="005D4204"/>
    <w:rsid w:val="005D7526"/>
    <w:rsid w:val="005E4BB2"/>
    <w:rsid w:val="005F09D1"/>
    <w:rsid w:val="005F4EB3"/>
    <w:rsid w:val="005F7682"/>
    <w:rsid w:val="00600621"/>
    <w:rsid w:val="00602AEA"/>
    <w:rsid w:val="00603272"/>
    <w:rsid w:val="00606A46"/>
    <w:rsid w:val="00607D1E"/>
    <w:rsid w:val="006117E3"/>
    <w:rsid w:val="00614FDF"/>
    <w:rsid w:val="006154F0"/>
    <w:rsid w:val="00615895"/>
    <w:rsid w:val="00623302"/>
    <w:rsid w:val="0063543D"/>
    <w:rsid w:val="006373E1"/>
    <w:rsid w:val="006418F3"/>
    <w:rsid w:val="00647114"/>
    <w:rsid w:val="0066057B"/>
    <w:rsid w:val="00670B64"/>
    <w:rsid w:val="00677FB4"/>
    <w:rsid w:val="006A323F"/>
    <w:rsid w:val="006A6780"/>
    <w:rsid w:val="006B30D0"/>
    <w:rsid w:val="006B73FF"/>
    <w:rsid w:val="006C1687"/>
    <w:rsid w:val="006C3D95"/>
    <w:rsid w:val="006C5779"/>
    <w:rsid w:val="006E5C86"/>
    <w:rsid w:val="006F6AA8"/>
    <w:rsid w:val="006F76C4"/>
    <w:rsid w:val="00701116"/>
    <w:rsid w:val="00713C44"/>
    <w:rsid w:val="007274DE"/>
    <w:rsid w:val="00734A5B"/>
    <w:rsid w:val="0074026F"/>
    <w:rsid w:val="007429F6"/>
    <w:rsid w:val="00744E76"/>
    <w:rsid w:val="00747BD9"/>
    <w:rsid w:val="00764D42"/>
    <w:rsid w:val="00773C26"/>
    <w:rsid w:val="00774DA4"/>
    <w:rsid w:val="00781F0F"/>
    <w:rsid w:val="00790497"/>
    <w:rsid w:val="007B600E"/>
    <w:rsid w:val="007B7561"/>
    <w:rsid w:val="007E064F"/>
    <w:rsid w:val="007E1683"/>
    <w:rsid w:val="007F0F4A"/>
    <w:rsid w:val="007F0F4B"/>
    <w:rsid w:val="008028A4"/>
    <w:rsid w:val="00803D25"/>
    <w:rsid w:val="00805C72"/>
    <w:rsid w:val="00806AC4"/>
    <w:rsid w:val="00822565"/>
    <w:rsid w:val="00830747"/>
    <w:rsid w:val="00834290"/>
    <w:rsid w:val="00842EF7"/>
    <w:rsid w:val="00847A96"/>
    <w:rsid w:val="00850A55"/>
    <w:rsid w:val="00850D6D"/>
    <w:rsid w:val="0086605C"/>
    <w:rsid w:val="00867F18"/>
    <w:rsid w:val="008768CA"/>
    <w:rsid w:val="00877CB1"/>
    <w:rsid w:val="0088307F"/>
    <w:rsid w:val="00897795"/>
    <w:rsid w:val="00897889"/>
    <w:rsid w:val="008A193E"/>
    <w:rsid w:val="008B3FBF"/>
    <w:rsid w:val="008B5769"/>
    <w:rsid w:val="008C1BF1"/>
    <w:rsid w:val="008C384C"/>
    <w:rsid w:val="008C49F6"/>
    <w:rsid w:val="008C68B8"/>
    <w:rsid w:val="008C73A0"/>
    <w:rsid w:val="008F641A"/>
    <w:rsid w:val="008F768F"/>
    <w:rsid w:val="0090271F"/>
    <w:rsid w:val="00902E23"/>
    <w:rsid w:val="009114D7"/>
    <w:rsid w:val="0091348E"/>
    <w:rsid w:val="009157C5"/>
    <w:rsid w:val="00917CCB"/>
    <w:rsid w:val="00942EC2"/>
    <w:rsid w:val="00952DE1"/>
    <w:rsid w:val="00955741"/>
    <w:rsid w:val="00986A14"/>
    <w:rsid w:val="00990156"/>
    <w:rsid w:val="009A0A58"/>
    <w:rsid w:val="009A71CB"/>
    <w:rsid w:val="009B027E"/>
    <w:rsid w:val="009B6239"/>
    <w:rsid w:val="009C676B"/>
    <w:rsid w:val="009D1A65"/>
    <w:rsid w:val="009F37B7"/>
    <w:rsid w:val="00A01AE2"/>
    <w:rsid w:val="00A10F02"/>
    <w:rsid w:val="00A164B4"/>
    <w:rsid w:val="00A17CB4"/>
    <w:rsid w:val="00A26956"/>
    <w:rsid w:val="00A27486"/>
    <w:rsid w:val="00A30EE0"/>
    <w:rsid w:val="00A3696F"/>
    <w:rsid w:val="00A42BF4"/>
    <w:rsid w:val="00A43890"/>
    <w:rsid w:val="00A53724"/>
    <w:rsid w:val="00A56066"/>
    <w:rsid w:val="00A57BC6"/>
    <w:rsid w:val="00A73129"/>
    <w:rsid w:val="00A76C62"/>
    <w:rsid w:val="00A82346"/>
    <w:rsid w:val="00A92BA1"/>
    <w:rsid w:val="00AB56B2"/>
    <w:rsid w:val="00AC05F6"/>
    <w:rsid w:val="00AC09D7"/>
    <w:rsid w:val="00AC6BC6"/>
    <w:rsid w:val="00AE19D7"/>
    <w:rsid w:val="00AE3967"/>
    <w:rsid w:val="00AE65E2"/>
    <w:rsid w:val="00AE6D8E"/>
    <w:rsid w:val="00AE70AE"/>
    <w:rsid w:val="00B15076"/>
    <w:rsid w:val="00B15449"/>
    <w:rsid w:val="00B33202"/>
    <w:rsid w:val="00B35F38"/>
    <w:rsid w:val="00B44295"/>
    <w:rsid w:val="00B46D26"/>
    <w:rsid w:val="00B715D6"/>
    <w:rsid w:val="00B83E2E"/>
    <w:rsid w:val="00B9210A"/>
    <w:rsid w:val="00B93086"/>
    <w:rsid w:val="00B93722"/>
    <w:rsid w:val="00B97FF3"/>
    <w:rsid w:val="00BA00C8"/>
    <w:rsid w:val="00BA19ED"/>
    <w:rsid w:val="00BA4B8D"/>
    <w:rsid w:val="00BC0F7D"/>
    <w:rsid w:val="00BD0D84"/>
    <w:rsid w:val="00BD105F"/>
    <w:rsid w:val="00BD20C8"/>
    <w:rsid w:val="00BD7D31"/>
    <w:rsid w:val="00BE3255"/>
    <w:rsid w:val="00BE61A8"/>
    <w:rsid w:val="00BF128E"/>
    <w:rsid w:val="00BF35B0"/>
    <w:rsid w:val="00BF36CC"/>
    <w:rsid w:val="00BF6F78"/>
    <w:rsid w:val="00C04A08"/>
    <w:rsid w:val="00C074DD"/>
    <w:rsid w:val="00C07745"/>
    <w:rsid w:val="00C10638"/>
    <w:rsid w:val="00C1496A"/>
    <w:rsid w:val="00C208AF"/>
    <w:rsid w:val="00C31624"/>
    <w:rsid w:val="00C33079"/>
    <w:rsid w:val="00C34B68"/>
    <w:rsid w:val="00C37EBD"/>
    <w:rsid w:val="00C45231"/>
    <w:rsid w:val="00C50F1A"/>
    <w:rsid w:val="00C65024"/>
    <w:rsid w:val="00C71299"/>
    <w:rsid w:val="00C72833"/>
    <w:rsid w:val="00C80F1D"/>
    <w:rsid w:val="00C93F40"/>
    <w:rsid w:val="00CA3D0C"/>
    <w:rsid w:val="00CC5337"/>
    <w:rsid w:val="00CE29AA"/>
    <w:rsid w:val="00CF6F7B"/>
    <w:rsid w:val="00CF7919"/>
    <w:rsid w:val="00D16F01"/>
    <w:rsid w:val="00D4552B"/>
    <w:rsid w:val="00D45A6D"/>
    <w:rsid w:val="00D46B3C"/>
    <w:rsid w:val="00D57972"/>
    <w:rsid w:val="00D63A4F"/>
    <w:rsid w:val="00D675A9"/>
    <w:rsid w:val="00D709AA"/>
    <w:rsid w:val="00D738D6"/>
    <w:rsid w:val="00D755EB"/>
    <w:rsid w:val="00D76048"/>
    <w:rsid w:val="00D87E00"/>
    <w:rsid w:val="00D9134D"/>
    <w:rsid w:val="00DA7A03"/>
    <w:rsid w:val="00DB1818"/>
    <w:rsid w:val="00DB6E16"/>
    <w:rsid w:val="00DC2AC0"/>
    <w:rsid w:val="00DC309B"/>
    <w:rsid w:val="00DC331D"/>
    <w:rsid w:val="00DC4DA2"/>
    <w:rsid w:val="00DD064E"/>
    <w:rsid w:val="00DD4C17"/>
    <w:rsid w:val="00DD74A5"/>
    <w:rsid w:val="00DF2B1F"/>
    <w:rsid w:val="00DF62CD"/>
    <w:rsid w:val="00E06914"/>
    <w:rsid w:val="00E14763"/>
    <w:rsid w:val="00E16509"/>
    <w:rsid w:val="00E17840"/>
    <w:rsid w:val="00E32434"/>
    <w:rsid w:val="00E34D00"/>
    <w:rsid w:val="00E411C2"/>
    <w:rsid w:val="00E44582"/>
    <w:rsid w:val="00E4700A"/>
    <w:rsid w:val="00E71647"/>
    <w:rsid w:val="00E72D6B"/>
    <w:rsid w:val="00E77645"/>
    <w:rsid w:val="00E902A4"/>
    <w:rsid w:val="00E92ECF"/>
    <w:rsid w:val="00E94035"/>
    <w:rsid w:val="00EA15B0"/>
    <w:rsid w:val="00EA5ABD"/>
    <w:rsid w:val="00EA5EA7"/>
    <w:rsid w:val="00EA7C4C"/>
    <w:rsid w:val="00EB29A2"/>
    <w:rsid w:val="00EB5970"/>
    <w:rsid w:val="00EC4A25"/>
    <w:rsid w:val="00EC74F0"/>
    <w:rsid w:val="00EE0ACB"/>
    <w:rsid w:val="00EE21F4"/>
    <w:rsid w:val="00F025A2"/>
    <w:rsid w:val="00F04712"/>
    <w:rsid w:val="00F05EF5"/>
    <w:rsid w:val="00F13360"/>
    <w:rsid w:val="00F22EC7"/>
    <w:rsid w:val="00F325C8"/>
    <w:rsid w:val="00F36FA4"/>
    <w:rsid w:val="00F45ECD"/>
    <w:rsid w:val="00F46140"/>
    <w:rsid w:val="00F50596"/>
    <w:rsid w:val="00F5572C"/>
    <w:rsid w:val="00F653B8"/>
    <w:rsid w:val="00F84F0D"/>
    <w:rsid w:val="00F9008D"/>
    <w:rsid w:val="00F91227"/>
    <w:rsid w:val="00FA1266"/>
    <w:rsid w:val="00FB39F8"/>
    <w:rsid w:val="00FC1192"/>
    <w:rsid w:val="00FD5D84"/>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Standard"/>
    <w:qFormat/>
    <w:rsid w:val="00842EF7"/>
    <w:pPr>
      <w:keepLines/>
      <w:spacing w:after="0"/>
    </w:pPr>
    <w:rPr>
      <w:rFonts w:eastAsia="Malgun Gothic"/>
    </w:rPr>
  </w:style>
  <w:style w:type="paragraph" w:styleId="Listennummer2">
    <w:name w:val="List Number 2"/>
    <w:basedOn w:val="Listennummer"/>
    <w:qFormat/>
    <w:rsid w:val="00842EF7"/>
    <w:pPr>
      <w:ind w:left="851"/>
    </w:pPr>
  </w:style>
  <w:style w:type="character" w:styleId="Funotenzeichen">
    <w:name w:val="footnote reference"/>
    <w:aliases w:val="Appel note de bas de p,Nota,Footnote symbol,Footnote"/>
    <w:qFormat/>
    <w:rsid w:val="00842EF7"/>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842EF7"/>
    <w:pPr>
      <w:keepLines/>
      <w:spacing w:after="0"/>
      <w:ind w:left="454" w:hanging="454"/>
    </w:pPr>
    <w:rPr>
      <w:rFonts w:eastAsia="Malgun Gothic"/>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842EF7"/>
    <w:rPr>
      <w:rFonts w:eastAsia="Malgun Gothic"/>
      <w:sz w:val="16"/>
      <w:lang w:eastAsia="en-US"/>
    </w:rPr>
  </w:style>
  <w:style w:type="paragraph" w:styleId="Aufzhlungszeichen2">
    <w:name w:val="List Bullet 2"/>
    <w:basedOn w:val="Aufzhlungszeichen"/>
    <w:link w:val="Aufzhlungszeichen2Zchn"/>
    <w:qFormat/>
    <w:rsid w:val="00842EF7"/>
    <w:pPr>
      <w:ind w:left="851"/>
    </w:pPr>
  </w:style>
  <w:style w:type="paragraph" w:styleId="Aufzhlungszeichen3">
    <w:name w:val="List Bullet 3"/>
    <w:basedOn w:val="Aufzhlungszeichen2"/>
    <w:link w:val="Aufzhlungszeichen3Zchn"/>
    <w:qFormat/>
    <w:rsid w:val="00842EF7"/>
    <w:pPr>
      <w:ind w:left="1135"/>
    </w:pPr>
  </w:style>
  <w:style w:type="paragraph" w:styleId="Listennummer">
    <w:name w:val="List Number"/>
    <w:basedOn w:val="Liste"/>
    <w:qFormat/>
    <w:rsid w:val="00842EF7"/>
  </w:style>
  <w:style w:type="paragraph" w:styleId="Liste2">
    <w:name w:val="List 2"/>
    <w:basedOn w:val="Liste"/>
    <w:link w:val="Liste2Zchn"/>
    <w:qFormat/>
    <w:rsid w:val="00842EF7"/>
    <w:pPr>
      <w:ind w:left="851"/>
    </w:pPr>
    <w:rPr>
      <w:rFonts w:eastAsia="Times New Roman"/>
    </w:rPr>
  </w:style>
  <w:style w:type="paragraph" w:styleId="Liste3">
    <w:name w:val="List 3"/>
    <w:basedOn w:val="Liste2"/>
    <w:qFormat/>
    <w:rsid w:val="00842EF7"/>
    <w:pPr>
      <w:ind w:left="1135"/>
    </w:pPr>
  </w:style>
  <w:style w:type="paragraph" w:styleId="Liste4">
    <w:name w:val="List 4"/>
    <w:basedOn w:val="Liste3"/>
    <w:qFormat/>
    <w:rsid w:val="00842EF7"/>
    <w:pPr>
      <w:ind w:left="1418"/>
    </w:pPr>
  </w:style>
  <w:style w:type="paragraph" w:styleId="Liste5">
    <w:name w:val="List 5"/>
    <w:basedOn w:val="Liste4"/>
    <w:qFormat/>
    <w:rsid w:val="00842EF7"/>
    <w:pPr>
      <w:ind w:left="1702"/>
    </w:pPr>
  </w:style>
  <w:style w:type="paragraph" w:styleId="Liste">
    <w:name w:val="List"/>
    <w:basedOn w:val="Standard"/>
    <w:link w:val="ListeZchn"/>
    <w:qFormat/>
    <w:rsid w:val="00842EF7"/>
    <w:pPr>
      <w:ind w:left="568" w:hanging="284"/>
    </w:pPr>
    <w:rPr>
      <w:rFonts w:eastAsia="Malgun Gothic"/>
    </w:rPr>
  </w:style>
  <w:style w:type="paragraph" w:styleId="Aufzhlungszeichen">
    <w:name w:val="List Bullet"/>
    <w:basedOn w:val="Liste"/>
    <w:link w:val="AufzhlungszeichenZchn"/>
    <w:qFormat/>
    <w:rsid w:val="00842EF7"/>
  </w:style>
  <w:style w:type="paragraph" w:styleId="Aufzhlungszeichen4">
    <w:name w:val="List Bullet 4"/>
    <w:basedOn w:val="Aufzhlungszeichen3"/>
    <w:qFormat/>
    <w:rsid w:val="00842EF7"/>
    <w:pPr>
      <w:ind w:left="1418"/>
    </w:pPr>
  </w:style>
  <w:style w:type="paragraph" w:styleId="Aufzhlungszeichen5">
    <w:name w:val="List Bullet 5"/>
    <w:basedOn w:val="Aufzhlungszeichen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Kommentarzeichen">
    <w:name w:val="annotation reference"/>
    <w:uiPriority w:val="99"/>
    <w:qFormat/>
    <w:rsid w:val="00842EF7"/>
    <w:rPr>
      <w:sz w:val="16"/>
    </w:rPr>
  </w:style>
  <w:style w:type="paragraph" w:styleId="Kommentartext">
    <w:name w:val="annotation text"/>
    <w:basedOn w:val="Standard"/>
    <w:link w:val="KommentartextZchn"/>
    <w:uiPriority w:val="99"/>
    <w:qFormat/>
    <w:rsid w:val="00842EF7"/>
    <w:rPr>
      <w:rFonts w:eastAsia="Malgun Gothic"/>
    </w:rPr>
  </w:style>
  <w:style w:type="character" w:customStyle="1" w:styleId="KommentartextZchn">
    <w:name w:val="Kommentartext Zchn"/>
    <w:link w:val="Kommentartext"/>
    <w:uiPriority w:val="99"/>
    <w:qFormat/>
    <w:rsid w:val="00842EF7"/>
    <w:rPr>
      <w:rFonts w:eastAsia="Malgun Gothic"/>
      <w:lang w:eastAsia="en-US"/>
    </w:rPr>
  </w:style>
  <w:style w:type="paragraph" w:styleId="Kommentarthema">
    <w:name w:val="annotation subject"/>
    <w:basedOn w:val="Kommentartext"/>
    <w:next w:val="Kommentartext"/>
    <w:link w:val="KommentarthemaZchn"/>
    <w:qFormat/>
    <w:rsid w:val="00842EF7"/>
    <w:rPr>
      <w:b/>
      <w:bCs/>
    </w:rPr>
  </w:style>
  <w:style w:type="character" w:customStyle="1" w:styleId="KommentarthemaZchn">
    <w:name w:val="Kommentarthema Zchn"/>
    <w:link w:val="Kommentarthema"/>
    <w:qFormat/>
    <w:rsid w:val="00842EF7"/>
    <w:rPr>
      <w:rFonts w:eastAsia="Malgun Gothic"/>
      <w:b/>
      <w:bCs/>
      <w:lang w:eastAsia="en-US"/>
    </w:rPr>
  </w:style>
  <w:style w:type="paragraph" w:styleId="Dokumentstruktur">
    <w:name w:val="Document Map"/>
    <w:basedOn w:val="Standard"/>
    <w:link w:val="DokumentstrukturZchn"/>
    <w:qFormat/>
    <w:rsid w:val="00842EF7"/>
    <w:pPr>
      <w:shd w:val="clear" w:color="auto" w:fill="000080"/>
    </w:pPr>
    <w:rPr>
      <w:rFonts w:ascii="Tahoma" w:eastAsia="Malgun Gothic" w:hAnsi="Tahoma"/>
    </w:rPr>
  </w:style>
  <w:style w:type="character" w:customStyle="1" w:styleId="DokumentstrukturZchn">
    <w:name w:val="Dokumentstruktur Zchn"/>
    <w:link w:val="Dokumentstruktur"/>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842EF7"/>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chwacherVerweis">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qFormat/>
    <w:rsid w:val="00842EF7"/>
    <w:rPr>
      <w:rFonts w:ascii="Arial" w:hAnsi="Arial"/>
      <w:sz w:val="32"/>
      <w:lang w:eastAsia="en-US"/>
    </w:rPr>
  </w:style>
  <w:style w:type="paragraph" w:customStyle="1" w:styleId="TableText">
    <w:name w:val="TableText"/>
    <w:basedOn w:val="Textkrper-Zeileneinzug"/>
    <w:qFormat/>
    <w:rsid w:val="00842EF7"/>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842EF7"/>
    <w:pPr>
      <w:overflowPunct w:val="0"/>
      <w:autoSpaceDE w:val="0"/>
      <w:autoSpaceDN w:val="0"/>
      <w:adjustRightInd w:val="0"/>
      <w:spacing w:after="120"/>
      <w:ind w:left="360"/>
      <w:textAlignment w:val="baseline"/>
    </w:pPr>
    <w:rPr>
      <w:rFonts w:eastAsia="Malgun Gothic"/>
    </w:rPr>
  </w:style>
  <w:style w:type="character" w:customStyle="1" w:styleId="Textkrper-ZeileneinzugZchn">
    <w:name w:val="Textkörper-Zeileneinzug Zchn"/>
    <w:link w:val="Textkrper-Zeileneinzug"/>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Standard"/>
    <w:qFormat/>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Standard"/>
    <w:qFormat/>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Standard"/>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Standard"/>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Standard"/>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qFormat/>
    <w:locked/>
    <w:rsid w:val="00842EF7"/>
    <w:rPr>
      <w:rFonts w:ascii="Arial" w:hAnsi="Arial"/>
      <w:b/>
      <w:noProof/>
      <w:sz w:val="18"/>
      <w:lang w:eastAsia="ja-JP"/>
    </w:rPr>
  </w:style>
  <w:style w:type="paragraph" w:styleId="StandardWeb">
    <w:name w:val="Normal (Web)"/>
    <w:basedOn w:val="Standard"/>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unhideWhenUsed/>
    <w:qFormat/>
    <w:rsid w:val="00842EF7"/>
    <w:pPr>
      <w:overflowPunct w:val="0"/>
      <w:autoSpaceDE w:val="0"/>
      <w:autoSpaceDN w:val="0"/>
      <w:adjustRightInd w:val="0"/>
      <w:textAlignment w:val="baseline"/>
    </w:pPr>
    <w:rPr>
      <w:rFonts w:eastAsia="Malgun Gothic"/>
      <w:b/>
      <w:bCs/>
    </w:rPr>
  </w:style>
  <w:style w:type="paragraph" w:styleId="berarbeitung">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842EF7"/>
    <w:rPr>
      <w:rFonts w:ascii="Arial" w:hAnsi="Arial"/>
      <w:sz w:val="36"/>
      <w:lang w:eastAsia="en-US"/>
    </w:rPr>
  </w:style>
  <w:style w:type="character" w:customStyle="1" w:styleId="berschrift6Zchn">
    <w:name w:val="Überschrift 6 Zchn"/>
    <w:aliases w:val="T1 Zchn,Header 6 Zchn"/>
    <w:link w:val="berschrift6"/>
    <w:qFormat/>
    <w:rsid w:val="00842EF7"/>
    <w:rPr>
      <w:rFonts w:ascii="Arial" w:hAnsi="Arial"/>
      <w:lang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berschrift7Zchn">
    <w:name w:val="Überschrift 7 Zchn"/>
    <w:link w:val="berschrift7"/>
    <w:qFormat/>
    <w:rsid w:val="00842EF7"/>
    <w:rPr>
      <w:rFonts w:ascii="Arial" w:hAnsi="Arial"/>
      <w:lang w:eastAsia="en-US"/>
    </w:rPr>
  </w:style>
  <w:style w:type="character" w:customStyle="1" w:styleId="berschrift8Zchn">
    <w:name w:val="Überschrift 8 Zchn"/>
    <w:link w:val="berschrift8"/>
    <w:qFormat/>
    <w:rsid w:val="00842EF7"/>
    <w:rPr>
      <w:rFonts w:ascii="Arial" w:hAnsi="Arial"/>
      <w:sz w:val="36"/>
      <w:lang w:eastAsia="en-US"/>
    </w:rPr>
  </w:style>
  <w:style w:type="character" w:customStyle="1" w:styleId="berschrift9Zchn">
    <w:name w:val="Überschrift 9 Zchn"/>
    <w:link w:val="berschrift9"/>
    <w:qFormat/>
    <w:rsid w:val="00842EF7"/>
    <w:rPr>
      <w:rFonts w:ascii="Arial" w:hAnsi="Arial"/>
      <w:sz w:val="36"/>
      <w:lang w:eastAsia="en-US"/>
    </w:rPr>
  </w:style>
  <w:style w:type="character" w:customStyle="1" w:styleId="FuzeileZchn">
    <w:name w:val="Fußzeile Zchn"/>
    <w:aliases w:val="footer odd Zchn,footer Zchn,fo Zchn,pie de página Zchn"/>
    <w:link w:val="Fuzeile"/>
    <w:qFormat/>
    <w:rsid w:val="00842EF7"/>
    <w:rPr>
      <w:rFonts w:ascii="Arial" w:hAnsi="Arial"/>
      <w:b/>
      <w:i/>
      <w:noProof/>
      <w:sz w:val="18"/>
      <w:lang w:eastAsia="ja-JP"/>
    </w:rPr>
  </w:style>
  <w:style w:type="paragraph" w:customStyle="1" w:styleId="a1">
    <w:name w:val="样式 页眉"/>
    <w:basedOn w:val="Kopfzeile"/>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enabsatz">
    <w:name w:val="List Paragraph"/>
    <w:basedOn w:val="Standard"/>
    <w:link w:val="ListenabsatzZchn"/>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enabsatzZchn">
    <w:name w:val="Listenabsatz Zchn"/>
    <w:link w:val="Listenabsatz"/>
    <w:uiPriority w:val="34"/>
    <w:qFormat/>
    <w:locked/>
    <w:rsid w:val="00842EF7"/>
    <w:rPr>
      <w:rFonts w:eastAsia="MS Mincho"/>
      <w:lang w:eastAsia="en-US"/>
    </w:rPr>
  </w:style>
  <w:style w:type="paragraph" w:styleId="Indexberschrift">
    <w:name w:val="index heading"/>
    <w:basedOn w:val="Standard"/>
    <w:next w:val="Standard"/>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link w:val="NurText"/>
    <w:qFormat/>
    <w:rsid w:val="00842EF7"/>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qFormat/>
    <w:rsid w:val="00842EF7"/>
    <w:rPr>
      <w:rFonts w:eastAsia="MS Mincho"/>
      <w:lang w:eastAsia="ja-JP"/>
    </w:rPr>
  </w:style>
  <w:style w:type="paragraph" w:styleId="Textkrper2">
    <w:name w:val="Body Text 2"/>
    <w:basedOn w:val="Standard"/>
    <w:link w:val="Textkrper2Zchn"/>
    <w:qFormat/>
    <w:rsid w:val="00842EF7"/>
    <w:pPr>
      <w:overflowPunct w:val="0"/>
      <w:autoSpaceDE w:val="0"/>
      <w:autoSpaceDN w:val="0"/>
      <w:adjustRightInd w:val="0"/>
      <w:textAlignment w:val="baseline"/>
    </w:pPr>
    <w:rPr>
      <w:rFonts w:eastAsia="MS Mincho"/>
      <w:i/>
    </w:rPr>
  </w:style>
  <w:style w:type="character" w:customStyle="1" w:styleId="Textkrper2Zchn">
    <w:name w:val="Textkörper 2 Zchn"/>
    <w:link w:val="Textkrper2"/>
    <w:qFormat/>
    <w:rsid w:val="00842EF7"/>
    <w:rPr>
      <w:rFonts w:eastAsia="MS Mincho"/>
      <w:i/>
      <w:lang w:eastAsia="en-US"/>
    </w:rPr>
  </w:style>
  <w:style w:type="paragraph" w:styleId="Textkrper3">
    <w:name w:val="Body Text 3"/>
    <w:basedOn w:val="Standard"/>
    <w:link w:val="Textkrper3Zchn"/>
    <w:qFormat/>
    <w:rsid w:val="00842EF7"/>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link w:val="Textkrper3"/>
    <w:qFormat/>
    <w:rsid w:val="00842EF7"/>
    <w:rPr>
      <w:rFonts w:eastAsia="Osaka"/>
      <w:color w:val="000000"/>
      <w:lang w:eastAsia="en-US"/>
    </w:rPr>
  </w:style>
  <w:style w:type="character" w:styleId="Seitenzahl">
    <w:name w:val="page number"/>
    <w:qFormat/>
    <w:rsid w:val="00842EF7"/>
  </w:style>
  <w:style w:type="paragraph" w:customStyle="1" w:styleId="CharCharCharCharChar">
    <w:name w:val="Char Char Char Char Char"/>
    <w:semiHidden/>
    <w:qFormat/>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2EF7"/>
  </w:style>
  <w:style w:type="paragraph" w:customStyle="1" w:styleId="10">
    <w:name w:val="(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link w:val="Textkrper-Einzug2"/>
    <w:qFormat/>
    <w:rsid w:val="00842EF7"/>
    <w:rPr>
      <w:rFonts w:eastAsia="MS Mincho"/>
    </w:rPr>
  </w:style>
  <w:style w:type="paragraph" w:styleId="Standardeinzug">
    <w:name w:val="Normal Indent"/>
    <w:basedOn w:val="Standard"/>
    <w:qFormat/>
    <w:rsid w:val="00842EF7"/>
    <w:pPr>
      <w:spacing w:after="0"/>
      <w:ind w:left="851"/>
    </w:pPr>
    <w:rPr>
      <w:rFonts w:eastAsia="MS Mincho"/>
      <w:lang w:val="it-IT" w:eastAsia="en-GB"/>
    </w:rPr>
  </w:style>
  <w:style w:type="paragraph" w:styleId="Listennummer5">
    <w:name w:val="List Number 5"/>
    <w:basedOn w:val="Standard"/>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ntext">
    <w:name w:val="endnote text"/>
    <w:basedOn w:val="Standard"/>
    <w:link w:val="EndnotentextZchn"/>
    <w:qFormat/>
    <w:rsid w:val="00842EF7"/>
    <w:pPr>
      <w:snapToGrid w:val="0"/>
    </w:pPr>
    <w:rPr>
      <w:rFonts w:eastAsia="SimSun"/>
    </w:rPr>
  </w:style>
  <w:style w:type="character" w:customStyle="1" w:styleId="EndnotentextZchn">
    <w:name w:val="Endnotentext Zchn"/>
    <w:link w:val="Endnotentext"/>
    <w:qFormat/>
    <w:rsid w:val="00842EF7"/>
    <w:rPr>
      <w:rFonts w:eastAsia="SimSun"/>
      <w:lang w:eastAsia="en-US"/>
    </w:rPr>
  </w:style>
  <w:style w:type="character" w:styleId="Endnotenzeichen">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el">
    <w:name w:val="Title"/>
    <w:basedOn w:val="Standard"/>
    <w:next w:val="Standard"/>
    <w:link w:val="TitelZchn"/>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link w:val="Titel"/>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um">
    <w:name w:val="Date"/>
    <w:basedOn w:val="Standard"/>
    <w:next w:val="Standard"/>
    <w:link w:val="DatumZchn"/>
    <w:qFormat/>
    <w:rsid w:val="00842EF7"/>
    <w:pPr>
      <w:overflowPunct w:val="0"/>
      <w:autoSpaceDE w:val="0"/>
      <w:autoSpaceDN w:val="0"/>
      <w:adjustRightInd w:val="0"/>
      <w:textAlignment w:val="baseline"/>
    </w:pPr>
    <w:rPr>
      <w:rFonts w:eastAsia="MS Mincho"/>
    </w:rPr>
  </w:style>
  <w:style w:type="character" w:customStyle="1" w:styleId="DatumZchn">
    <w:name w:val="Datum Zchn"/>
    <w:link w:val="Datum"/>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Standard"/>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842EF7"/>
    <w:rPr>
      <w:b/>
      <w:bCs/>
    </w:rPr>
  </w:style>
  <w:style w:type="paragraph" w:customStyle="1" w:styleId="enumlev2">
    <w:name w:val="enumlev2"/>
    <w:basedOn w:val="Standard"/>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842EF7"/>
    <w:rPr>
      <w:rFonts w:eastAsia="Batang"/>
      <w:lang w:eastAsia="en-US"/>
    </w:rPr>
  </w:style>
  <w:style w:type="table" w:customStyle="1" w:styleId="TableGrid1">
    <w:name w:val="Table Grid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rFonts w:eastAsia="SimSun"/>
      <w:sz w:val="24"/>
      <w:szCs w:val="24"/>
      <w:lang w:eastAsia="ko-KR"/>
    </w:rPr>
  </w:style>
  <w:style w:type="paragraph" w:customStyle="1" w:styleId="ATC">
    <w:name w:val="ATC"/>
    <w:basedOn w:val="Standard"/>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qFormat/>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qFormat/>
    <w:rsid w:val="00842EF7"/>
    <w:pPr>
      <w:tabs>
        <w:tab w:val="center" w:pos="4820"/>
        <w:tab w:val="right" w:pos="9640"/>
      </w:tabs>
    </w:pPr>
    <w:rPr>
      <w:rFonts w:eastAsia="SimSun"/>
      <w:lang w:eastAsia="ja-JP"/>
    </w:rPr>
  </w:style>
  <w:style w:type="paragraph" w:customStyle="1" w:styleId="Separation">
    <w:name w:val="Separation"/>
    <w:basedOn w:val="berschrift1"/>
    <w:next w:val="Standard"/>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842EF7"/>
    <w:pPr>
      <w:tabs>
        <w:tab w:val="num" w:pos="928"/>
      </w:tabs>
      <w:ind w:left="928" w:hanging="360"/>
    </w:pPr>
    <w:rPr>
      <w:rFonts w:eastAsia="Batang"/>
    </w:rPr>
  </w:style>
  <w:style w:type="table" w:customStyle="1" w:styleId="TableGrid2">
    <w:name w:val="Table Grid2"/>
    <w:basedOn w:val="NormaleTabelle"/>
    <w:next w:val="Tabellenraster"/>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berschrift6"/>
    <w:qFormat/>
    <w:rsid w:val="00842EF7"/>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qFormat/>
    <w:rsid w:val="00842EF7"/>
    <w:rPr>
      <w:rFonts w:ascii="Tahoma" w:eastAsia="MS Mincho" w:hAnsi="Tahoma" w:cs="Tahoma"/>
      <w:sz w:val="16"/>
      <w:szCs w:val="16"/>
    </w:rPr>
  </w:style>
  <w:style w:type="paragraph" w:customStyle="1" w:styleId="JK-text-simpledoc">
    <w:name w:val="JK - text - simple doc"/>
    <w:basedOn w:val="Textkrper"/>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qFormat/>
    <w:rsid w:val="00842EF7"/>
    <w:pPr>
      <w:spacing w:before="100" w:beforeAutospacing="1" w:after="100" w:afterAutospacing="1"/>
    </w:pPr>
    <w:rPr>
      <w:rFonts w:eastAsia="MS Mincho"/>
      <w:sz w:val="24"/>
      <w:szCs w:val="24"/>
      <w:lang w:val="en-US"/>
    </w:rPr>
  </w:style>
  <w:style w:type="paragraph" w:customStyle="1" w:styleId="12">
    <w:name w:val="吹き出し1"/>
    <w:basedOn w:val="Standard"/>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uzeile"/>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Standard"/>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qFormat/>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Textkrper2"/>
    <w:next w:val="Textkrper2"/>
    <w:qFormat/>
    <w:rsid w:val="00842EF7"/>
    <w:pPr>
      <w:keepNext/>
      <w:keepLines/>
      <w:spacing w:after="60"/>
      <w:ind w:left="210"/>
      <w:jc w:val="center"/>
    </w:pPr>
    <w:rPr>
      <w:b/>
      <w:i w:val="0"/>
      <w:lang w:eastAsia="en-GB"/>
    </w:rPr>
  </w:style>
  <w:style w:type="paragraph" w:customStyle="1" w:styleId="TableofFigures1">
    <w:name w:val="Table of Figures1"/>
    <w:basedOn w:val="Standard"/>
    <w:next w:val="Standard"/>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Standard"/>
    <w:qFormat/>
    <w:rsid w:val="00842EF7"/>
    <w:pPr>
      <w:spacing w:before="120"/>
      <w:outlineLvl w:val="2"/>
    </w:pPr>
    <w:rPr>
      <w:sz w:val="28"/>
    </w:rPr>
  </w:style>
  <w:style w:type="paragraph" w:customStyle="1" w:styleId="Heading2Head2A2">
    <w:name w:val="Heading 2.Head2A.2"/>
    <w:basedOn w:val="berschrift1"/>
    <w:next w:val="Standard"/>
    <w:qFormat/>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eastAsia="SimSun" w:hAnsi="Arial"/>
      <w:noProof/>
      <w:color w:val="000000"/>
      <w:lang w:eastAsia="en-US"/>
    </w:rPr>
  </w:style>
  <w:style w:type="paragraph" w:customStyle="1" w:styleId="Bullets">
    <w:name w:val="Bullets"/>
    <w:basedOn w:val="Textkrper"/>
    <w:qFormat/>
    <w:rsid w:val="00842EF7"/>
    <w:pPr>
      <w:widowControl w:val="0"/>
      <w:spacing w:after="120"/>
      <w:ind w:left="283" w:hanging="283"/>
    </w:pPr>
    <w:rPr>
      <w:lang w:eastAsia="de-DE"/>
    </w:rPr>
  </w:style>
  <w:style w:type="paragraph" w:customStyle="1" w:styleId="11BodyText">
    <w:name w:val="11 BodyText"/>
    <w:basedOn w:val="Standard"/>
    <w:qFormat/>
    <w:rsid w:val="00842EF7"/>
    <w:pPr>
      <w:spacing w:after="220"/>
      <w:ind w:left="1298"/>
    </w:pPr>
    <w:rPr>
      <w:rFonts w:ascii="Arial" w:eastAsia="SimSun" w:hAnsi="Arial"/>
      <w:lang w:val="en-US" w:eastAsia="en-GB"/>
    </w:rPr>
  </w:style>
  <w:style w:type="numbering" w:customStyle="1" w:styleId="13">
    <w:name w:val="无列表1"/>
    <w:next w:val="KeineListe"/>
    <w:semiHidden/>
    <w:rsid w:val="00842EF7"/>
  </w:style>
  <w:style w:type="paragraph" w:customStyle="1" w:styleId="berschrift2Head2A2">
    <w:name w:val="Überschrift 2.Head2A.2"/>
    <w:basedOn w:val="berschrift1"/>
    <w:next w:val="Standard"/>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berschrift2"/>
    <w:next w:val="Standard"/>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Standard"/>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Standard"/>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qFormat/>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Standard"/>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842EF7"/>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842EF7"/>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link w:val="Textkrper-Einzug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Standard"/>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Standard"/>
    <w:qFormat/>
    <w:rsid w:val="00842EF7"/>
    <w:pPr>
      <w:numPr>
        <w:numId w:val="15"/>
      </w:numPr>
      <w:spacing w:beforeLines="50" w:afterLines="50"/>
      <w:jc w:val="center"/>
    </w:pPr>
    <w:rPr>
      <w:rFonts w:eastAsia="Yu Mincho"/>
      <w:b/>
      <w:lang w:eastAsia="zh-CN"/>
    </w:rPr>
  </w:style>
  <w:style w:type="paragraph" w:customStyle="1" w:styleId="a0">
    <w:name w:val="插图题注"/>
    <w:next w:val="Standard"/>
    <w:qFormat/>
    <w:rsid w:val="00842EF7"/>
    <w:pPr>
      <w:numPr>
        <w:numId w:val="16"/>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eZchn">
    <w:name w:val="Liste Zchn"/>
    <w:link w:val="Liste"/>
    <w:qFormat/>
    <w:rsid w:val="00842EF7"/>
    <w:rPr>
      <w:rFonts w:eastAsia="Malgun Gothic"/>
      <w:lang w:eastAsia="en-US"/>
    </w:rPr>
  </w:style>
  <w:style w:type="character" w:customStyle="1" w:styleId="Liste2Zchn">
    <w:name w:val="Liste 2 Zchn"/>
    <w:link w:val="Liste2"/>
    <w:qFormat/>
    <w:rsid w:val="00842EF7"/>
    <w:rPr>
      <w:rFonts w:eastAsia="Times New Roman"/>
      <w:lang w:eastAsia="en-US"/>
    </w:rPr>
  </w:style>
  <w:style w:type="character" w:customStyle="1" w:styleId="Aufzhlungszeichen3Zchn">
    <w:name w:val="Aufzählungszeichen 3 Zchn"/>
    <w:link w:val="Aufzhlungszeichen3"/>
    <w:qFormat/>
    <w:rsid w:val="00842EF7"/>
    <w:rPr>
      <w:rFonts w:eastAsia="Malgun Gothic"/>
      <w:lang w:eastAsia="en-US"/>
    </w:rPr>
  </w:style>
  <w:style w:type="character" w:customStyle="1" w:styleId="Aufzhlungszeichen2Zchn">
    <w:name w:val="Aufzählungszeichen 2 Zchn"/>
    <w:link w:val="Aufzhlungszeichen2"/>
    <w:qFormat/>
    <w:rsid w:val="00842EF7"/>
    <w:rPr>
      <w:rFonts w:eastAsia="Malgun Gothic"/>
      <w:lang w:eastAsia="en-US"/>
    </w:rPr>
  </w:style>
  <w:style w:type="character" w:customStyle="1" w:styleId="AufzhlungszeichenZchn">
    <w:name w:val="Aufzählungszeichen Zchn"/>
    <w:link w:val="Aufzhlungszeichen"/>
    <w:qFormat/>
    <w:rsid w:val="00842EF7"/>
    <w:rPr>
      <w:rFonts w:eastAsia="Malgun Gothic"/>
      <w:lang w:eastAsia="en-US"/>
    </w:rPr>
  </w:style>
  <w:style w:type="character" w:customStyle="1" w:styleId="1Char0">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Standard"/>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Standard"/>
    <w:qFormat/>
    <w:rsid w:val="00842EF7"/>
    <w:pPr>
      <w:widowControl w:val="0"/>
      <w:spacing w:after="240"/>
      <w:jc w:val="both"/>
    </w:pPr>
    <w:rPr>
      <w:rFonts w:eastAsia="SimSun"/>
      <w:sz w:val="24"/>
      <w:lang w:val="en-AU"/>
    </w:rPr>
  </w:style>
  <w:style w:type="paragraph" w:customStyle="1" w:styleId="berschrift1H1">
    <w:name w:val="Überschrift 1.H1"/>
    <w:basedOn w:val="Standard"/>
    <w:next w:val="Standard"/>
    <w:qFormat/>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842EF7"/>
    <w:pPr>
      <w:spacing w:after="240"/>
      <w:jc w:val="both"/>
    </w:pPr>
    <w:rPr>
      <w:rFonts w:ascii="Helvetica" w:eastAsia="SimSun" w:hAnsi="Helvetica"/>
    </w:rPr>
  </w:style>
  <w:style w:type="paragraph" w:customStyle="1" w:styleId="List1">
    <w:name w:val="List1"/>
    <w:basedOn w:val="Standard"/>
    <w:qFormat/>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Standard"/>
    <w:qFormat/>
    <w:rsid w:val="00842EF7"/>
    <w:pPr>
      <w:spacing w:before="120" w:after="0"/>
      <w:jc w:val="both"/>
    </w:pPr>
    <w:rPr>
      <w:rFonts w:eastAsia="SimSun"/>
      <w:lang w:val="en-US"/>
    </w:rPr>
  </w:style>
  <w:style w:type="paragraph" w:customStyle="1" w:styleId="centered">
    <w:name w:val="centered"/>
    <w:basedOn w:val="Standard"/>
    <w:qFormat/>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Verzeichnis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842EF7"/>
  </w:style>
  <w:style w:type="paragraph" w:customStyle="1" w:styleId="81">
    <w:name w:val="表 (赤)  81"/>
    <w:basedOn w:val="Standard"/>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842EF7"/>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rFonts w:eastAsia="SimSun"/>
      <w:lang w:eastAsia="en-US"/>
    </w:rPr>
  </w:style>
  <w:style w:type="character" w:styleId="Platzhaltertext">
    <w:name w:val="Placeholder Text"/>
    <w:uiPriority w:val="99"/>
    <w:unhideWhenUsed/>
    <w:qFormat/>
    <w:rsid w:val="00842EF7"/>
    <w:rPr>
      <w:color w:val="808080"/>
    </w:rPr>
  </w:style>
  <w:style w:type="paragraph" w:customStyle="1" w:styleId="LGTdoc">
    <w:name w:val="LGTdoc_본문"/>
    <w:basedOn w:val="Standard"/>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842EF7"/>
    <w:pPr>
      <w:spacing w:after="240"/>
      <w:jc w:val="both"/>
    </w:pPr>
    <w:rPr>
      <w:rFonts w:ascii="Arial" w:eastAsia="SimSun" w:hAnsi="Arial"/>
      <w:szCs w:val="24"/>
    </w:rPr>
  </w:style>
  <w:style w:type="paragraph" w:customStyle="1" w:styleId="ECCFootnote">
    <w:name w:val="ECC Footnote"/>
    <w:basedOn w:val="Standard"/>
    <w:autoRedefine/>
    <w:uiPriority w:val="99"/>
    <w:qFormat/>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Standard"/>
    <w:qFormat/>
    <w:rsid w:val="00842EF7"/>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42EF7"/>
  </w:style>
  <w:style w:type="paragraph" w:customStyle="1" w:styleId="cita">
    <w:name w:val="cita"/>
    <w:basedOn w:val="Standard"/>
    <w:qFormat/>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Standard"/>
    <w:next w:val="Standard"/>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Standard"/>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Standard"/>
    <w:semiHidden/>
    <w:qFormat/>
    <w:rsid w:val="00842EF7"/>
    <w:rPr>
      <w:rFonts w:ascii="Tahoma" w:eastAsia="MS Mincho" w:hAnsi="Tahoma" w:cs="Tahoma"/>
      <w:sz w:val="16"/>
      <w:szCs w:val="16"/>
    </w:rPr>
  </w:style>
  <w:style w:type="paragraph" w:customStyle="1" w:styleId="tac0">
    <w:name w:val="tac"/>
    <w:basedOn w:val="Standard"/>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KeineListe"/>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NormaleTabelle"/>
    <w:next w:val="Tabellenraster"/>
    <w:qFormat/>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842EF7"/>
  </w:style>
  <w:style w:type="table" w:customStyle="1" w:styleId="311">
    <w:name w:val="网格型31"/>
    <w:basedOn w:val="NormaleTabelle"/>
    <w:next w:val="Tabellenraster"/>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842EF7"/>
  </w:style>
  <w:style w:type="table" w:customStyle="1" w:styleId="TableClassic21">
    <w:name w:val="Table Classic 21"/>
    <w:basedOn w:val="NormaleTabelle"/>
    <w:next w:val="TabelleKlassisch2"/>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Inhaltsverzeichnisberschrift">
    <w:name w:val="TOC Heading"/>
    <w:basedOn w:val="berschrift1"/>
    <w:next w:val="Standard"/>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Standard"/>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KeineListe"/>
    <w:uiPriority w:val="99"/>
    <w:semiHidden/>
    <w:unhideWhenUsed/>
    <w:rsid w:val="00842EF7"/>
  </w:style>
  <w:style w:type="numbering" w:customStyle="1" w:styleId="NoList3">
    <w:name w:val="No List3"/>
    <w:next w:val="KeineListe"/>
    <w:uiPriority w:val="99"/>
    <w:semiHidden/>
    <w:unhideWhenUsed/>
    <w:rsid w:val="00842EF7"/>
  </w:style>
  <w:style w:type="numbering" w:customStyle="1" w:styleId="NoList11">
    <w:name w:val="No List11"/>
    <w:next w:val="KeineListe"/>
    <w:uiPriority w:val="99"/>
    <w:semiHidden/>
    <w:unhideWhenUsed/>
    <w:rsid w:val="00842EF7"/>
  </w:style>
  <w:style w:type="numbering" w:customStyle="1" w:styleId="NoList4">
    <w:name w:val="No List4"/>
    <w:next w:val="KeineListe"/>
    <w:uiPriority w:val="99"/>
    <w:semiHidden/>
    <w:unhideWhenUsed/>
    <w:rsid w:val="00842EF7"/>
  </w:style>
  <w:style w:type="numbering" w:customStyle="1" w:styleId="NoList5">
    <w:name w:val="No List5"/>
    <w:next w:val="KeineListe"/>
    <w:uiPriority w:val="99"/>
    <w:semiHidden/>
    <w:unhideWhenUsed/>
    <w:rsid w:val="00842EF7"/>
  </w:style>
  <w:style w:type="numbering" w:customStyle="1" w:styleId="NoList111">
    <w:name w:val="No List111"/>
    <w:next w:val="KeineListe"/>
    <w:uiPriority w:val="99"/>
    <w:semiHidden/>
    <w:unhideWhenUsed/>
    <w:rsid w:val="00842EF7"/>
  </w:style>
  <w:style w:type="numbering" w:customStyle="1" w:styleId="NoList21">
    <w:name w:val="No List21"/>
    <w:next w:val="KeineListe"/>
    <w:uiPriority w:val="99"/>
    <w:semiHidden/>
    <w:unhideWhenUsed/>
    <w:rsid w:val="00842EF7"/>
  </w:style>
  <w:style w:type="numbering" w:customStyle="1" w:styleId="NoList31">
    <w:name w:val="No List31"/>
    <w:next w:val="KeineListe"/>
    <w:uiPriority w:val="99"/>
    <w:semiHidden/>
    <w:unhideWhenUsed/>
    <w:rsid w:val="00842EF7"/>
  </w:style>
  <w:style w:type="numbering" w:customStyle="1" w:styleId="NoList41">
    <w:name w:val="No List41"/>
    <w:next w:val="KeineListe"/>
    <w:uiPriority w:val="99"/>
    <w:semiHidden/>
    <w:unhideWhenUsed/>
    <w:rsid w:val="00842EF7"/>
  </w:style>
  <w:style w:type="numbering" w:customStyle="1" w:styleId="NoList6">
    <w:name w:val="No List6"/>
    <w:next w:val="KeineListe"/>
    <w:uiPriority w:val="99"/>
    <w:semiHidden/>
    <w:unhideWhenUsed/>
    <w:rsid w:val="00842EF7"/>
  </w:style>
  <w:style w:type="character" w:styleId="Hervorhebung">
    <w:name w:val="Emphasis"/>
    <w:qFormat/>
    <w:rsid w:val="00842EF7"/>
    <w:rPr>
      <w:i/>
      <w:iCs/>
    </w:rPr>
  </w:style>
  <w:style w:type="numbering" w:customStyle="1" w:styleId="NoList7">
    <w:name w:val="No List7"/>
    <w:next w:val="KeineListe"/>
    <w:uiPriority w:val="99"/>
    <w:semiHidden/>
    <w:unhideWhenUsed/>
    <w:rsid w:val="00842EF7"/>
  </w:style>
  <w:style w:type="table" w:customStyle="1" w:styleId="TableGrid12">
    <w:name w:val="Table Grid12"/>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842EF7"/>
  </w:style>
  <w:style w:type="table" w:customStyle="1" w:styleId="TableGrid111">
    <w:name w:val="Table Grid111"/>
    <w:basedOn w:val="NormaleTabelle"/>
    <w:next w:val="Tabellenraster"/>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KeineListe"/>
    <w:uiPriority w:val="99"/>
    <w:semiHidden/>
    <w:unhideWhenUsed/>
    <w:rsid w:val="00842EF7"/>
  </w:style>
  <w:style w:type="numbering" w:customStyle="1" w:styleId="NoList32">
    <w:name w:val="No List32"/>
    <w:next w:val="KeineListe"/>
    <w:uiPriority w:val="99"/>
    <w:semiHidden/>
    <w:unhideWhenUsed/>
    <w:rsid w:val="00842EF7"/>
  </w:style>
  <w:style w:type="paragraph" w:customStyle="1" w:styleId="aria">
    <w:name w:val="aria"/>
    <w:basedOn w:val="Standard"/>
    <w:qFormat/>
    <w:rsid w:val="00842EF7"/>
    <w:pPr>
      <w:keepNext/>
      <w:keepLines/>
      <w:spacing w:after="0"/>
      <w:jc w:val="both"/>
    </w:pPr>
    <w:rPr>
      <w:rFonts w:ascii="Arial" w:eastAsia="SimSun" w:hAnsi="Arial"/>
      <w:sz w:val="18"/>
      <w:szCs w:val="18"/>
    </w:rPr>
  </w:style>
  <w:style w:type="paragraph" w:customStyle="1" w:styleId="font5">
    <w:name w:val="font5"/>
    <w:basedOn w:val="Standard"/>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Standard"/>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Standard"/>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Standard"/>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Standard"/>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Standard"/>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Standard"/>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Standard"/>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Standard"/>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Standard"/>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Standard"/>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Standard"/>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Standard"/>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Standard"/>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Standard"/>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Standard"/>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Standard"/>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Standard"/>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Standard"/>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Standard"/>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Standard"/>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KeinLeerraum">
    <w:name w:val="No Spacing"/>
    <w:uiPriority w:val="1"/>
    <w:qFormat/>
    <w:rsid w:val="005F09D1"/>
    <w:rPr>
      <w:rFonts w:eastAsia="Malgun Gothic"/>
      <w:lang w:eastAsia="en-US"/>
    </w:rPr>
  </w:style>
  <w:style w:type="character" w:customStyle="1" w:styleId="font4">
    <w:name w:val="font4"/>
    <w:basedOn w:val="Absatz-Standardschriftar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Standard"/>
    <w:qFormat/>
    <w:rsid w:val="00E1476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Standard"/>
    <w:semiHidden/>
    <w:qFormat/>
    <w:rsid w:val="00E1476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Beispiel">
    <w:name w:val="HTML Sample"/>
    <w:qFormat/>
    <w:rsid w:val="00E14763"/>
    <w:rPr>
      <w:rFonts w:ascii="Courier New" w:eastAsia="SimSun" w:hAnsi="Courier New" w:cs="Courier New"/>
      <w:color w:val="0000FF"/>
      <w:kern w:val="2"/>
      <w:lang w:val="en-US" w:eastAsia="zh-CN" w:bidi="ar-SA"/>
    </w:rPr>
  </w:style>
  <w:style w:type="character" w:styleId="Zeilennummer">
    <w:name w:val="line number"/>
    <w:qFormat/>
    <w:rsid w:val="00E14763"/>
    <w:rPr>
      <w:rFonts w:ascii="Arial" w:eastAsia="SimSun" w:hAnsi="Arial" w:cs="Arial"/>
      <w:color w:val="0000FF"/>
      <w:kern w:val="2"/>
      <w:lang w:val="en-US" w:eastAsia="zh-CN" w:bidi="ar-SA"/>
    </w:rPr>
  </w:style>
  <w:style w:type="paragraph" w:styleId="Blocktext">
    <w:name w:val="Block Text"/>
    <w:basedOn w:val="Standard"/>
    <w:qFormat/>
    <w:rsid w:val="00E14763"/>
    <w:pPr>
      <w:spacing w:after="120"/>
      <w:ind w:left="1440" w:right="1440"/>
    </w:pPr>
    <w:rPr>
      <w:rFonts w:eastAsia="MS Mincho"/>
    </w:rPr>
  </w:style>
  <w:style w:type="table" w:customStyle="1" w:styleId="TableGrid5">
    <w:name w:val="Table Grid5"/>
    <w:basedOn w:val="NormaleTabelle"/>
    <w:next w:val="Tabellenraster"/>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Standard"/>
    <w:semiHidden/>
    <w:qFormat/>
    <w:rsid w:val="00E14763"/>
    <w:rPr>
      <w:rFonts w:ascii="Tahoma" w:eastAsia="MS Mincho" w:hAnsi="Tahoma" w:cs="Tahoma"/>
      <w:sz w:val="16"/>
      <w:szCs w:val="16"/>
      <w:lang w:eastAsia="ko-KR"/>
    </w:rPr>
  </w:style>
  <w:style w:type="paragraph" w:customStyle="1" w:styleId="Table0">
    <w:name w:val="Table"/>
    <w:basedOn w:val="Standard"/>
    <w:link w:val="Table1"/>
    <w:qFormat/>
    <w:rsid w:val="00E14763"/>
    <w:pPr>
      <w:jc w:val="center"/>
    </w:pPr>
    <w:rPr>
      <w:rFonts w:ascii="Arial" w:eastAsia="SimSun"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Standard"/>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KeineListe"/>
    <w:uiPriority w:val="99"/>
    <w:semiHidden/>
    <w:unhideWhenUsed/>
    <w:rsid w:val="00E14763"/>
  </w:style>
  <w:style w:type="numbering" w:customStyle="1" w:styleId="NoList51">
    <w:name w:val="No List51"/>
    <w:next w:val="KeineListe"/>
    <w:uiPriority w:val="99"/>
    <w:semiHidden/>
    <w:unhideWhenUsed/>
    <w:rsid w:val="00E14763"/>
  </w:style>
  <w:style w:type="numbering" w:customStyle="1" w:styleId="NoList211">
    <w:name w:val="No List211"/>
    <w:next w:val="KeineListe"/>
    <w:uiPriority w:val="99"/>
    <w:semiHidden/>
    <w:unhideWhenUsed/>
    <w:rsid w:val="00E14763"/>
  </w:style>
  <w:style w:type="numbering" w:customStyle="1" w:styleId="NoList311">
    <w:name w:val="No List311"/>
    <w:next w:val="KeineListe"/>
    <w:uiPriority w:val="99"/>
    <w:semiHidden/>
    <w:unhideWhenUsed/>
    <w:rsid w:val="00E14763"/>
  </w:style>
  <w:style w:type="numbering" w:customStyle="1" w:styleId="NoList411">
    <w:name w:val="No List411"/>
    <w:next w:val="KeineListe"/>
    <w:uiPriority w:val="99"/>
    <w:semiHidden/>
    <w:unhideWhenUsed/>
    <w:rsid w:val="00E14763"/>
  </w:style>
  <w:style w:type="numbering" w:customStyle="1" w:styleId="NoList61">
    <w:name w:val="No List61"/>
    <w:next w:val="KeineListe"/>
    <w:uiPriority w:val="99"/>
    <w:semiHidden/>
    <w:unhideWhenUsed/>
    <w:rsid w:val="00E14763"/>
  </w:style>
  <w:style w:type="table" w:customStyle="1" w:styleId="TableGrid41">
    <w:name w:val="Table Grid41"/>
    <w:basedOn w:val="NormaleTabelle"/>
    <w:next w:val="Tabellenraster"/>
    <w:qFormat/>
    <w:rsid w:val="00E1476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E14763"/>
  </w:style>
  <w:style w:type="numbering" w:customStyle="1" w:styleId="NoList1111">
    <w:name w:val="No List1111"/>
    <w:next w:val="KeineListe"/>
    <w:uiPriority w:val="99"/>
    <w:semiHidden/>
    <w:unhideWhenUsed/>
    <w:rsid w:val="00E14763"/>
  </w:style>
  <w:style w:type="numbering" w:customStyle="1" w:styleId="NoList71">
    <w:name w:val="No List71"/>
    <w:next w:val="KeineListe"/>
    <w:uiPriority w:val="99"/>
    <w:semiHidden/>
    <w:unhideWhenUsed/>
    <w:rsid w:val="00E14763"/>
  </w:style>
  <w:style w:type="table" w:customStyle="1" w:styleId="TableGrid121">
    <w:name w:val="Table Grid12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E14763"/>
  </w:style>
  <w:style w:type="table" w:customStyle="1" w:styleId="TableGrid1111">
    <w:name w:val="Table Grid1111"/>
    <w:basedOn w:val="NormaleTabelle"/>
    <w:next w:val="Tabellenraster"/>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E14763"/>
  </w:style>
  <w:style w:type="numbering" w:customStyle="1" w:styleId="NoList321">
    <w:name w:val="No List321"/>
    <w:next w:val="KeineListe"/>
    <w:uiPriority w:val="99"/>
    <w:semiHidden/>
    <w:unhideWhenUsed/>
    <w:rsid w:val="00E14763"/>
  </w:style>
  <w:style w:type="paragraph" w:styleId="Fu-Endnotenberschrift">
    <w:name w:val="Note Heading"/>
    <w:basedOn w:val="Standard"/>
    <w:next w:val="Standard"/>
    <w:link w:val="Fu-EndnotenberschriftZchn"/>
    <w:qFormat/>
    <w:rsid w:val="00E14763"/>
    <w:pPr>
      <w:overflowPunct w:val="0"/>
      <w:autoSpaceDE w:val="0"/>
      <w:autoSpaceDN w:val="0"/>
      <w:adjustRightInd w:val="0"/>
      <w:textAlignment w:val="baseline"/>
    </w:pPr>
    <w:rPr>
      <w:rFonts w:eastAsia="MS Mincho"/>
      <w:lang w:eastAsia="zh-CN"/>
    </w:rPr>
  </w:style>
  <w:style w:type="character" w:customStyle="1" w:styleId="Fu-EndnotenberschriftZchn">
    <w:name w:val="Fuß/-Endnotenüberschrift Zchn"/>
    <w:basedOn w:val="Absatz-Standardschriftart"/>
    <w:link w:val="Fu-Endnotenberschrift"/>
    <w:qFormat/>
    <w:rsid w:val="00E14763"/>
    <w:rPr>
      <w:rFonts w:eastAsia="MS Mincho"/>
      <w:lang w:eastAsia="zh-CN"/>
    </w:rPr>
  </w:style>
  <w:style w:type="character" w:customStyle="1" w:styleId="19">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
    <w:name w:val="TOC 标题1"/>
    <w:basedOn w:val="berschrift1"/>
    <w:next w:val="Standard"/>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a">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Standard"/>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Standard"/>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Standard"/>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NormaleTabelle"/>
    <w:qFormat/>
    <w:rsid w:val="00E14763"/>
    <w:rPr>
      <w:rFonts w:eastAsia="MS Mincho"/>
      <w:lang w:val="en-US" w:eastAsia="en-US"/>
    </w:rPr>
    <w:tblPr/>
  </w:style>
  <w:style w:type="paragraph" w:customStyle="1" w:styleId="tal1">
    <w:name w:val="tal"/>
    <w:basedOn w:val="Standard"/>
    <w:qFormat/>
    <w:rsid w:val="00E1476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14763"/>
    <w:rPr>
      <w:rFonts w:eastAsia="Batang"/>
      <w:lang w:eastAsia="en-US"/>
    </w:rPr>
  </w:style>
  <w:style w:type="paragraph" w:customStyle="1" w:styleId="a6">
    <w:name w:val="変更箇所"/>
    <w:hidden/>
    <w:semiHidden/>
    <w:qFormat/>
    <w:rsid w:val="00E14763"/>
    <w:rPr>
      <w:rFonts w:eastAsia="MS Mincho"/>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Standard"/>
    <w:qFormat/>
    <w:rsid w:val="00E14763"/>
    <w:pPr>
      <w:keepNext/>
      <w:spacing w:before="60" w:after="60"/>
    </w:pPr>
    <w:rPr>
      <w:rFonts w:ascii="Bookman Old Style" w:eastAsia="SimSun"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NormaleTabelle"/>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Standard"/>
    <w:next w:val="Standard"/>
    <w:qFormat/>
    <w:rsid w:val="00E147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Standard"/>
    <w:next w:val="Standard"/>
    <w:qFormat/>
    <w:rsid w:val="00E147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NormaleTabelle"/>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14763"/>
    <w:pPr>
      <w:jc w:val="both"/>
    </w:pPr>
    <w:rPr>
      <w:rFonts w:ascii="SimSun" w:eastAsia="SimSun" w:hAnsi="SimSun" w:cs="SimSun"/>
      <w:kern w:val="2"/>
      <w:sz w:val="21"/>
      <w:szCs w:val="21"/>
      <w:lang w:val="en-US" w:eastAsia="zh-CN"/>
    </w:rPr>
  </w:style>
  <w:style w:type="character" w:styleId="HTMLCode">
    <w:name w:val="HTML Code"/>
    <w:unhideWhenUsed/>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Vorformatiert">
    <w:name w:val="HTML Preformatted"/>
    <w:basedOn w:val="Standard"/>
    <w:link w:val="HTMLVorformatiertZchn"/>
    <w:qFormat/>
    <w:rsid w:val="00E14763"/>
    <w:pPr>
      <w:overflowPunct w:val="0"/>
      <w:autoSpaceDE w:val="0"/>
      <w:autoSpaceDN w:val="0"/>
      <w:adjustRightInd w:val="0"/>
      <w:textAlignment w:val="baseline"/>
    </w:pPr>
    <w:rPr>
      <w:rFonts w:ascii="Courier New" w:eastAsia="MS Mincho" w:hAnsi="Courier New"/>
      <w:lang w:eastAsia="zh-CN"/>
    </w:rPr>
  </w:style>
  <w:style w:type="character" w:customStyle="1" w:styleId="HTMLVorformatiertZchn">
    <w:name w:val="HTML Vorformatiert Zchn"/>
    <w:basedOn w:val="Absatz-Standardschriftart"/>
    <w:link w:val="HTMLVorformatiert"/>
    <w:qFormat/>
    <w:rsid w:val="00E14763"/>
    <w:rPr>
      <w:rFonts w:ascii="Courier New" w:eastAsia="MS Mincho" w:hAnsi="Courier New"/>
      <w:lang w:eastAsia="zh-CN"/>
    </w:rPr>
  </w:style>
  <w:style w:type="character" w:styleId="HTMLSchreibmaschine">
    <w:name w:val="HTML Typewriter"/>
    <w:qFormat/>
    <w:rsid w:val="00E14763"/>
    <w:rPr>
      <w:rFonts w:ascii="Courier New" w:eastAsia="Times New Roman" w:hAnsi="Courier New" w:cs="Courier New"/>
      <w:sz w:val="20"/>
      <w:szCs w:val="20"/>
    </w:rPr>
  </w:style>
  <w:style w:type="paragraph" w:customStyle="1" w:styleId="Heading">
    <w:name w:val="Heading"/>
    <w:next w:val="Standard"/>
    <w:link w:val="HeadingChar"/>
    <w:qFormat/>
    <w:rsid w:val="00E14763"/>
    <w:pPr>
      <w:spacing w:before="360"/>
      <w:ind w:left="2552"/>
    </w:pPr>
    <w:rPr>
      <w:rFonts w:ascii="Arial" w:eastAsia="SimSun" w:hAnsi="Arial"/>
      <w:b/>
      <w:sz w:val="22"/>
    </w:rPr>
  </w:style>
  <w:style w:type="table" w:customStyle="1" w:styleId="TableGrid8">
    <w:name w:val="Table Grid8"/>
    <w:basedOn w:val="NormaleTabelle"/>
    <w:qFormat/>
    <w:rsid w:val="00E1476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E14763"/>
    <w:rPr>
      <w:b/>
      <w:lang w:val="en-GB" w:eastAsia="en-US" w:bidi="ar-SA"/>
    </w:rPr>
  </w:style>
  <w:style w:type="table" w:customStyle="1" w:styleId="TableGrid22">
    <w:name w:val="Table Grid22"/>
    <w:basedOn w:val="NormaleTabelle"/>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E14763"/>
    <w:rPr>
      <w:rFonts w:eastAsia="MS Mincho"/>
      <w:lang w:val="en-US" w:eastAsia="en-US"/>
    </w:rPr>
    <w:tblPr/>
  </w:style>
  <w:style w:type="table" w:customStyle="1" w:styleId="Tabellengitternetz112">
    <w:name w:val="Tabellengitternetz1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E14763"/>
  </w:style>
  <w:style w:type="paragraph" w:customStyle="1" w:styleId="Figuretitle0">
    <w:name w:val="Figure_title"/>
    <w:basedOn w:val="Standard"/>
    <w:next w:val="Standard"/>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Standard"/>
    <w:next w:val="Standard"/>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Standard"/>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Standard"/>
    <w:qFormat/>
    <w:rsid w:val="00E14763"/>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Standard"/>
    <w:next w:val="Standard"/>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Standard"/>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Standard"/>
    <w:uiPriority w:val="99"/>
    <w:qFormat/>
    <w:rsid w:val="00E14763"/>
    <w:pPr>
      <w:numPr>
        <w:numId w:val="41"/>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Absatz-Standardschriftart"/>
    <w:qFormat/>
    <w:rsid w:val="00E14763"/>
  </w:style>
  <w:style w:type="paragraph" w:customStyle="1" w:styleId="tah0">
    <w:name w:val="tah"/>
    <w:basedOn w:val="Standard"/>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Absatz-Standardschriftart"/>
    <w:qFormat/>
    <w:rsid w:val="00E14763"/>
  </w:style>
  <w:style w:type="paragraph" w:customStyle="1" w:styleId="TdocHeader2">
    <w:name w:val="Tdoc_Header_2"/>
    <w:basedOn w:val="Standard"/>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NormaleTabelle"/>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Standard"/>
    <w:qFormat/>
    <w:rsid w:val="00E14763"/>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NormaleTabelle"/>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NormaleTabelle"/>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NormaleTabelle"/>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NormaleTabelle"/>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MS Mincho"/>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MS Mincho"/>
      <w:lang w:eastAsia="en-US"/>
    </w:rPr>
  </w:style>
  <w:style w:type="character" w:customStyle="1" w:styleId="Style113">
    <w:name w:val="_Style 113"/>
    <w:uiPriority w:val="31"/>
    <w:qFormat/>
    <w:rsid w:val="00E14763"/>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A7EJU44MUPVJ-785891833-18869</_dlc_DocId>
    <_dlc_DocIdUrl xmlns="05fef6b6-48ff-4793-a586-dff4857ec2fd">
      <Url>https://sharepoint.rsint.net/teams/1S_Public/_layouts/15/DocIdRedir.aspx?ID=A7EJU44MUPVJ-785891833-18869</Url>
      <Description>A7EJU44MUPVJ-785891833-18869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D71FD-2205-43EF-8F48-E9F002C4B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B5631D-567C-4D34-A7CC-65AAA7314ABB}">
  <ds:schemaRefs>
    <ds:schemaRef ds:uri="http://schemas.microsoft.com/sharepoint/events"/>
  </ds:schemaRefs>
</ds:datastoreItem>
</file>

<file path=customXml/itemProps3.xml><?xml version="1.0" encoding="utf-8"?>
<ds:datastoreItem xmlns:ds="http://schemas.openxmlformats.org/officeDocument/2006/customXml" ds:itemID="{544F7822-2B5C-49AD-8788-F471EB8E8BFD}">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640BBF13-674C-406F-A129-9AC9CB77A80B}">
  <ds:schemaRefs>
    <ds:schemaRef ds:uri="http://schemas.microsoft.com/sharepoint/v3/contenttype/forms"/>
  </ds:schemaRefs>
</ds:datastoreItem>
</file>

<file path=customXml/itemProps5.xml><?xml version="1.0" encoding="utf-8"?>
<ds:datastoreItem xmlns:ds="http://schemas.openxmlformats.org/officeDocument/2006/customXml" ds:itemID="{83741F88-6629-4168-8349-ADE7973EB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973</Words>
  <Characters>6131</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2</cp:revision>
  <cp:lastPrinted>2019-02-25T14:05:00Z</cp:lastPrinted>
  <dcterms:created xsi:type="dcterms:W3CDTF">2022-02-24T12:28:00Z</dcterms:created>
  <dcterms:modified xsi:type="dcterms:W3CDTF">2022-02-24T12:28:00Z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69fee057-0a3e-4a79-ba55-43ea3c11cc6f</vt:lpwstr>
  </property>
</Properties>
</file>