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96A" w:rsidRPr="0029122A" w:rsidRDefault="00DA596A" w:rsidP="00DA596A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bookmarkStart w:id="0" w:name="_Ref399006623"/>
      <w:bookmarkStart w:id="1" w:name="_Toc92513360"/>
      <w:r w:rsidRPr="0029122A">
        <w:rPr>
          <w:rFonts w:ascii="Arial" w:hAnsi="Arial"/>
          <w:b/>
          <w:noProof/>
          <w:sz w:val="24"/>
          <w:lang w:eastAsia="zh-CN"/>
        </w:rPr>
        <w:t>3GPP TSG-RAN WG4 Meeting # 10</w:t>
      </w:r>
      <w:r>
        <w:rPr>
          <w:rFonts w:ascii="Arial" w:hAnsi="Arial"/>
          <w:b/>
          <w:noProof/>
          <w:sz w:val="24"/>
          <w:lang w:eastAsia="zh-CN"/>
        </w:rPr>
        <w:t>1-bis-</w:t>
      </w:r>
      <w:r w:rsidRPr="0029122A">
        <w:rPr>
          <w:rFonts w:ascii="Arial" w:hAnsi="Arial"/>
          <w:b/>
          <w:noProof/>
          <w:sz w:val="24"/>
          <w:lang w:eastAsia="zh-CN"/>
        </w:rPr>
        <w:t>e                           R4-2</w:t>
      </w:r>
      <w:r>
        <w:rPr>
          <w:rFonts w:ascii="Arial" w:hAnsi="Arial"/>
          <w:b/>
          <w:noProof/>
          <w:sz w:val="24"/>
          <w:lang w:eastAsia="zh-CN"/>
        </w:rPr>
        <w:t>20</w:t>
      </w:r>
      <w:r w:rsidR="00566718">
        <w:rPr>
          <w:rFonts w:ascii="Arial" w:hAnsi="Arial"/>
          <w:b/>
          <w:noProof/>
          <w:sz w:val="24"/>
          <w:lang w:eastAsia="zh-CN"/>
        </w:rPr>
        <w:t>1249</w:t>
      </w:r>
    </w:p>
    <w:p w:rsidR="00DA596A" w:rsidRPr="00810842" w:rsidRDefault="00DA596A" w:rsidP="00DA596A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r w:rsidRPr="0029122A">
        <w:rPr>
          <w:rFonts w:ascii="Arial" w:hAnsi="Arial"/>
          <w:b/>
          <w:noProof/>
          <w:sz w:val="24"/>
          <w:lang w:eastAsia="zh-CN"/>
        </w:rPr>
        <w:t>Electronic Meeting, 1</w:t>
      </w:r>
      <w:r>
        <w:rPr>
          <w:rFonts w:ascii="Arial" w:hAnsi="Arial"/>
          <w:b/>
          <w:noProof/>
          <w:sz w:val="24"/>
          <w:lang w:eastAsia="zh-CN"/>
        </w:rPr>
        <w:t>7</w:t>
      </w:r>
      <w:r w:rsidRPr="0029122A">
        <w:rPr>
          <w:rFonts w:ascii="Arial" w:hAnsi="Arial"/>
          <w:b/>
          <w:noProof/>
          <w:sz w:val="24"/>
          <w:lang w:eastAsia="zh-CN"/>
        </w:rPr>
        <w:t xml:space="preserve">– </w:t>
      </w:r>
      <w:r>
        <w:rPr>
          <w:rFonts w:ascii="Arial" w:hAnsi="Arial"/>
          <w:b/>
          <w:noProof/>
          <w:sz w:val="24"/>
          <w:lang w:eastAsia="zh-CN"/>
        </w:rPr>
        <w:t>25</w:t>
      </w:r>
      <w:r w:rsidRPr="0029122A">
        <w:rPr>
          <w:rFonts w:ascii="Arial" w:hAnsi="Arial"/>
          <w:b/>
          <w:noProof/>
          <w:sz w:val="24"/>
          <w:lang w:eastAsia="zh-CN"/>
        </w:rPr>
        <w:t xml:space="preserve"> </w:t>
      </w:r>
      <w:r>
        <w:rPr>
          <w:rFonts w:ascii="Arial" w:hAnsi="Arial"/>
          <w:b/>
          <w:noProof/>
          <w:sz w:val="24"/>
          <w:lang w:eastAsia="zh-CN"/>
        </w:rPr>
        <w:t>January</w:t>
      </w:r>
      <w:r w:rsidRPr="0029122A">
        <w:rPr>
          <w:rFonts w:ascii="Arial" w:hAnsi="Arial"/>
          <w:b/>
          <w:noProof/>
          <w:sz w:val="24"/>
          <w:lang w:eastAsia="zh-CN"/>
        </w:rPr>
        <w:t>, 2021</w:t>
      </w:r>
    </w:p>
    <w:p w:rsidR="005929A6" w:rsidRPr="00DA596A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9A1ADF" w:rsidRPr="009A1ADF">
        <w:rPr>
          <w:rFonts w:ascii="Arial" w:hAnsi="Arial" w:cs="Arial"/>
          <w:sz w:val="22"/>
        </w:rPr>
        <w:t>Discussion on FR</w:t>
      </w:r>
      <w:r w:rsidR="00A750FF">
        <w:rPr>
          <w:rFonts w:ascii="Arial" w:hAnsi="Arial" w:cs="Arial"/>
          <w:sz w:val="22"/>
        </w:rPr>
        <w:t>2</w:t>
      </w:r>
      <w:r w:rsidR="009A1ADF" w:rsidRPr="009A1ADF">
        <w:rPr>
          <w:rFonts w:ascii="Arial" w:hAnsi="Arial" w:cs="Arial"/>
          <w:sz w:val="22"/>
        </w:rPr>
        <w:t xml:space="preserve"> </w:t>
      </w:r>
      <w:proofErr w:type="spellStart"/>
      <w:r w:rsidR="009A1ADF" w:rsidRPr="009A1ADF">
        <w:rPr>
          <w:rFonts w:ascii="Arial" w:hAnsi="Arial" w:cs="Arial"/>
          <w:sz w:val="22"/>
        </w:rPr>
        <w:t>RedCap</w:t>
      </w:r>
      <w:proofErr w:type="spellEnd"/>
      <w:r w:rsidR="009A1ADF" w:rsidRPr="009A1ADF">
        <w:rPr>
          <w:rFonts w:ascii="Arial" w:hAnsi="Arial" w:cs="Arial"/>
          <w:sz w:val="22"/>
        </w:rPr>
        <w:t xml:space="preserve"> UE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9A1ADF">
        <w:rPr>
          <w:rFonts w:ascii="Arial" w:eastAsia="宋体" w:hAnsi="Arial" w:cs="Arial"/>
          <w:sz w:val="22"/>
          <w:lang w:eastAsia="zh-CN"/>
        </w:rPr>
        <w:t>6</w:t>
      </w:r>
      <w:r w:rsidR="00AF0BFC">
        <w:rPr>
          <w:rFonts w:ascii="Arial" w:eastAsia="宋体" w:hAnsi="Arial" w:cs="Arial"/>
          <w:sz w:val="22"/>
          <w:lang w:eastAsia="zh-CN"/>
        </w:rPr>
        <w:t>.20.</w:t>
      </w:r>
      <w:r w:rsidR="004A5E0D">
        <w:rPr>
          <w:rFonts w:ascii="Arial" w:eastAsia="宋体" w:hAnsi="Arial" w:cs="Arial"/>
          <w:sz w:val="22"/>
          <w:lang w:eastAsia="zh-CN"/>
        </w:rPr>
        <w:t>2.2</w:t>
      </w:r>
      <w:bookmarkStart w:id="2" w:name="_GoBack"/>
      <w:bookmarkEnd w:id="2"/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1A49D5">
        <w:rPr>
          <w:rFonts w:ascii="Arial" w:eastAsia="宋体" w:hAnsi="Arial" w:cs="Arial"/>
          <w:sz w:val="22"/>
          <w:lang w:eastAsia="zh-CN"/>
        </w:rPr>
        <w:t>Approval</w:t>
      </w:r>
    </w:p>
    <w:bookmarkEnd w:id="0"/>
    <w:bookmarkEnd w:id="1"/>
    <w:p w:rsidR="00FC0076" w:rsidRPr="00B16EEF" w:rsidRDefault="007726F1" w:rsidP="004065E5">
      <w:pPr>
        <w:pStyle w:val="1"/>
      </w:pPr>
      <w:r w:rsidRPr="00B16EEF">
        <w:t>Introduction</w:t>
      </w:r>
    </w:p>
    <w:p w:rsidR="00B93CA9" w:rsidRDefault="00B234DB" w:rsidP="00B234DB">
      <w:pPr>
        <w:spacing w:afterLines="50" w:after="120"/>
        <w:rPr>
          <w:rFonts w:eastAsia="宋体"/>
          <w:lang w:eastAsia="zh-CN"/>
        </w:rPr>
      </w:pPr>
      <w:r w:rsidRPr="0004780D">
        <w:rPr>
          <w:rFonts w:eastAsia="宋体"/>
          <w:lang w:eastAsia="zh-CN"/>
        </w:rPr>
        <w:t xml:space="preserve">In RAN4 #101-e meeting, </w:t>
      </w:r>
      <w:proofErr w:type="gramStart"/>
      <w:r w:rsidRPr="0004780D">
        <w:rPr>
          <w:rFonts w:eastAsia="宋体"/>
          <w:lang w:eastAsia="zh-CN"/>
        </w:rPr>
        <w:t>WF[</w:t>
      </w:r>
      <w:proofErr w:type="gramEnd"/>
      <w:r w:rsidRPr="0004780D">
        <w:rPr>
          <w:rFonts w:eastAsia="宋体"/>
          <w:lang w:eastAsia="zh-CN"/>
        </w:rPr>
        <w:t xml:space="preserve">1] on </w:t>
      </w:r>
      <w:r w:rsidRPr="0004780D">
        <w:t xml:space="preserve">FR2 </w:t>
      </w:r>
      <w:proofErr w:type="spellStart"/>
      <w:r w:rsidRPr="0004780D">
        <w:t>RedCap</w:t>
      </w:r>
      <w:proofErr w:type="spellEnd"/>
      <w:r w:rsidRPr="0004780D">
        <w:t xml:space="preserve"> </w:t>
      </w:r>
      <w:r w:rsidRPr="0004780D">
        <w:rPr>
          <w:rFonts w:eastAsia="宋体"/>
          <w:lang w:eastAsia="zh-CN"/>
        </w:rPr>
        <w:t>RF aspects was approved</w:t>
      </w:r>
      <w:r w:rsidR="00B93CA9">
        <w:rPr>
          <w:rFonts w:eastAsia="宋体"/>
          <w:lang w:eastAsia="zh-CN"/>
        </w:rPr>
        <w:t xml:space="preserve"> as below</w:t>
      </w:r>
      <w:r w:rsidRPr="0004780D">
        <w:rPr>
          <w:rFonts w:eastAsia="宋体"/>
          <w:lang w:eastAsia="zh-CN"/>
        </w:rPr>
        <w:t>.</w:t>
      </w:r>
      <w:r w:rsidR="00E303E2" w:rsidRPr="0004780D">
        <w:rPr>
          <w:rFonts w:eastAsia="宋体"/>
          <w:lang w:eastAsia="zh-CN"/>
        </w:rPr>
        <w:t xml:space="preserve"> </w:t>
      </w:r>
      <w:r w:rsidR="00B93CA9">
        <w:rPr>
          <w:rFonts w:eastAsia="宋体"/>
          <w:lang w:eastAsia="zh-CN"/>
        </w:rPr>
        <w:t>Some use cases and exemplary bands were recorded into the chairman note.</w:t>
      </w:r>
    </w:p>
    <w:p w:rsidR="00B93CA9" w:rsidRDefault="00B93CA9" w:rsidP="00B93CA9">
      <w:pPr>
        <w:overflowPunct/>
        <w:autoSpaceDE/>
        <w:adjustRightInd/>
        <w:rPr>
          <w:rFonts w:eastAsiaTheme="minorEastAsia"/>
          <w:iCs/>
          <w:highlight w:val="green"/>
          <w:lang w:val="en-US"/>
        </w:rPr>
      </w:pPr>
      <w:r>
        <w:rPr>
          <w:rFonts w:eastAsiaTheme="minorEastAsia"/>
          <w:iCs/>
          <w:highlight w:val="green"/>
          <w:lang w:val="en-US"/>
        </w:rPr>
        <w:t>[Agreement:]</w:t>
      </w:r>
    </w:p>
    <w:p w:rsidR="00B93CA9" w:rsidRDefault="00B93CA9" w:rsidP="00B93CA9">
      <w:pPr>
        <w:overflowPunct/>
        <w:autoSpaceDE/>
        <w:adjustRightInd/>
        <w:rPr>
          <w:rFonts w:eastAsiaTheme="minorEastAsia"/>
          <w:b/>
          <w:u w:val="single"/>
          <w:lang w:val="en-US" w:eastAsia="ko-KR"/>
        </w:rPr>
      </w:pPr>
      <w:r>
        <w:rPr>
          <w:rFonts w:eastAsiaTheme="minorEastAsia"/>
          <w:b/>
          <w:u w:val="single"/>
          <w:lang w:val="en-US" w:eastAsia="ko-KR"/>
        </w:rPr>
        <w:t xml:space="preserve">Issue 4-2: Use case for FR2 </w:t>
      </w:r>
      <w:proofErr w:type="spellStart"/>
      <w:r>
        <w:rPr>
          <w:rFonts w:eastAsiaTheme="minorEastAsia"/>
          <w:b/>
          <w:u w:val="single"/>
          <w:lang w:val="en-US" w:eastAsia="ko-KR"/>
        </w:rPr>
        <w:t>RedCap</w:t>
      </w:r>
      <w:proofErr w:type="spellEnd"/>
      <w:r>
        <w:rPr>
          <w:rFonts w:eastAsiaTheme="minorEastAsia"/>
          <w:b/>
          <w:u w:val="single"/>
          <w:lang w:val="en-US" w:eastAsia="ko-KR"/>
        </w:rPr>
        <w:t xml:space="preserve"> UE (Multiple choice)</w:t>
      </w:r>
    </w:p>
    <w:p w:rsidR="00B93CA9" w:rsidRDefault="00B93CA9" w:rsidP="00B93CA9">
      <w:pPr>
        <w:overflowPunct/>
        <w:autoSpaceDE/>
        <w:adjustRightInd/>
        <w:ind w:left="568" w:hanging="284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-</w:t>
      </w:r>
      <w:r>
        <w:rPr>
          <w:rFonts w:eastAsiaTheme="minorEastAsia"/>
          <w:lang w:val="en-US"/>
        </w:rPr>
        <w:tab/>
        <w:t xml:space="preserve">Consider all three use cases in FR2 </w:t>
      </w:r>
      <w:proofErr w:type="spellStart"/>
      <w:r>
        <w:rPr>
          <w:rFonts w:eastAsiaTheme="minorEastAsia"/>
          <w:lang w:val="en-US"/>
        </w:rPr>
        <w:t>RedCap</w:t>
      </w:r>
      <w:proofErr w:type="spellEnd"/>
      <w:r>
        <w:rPr>
          <w:rFonts w:eastAsiaTheme="minorEastAsia"/>
          <w:lang w:val="en-US"/>
        </w:rPr>
        <w:t xml:space="preserve"> UE</w:t>
      </w:r>
    </w:p>
    <w:p w:rsidR="00B93CA9" w:rsidRDefault="00B93CA9" w:rsidP="00B93CA9">
      <w:pPr>
        <w:overflowPunct/>
        <w:autoSpaceDE/>
        <w:adjustRightInd/>
        <w:ind w:left="851" w:hanging="284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-</w:t>
      </w:r>
      <w:r>
        <w:rPr>
          <w:rFonts w:eastAsiaTheme="minorEastAsia"/>
          <w:lang w:val="en-US"/>
        </w:rPr>
        <w:tab/>
        <w:t>Industry sensor</w:t>
      </w:r>
    </w:p>
    <w:p w:rsidR="00B93CA9" w:rsidRDefault="00B93CA9" w:rsidP="00B93CA9">
      <w:pPr>
        <w:overflowPunct/>
        <w:autoSpaceDE/>
        <w:adjustRightInd/>
        <w:ind w:left="1135" w:hanging="284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-</w:t>
      </w:r>
      <w:r>
        <w:rPr>
          <w:rFonts w:eastAsiaTheme="minorEastAsia"/>
          <w:lang w:val="en-US"/>
        </w:rPr>
        <w:tab/>
        <w:t>FFS whether FR2 PC5 as starting point</w:t>
      </w:r>
    </w:p>
    <w:p w:rsidR="00B93CA9" w:rsidRDefault="00B93CA9" w:rsidP="00B93CA9">
      <w:pPr>
        <w:overflowPunct/>
        <w:autoSpaceDE/>
        <w:adjustRightInd/>
        <w:ind w:left="851" w:hanging="284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-</w:t>
      </w:r>
      <w:r>
        <w:rPr>
          <w:rFonts w:eastAsiaTheme="minorEastAsia"/>
          <w:lang w:val="en-US"/>
        </w:rPr>
        <w:tab/>
      </w:r>
      <w:proofErr w:type="gramStart"/>
      <w:r>
        <w:rPr>
          <w:rFonts w:eastAsiaTheme="minorEastAsia"/>
          <w:lang w:val="en-US"/>
        </w:rPr>
        <w:t>video</w:t>
      </w:r>
      <w:proofErr w:type="gramEnd"/>
      <w:r>
        <w:rPr>
          <w:rFonts w:eastAsiaTheme="minorEastAsia"/>
          <w:lang w:val="en-US"/>
        </w:rPr>
        <w:t xml:space="preserve"> surveillance</w:t>
      </w:r>
    </w:p>
    <w:p w:rsidR="00B93CA9" w:rsidRDefault="00B93CA9" w:rsidP="00B93CA9">
      <w:pPr>
        <w:overflowPunct/>
        <w:autoSpaceDE/>
        <w:adjustRightInd/>
        <w:ind w:left="851" w:hanging="284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-</w:t>
      </w:r>
      <w:r>
        <w:rPr>
          <w:rFonts w:eastAsiaTheme="minorEastAsia"/>
          <w:lang w:val="en-US"/>
        </w:rPr>
        <w:tab/>
        <w:t>FFS whether use FR2 PC5 as starting point</w:t>
      </w:r>
    </w:p>
    <w:p w:rsidR="00B93CA9" w:rsidRDefault="00B93CA9" w:rsidP="00B93CA9">
      <w:pPr>
        <w:overflowPunct/>
        <w:autoSpaceDE/>
        <w:adjustRightInd/>
        <w:ind w:left="851" w:hanging="284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-</w:t>
      </w:r>
      <w:r>
        <w:rPr>
          <w:rFonts w:eastAsiaTheme="minorEastAsia"/>
          <w:lang w:val="en-US"/>
        </w:rPr>
        <w:tab/>
      </w:r>
      <w:proofErr w:type="gramStart"/>
      <w:r>
        <w:rPr>
          <w:rFonts w:eastAsiaTheme="minorEastAsia"/>
          <w:lang w:val="en-US"/>
        </w:rPr>
        <w:t>wearables</w:t>
      </w:r>
      <w:proofErr w:type="gramEnd"/>
      <w:r>
        <w:rPr>
          <w:rFonts w:eastAsiaTheme="minorEastAsia"/>
          <w:lang w:val="en-US"/>
        </w:rPr>
        <w:t xml:space="preserve"> use case.</w:t>
      </w:r>
    </w:p>
    <w:p w:rsidR="00B93CA9" w:rsidRDefault="00B93CA9" w:rsidP="00B93CA9">
      <w:pPr>
        <w:overflowPunct/>
        <w:autoSpaceDE/>
        <w:adjustRightInd/>
        <w:ind w:left="1135" w:hanging="284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-</w:t>
      </w:r>
      <w:r>
        <w:rPr>
          <w:rFonts w:eastAsiaTheme="minorEastAsia"/>
          <w:lang w:val="en-US"/>
        </w:rPr>
        <w:tab/>
        <w:t>FFS whether to reuse FR2 PC3 or defining the new power class</w:t>
      </w:r>
    </w:p>
    <w:p w:rsidR="00B93CA9" w:rsidRDefault="00B93CA9" w:rsidP="00B93CA9">
      <w:pPr>
        <w:numPr>
          <w:ilvl w:val="0"/>
          <w:numId w:val="23"/>
        </w:numPr>
        <w:overflowPunct/>
        <w:autoSpaceDE/>
        <w:adjustRightInd/>
        <w:textAlignment w:val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Other use cases are not precluded</w:t>
      </w:r>
    </w:p>
    <w:p w:rsidR="00B93CA9" w:rsidRDefault="00B93CA9" w:rsidP="00B93CA9">
      <w:pPr>
        <w:overflowPunct/>
        <w:autoSpaceDE/>
        <w:adjustRightInd/>
        <w:ind w:left="568" w:hanging="284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-</w:t>
      </w:r>
      <w:r>
        <w:rPr>
          <w:rFonts w:eastAsiaTheme="minorEastAsia"/>
          <w:lang w:val="en-US"/>
        </w:rPr>
        <w:tab/>
        <w:t>For the above use cases</w:t>
      </w:r>
    </w:p>
    <w:p w:rsidR="00B93CA9" w:rsidRDefault="00B93CA9" w:rsidP="00B93CA9">
      <w:pPr>
        <w:overflowPunct/>
        <w:autoSpaceDE/>
        <w:adjustRightInd/>
        <w:ind w:left="851" w:hanging="284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-</w:t>
      </w:r>
      <w:r>
        <w:rPr>
          <w:rFonts w:eastAsiaTheme="minorEastAsia"/>
          <w:lang w:val="en-US"/>
        </w:rPr>
        <w:tab/>
        <w:t>Use n261, n257, n258 as example bands for discussion</w:t>
      </w:r>
    </w:p>
    <w:p w:rsidR="00B93CA9" w:rsidRPr="00B93CA9" w:rsidRDefault="00B93CA9" w:rsidP="00B93CA9">
      <w:pPr>
        <w:spacing w:afterLines="50" w:after="120"/>
        <w:rPr>
          <w:rFonts w:eastAsia="宋体"/>
          <w:lang w:eastAsia="zh-CN"/>
        </w:rPr>
      </w:pPr>
      <w:r>
        <w:rPr>
          <w:rFonts w:eastAsiaTheme="minorEastAsia"/>
          <w:lang w:val="en-US"/>
        </w:rPr>
        <w:t>-</w:t>
      </w:r>
      <w:r>
        <w:rPr>
          <w:rFonts w:eastAsiaTheme="minorEastAsia"/>
          <w:lang w:val="en-US"/>
        </w:rPr>
        <w:tab/>
        <w:t>Other bands will be introduced in the release independent way</w:t>
      </w:r>
    </w:p>
    <w:p w:rsidR="00A54E01" w:rsidRPr="0004780D" w:rsidRDefault="006D627B" w:rsidP="00B234DB">
      <w:pPr>
        <w:spacing w:afterLines="50" w:after="120"/>
        <w:rPr>
          <w:lang w:val="en-US"/>
        </w:rPr>
      </w:pPr>
      <w:r w:rsidRPr="0004780D">
        <w:rPr>
          <w:rFonts w:eastAsia="宋体"/>
          <w:lang w:eastAsia="zh-CN"/>
        </w:rPr>
        <w:t xml:space="preserve">In this paper, </w:t>
      </w:r>
      <w:r w:rsidR="0014673F" w:rsidRPr="0004780D">
        <w:rPr>
          <w:rFonts w:eastAsia="宋体"/>
          <w:lang w:eastAsia="zh-CN"/>
        </w:rPr>
        <w:t>we</w:t>
      </w:r>
      <w:r w:rsidR="00B234DB" w:rsidRPr="0004780D">
        <w:rPr>
          <w:rFonts w:eastAsia="宋体"/>
          <w:lang w:eastAsia="zh-CN"/>
        </w:rPr>
        <w:t xml:space="preserve"> </w:t>
      </w:r>
      <w:r w:rsidR="00B234DB" w:rsidRPr="0004780D">
        <w:rPr>
          <w:rFonts w:hint="eastAsia"/>
          <w:lang w:val="en-US"/>
        </w:rPr>
        <w:t xml:space="preserve">provide </w:t>
      </w:r>
      <w:r w:rsidR="00B234DB" w:rsidRPr="0004780D">
        <w:rPr>
          <w:lang w:val="en-US"/>
        </w:rPr>
        <w:t xml:space="preserve">further analysis on RF requirement for </w:t>
      </w:r>
      <w:r w:rsidR="00B234DB" w:rsidRPr="0004780D">
        <w:t xml:space="preserve">FR2 </w:t>
      </w:r>
      <w:proofErr w:type="spellStart"/>
      <w:r w:rsidR="00B234DB" w:rsidRPr="0004780D">
        <w:t>RedCap</w:t>
      </w:r>
      <w:proofErr w:type="spellEnd"/>
      <w:r w:rsidR="00B93CA9">
        <w:t xml:space="preserve"> based on the agreement in last meeting</w:t>
      </w:r>
      <w:r w:rsidR="00B234DB" w:rsidRPr="0004780D">
        <w:rPr>
          <w:lang w:val="en-US"/>
        </w:rPr>
        <w:t>.</w:t>
      </w:r>
    </w:p>
    <w:p w:rsidR="00C27CDF" w:rsidRDefault="001848CD" w:rsidP="00C27CDF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FR2 </w:t>
      </w:r>
      <w:proofErr w:type="spellStart"/>
      <w:r>
        <w:rPr>
          <w:rFonts w:eastAsia="宋体"/>
          <w:lang w:eastAsia="zh-CN"/>
        </w:rPr>
        <w:t>RedCap</w:t>
      </w:r>
      <w:proofErr w:type="spellEnd"/>
      <w:r>
        <w:rPr>
          <w:rFonts w:eastAsia="宋体"/>
          <w:lang w:eastAsia="zh-CN"/>
        </w:rPr>
        <w:t xml:space="preserve"> UE</w:t>
      </w:r>
    </w:p>
    <w:p w:rsidR="001848CD" w:rsidRPr="00B93CA9" w:rsidRDefault="001848CD" w:rsidP="001848CD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B</w:t>
      </w:r>
      <w:r>
        <w:rPr>
          <w:rFonts w:eastAsiaTheme="minorEastAsia"/>
          <w:lang w:val="en-US" w:eastAsia="zh-CN"/>
        </w:rPr>
        <w:t xml:space="preserve">ased on the agreements in last meeting, it can be observed that only 26~28GHz FR2 bands (n257/n258/n261) were proposed as FR2 </w:t>
      </w:r>
      <w:proofErr w:type="spellStart"/>
      <w:r>
        <w:rPr>
          <w:rFonts w:eastAsiaTheme="minorEastAsia"/>
          <w:lang w:val="en-US" w:eastAsia="zh-CN"/>
        </w:rPr>
        <w:t>RedCap</w:t>
      </w:r>
      <w:proofErr w:type="spellEnd"/>
      <w:r>
        <w:rPr>
          <w:rFonts w:eastAsiaTheme="minorEastAsia"/>
          <w:lang w:val="en-US" w:eastAsia="zh-CN"/>
        </w:rPr>
        <w:t xml:space="preserve"> UE exemplary bands.</w:t>
      </w:r>
      <w:r w:rsidRPr="001848CD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Based on the proposed use cases, it can be summarized that FR2 </w:t>
      </w:r>
      <w:proofErr w:type="spellStart"/>
      <w:r>
        <w:rPr>
          <w:rFonts w:eastAsiaTheme="minorEastAsia"/>
          <w:lang w:val="en-US" w:eastAsia="zh-CN"/>
        </w:rPr>
        <w:t>RedCap</w:t>
      </w:r>
      <w:proofErr w:type="spellEnd"/>
      <w:r>
        <w:rPr>
          <w:rFonts w:eastAsiaTheme="minorEastAsia"/>
          <w:lang w:val="en-US" w:eastAsia="zh-CN"/>
        </w:rPr>
        <w:t xml:space="preserve"> UE based on PC3 and PC5 should be further studied and discussed in this meeting.</w:t>
      </w:r>
    </w:p>
    <w:p w:rsidR="001848CD" w:rsidRDefault="001848CD" w:rsidP="007F291B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Observation 1: </w:t>
      </w:r>
      <w:r w:rsidRPr="001848CD">
        <w:rPr>
          <w:rFonts w:eastAsia="宋体"/>
          <w:b/>
          <w:lang w:eastAsia="zh-CN"/>
        </w:rPr>
        <w:t xml:space="preserve">FR2 </w:t>
      </w:r>
      <w:proofErr w:type="spellStart"/>
      <w:r w:rsidRPr="001848CD">
        <w:rPr>
          <w:rFonts w:eastAsia="宋体"/>
          <w:b/>
          <w:lang w:eastAsia="zh-CN"/>
        </w:rPr>
        <w:t>RedCap</w:t>
      </w:r>
      <w:proofErr w:type="spellEnd"/>
      <w:r w:rsidRPr="001848CD">
        <w:rPr>
          <w:rFonts w:eastAsia="宋体"/>
          <w:b/>
          <w:lang w:eastAsia="zh-CN"/>
        </w:rPr>
        <w:t xml:space="preserve"> UE based on PC3 and PC5 should be studied and discussed </w:t>
      </w:r>
      <w:r>
        <w:rPr>
          <w:rFonts w:eastAsia="宋体"/>
          <w:b/>
          <w:lang w:eastAsia="zh-CN"/>
        </w:rPr>
        <w:t xml:space="preserve">for </w:t>
      </w:r>
      <w:r w:rsidRPr="001848CD">
        <w:rPr>
          <w:rFonts w:eastAsia="宋体"/>
          <w:b/>
          <w:lang w:eastAsia="zh-CN"/>
        </w:rPr>
        <w:t xml:space="preserve">26~28GHz FR2 </w:t>
      </w:r>
      <w:r>
        <w:rPr>
          <w:rFonts w:eastAsia="宋体"/>
          <w:b/>
          <w:lang w:eastAsia="zh-CN"/>
        </w:rPr>
        <w:t xml:space="preserve">exemplary </w:t>
      </w:r>
      <w:r w:rsidRPr="001848CD">
        <w:rPr>
          <w:rFonts w:eastAsia="宋体"/>
          <w:b/>
          <w:lang w:eastAsia="zh-CN"/>
        </w:rPr>
        <w:t>bands (n257/n258/n261)</w:t>
      </w:r>
      <w:r>
        <w:rPr>
          <w:rFonts w:eastAsia="宋体"/>
          <w:b/>
          <w:lang w:eastAsia="zh-CN"/>
        </w:rPr>
        <w:t xml:space="preserve"> in this meeting.</w:t>
      </w:r>
    </w:p>
    <w:p w:rsidR="001848CD" w:rsidRDefault="001848CD" w:rsidP="007F291B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 xml:space="preserve">or FR2 </w:t>
      </w:r>
      <w:proofErr w:type="spellStart"/>
      <w:r>
        <w:rPr>
          <w:rFonts w:eastAsiaTheme="minorEastAsia"/>
          <w:lang w:val="en-US" w:eastAsia="zh-CN"/>
        </w:rPr>
        <w:t>RedCap</w:t>
      </w:r>
      <w:proofErr w:type="spellEnd"/>
      <w:r>
        <w:rPr>
          <w:rFonts w:eastAsiaTheme="minorEastAsia"/>
          <w:lang w:val="en-US" w:eastAsia="zh-CN"/>
        </w:rPr>
        <w:t xml:space="preserve"> UE, there is no need to change the Max TRP and Max EIRP due to regulatory requirement. Thus, the Max TRP</w:t>
      </w:r>
      <w:r w:rsidRPr="001848CD">
        <w:t xml:space="preserve"> </w:t>
      </w:r>
      <w:r>
        <w:t xml:space="preserve">and </w:t>
      </w:r>
      <w:r w:rsidRPr="001848CD">
        <w:rPr>
          <w:rFonts w:eastAsiaTheme="minorEastAsia"/>
          <w:lang w:val="en-US" w:eastAsia="zh-CN"/>
        </w:rPr>
        <w:t>Max EIRP</w:t>
      </w:r>
      <w:r>
        <w:rPr>
          <w:rFonts w:eastAsiaTheme="minorEastAsia"/>
          <w:lang w:val="en-US" w:eastAsia="zh-CN"/>
        </w:rPr>
        <w:t xml:space="preserve"> specified for FR2 PC3 and PC5 can be reused </w:t>
      </w:r>
      <w:r w:rsidR="00051BB6">
        <w:rPr>
          <w:rFonts w:eastAsiaTheme="minorEastAsia"/>
          <w:lang w:val="en-US" w:eastAsia="zh-CN"/>
        </w:rPr>
        <w:t xml:space="preserve">for </w:t>
      </w:r>
      <w:proofErr w:type="spellStart"/>
      <w:r w:rsidR="00051BB6">
        <w:rPr>
          <w:rFonts w:eastAsiaTheme="minorEastAsia"/>
          <w:lang w:val="en-US" w:eastAsia="zh-CN"/>
        </w:rPr>
        <w:t>RedCap</w:t>
      </w:r>
      <w:proofErr w:type="spellEnd"/>
      <w:r w:rsidR="00051BB6">
        <w:rPr>
          <w:rFonts w:eastAsiaTheme="minorEastAsia"/>
          <w:lang w:val="en-US" w:eastAsia="zh-CN"/>
        </w:rPr>
        <w:t xml:space="preserve"> UE.</w:t>
      </w:r>
    </w:p>
    <w:p w:rsidR="00051BB6" w:rsidRPr="00051BB6" w:rsidRDefault="00051BB6" w:rsidP="007F291B">
      <w:pPr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Proposal</w:t>
      </w:r>
      <w:r w:rsidRPr="00051BB6">
        <w:rPr>
          <w:rFonts w:eastAsiaTheme="minorEastAsia"/>
          <w:b/>
          <w:lang w:val="en-US" w:eastAsia="zh-CN"/>
        </w:rPr>
        <w:t xml:space="preserve"> 1: </w:t>
      </w:r>
      <w:r>
        <w:rPr>
          <w:rFonts w:eastAsiaTheme="minorEastAsia"/>
          <w:b/>
          <w:lang w:val="en-US" w:eastAsia="zh-CN"/>
        </w:rPr>
        <w:t xml:space="preserve">23dBm Max TRP and 43dBm Max EIRP can be reused for FR2 </w:t>
      </w:r>
      <w:proofErr w:type="spellStart"/>
      <w:r>
        <w:rPr>
          <w:rFonts w:eastAsiaTheme="minorEastAsia"/>
          <w:b/>
          <w:lang w:val="en-US" w:eastAsia="zh-CN"/>
        </w:rPr>
        <w:t>RedCap</w:t>
      </w:r>
      <w:proofErr w:type="spellEnd"/>
      <w:r>
        <w:rPr>
          <w:rFonts w:eastAsiaTheme="minorEastAsia"/>
          <w:b/>
          <w:lang w:val="en-US" w:eastAsia="zh-CN"/>
        </w:rPr>
        <w:t xml:space="preserve"> UE</w:t>
      </w:r>
      <w:r w:rsidRPr="00051BB6">
        <w:rPr>
          <w:rFonts w:eastAsiaTheme="minorEastAsia"/>
          <w:b/>
          <w:lang w:val="en-US" w:eastAsia="zh-CN"/>
        </w:rPr>
        <w:t>.</w:t>
      </w:r>
    </w:p>
    <w:p w:rsidR="001848CD" w:rsidRDefault="001848CD" w:rsidP="001848CD">
      <w:pPr>
        <w:pStyle w:val="2"/>
        <w:spacing w:after="240"/>
        <w:rPr>
          <w:lang w:val="en-US" w:eastAsia="zh-CN"/>
        </w:rPr>
      </w:pPr>
      <w:r w:rsidRPr="001848CD">
        <w:rPr>
          <w:lang w:val="en-US" w:eastAsia="zh-CN"/>
        </w:rPr>
        <w:t xml:space="preserve">FR2 </w:t>
      </w:r>
      <w:proofErr w:type="spellStart"/>
      <w:r w:rsidRPr="001848CD">
        <w:rPr>
          <w:lang w:val="en-US" w:eastAsia="zh-CN"/>
        </w:rPr>
        <w:t>RedCap</w:t>
      </w:r>
      <w:proofErr w:type="spellEnd"/>
      <w:r w:rsidRPr="001848CD">
        <w:rPr>
          <w:lang w:val="en-US" w:eastAsia="zh-CN"/>
        </w:rPr>
        <w:t xml:space="preserve"> UE</w:t>
      </w:r>
      <w:r>
        <w:rPr>
          <w:lang w:val="en-US" w:eastAsia="zh-CN"/>
        </w:rPr>
        <w:t xml:space="preserve"> based on PC5</w:t>
      </w:r>
    </w:p>
    <w:p w:rsidR="00B93CA9" w:rsidRDefault="00051BB6" w:rsidP="007F291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 xml:space="preserve">Referring to the contribution [2], the UE architecture which has dual polarization </w:t>
      </w:r>
      <w:r w:rsidR="00AF3206">
        <w:rPr>
          <w:rFonts w:eastAsiaTheme="minorEastAsia"/>
          <w:lang w:val="en-US" w:eastAsia="zh-CN"/>
        </w:rPr>
        <w:t xml:space="preserve">with </w:t>
      </w:r>
      <w:r w:rsidR="00AF3206" w:rsidRPr="00AF3206">
        <w:rPr>
          <w:rFonts w:eastAsiaTheme="minorEastAsia"/>
          <w:lang w:val="en-US" w:eastAsia="zh-CN"/>
        </w:rPr>
        <w:t>2 panel</w:t>
      </w:r>
      <w:r w:rsidR="00AF3206">
        <w:rPr>
          <w:rFonts w:eastAsiaTheme="minorEastAsia"/>
          <w:lang w:val="en-US" w:eastAsia="zh-CN"/>
        </w:rPr>
        <w:t>s</w:t>
      </w:r>
      <w:r w:rsidR="00AF3206" w:rsidRPr="00AF3206">
        <w:rPr>
          <w:rFonts w:eastAsiaTheme="minorEastAsia"/>
          <w:lang w:val="en-US" w:eastAsia="zh-CN"/>
        </w:rPr>
        <w:t xml:space="preserve"> in vertical and 8 element</w:t>
      </w:r>
      <w:r w:rsidR="00AF3206">
        <w:rPr>
          <w:rFonts w:eastAsiaTheme="minorEastAsia"/>
          <w:lang w:val="en-US" w:eastAsia="zh-CN"/>
        </w:rPr>
        <w:t>s</w:t>
      </w:r>
      <w:r w:rsidR="00AF3206" w:rsidRPr="00AF3206">
        <w:rPr>
          <w:rFonts w:eastAsiaTheme="minorEastAsia"/>
          <w:lang w:val="en-US" w:eastAsia="zh-CN"/>
        </w:rPr>
        <w:t xml:space="preserve"> per panel</w:t>
      </w:r>
      <w:r w:rsidR="00AF3206">
        <w:rPr>
          <w:rFonts w:eastAsiaTheme="minorEastAsia"/>
          <w:lang w:val="en-US" w:eastAsia="zh-CN"/>
        </w:rPr>
        <w:t xml:space="preserve"> was mentioned based on the output of TR 38.824</w:t>
      </w:r>
      <w:r w:rsidR="001848CD">
        <w:rPr>
          <w:rFonts w:eastAsiaTheme="minorEastAsia"/>
          <w:lang w:val="en-US" w:eastAsia="zh-CN"/>
        </w:rPr>
        <w:t>.</w:t>
      </w:r>
      <w:r w:rsidR="00AF3206">
        <w:rPr>
          <w:rFonts w:eastAsiaTheme="minorEastAsia"/>
          <w:lang w:val="en-US" w:eastAsia="zh-CN"/>
        </w:rPr>
        <w:t xml:space="preserve"> Considering the power consumption and lower cost and complexity, it’s reasonable to assume 8 elements per panel for industrial sensor and video </w:t>
      </w:r>
      <w:r w:rsidR="00AF3206" w:rsidRPr="00AF3206">
        <w:rPr>
          <w:rFonts w:eastAsiaTheme="minorEastAsia"/>
          <w:lang w:val="en-US" w:eastAsia="zh-CN"/>
        </w:rPr>
        <w:t>surveillance</w:t>
      </w:r>
      <w:r w:rsidR="00AF3206">
        <w:rPr>
          <w:rFonts w:eastAsiaTheme="minorEastAsia"/>
          <w:lang w:val="en-US" w:eastAsia="zh-CN"/>
        </w:rPr>
        <w:t>.</w:t>
      </w:r>
    </w:p>
    <w:p w:rsidR="00AF3206" w:rsidRPr="009F4462" w:rsidRDefault="009F4462" w:rsidP="007F291B">
      <w:pPr>
        <w:rPr>
          <w:rFonts w:eastAsiaTheme="minorEastAsia"/>
          <w:lang w:val="en-US" w:eastAsia="zh-CN"/>
        </w:rPr>
      </w:pPr>
      <w:r>
        <w:rPr>
          <w:rFonts w:eastAsiaTheme="minorEastAsia"/>
          <w:b/>
          <w:lang w:val="en-US" w:eastAsia="zh-CN"/>
        </w:rPr>
        <w:t>Proposal</w:t>
      </w:r>
      <w:r w:rsidRPr="00051BB6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2</w:t>
      </w:r>
      <w:r w:rsidRPr="00051BB6">
        <w:rPr>
          <w:rFonts w:eastAsiaTheme="minorEastAsia"/>
          <w:b/>
          <w:lang w:val="en-US" w:eastAsia="zh-CN"/>
        </w:rPr>
        <w:t xml:space="preserve">: </w:t>
      </w:r>
      <w:r w:rsidRPr="009F4462">
        <w:rPr>
          <w:rFonts w:eastAsiaTheme="minorEastAsia"/>
          <w:b/>
          <w:lang w:val="en-US" w:eastAsia="zh-CN"/>
        </w:rPr>
        <w:t xml:space="preserve">8 elements per panel </w:t>
      </w:r>
      <w:r>
        <w:rPr>
          <w:rFonts w:eastAsiaTheme="minorEastAsia"/>
          <w:b/>
          <w:lang w:val="en-US" w:eastAsia="zh-CN"/>
        </w:rPr>
        <w:t xml:space="preserve">can be assumed for FR2 </w:t>
      </w:r>
      <w:proofErr w:type="spellStart"/>
      <w:r>
        <w:rPr>
          <w:rFonts w:eastAsiaTheme="minorEastAsia"/>
          <w:b/>
          <w:lang w:val="en-US" w:eastAsia="zh-CN"/>
        </w:rPr>
        <w:t>RedCap</w:t>
      </w:r>
      <w:proofErr w:type="spellEnd"/>
      <w:r>
        <w:rPr>
          <w:rFonts w:eastAsiaTheme="minorEastAsia"/>
          <w:b/>
          <w:lang w:val="en-US" w:eastAsia="zh-CN"/>
        </w:rPr>
        <w:t xml:space="preserve"> UE based on PC5.</w:t>
      </w:r>
    </w:p>
    <w:p w:rsidR="009F4462" w:rsidRDefault="009F4462" w:rsidP="007F291B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B</w:t>
      </w:r>
      <w:r>
        <w:rPr>
          <w:rFonts w:eastAsiaTheme="minorEastAsia"/>
          <w:lang w:val="en-US" w:eastAsia="zh-CN"/>
        </w:rPr>
        <w:t xml:space="preserve">ased on the assumption, </w:t>
      </w:r>
      <w:r w:rsidR="009429D9">
        <w:rPr>
          <w:rFonts w:eastAsiaTheme="minorEastAsia"/>
          <w:lang w:val="en-US" w:eastAsia="zh-CN"/>
        </w:rPr>
        <w:t xml:space="preserve">we provide the power budget </w:t>
      </w:r>
      <w:r w:rsidR="009429D9" w:rsidRPr="009429D9">
        <w:rPr>
          <w:rFonts w:eastAsiaTheme="minorEastAsia"/>
          <w:lang w:val="en-US" w:eastAsia="zh-CN"/>
        </w:rPr>
        <w:t>based on PC5 with 8 antenna elements</w:t>
      </w:r>
      <w:r w:rsidR="009429D9">
        <w:rPr>
          <w:rFonts w:eastAsiaTheme="minorEastAsia"/>
          <w:lang w:val="en-US" w:eastAsia="zh-CN"/>
        </w:rPr>
        <w:t xml:space="preserve"> as </w:t>
      </w:r>
      <w:r w:rsidR="00510AAB">
        <w:rPr>
          <w:rFonts w:eastAsiaTheme="minorEastAsia"/>
          <w:lang w:val="en-US" w:eastAsia="zh-CN"/>
        </w:rPr>
        <w:t>table 1</w:t>
      </w:r>
      <w:r w:rsidR="009429D9">
        <w:rPr>
          <w:rFonts w:eastAsiaTheme="minorEastAsia"/>
          <w:lang w:val="en-US" w:eastAsia="zh-CN"/>
        </w:rPr>
        <w:t>.</w:t>
      </w:r>
    </w:p>
    <w:p w:rsidR="009429D9" w:rsidRPr="001903D3" w:rsidRDefault="009429D9" w:rsidP="009429D9">
      <w:pPr>
        <w:jc w:val="center"/>
        <w:rPr>
          <w:lang w:val="en-US"/>
        </w:rPr>
      </w:pPr>
      <w:r w:rsidRPr="001903D3">
        <w:rPr>
          <w:lang w:val="en-US"/>
        </w:rPr>
        <w:t xml:space="preserve">Table </w:t>
      </w:r>
      <w:r>
        <w:rPr>
          <w:lang w:val="en-US"/>
        </w:rPr>
        <w:t>1</w:t>
      </w:r>
      <w:r w:rsidRPr="001903D3">
        <w:rPr>
          <w:lang w:val="en-US"/>
        </w:rPr>
        <w:t>: Power budget for min peak EIRP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6"/>
        <w:gridCol w:w="937"/>
        <w:gridCol w:w="2718"/>
      </w:tblGrid>
      <w:tr w:rsidR="009429D9" w:rsidRPr="001903D3" w:rsidTr="00C17A6D">
        <w:trPr>
          <w:jc w:val="center"/>
        </w:trPr>
        <w:tc>
          <w:tcPr>
            <w:tcW w:w="2436" w:type="dxa"/>
            <w:shd w:val="clear" w:color="auto" w:fill="auto"/>
          </w:tcPr>
          <w:p w:rsidR="009429D9" w:rsidRPr="001903D3" w:rsidRDefault="009429D9" w:rsidP="00C17A6D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P</w:t>
            </w:r>
            <w:r w:rsidRPr="001903D3">
              <w:rPr>
                <w:lang w:val="en-US"/>
              </w:rPr>
              <w:t>arameter</w:t>
            </w:r>
          </w:p>
        </w:tc>
        <w:tc>
          <w:tcPr>
            <w:tcW w:w="937" w:type="dxa"/>
            <w:shd w:val="clear" w:color="auto" w:fill="auto"/>
          </w:tcPr>
          <w:p w:rsidR="009429D9" w:rsidRPr="001903D3" w:rsidRDefault="009429D9" w:rsidP="00C17A6D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U</w:t>
            </w:r>
            <w:r w:rsidRPr="001903D3">
              <w:rPr>
                <w:lang w:val="en-US"/>
              </w:rPr>
              <w:t>nit</w:t>
            </w:r>
          </w:p>
        </w:tc>
        <w:tc>
          <w:tcPr>
            <w:tcW w:w="2718" w:type="dxa"/>
            <w:shd w:val="clear" w:color="auto" w:fill="auto"/>
          </w:tcPr>
          <w:p w:rsidR="009429D9" w:rsidRPr="001903D3" w:rsidRDefault="009429D9" w:rsidP="00C17A6D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V</w:t>
            </w:r>
            <w:r w:rsidRPr="001903D3">
              <w:rPr>
                <w:lang w:val="en-US"/>
              </w:rPr>
              <w:t>alue</w:t>
            </w:r>
          </w:p>
        </w:tc>
      </w:tr>
      <w:tr w:rsidR="009429D9" w:rsidRPr="001903D3" w:rsidTr="00C17A6D">
        <w:trPr>
          <w:jc w:val="center"/>
        </w:trPr>
        <w:tc>
          <w:tcPr>
            <w:tcW w:w="2436" w:type="dxa"/>
            <w:shd w:val="clear" w:color="auto" w:fill="auto"/>
          </w:tcPr>
          <w:p w:rsidR="009429D9" w:rsidRPr="001903D3" w:rsidRDefault="009429D9" w:rsidP="00C17A6D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B</w:t>
            </w:r>
            <w:r w:rsidRPr="001903D3">
              <w:rPr>
                <w:lang w:val="en-US"/>
              </w:rPr>
              <w:t>and</w:t>
            </w:r>
          </w:p>
        </w:tc>
        <w:tc>
          <w:tcPr>
            <w:tcW w:w="937" w:type="dxa"/>
            <w:shd w:val="clear" w:color="auto" w:fill="auto"/>
          </w:tcPr>
          <w:p w:rsidR="009429D9" w:rsidRPr="001903D3" w:rsidRDefault="009429D9" w:rsidP="00C17A6D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2718" w:type="dxa"/>
            <w:shd w:val="clear" w:color="auto" w:fill="auto"/>
          </w:tcPr>
          <w:p w:rsidR="009429D9" w:rsidRPr="001903D3" w:rsidRDefault="009429D9" w:rsidP="00C17A6D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lang w:val="en-US"/>
              </w:rPr>
              <w:t>n257, n258</w:t>
            </w:r>
            <w:r>
              <w:rPr>
                <w:lang w:val="en-US"/>
              </w:rPr>
              <w:t>, n261</w:t>
            </w:r>
          </w:p>
        </w:tc>
      </w:tr>
      <w:tr w:rsidR="009429D9" w:rsidRPr="001903D3" w:rsidTr="00C17A6D">
        <w:trPr>
          <w:jc w:val="center"/>
        </w:trPr>
        <w:tc>
          <w:tcPr>
            <w:tcW w:w="2436" w:type="dxa"/>
            <w:shd w:val="clear" w:color="auto" w:fill="auto"/>
          </w:tcPr>
          <w:p w:rsidR="009429D9" w:rsidRPr="001903D3" w:rsidRDefault="009429D9" w:rsidP="00C17A6D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P</w:t>
            </w:r>
            <w:r w:rsidRPr="001903D3">
              <w:rPr>
                <w:lang w:val="en-US"/>
              </w:rPr>
              <w:t>out per element</w:t>
            </w:r>
          </w:p>
        </w:tc>
        <w:tc>
          <w:tcPr>
            <w:tcW w:w="937" w:type="dxa"/>
            <w:shd w:val="clear" w:color="auto" w:fill="auto"/>
          </w:tcPr>
          <w:p w:rsidR="009429D9" w:rsidRPr="001903D3" w:rsidRDefault="009429D9" w:rsidP="00C17A6D">
            <w:pPr>
              <w:spacing w:after="0"/>
              <w:jc w:val="center"/>
              <w:rPr>
                <w:lang w:val="en-US"/>
              </w:rPr>
            </w:pPr>
            <w:proofErr w:type="spellStart"/>
            <w:r w:rsidRPr="001903D3">
              <w:rPr>
                <w:rFonts w:hint="eastAsia"/>
                <w:lang w:val="en-US"/>
              </w:rPr>
              <w:t>d</w:t>
            </w:r>
            <w:r w:rsidRPr="001903D3">
              <w:rPr>
                <w:lang w:val="en-US"/>
              </w:rPr>
              <w:t>Bm</w:t>
            </w:r>
            <w:proofErr w:type="spellEnd"/>
          </w:p>
        </w:tc>
        <w:tc>
          <w:tcPr>
            <w:tcW w:w="2718" w:type="dxa"/>
            <w:shd w:val="clear" w:color="auto" w:fill="auto"/>
          </w:tcPr>
          <w:p w:rsidR="009429D9" w:rsidRPr="001903D3" w:rsidRDefault="009429D9" w:rsidP="00C17A6D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1</w:t>
            </w:r>
            <w:r w:rsidRPr="001903D3">
              <w:rPr>
                <w:lang w:val="en-US"/>
              </w:rPr>
              <w:t>1</w:t>
            </w:r>
          </w:p>
        </w:tc>
      </w:tr>
      <w:tr w:rsidR="009429D9" w:rsidRPr="001903D3" w:rsidTr="00C17A6D">
        <w:trPr>
          <w:jc w:val="center"/>
        </w:trPr>
        <w:tc>
          <w:tcPr>
            <w:tcW w:w="2436" w:type="dxa"/>
            <w:shd w:val="clear" w:color="auto" w:fill="auto"/>
          </w:tcPr>
          <w:p w:rsidR="009429D9" w:rsidRPr="001903D3" w:rsidRDefault="009429D9" w:rsidP="00C17A6D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lang w:val="en-US"/>
              </w:rPr>
              <w:t># of elements in an array</w:t>
            </w:r>
          </w:p>
        </w:tc>
        <w:tc>
          <w:tcPr>
            <w:tcW w:w="937" w:type="dxa"/>
            <w:shd w:val="clear" w:color="auto" w:fill="auto"/>
          </w:tcPr>
          <w:p w:rsidR="009429D9" w:rsidRPr="001903D3" w:rsidRDefault="009429D9" w:rsidP="00C17A6D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2718" w:type="dxa"/>
            <w:shd w:val="clear" w:color="auto" w:fill="auto"/>
          </w:tcPr>
          <w:p w:rsidR="009429D9" w:rsidRPr="001903D3" w:rsidRDefault="009429D9" w:rsidP="00C17A6D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03D3">
              <w:rPr>
                <w:rFonts w:eastAsiaTheme="minorEastAsia"/>
                <w:lang w:val="en-US" w:eastAsia="zh-CN"/>
              </w:rPr>
              <w:t>8</w:t>
            </w:r>
          </w:p>
        </w:tc>
      </w:tr>
      <w:tr w:rsidR="009429D9" w:rsidRPr="001903D3" w:rsidTr="00C17A6D">
        <w:trPr>
          <w:jc w:val="center"/>
        </w:trPr>
        <w:tc>
          <w:tcPr>
            <w:tcW w:w="2436" w:type="dxa"/>
            <w:shd w:val="clear" w:color="auto" w:fill="auto"/>
          </w:tcPr>
          <w:p w:rsidR="009429D9" w:rsidRPr="001903D3" w:rsidRDefault="009429D9" w:rsidP="00C17A6D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T</w:t>
            </w:r>
            <w:r w:rsidRPr="001903D3">
              <w:rPr>
                <w:lang w:val="en-US"/>
              </w:rPr>
              <w:t>otal conducted power per polarization</w:t>
            </w:r>
          </w:p>
        </w:tc>
        <w:tc>
          <w:tcPr>
            <w:tcW w:w="937" w:type="dxa"/>
            <w:shd w:val="clear" w:color="auto" w:fill="auto"/>
          </w:tcPr>
          <w:p w:rsidR="009429D9" w:rsidRPr="001903D3" w:rsidRDefault="009429D9" w:rsidP="00C17A6D">
            <w:pPr>
              <w:spacing w:after="0"/>
              <w:jc w:val="center"/>
              <w:rPr>
                <w:lang w:val="en-US"/>
              </w:rPr>
            </w:pPr>
            <w:proofErr w:type="spellStart"/>
            <w:r w:rsidRPr="001903D3">
              <w:rPr>
                <w:rFonts w:hint="eastAsia"/>
                <w:lang w:val="en-US"/>
              </w:rPr>
              <w:t>d</w:t>
            </w:r>
            <w:r w:rsidRPr="001903D3">
              <w:rPr>
                <w:lang w:val="en-US"/>
              </w:rPr>
              <w:t>Bm</w:t>
            </w:r>
            <w:proofErr w:type="spellEnd"/>
          </w:p>
        </w:tc>
        <w:tc>
          <w:tcPr>
            <w:tcW w:w="2718" w:type="dxa"/>
            <w:shd w:val="clear" w:color="auto" w:fill="auto"/>
          </w:tcPr>
          <w:p w:rsidR="009429D9" w:rsidRPr="001903D3" w:rsidRDefault="009429D9" w:rsidP="00C17A6D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lang w:val="en-US"/>
              </w:rPr>
              <w:t>20</w:t>
            </w:r>
          </w:p>
        </w:tc>
      </w:tr>
      <w:tr w:rsidR="009429D9" w:rsidRPr="001903D3" w:rsidTr="00C17A6D">
        <w:trPr>
          <w:jc w:val="center"/>
        </w:trPr>
        <w:tc>
          <w:tcPr>
            <w:tcW w:w="2436" w:type="dxa"/>
            <w:shd w:val="clear" w:color="auto" w:fill="auto"/>
          </w:tcPr>
          <w:p w:rsidR="009429D9" w:rsidRPr="001903D3" w:rsidRDefault="009429D9" w:rsidP="00C17A6D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R</w:t>
            </w:r>
            <w:r w:rsidRPr="001903D3">
              <w:rPr>
                <w:lang w:val="en-US"/>
              </w:rPr>
              <w:t>ealized antenna array gain</w:t>
            </w:r>
          </w:p>
        </w:tc>
        <w:tc>
          <w:tcPr>
            <w:tcW w:w="937" w:type="dxa"/>
            <w:shd w:val="clear" w:color="auto" w:fill="auto"/>
          </w:tcPr>
          <w:p w:rsidR="009429D9" w:rsidRPr="001903D3" w:rsidRDefault="009429D9" w:rsidP="00C17A6D">
            <w:pPr>
              <w:spacing w:after="0"/>
              <w:jc w:val="center"/>
              <w:rPr>
                <w:lang w:val="en-US"/>
              </w:rPr>
            </w:pPr>
            <w:proofErr w:type="spellStart"/>
            <w:r w:rsidRPr="001903D3">
              <w:rPr>
                <w:rFonts w:hint="eastAsia"/>
                <w:lang w:val="en-US"/>
              </w:rPr>
              <w:t>d</w:t>
            </w:r>
            <w:r w:rsidRPr="001903D3">
              <w:rPr>
                <w:lang w:val="en-US"/>
              </w:rPr>
              <w:t>Bi</w:t>
            </w:r>
            <w:proofErr w:type="spellEnd"/>
          </w:p>
        </w:tc>
        <w:tc>
          <w:tcPr>
            <w:tcW w:w="2718" w:type="dxa"/>
            <w:shd w:val="clear" w:color="auto" w:fill="auto"/>
          </w:tcPr>
          <w:p w:rsidR="009429D9" w:rsidRPr="001903D3" w:rsidRDefault="009429D9" w:rsidP="00C17A6D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lang w:val="en-US"/>
              </w:rPr>
              <w:t>11</w:t>
            </w:r>
          </w:p>
        </w:tc>
      </w:tr>
      <w:tr w:rsidR="009429D9" w:rsidRPr="001903D3" w:rsidTr="00C17A6D">
        <w:trPr>
          <w:jc w:val="center"/>
        </w:trPr>
        <w:tc>
          <w:tcPr>
            <w:tcW w:w="2436" w:type="dxa"/>
            <w:shd w:val="clear" w:color="auto" w:fill="auto"/>
          </w:tcPr>
          <w:p w:rsidR="009429D9" w:rsidRPr="001903D3" w:rsidRDefault="009429D9" w:rsidP="00C17A6D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P</w:t>
            </w:r>
            <w:r w:rsidRPr="001903D3">
              <w:rPr>
                <w:lang w:val="en-US"/>
              </w:rPr>
              <w:t>olarization gain</w:t>
            </w:r>
          </w:p>
        </w:tc>
        <w:tc>
          <w:tcPr>
            <w:tcW w:w="937" w:type="dxa"/>
            <w:shd w:val="clear" w:color="auto" w:fill="auto"/>
          </w:tcPr>
          <w:p w:rsidR="009429D9" w:rsidRPr="001903D3" w:rsidRDefault="009429D9" w:rsidP="00C17A6D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d</w:t>
            </w:r>
            <w:r w:rsidRPr="001903D3">
              <w:rPr>
                <w:lang w:val="en-US"/>
              </w:rPr>
              <w:t>B</w:t>
            </w:r>
          </w:p>
        </w:tc>
        <w:tc>
          <w:tcPr>
            <w:tcW w:w="2718" w:type="dxa"/>
            <w:shd w:val="clear" w:color="auto" w:fill="auto"/>
          </w:tcPr>
          <w:p w:rsidR="009429D9" w:rsidRPr="001903D3" w:rsidRDefault="009429D9" w:rsidP="00510AAB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2</w:t>
            </w:r>
            <w:r w:rsidRPr="001903D3">
              <w:rPr>
                <w:lang w:val="en-US"/>
              </w:rPr>
              <w:t>.</w:t>
            </w:r>
            <w:r w:rsidR="00510AAB">
              <w:rPr>
                <w:lang w:val="en-US"/>
              </w:rPr>
              <w:t>8</w:t>
            </w:r>
          </w:p>
        </w:tc>
      </w:tr>
      <w:tr w:rsidR="009429D9" w:rsidRPr="001903D3" w:rsidTr="00C17A6D">
        <w:trPr>
          <w:jc w:val="center"/>
        </w:trPr>
        <w:tc>
          <w:tcPr>
            <w:tcW w:w="2436" w:type="dxa"/>
            <w:shd w:val="clear" w:color="auto" w:fill="auto"/>
          </w:tcPr>
          <w:p w:rsidR="009429D9" w:rsidRPr="001903D3" w:rsidRDefault="009429D9" w:rsidP="00C17A6D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T</w:t>
            </w:r>
            <w:r w:rsidRPr="001903D3">
              <w:rPr>
                <w:lang w:val="en-US"/>
              </w:rPr>
              <w:t>otal implementation loss</w:t>
            </w:r>
          </w:p>
        </w:tc>
        <w:tc>
          <w:tcPr>
            <w:tcW w:w="937" w:type="dxa"/>
            <w:shd w:val="clear" w:color="auto" w:fill="auto"/>
          </w:tcPr>
          <w:p w:rsidR="009429D9" w:rsidRPr="001903D3" w:rsidRDefault="009429D9" w:rsidP="00C17A6D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d</w:t>
            </w:r>
            <w:r w:rsidRPr="001903D3">
              <w:rPr>
                <w:lang w:val="en-US"/>
              </w:rPr>
              <w:t>B</w:t>
            </w:r>
          </w:p>
        </w:tc>
        <w:tc>
          <w:tcPr>
            <w:tcW w:w="2718" w:type="dxa"/>
            <w:shd w:val="clear" w:color="auto" w:fill="auto"/>
          </w:tcPr>
          <w:p w:rsidR="009429D9" w:rsidRPr="001903D3" w:rsidRDefault="009429D9" w:rsidP="00510AAB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03D3">
              <w:rPr>
                <w:rFonts w:eastAsiaTheme="minorEastAsia" w:hint="eastAsia"/>
                <w:lang w:val="en-US" w:eastAsia="zh-CN"/>
              </w:rPr>
              <w:t>-</w:t>
            </w:r>
            <w:r w:rsidR="00510AAB">
              <w:rPr>
                <w:rFonts w:eastAsiaTheme="minorEastAsia"/>
                <w:lang w:val="en-US" w:eastAsia="zh-CN"/>
              </w:rPr>
              <w:t>8</w:t>
            </w:r>
          </w:p>
        </w:tc>
      </w:tr>
      <w:tr w:rsidR="009429D9" w:rsidRPr="001903D3" w:rsidTr="00C17A6D">
        <w:trPr>
          <w:jc w:val="center"/>
        </w:trPr>
        <w:tc>
          <w:tcPr>
            <w:tcW w:w="2436" w:type="dxa"/>
            <w:shd w:val="clear" w:color="auto" w:fill="auto"/>
          </w:tcPr>
          <w:p w:rsidR="009429D9" w:rsidRPr="001903D3" w:rsidRDefault="009429D9" w:rsidP="00C17A6D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P</w:t>
            </w:r>
            <w:r w:rsidRPr="001903D3">
              <w:rPr>
                <w:lang w:val="en-US"/>
              </w:rPr>
              <w:t>eak EIRP(Minimum)</w:t>
            </w:r>
          </w:p>
        </w:tc>
        <w:tc>
          <w:tcPr>
            <w:tcW w:w="937" w:type="dxa"/>
            <w:shd w:val="clear" w:color="auto" w:fill="auto"/>
          </w:tcPr>
          <w:p w:rsidR="009429D9" w:rsidRPr="001903D3" w:rsidRDefault="009429D9" w:rsidP="00C17A6D">
            <w:pPr>
              <w:spacing w:after="0"/>
              <w:jc w:val="center"/>
              <w:rPr>
                <w:lang w:val="en-US"/>
              </w:rPr>
            </w:pPr>
            <w:proofErr w:type="spellStart"/>
            <w:r w:rsidRPr="001903D3">
              <w:rPr>
                <w:rFonts w:hint="eastAsia"/>
                <w:lang w:val="en-US"/>
              </w:rPr>
              <w:t>d</w:t>
            </w:r>
            <w:r w:rsidRPr="001903D3">
              <w:rPr>
                <w:lang w:val="en-US"/>
              </w:rPr>
              <w:t>Bm</w:t>
            </w:r>
            <w:proofErr w:type="spellEnd"/>
          </w:p>
        </w:tc>
        <w:tc>
          <w:tcPr>
            <w:tcW w:w="2718" w:type="dxa"/>
            <w:shd w:val="clear" w:color="auto" w:fill="auto"/>
          </w:tcPr>
          <w:p w:rsidR="009429D9" w:rsidRPr="001903D3" w:rsidRDefault="009429D9" w:rsidP="00510AAB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03D3">
              <w:rPr>
                <w:rFonts w:eastAsiaTheme="minorEastAsia"/>
                <w:lang w:val="en-US" w:eastAsia="zh-CN"/>
              </w:rPr>
              <w:t>2</w:t>
            </w:r>
            <w:r w:rsidR="00510AAB">
              <w:rPr>
                <w:rFonts w:eastAsiaTheme="minorEastAsia"/>
                <w:lang w:val="en-US" w:eastAsia="zh-CN"/>
              </w:rPr>
              <w:t>5.8</w:t>
            </w:r>
          </w:p>
        </w:tc>
      </w:tr>
    </w:tbl>
    <w:p w:rsidR="00510AAB" w:rsidRDefault="00510AAB" w:rsidP="007F291B">
      <w:pPr>
        <w:rPr>
          <w:rFonts w:eastAsiaTheme="minorEastAsia"/>
          <w:b/>
          <w:lang w:val="en-US" w:eastAsia="zh-CN"/>
        </w:rPr>
      </w:pPr>
    </w:p>
    <w:p w:rsidR="009429D9" w:rsidRDefault="00510AAB" w:rsidP="007F291B">
      <w:pPr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Proposal</w:t>
      </w:r>
      <w:r w:rsidRPr="00051BB6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3</w:t>
      </w:r>
      <w:r w:rsidRPr="00051BB6">
        <w:rPr>
          <w:rFonts w:eastAsiaTheme="minorEastAsia"/>
          <w:b/>
          <w:lang w:val="en-US" w:eastAsia="zh-CN"/>
        </w:rPr>
        <w:t xml:space="preserve">: </w:t>
      </w:r>
      <w:r>
        <w:rPr>
          <w:rFonts w:eastAsiaTheme="minorEastAsia"/>
          <w:b/>
          <w:lang w:val="en-US" w:eastAsia="zh-CN"/>
        </w:rPr>
        <w:t xml:space="preserve">To specify 25.8dBm min peak EIRP for </w:t>
      </w:r>
      <w:r w:rsidR="00F4176D">
        <w:rPr>
          <w:rFonts w:eastAsiaTheme="minorEastAsia"/>
          <w:b/>
          <w:lang w:val="en-US" w:eastAsia="zh-CN"/>
        </w:rPr>
        <w:t xml:space="preserve">FR2 </w:t>
      </w:r>
      <w:proofErr w:type="spellStart"/>
      <w:r w:rsidR="00F4176D">
        <w:rPr>
          <w:rFonts w:eastAsiaTheme="minorEastAsia"/>
          <w:b/>
          <w:lang w:val="en-US" w:eastAsia="zh-CN"/>
        </w:rPr>
        <w:t>RedCap</w:t>
      </w:r>
      <w:proofErr w:type="spellEnd"/>
      <w:r w:rsidR="00F4176D">
        <w:rPr>
          <w:rFonts w:eastAsiaTheme="minorEastAsia"/>
          <w:b/>
          <w:lang w:val="en-US" w:eastAsia="zh-CN"/>
        </w:rPr>
        <w:t xml:space="preserve"> UE based on PC5.</w:t>
      </w:r>
    </w:p>
    <w:p w:rsidR="00A51BE1" w:rsidRPr="00A51BE1" w:rsidRDefault="00A51BE1" w:rsidP="007F291B">
      <w:pPr>
        <w:rPr>
          <w:rFonts w:eastAsiaTheme="minorEastAsia"/>
          <w:lang w:val="en-US" w:eastAsia="zh-CN"/>
        </w:rPr>
      </w:pPr>
      <w:r w:rsidRPr="00A51BE1">
        <w:rPr>
          <w:rFonts w:eastAsiaTheme="minorEastAsia"/>
          <w:lang w:val="en-US" w:eastAsia="zh-CN"/>
        </w:rPr>
        <w:t xml:space="preserve">And the </w:t>
      </w:r>
      <w:r>
        <w:rPr>
          <w:rFonts w:eastAsiaTheme="minorEastAsia"/>
          <w:lang w:val="en-US" w:eastAsia="zh-CN"/>
        </w:rPr>
        <w:t>min peak EIS evaluation is shown below.</w:t>
      </w:r>
    </w:p>
    <w:p w:rsidR="00510AAB" w:rsidRPr="001903D3" w:rsidRDefault="00510AAB" w:rsidP="00510AAB">
      <w:pPr>
        <w:jc w:val="center"/>
        <w:rPr>
          <w:lang w:val="en-US"/>
        </w:rPr>
      </w:pPr>
      <w:r w:rsidRPr="001903D3">
        <w:rPr>
          <w:lang w:val="en-US"/>
        </w:rPr>
        <w:t xml:space="preserve">Table </w:t>
      </w:r>
      <w:r>
        <w:rPr>
          <w:lang w:val="en-US"/>
        </w:rPr>
        <w:t>2</w:t>
      </w:r>
      <w:r w:rsidRPr="001903D3">
        <w:rPr>
          <w:lang w:val="en-US"/>
        </w:rPr>
        <w:t xml:space="preserve">: </w:t>
      </w:r>
      <w:r>
        <w:rPr>
          <w:lang w:val="en-US"/>
        </w:rPr>
        <w:t>M</w:t>
      </w:r>
      <w:r w:rsidRPr="001903D3">
        <w:rPr>
          <w:lang w:val="en-US"/>
        </w:rPr>
        <w:t>in peak EIS</w:t>
      </w:r>
      <w:r>
        <w:rPr>
          <w:lang w:val="en-US"/>
        </w:rPr>
        <w:t xml:space="preserve">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2"/>
        <w:gridCol w:w="1114"/>
        <w:gridCol w:w="2652"/>
      </w:tblGrid>
      <w:tr w:rsidR="00510AAB" w:rsidRPr="001903D3" w:rsidTr="00C17A6D">
        <w:trPr>
          <w:jc w:val="center"/>
        </w:trPr>
        <w:tc>
          <w:tcPr>
            <w:tcW w:w="2892" w:type="dxa"/>
            <w:shd w:val="clear" w:color="auto" w:fill="auto"/>
          </w:tcPr>
          <w:p w:rsidR="00510AAB" w:rsidRPr="001903D3" w:rsidRDefault="00510AAB" w:rsidP="00C17A6D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P</w:t>
            </w:r>
            <w:r w:rsidRPr="001903D3">
              <w:rPr>
                <w:lang w:val="en-US"/>
              </w:rPr>
              <w:t>arameter</w:t>
            </w:r>
          </w:p>
        </w:tc>
        <w:tc>
          <w:tcPr>
            <w:tcW w:w="1114" w:type="dxa"/>
            <w:shd w:val="clear" w:color="auto" w:fill="auto"/>
          </w:tcPr>
          <w:p w:rsidR="00510AAB" w:rsidRPr="001903D3" w:rsidRDefault="00510AAB" w:rsidP="00C17A6D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U</w:t>
            </w:r>
            <w:r w:rsidRPr="001903D3">
              <w:rPr>
                <w:lang w:val="en-US"/>
              </w:rPr>
              <w:t>nit</w:t>
            </w:r>
          </w:p>
        </w:tc>
        <w:tc>
          <w:tcPr>
            <w:tcW w:w="2652" w:type="dxa"/>
            <w:shd w:val="clear" w:color="auto" w:fill="auto"/>
          </w:tcPr>
          <w:p w:rsidR="00510AAB" w:rsidRPr="001903D3" w:rsidRDefault="00510AAB" w:rsidP="00C17A6D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V</w:t>
            </w:r>
            <w:r w:rsidRPr="001903D3">
              <w:rPr>
                <w:lang w:val="en-US"/>
              </w:rPr>
              <w:t>alue</w:t>
            </w:r>
          </w:p>
        </w:tc>
      </w:tr>
      <w:tr w:rsidR="00510AAB" w:rsidRPr="001903D3" w:rsidTr="00C17A6D">
        <w:trPr>
          <w:jc w:val="center"/>
        </w:trPr>
        <w:tc>
          <w:tcPr>
            <w:tcW w:w="2892" w:type="dxa"/>
            <w:shd w:val="clear" w:color="auto" w:fill="auto"/>
          </w:tcPr>
          <w:p w:rsidR="00510AAB" w:rsidRPr="001903D3" w:rsidRDefault="00510AAB" w:rsidP="00C17A6D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B</w:t>
            </w:r>
            <w:r w:rsidRPr="001903D3">
              <w:rPr>
                <w:lang w:val="en-US"/>
              </w:rPr>
              <w:t>and</w:t>
            </w:r>
          </w:p>
        </w:tc>
        <w:tc>
          <w:tcPr>
            <w:tcW w:w="1114" w:type="dxa"/>
            <w:shd w:val="clear" w:color="auto" w:fill="auto"/>
          </w:tcPr>
          <w:p w:rsidR="00510AAB" w:rsidRPr="001903D3" w:rsidRDefault="00510AAB" w:rsidP="00C17A6D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2652" w:type="dxa"/>
            <w:shd w:val="clear" w:color="auto" w:fill="auto"/>
          </w:tcPr>
          <w:p w:rsidR="00510AAB" w:rsidRPr="001903D3" w:rsidRDefault="00510AAB" w:rsidP="00C17A6D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lang w:val="en-US"/>
              </w:rPr>
              <w:t>n257, n258</w:t>
            </w:r>
          </w:p>
        </w:tc>
      </w:tr>
      <w:tr w:rsidR="00510AAB" w:rsidRPr="001903D3" w:rsidTr="00C17A6D">
        <w:trPr>
          <w:jc w:val="center"/>
        </w:trPr>
        <w:tc>
          <w:tcPr>
            <w:tcW w:w="2892" w:type="dxa"/>
            <w:shd w:val="clear" w:color="auto" w:fill="auto"/>
          </w:tcPr>
          <w:p w:rsidR="00510AAB" w:rsidRPr="001903D3" w:rsidRDefault="00510AAB" w:rsidP="00C17A6D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S</w:t>
            </w:r>
            <w:r w:rsidRPr="001903D3">
              <w:rPr>
                <w:lang w:val="en-US"/>
              </w:rPr>
              <w:t>NR</w:t>
            </w:r>
          </w:p>
        </w:tc>
        <w:tc>
          <w:tcPr>
            <w:tcW w:w="1114" w:type="dxa"/>
            <w:shd w:val="clear" w:color="auto" w:fill="auto"/>
          </w:tcPr>
          <w:p w:rsidR="00510AAB" w:rsidRPr="001903D3" w:rsidRDefault="00510AAB" w:rsidP="00C17A6D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d</w:t>
            </w:r>
            <w:r w:rsidRPr="001903D3">
              <w:rPr>
                <w:lang w:val="en-US"/>
              </w:rPr>
              <w:t>B</w:t>
            </w:r>
          </w:p>
        </w:tc>
        <w:tc>
          <w:tcPr>
            <w:tcW w:w="2652" w:type="dxa"/>
            <w:shd w:val="clear" w:color="auto" w:fill="auto"/>
          </w:tcPr>
          <w:p w:rsidR="00510AAB" w:rsidRPr="001903D3" w:rsidRDefault="00510AAB" w:rsidP="00C17A6D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lang w:val="en-US"/>
              </w:rPr>
              <w:t>-1</w:t>
            </w:r>
          </w:p>
        </w:tc>
      </w:tr>
      <w:tr w:rsidR="00510AAB" w:rsidRPr="001903D3" w:rsidTr="00C17A6D">
        <w:trPr>
          <w:jc w:val="center"/>
        </w:trPr>
        <w:tc>
          <w:tcPr>
            <w:tcW w:w="2892" w:type="dxa"/>
            <w:shd w:val="clear" w:color="auto" w:fill="auto"/>
          </w:tcPr>
          <w:p w:rsidR="00510AAB" w:rsidRPr="001903D3" w:rsidRDefault="00510AAB" w:rsidP="00C17A6D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lang w:val="en-US"/>
              </w:rPr>
              <w:t>Bandwidth</w:t>
            </w:r>
          </w:p>
        </w:tc>
        <w:tc>
          <w:tcPr>
            <w:tcW w:w="1114" w:type="dxa"/>
            <w:shd w:val="clear" w:color="auto" w:fill="auto"/>
          </w:tcPr>
          <w:p w:rsidR="00510AAB" w:rsidRPr="001903D3" w:rsidRDefault="00510AAB" w:rsidP="00C17A6D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M</w:t>
            </w:r>
            <w:r w:rsidRPr="001903D3">
              <w:rPr>
                <w:lang w:val="en-US"/>
              </w:rPr>
              <w:t>Hz</w:t>
            </w:r>
          </w:p>
        </w:tc>
        <w:tc>
          <w:tcPr>
            <w:tcW w:w="2652" w:type="dxa"/>
            <w:shd w:val="clear" w:color="auto" w:fill="auto"/>
          </w:tcPr>
          <w:p w:rsidR="00510AAB" w:rsidRPr="001903D3" w:rsidRDefault="00510AAB" w:rsidP="00C17A6D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lang w:val="en-US"/>
              </w:rPr>
              <w:t>100</w:t>
            </w:r>
          </w:p>
        </w:tc>
      </w:tr>
      <w:tr w:rsidR="00510AAB" w:rsidRPr="001903D3" w:rsidTr="00C17A6D">
        <w:trPr>
          <w:jc w:val="center"/>
        </w:trPr>
        <w:tc>
          <w:tcPr>
            <w:tcW w:w="2892" w:type="dxa"/>
            <w:shd w:val="clear" w:color="auto" w:fill="auto"/>
          </w:tcPr>
          <w:p w:rsidR="00510AAB" w:rsidRPr="001903D3" w:rsidRDefault="00510AAB" w:rsidP="00C17A6D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T</w:t>
            </w:r>
            <w:r w:rsidRPr="001903D3">
              <w:rPr>
                <w:lang w:val="en-US"/>
              </w:rPr>
              <w:t>hermal noise</w:t>
            </w:r>
          </w:p>
        </w:tc>
        <w:tc>
          <w:tcPr>
            <w:tcW w:w="1114" w:type="dxa"/>
            <w:shd w:val="clear" w:color="auto" w:fill="auto"/>
          </w:tcPr>
          <w:p w:rsidR="00510AAB" w:rsidRPr="001903D3" w:rsidRDefault="00510AAB" w:rsidP="00C17A6D">
            <w:pPr>
              <w:spacing w:after="0"/>
              <w:jc w:val="center"/>
              <w:rPr>
                <w:lang w:val="en-US"/>
              </w:rPr>
            </w:pPr>
            <w:proofErr w:type="spellStart"/>
            <w:r w:rsidRPr="001903D3">
              <w:rPr>
                <w:rFonts w:hint="eastAsia"/>
                <w:lang w:val="en-US"/>
              </w:rPr>
              <w:t>d</w:t>
            </w:r>
            <w:r w:rsidRPr="001903D3">
              <w:rPr>
                <w:lang w:val="en-US"/>
              </w:rPr>
              <w:t>Bm</w:t>
            </w:r>
            <w:proofErr w:type="spellEnd"/>
            <w:r w:rsidRPr="001903D3">
              <w:rPr>
                <w:lang w:val="en-US"/>
              </w:rPr>
              <w:t>/Hz</w:t>
            </w:r>
          </w:p>
        </w:tc>
        <w:tc>
          <w:tcPr>
            <w:tcW w:w="2652" w:type="dxa"/>
            <w:shd w:val="clear" w:color="auto" w:fill="auto"/>
          </w:tcPr>
          <w:p w:rsidR="00510AAB" w:rsidRPr="001903D3" w:rsidRDefault="00510AAB" w:rsidP="00C17A6D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lang w:val="en-US"/>
              </w:rPr>
              <w:t>-174</w:t>
            </w:r>
          </w:p>
        </w:tc>
      </w:tr>
      <w:tr w:rsidR="00510AAB" w:rsidRPr="001903D3" w:rsidTr="00C17A6D">
        <w:trPr>
          <w:jc w:val="center"/>
        </w:trPr>
        <w:tc>
          <w:tcPr>
            <w:tcW w:w="2892" w:type="dxa"/>
            <w:shd w:val="clear" w:color="auto" w:fill="auto"/>
          </w:tcPr>
          <w:p w:rsidR="00510AAB" w:rsidRPr="001903D3" w:rsidRDefault="00510AAB" w:rsidP="00C17A6D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N</w:t>
            </w:r>
            <w:r w:rsidRPr="001903D3">
              <w:rPr>
                <w:lang w:val="en-US"/>
              </w:rPr>
              <w:t>oise Figure</w:t>
            </w:r>
          </w:p>
        </w:tc>
        <w:tc>
          <w:tcPr>
            <w:tcW w:w="1114" w:type="dxa"/>
            <w:shd w:val="clear" w:color="auto" w:fill="auto"/>
          </w:tcPr>
          <w:p w:rsidR="00510AAB" w:rsidRPr="001903D3" w:rsidRDefault="00510AAB" w:rsidP="00C17A6D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d</w:t>
            </w:r>
            <w:r w:rsidRPr="001903D3">
              <w:rPr>
                <w:lang w:val="en-US"/>
              </w:rPr>
              <w:t>B</w:t>
            </w:r>
          </w:p>
        </w:tc>
        <w:tc>
          <w:tcPr>
            <w:tcW w:w="2652" w:type="dxa"/>
            <w:shd w:val="clear" w:color="auto" w:fill="auto"/>
          </w:tcPr>
          <w:p w:rsidR="00510AAB" w:rsidRPr="001903D3" w:rsidRDefault="00510AAB" w:rsidP="00F4176D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lang w:val="en-US"/>
              </w:rPr>
              <w:t>1</w:t>
            </w:r>
            <w:r w:rsidR="00F4176D">
              <w:rPr>
                <w:lang w:val="en-US"/>
              </w:rPr>
              <w:t>0</w:t>
            </w:r>
          </w:p>
        </w:tc>
      </w:tr>
      <w:tr w:rsidR="00510AAB" w:rsidRPr="001903D3" w:rsidTr="00C17A6D">
        <w:trPr>
          <w:jc w:val="center"/>
        </w:trPr>
        <w:tc>
          <w:tcPr>
            <w:tcW w:w="2892" w:type="dxa"/>
            <w:shd w:val="clear" w:color="auto" w:fill="auto"/>
          </w:tcPr>
          <w:p w:rsidR="00510AAB" w:rsidRPr="001903D3" w:rsidRDefault="00510AAB" w:rsidP="00C17A6D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N</w:t>
            </w:r>
            <w:r w:rsidRPr="001903D3">
              <w:rPr>
                <w:lang w:val="en-US"/>
              </w:rPr>
              <w:t>umber of antenna in an array</w:t>
            </w:r>
          </w:p>
        </w:tc>
        <w:tc>
          <w:tcPr>
            <w:tcW w:w="1114" w:type="dxa"/>
            <w:shd w:val="clear" w:color="auto" w:fill="auto"/>
          </w:tcPr>
          <w:p w:rsidR="00510AAB" w:rsidRPr="001903D3" w:rsidRDefault="00510AAB" w:rsidP="00C17A6D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2652" w:type="dxa"/>
            <w:shd w:val="clear" w:color="auto" w:fill="auto"/>
          </w:tcPr>
          <w:p w:rsidR="00510AAB" w:rsidRPr="001903D3" w:rsidRDefault="00510AAB" w:rsidP="00C17A6D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lang w:val="en-US"/>
              </w:rPr>
              <w:t>8</w:t>
            </w:r>
          </w:p>
        </w:tc>
      </w:tr>
      <w:tr w:rsidR="00510AAB" w:rsidRPr="001903D3" w:rsidTr="00C17A6D">
        <w:trPr>
          <w:jc w:val="center"/>
        </w:trPr>
        <w:tc>
          <w:tcPr>
            <w:tcW w:w="2892" w:type="dxa"/>
            <w:shd w:val="clear" w:color="auto" w:fill="auto"/>
          </w:tcPr>
          <w:p w:rsidR="00510AAB" w:rsidRPr="001903D3" w:rsidRDefault="00510AAB" w:rsidP="00C17A6D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R</w:t>
            </w:r>
            <w:r w:rsidRPr="001903D3">
              <w:rPr>
                <w:lang w:val="en-US"/>
              </w:rPr>
              <w:t>ealized antenna array gain</w:t>
            </w:r>
          </w:p>
        </w:tc>
        <w:tc>
          <w:tcPr>
            <w:tcW w:w="1114" w:type="dxa"/>
            <w:shd w:val="clear" w:color="auto" w:fill="auto"/>
          </w:tcPr>
          <w:p w:rsidR="00510AAB" w:rsidRPr="001903D3" w:rsidRDefault="00510AAB" w:rsidP="00C17A6D">
            <w:pPr>
              <w:spacing w:after="0"/>
              <w:jc w:val="center"/>
              <w:rPr>
                <w:lang w:val="en-US"/>
              </w:rPr>
            </w:pPr>
            <w:proofErr w:type="spellStart"/>
            <w:r w:rsidRPr="001903D3">
              <w:rPr>
                <w:rFonts w:hint="eastAsia"/>
                <w:lang w:val="en-US"/>
              </w:rPr>
              <w:t>d</w:t>
            </w:r>
            <w:r w:rsidRPr="001903D3">
              <w:rPr>
                <w:lang w:val="en-US"/>
              </w:rPr>
              <w:t>Bi</w:t>
            </w:r>
            <w:proofErr w:type="spellEnd"/>
          </w:p>
        </w:tc>
        <w:tc>
          <w:tcPr>
            <w:tcW w:w="2652" w:type="dxa"/>
            <w:shd w:val="clear" w:color="auto" w:fill="auto"/>
          </w:tcPr>
          <w:p w:rsidR="00510AAB" w:rsidRPr="001903D3" w:rsidRDefault="00510AAB" w:rsidP="00C17A6D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lang w:val="en-US"/>
              </w:rPr>
              <w:t>11</w:t>
            </w:r>
          </w:p>
        </w:tc>
      </w:tr>
      <w:tr w:rsidR="00510AAB" w:rsidRPr="001903D3" w:rsidTr="00C17A6D">
        <w:trPr>
          <w:jc w:val="center"/>
        </w:trPr>
        <w:tc>
          <w:tcPr>
            <w:tcW w:w="2892" w:type="dxa"/>
            <w:shd w:val="clear" w:color="auto" w:fill="auto"/>
          </w:tcPr>
          <w:p w:rsidR="00510AAB" w:rsidRPr="001903D3" w:rsidRDefault="00510AAB" w:rsidP="00C17A6D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lang w:val="en-US"/>
              </w:rPr>
              <w:t>Total implementation loss</w:t>
            </w:r>
          </w:p>
        </w:tc>
        <w:tc>
          <w:tcPr>
            <w:tcW w:w="1114" w:type="dxa"/>
            <w:shd w:val="clear" w:color="auto" w:fill="auto"/>
          </w:tcPr>
          <w:p w:rsidR="00510AAB" w:rsidRPr="001903D3" w:rsidRDefault="00510AAB" w:rsidP="00C17A6D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d</w:t>
            </w:r>
            <w:r w:rsidRPr="001903D3">
              <w:rPr>
                <w:lang w:val="en-US"/>
              </w:rPr>
              <w:t>B</w:t>
            </w:r>
          </w:p>
        </w:tc>
        <w:tc>
          <w:tcPr>
            <w:tcW w:w="2652" w:type="dxa"/>
            <w:shd w:val="clear" w:color="auto" w:fill="auto"/>
          </w:tcPr>
          <w:p w:rsidR="00510AAB" w:rsidRPr="001903D3" w:rsidRDefault="00510AAB" w:rsidP="00F4176D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-</w:t>
            </w:r>
            <w:r w:rsidR="00F4176D">
              <w:rPr>
                <w:lang w:val="en-US"/>
              </w:rPr>
              <w:t>9</w:t>
            </w:r>
          </w:p>
        </w:tc>
      </w:tr>
      <w:tr w:rsidR="00510AAB" w:rsidRPr="001903D3" w:rsidTr="00C17A6D">
        <w:trPr>
          <w:jc w:val="center"/>
        </w:trPr>
        <w:tc>
          <w:tcPr>
            <w:tcW w:w="2892" w:type="dxa"/>
            <w:shd w:val="clear" w:color="auto" w:fill="auto"/>
          </w:tcPr>
          <w:p w:rsidR="00510AAB" w:rsidRPr="001903D3" w:rsidRDefault="00510AAB" w:rsidP="00C17A6D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R</w:t>
            </w:r>
            <w:r w:rsidRPr="001903D3">
              <w:rPr>
                <w:lang w:val="en-US"/>
              </w:rPr>
              <w:t>EFSENS</w:t>
            </w:r>
          </w:p>
        </w:tc>
        <w:tc>
          <w:tcPr>
            <w:tcW w:w="1114" w:type="dxa"/>
            <w:shd w:val="clear" w:color="auto" w:fill="auto"/>
          </w:tcPr>
          <w:p w:rsidR="00510AAB" w:rsidRPr="001903D3" w:rsidRDefault="00510AAB" w:rsidP="00C17A6D">
            <w:pPr>
              <w:spacing w:after="0"/>
              <w:jc w:val="center"/>
              <w:rPr>
                <w:lang w:val="en-US"/>
              </w:rPr>
            </w:pPr>
            <w:proofErr w:type="spellStart"/>
            <w:r w:rsidRPr="001903D3">
              <w:rPr>
                <w:rFonts w:hint="eastAsia"/>
                <w:lang w:val="en-US"/>
              </w:rPr>
              <w:t>d</w:t>
            </w:r>
            <w:r w:rsidRPr="001903D3">
              <w:rPr>
                <w:lang w:val="en-US"/>
              </w:rPr>
              <w:t>Bm</w:t>
            </w:r>
            <w:proofErr w:type="spellEnd"/>
          </w:p>
        </w:tc>
        <w:tc>
          <w:tcPr>
            <w:tcW w:w="2652" w:type="dxa"/>
            <w:shd w:val="clear" w:color="auto" w:fill="auto"/>
          </w:tcPr>
          <w:p w:rsidR="00510AAB" w:rsidRPr="001903D3" w:rsidRDefault="00510AAB" w:rsidP="00F4176D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03D3">
              <w:rPr>
                <w:rFonts w:eastAsiaTheme="minorEastAsia" w:hint="eastAsia"/>
                <w:lang w:val="en-US" w:eastAsia="zh-CN"/>
              </w:rPr>
              <w:t>-</w:t>
            </w:r>
            <w:r w:rsidRPr="001903D3">
              <w:rPr>
                <w:rFonts w:eastAsiaTheme="minorEastAsia"/>
                <w:lang w:val="en-US" w:eastAsia="zh-CN"/>
              </w:rPr>
              <w:t>8</w:t>
            </w:r>
            <w:r w:rsidR="00F4176D">
              <w:rPr>
                <w:rFonts w:eastAsiaTheme="minorEastAsia"/>
                <w:lang w:val="en-US" w:eastAsia="zh-CN"/>
              </w:rPr>
              <w:t>7</w:t>
            </w:r>
            <w:r>
              <w:rPr>
                <w:rFonts w:eastAsiaTheme="minorEastAsia"/>
                <w:lang w:val="en-US" w:eastAsia="zh-CN"/>
              </w:rPr>
              <w:t>.2</w:t>
            </w:r>
          </w:p>
        </w:tc>
      </w:tr>
    </w:tbl>
    <w:p w:rsidR="009429D9" w:rsidRDefault="009429D9" w:rsidP="007F291B">
      <w:pPr>
        <w:rPr>
          <w:rFonts w:eastAsiaTheme="minorEastAsia"/>
          <w:lang w:val="en-US" w:eastAsia="zh-CN"/>
        </w:rPr>
      </w:pPr>
    </w:p>
    <w:p w:rsidR="00510AAB" w:rsidRDefault="00F4176D" w:rsidP="007F291B">
      <w:pPr>
        <w:rPr>
          <w:rFonts w:eastAsiaTheme="minorEastAsia"/>
          <w:lang w:val="en-US" w:eastAsia="zh-CN"/>
        </w:rPr>
      </w:pPr>
      <w:r>
        <w:rPr>
          <w:rFonts w:eastAsiaTheme="minorEastAsia"/>
          <w:b/>
          <w:lang w:val="en-US" w:eastAsia="zh-CN"/>
        </w:rPr>
        <w:t>Proposal</w:t>
      </w:r>
      <w:r w:rsidRPr="00051BB6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4</w:t>
      </w:r>
      <w:r w:rsidRPr="00051BB6">
        <w:rPr>
          <w:rFonts w:eastAsiaTheme="minorEastAsia"/>
          <w:b/>
          <w:lang w:val="en-US" w:eastAsia="zh-CN"/>
        </w:rPr>
        <w:t xml:space="preserve">: </w:t>
      </w:r>
      <w:r>
        <w:rPr>
          <w:rFonts w:eastAsiaTheme="minorEastAsia"/>
          <w:b/>
          <w:lang w:val="en-US" w:eastAsia="zh-CN"/>
        </w:rPr>
        <w:t>To specify -8</w:t>
      </w:r>
      <w:r w:rsidR="00E90519">
        <w:rPr>
          <w:rFonts w:eastAsiaTheme="minorEastAsia"/>
          <w:b/>
          <w:lang w:val="en-US" w:eastAsia="zh-CN"/>
        </w:rPr>
        <w:t>7</w:t>
      </w:r>
      <w:r>
        <w:rPr>
          <w:rFonts w:eastAsiaTheme="minorEastAsia"/>
          <w:b/>
          <w:lang w:val="en-US" w:eastAsia="zh-CN"/>
        </w:rPr>
        <w:t>.2dBm min peak EI</w:t>
      </w:r>
      <w:r w:rsidR="00205912">
        <w:rPr>
          <w:rFonts w:eastAsiaTheme="minorEastAsia"/>
          <w:b/>
          <w:lang w:val="en-US" w:eastAsia="zh-CN"/>
        </w:rPr>
        <w:t>S</w:t>
      </w:r>
      <w:r>
        <w:rPr>
          <w:rFonts w:eastAsiaTheme="minorEastAsia"/>
          <w:b/>
          <w:lang w:val="en-US" w:eastAsia="zh-CN"/>
        </w:rPr>
        <w:t xml:space="preserve"> for FR2 </w:t>
      </w:r>
      <w:proofErr w:type="spellStart"/>
      <w:r>
        <w:rPr>
          <w:rFonts w:eastAsiaTheme="minorEastAsia"/>
          <w:b/>
          <w:lang w:val="en-US" w:eastAsia="zh-CN"/>
        </w:rPr>
        <w:t>RedCap</w:t>
      </w:r>
      <w:proofErr w:type="spellEnd"/>
      <w:r>
        <w:rPr>
          <w:rFonts w:eastAsiaTheme="minorEastAsia"/>
          <w:b/>
          <w:lang w:val="en-US" w:eastAsia="zh-CN"/>
        </w:rPr>
        <w:t xml:space="preserve"> UE based on PC5</w:t>
      </w:r>
      <w:r w:rsidR="00205912">
        <w:rPr>
          <w:rFonts w:eastAsia="宋体"/>
          <w:b/>
          <w:lang w:eastAsia="zh-CN"/>
        </w:rPr>
        <w:t xml:space="preserve"> under 100MHz</w:t>
      </w:r>
      <w:r>
        <w:rPr>
          <w:rFonts w:eastAsiaTheme="minorEastAsia"/>
          <w:b/>
          <w:lang w:val="en-US" w:eastAsia="zh-CN"/>
        </w:rPr>
        <w:t>.</w:t>
      </w:r>
    </w:p>
    <w:p w:rsidR="00510AAB" w:rsidRDefault="00E90519" w:rsidP="007F291B">
      <w:pPr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Proposal</w:t>
      </w:r>
      <w:r w:rsidRPr="00051BB6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5</w:t>
      </w:r>
      <w:r w:rsidRPr="00051BB6">
        <w:rPr>
          <w:rFonts w:eastAsiaTheme="minorEastAsia"/>
          <w:b/>
          <w:lang w:val="en-US" w:eastAsia="zh-CN"/>
        </w:rPr>
        <w:t xml:space="preserve">: </w:t>
      </w:r>
      <w:r>
        <w:rPr>
          <w:rFonts w:eastAsiaTheme="minorEastAsia"/>
          <w:b/>
          <w:lang w:val="en-US" w:eastAsia="zh-CN"/>
        </w:rPr>
        <w:t xml:space="preserve">FFS whether to keep </w:t>
      </w:r>
      <w:r w:rsidRPr="00E90519">
        <w:rPr>
          <w:rFonts w:eastAsiaTheme="minorEastAsia"/>
          <w:b/>
          <w:lang w:val="en-US" w:eastAsia="zh-CN"/>
        </w:rPr>
        <w:t>spherical coverage requirement at 85%-tile</w:t>
      </w:r>
      <w:r>
        <w:rPr>
          <w:rFonts w:eastAsiaTheme="minorEastAsia"/>
          <w:b/>
          <w:lang w:val="en-US" w:eastAsia="zh-CN"/>
        </w:rPr>
        <w:t xml:space="preserve"> unchanged or further relax for FR2 </w:t>
      </w:r>
      <w:proofErr w:type="spellStart"/>
      <w:r>
        <w:rPr>
          <w:rFonts w:eastAsiaTheme="minorEastAsia"/>
          <w:b/>
          <w:lang w:val="en-US" w:eastAsia="zh-CN"/>
        </w:rPr>
        <w:t>RedCap</w:t>
      </w:r>
      <w:proofErr w:type="spellEnd"/>
      <w:r>
        <w:rPr>
          <w:rFonts w:eastAsiaTheme="minorEastAsia"/>
          <w:b/>
          <w:lang w:val="en-US" w:eastAsia="zh-CN"/>
        </w:rPr>
        <w:t xml:space="preserve"> UE based on PC5.</w:t>
      </w:r>
    </w:p>
    <w:p w:rsidR="00E90519" w:rsidRDefault="00E90519" w:rsidP="00E90519">
      <w:pPr>
        <w:pStyle w:val="2"/>
        <w:spacing w:after="240"/>
        <w:rPr>
          <w:lang w:val="en-US" w:eastAsia="zh-CN"/>
        </w:rPr>
      </w:pPr>
      <w:r w:rsidRPr="001848CD">
        <w:rPr>
          <w:lang w:val="en-US" w:eastAsia="zh-CN"/>
        </w:rPr>
        <w:t xml:space="preserve">FR2 </w:t>
      </w:r>
      <w:proofErr w:type="spellStart"/>
      <w:r w:rsidRPr="001848CD">
        <w:rPr>
          <w:lang w:val="en-US" w:eastAsia="zh-CN"/>
        </w:rPr>
        <w:t>RedCap</w:t>
      </w:r>
      <w:proofErr w:type="spellEnd"/>
      <w:r w:rsidRPr="001848CD">
        <w:rPr>
          <w:lang w:val="en-US" w:eastAsia="zh-CN"/>
        </w:rPr>
        <w:t xml:space="preserve"> UE</w:t>
      </w:r>
      <w:r>
        <w:rPr>
          <w:lang w:val="en-US" w:eastAsia="zh-CN"/>
        </w:rPr>
        <w:t xml:space="preserve"> based on PC3</w:t>
      </w:r>
    </w:p>
    <w:p w:rsidR="00E90519" w:rsidRDefault="00E90519" w:rsidP="007F291B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 xml:space="preserve">n contribution [3], </w:t>
      </w:r>
      <w:r w:rsidR="00A51BE1" w:rsidRPr="00A51BE1">
        <w:rPr>
          <w:rFonts w:eastAsiaTheme="minorEastAsia"/>
          <w:lang w:val="en-US" w:eastAsia="zh-CN"/>
        </w:rPr>
        <w:t xml:space="preserve">FR2 </w:t>
      </w:r>
      <w:proofErr w:type="spellStart"/>
      <w:r w:rsidR="00A51BE1" w:rsidRPr="00A51BE1">
        <w:rPr>
          <w:rFonts w:eastAsiaTheme="minorEastAsia"/>
          <w:lang w:val="en-US" w:eastAsia="zh-CN"/>
        </w:rPr>
        <w:t>RedCap</w:t>
      </w:r>
      <w:proofErr w:type="spellEnd"/>
      <w:r w:rsidR="00A51BE1" w:rsidRPr="00A51BE1">
        <w:rPr>
          <w:rFonts w:eastAsiaTheme="minorEastAsia"/>
          <w:lang w:val="en-US" w:eastAsia="zh-CN"/>
        </w:rPr>
        <w:t xml:space="preserve"> UE</w:t>
      </w:r>
      <w:r>
        <w:rPr>
          <w:rFonts w:eastAsiaTheme="minorEastAsia"/>
          <w:lang w:val="en-US" w:eastAsia="zh-CN"/>
        </w:rPr>
        <w:t xml:space="preserve"> </w:t>
      </w:r>
      <w:r w:rsidR="00A51BE1">
        <w:rPr>
          <w:rFonts w:eastAsiaTheme="minorEastAsia"/>
          <w:lang w:val="en-US" w:eastAsia="zh-CN"/>
        </w:rPr>
        <w:t xml:space="preserve">was analyzed </w:t>
      </w:r>
      <w:r>
        <w:rPr>
          <w:rFonts w:eastAsiaTheme="minorEastAsia"/>
          <w:lang w:val="en-US" w:eastAsia="zh-CN"/>
        </w:rPr>
        <w:t xml:space="preserve">for wearable device and simplified smartphone. </w:t>
      </w:r>
      <w:r w:rsidR="00A51BE1">
        <w:rPr>
          <w:rFonts w:eastAsiaTheme="minorEastAsia"/>
          <w:lang w:val="en-US" w:eastAsia="zh-CN"/>
        </w:rPr>
        <w:t xml:space="preserve">Power class 3 can be a starting point to derive the corresponding requirements for FR2 </w:t>
      </w:r>
      <w:proofErr w:type="spellStart"/>
      <w:r w:rsidR="00A51BE1">
        <w:rPr>
          <w:rFonts w:eastAsiaTheme="minorEastAsia"/>
          <w:lang w:val="en-US" w:eastAsia="zh-CN"/>
        </w:rPr>
        <w:t>RedCap</w:t>
      </w:r>
      <w:proofErr w:type="spellEnd"/>
      <w:r w:rsidR="00A51BE1">
        <w:rPr>
          <w:rFonts w:eastAsiaTheme="minorEastAsia"/>
          <w:lang w:val="en-US" w:eastAsia="zh-CN"/>
        </w:rPr>
        <w:t xml:space="preserve"> UE.</w:t>
      </w:r>
    </w:p>
    <w:p w:rsidR="00A51BE1" w:rsidRDefault="00A51BE1" w:rsidP="007F291B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2</w:t>
      </w:r>
      <w:r>
        <w:rPr>
          <w:rFonts w:eastAsiaTheme="minorEastAsia"/>
          <w:lang w:val="en-US" w:eastAsia="zh-CN"/>
        </w:rPr>
        <w:t xml:space="preserve">-elements and 4-elements array can be assumed for FR2 </w:t>
      </w:r>
      <w:proofErr w:type="spellStart"/>
      <w:r>
        <w:rPr>
          <w:rFonts w:eastAsiaTheme="minorEastAsia"/>
          <w:lang w:val="en-US" w:eastAsia="zh-CN"/>
        </w:rPr>
        <w:t>RedCap</w:t>
      </w:r>
      <w:proofErr w:type="spellEnd"/>
      <w:r>
        <w:rPr>
          <w:rFonts w:eastAsiaTheme="minorEastAsia"/>
          <w:lang w:val="en-US" w:eastAsia="zh-CN"/>
        </w:rPr>
        <w:t xml:space="preserve"> UE, considering the compact device size and the power consumption.</w:t>
      </w:r>
    </w:p>
    <w:p w:rsidR="00A51BE1" w:rsidRPr="00E90519" w:rsidRDefault="00A51BE1" w:rsidP="007F291B">
      <w:pPr>
        <w:rPr>
          <w:rFonts w:eastAsiaTheme="minorEastAsia"/>
          <w:lang w:val="en-US" w:eastAsia="zh-CN"/>
        </w:rPr>
      </w:pPr>
      <w:r>
        <w:rPr>
          <w:rFonts w:eastAsiaTheme="minorEastAsia"/>
          <w:b/>
          <w:lang w:val="en-US" w:eastAsia="zh-CN"/>
        </w:rPr>
        <w:t>Proposal</w:t>
      </w:r>
      <w:r w:rsidRPr="00051BB6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6</w:t>
      </w:r>
      <w:r w:rsidRPr="00051BB6">
        <w:rPr>
          <w:rFonts w:eastAsiaTheme="minorEastAsia"/>
          <w:b/>
          <w:lang w:val="en-US" w:eastAsia="zh-CN"/>
        </w:rPr>
        <w:t xml:space="preserve">: </w:t>
      </w:r>
      <w:r w:rsidRPr="00A51BE1">
        <w:rPr>
          <w:rFonts w:eastAsiaTheme="minorEastAsia"/>
          <w:b/>
          <w:lang w:val="en-US" w:eastAsia="zh-CN"/>
        </w:rPr>
        <w:t>2-elements and 4-elements</w:t>
      </w:r>
      <w:r w:rsidRPr="009F4462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 xml:space="preserve">can be assumed for FR2 </w:t>
      </w:r>
      <w:proofErr w:type="spellStart"/>
      <w:r>
        <w:rPr>
          <w:rFonts w:eastAsiaTheme="minorEastAsia"/>
          <w:b/>
          <w:lang w:val="en-US" w:eastAsia="zh-CN"/>
        </w:rPr>
        <w:t>RedCap</w:t>
      </w:r>
      <w:proofErr w:type="spellEnd"/>
      <w:r>
        <w:rPr>
          <w:rFonts w:eastAsiaTheme="minorEastAsia"/>
          <w:b/>
          <w:lang w:val="en-US" w:eastAsia="zh-CN"/>
        </w:rPr>
        <w:t xml:space="preserve"> UE based on PC3.</w:t>
      </w:r>
    </w:p>
    <w:p w:rsidR="007F291B" w:rsidRDefault="007F291B" w:rsidP="007F291B">
      <w:pPr>
        <w:rPr>
          <w:lang w:val="en-US"/>
        </w:rPr>
      </w:pPr>
      <w:r>
        <w:rPr>
          <w:lang w:val="en-US"/>
        </w:rPr>
        <w:t xml:space="preserve">Based the analysis above, we provide power budget </w:t>
      </w:r>
      <w:r w:rsidR="00871B64">
        <w:rPr>
          <w:lang w:val="en-US"/>
        </w:rPr>
        <w:t xml:space="preserve">based on </w:t>
      </w:r>
      <w:r w:rsidR="00871B64" w:rsidRPr="00871B64">
        <w:rPr>
          <w:lang w:val="en-US"/>
        </w:rPr>
        <w:t>PC3</w:t>
      </w:r>
      <w:r w:rsidR="00871B64">
        <w:rPr>
          <w:lang w:val="en-US"/>
        </w:rPr>
        <w:t xml:space="preserve"> with 2 and 4 antenna elements</w:t>
      </w:r>
      <w:r>
        <w:rPr>
          <w:lang w:val="en-US"/>
        </w:rPr>
        <w:t xml:space="preserve"> in Table </w:t>
      </w:r>
      <w:r w:rsidR="00A51BE1">
        <w:rPr>
          <w:lang w:val="en-US"/>
        </w:rPr>
        <w:t>3.</w:t>
      </w:r>
      <w:r>
        <w:rPr>
          <w:lang w:val="en-US"/>
        </w:rPr>
        <w:t xml:space="preserve"> </w:t>
      </w:r>
      <w:r w:rsidR="00A51BE1">
        <w:rPr>
          <w:lang w:val="en-US"/>
        </w:rPr>
        <w:t>A</w:t>
      </w:r>
      <w:r>
        <w:rPr>
          <w:lang w:val="en-US"/>
        </w:rPr>
        <w:t xml:space="preserve">nd </w:t>
      </w:r>
      <w:r w:rsidR="00A51BE1" w:rsidRPr="00A51BE1">
        <w:rPr>
          <w:lang w:val="en-US"/>
        </w:rPr>
        <w:t>Min peak EIS evaluation</w:t>
      </w:r>
      <w:r w:rsidR="00A51BE1">
        <w:rPr>
          <w:lang w:val="en-US"/>
        </w:rPr>
        <w:t xml:space="preserve"> is shown in </w:t>
      </w:r>
      <w:r>
        <w:rPr>
          <w:lang w:val="en-US"/>
        </w:rPr>
        <w:t xml:space="preserve">Table </w:t>
      </w:r>
      <w:r w:rsidR="00A51BE1">
        <w:rPr>
          <w:lang w:val="en-US"/>
        </w:rPr>
        <w:t>4</w:t>
      </w:r>
      <w:r>
        <w:rPr>
          <w:lang w:val="en-US"/>
        </w:rPr>
        <w:t>.</w:t>
      </w:r>
    </w:p>
    <w:p w:rsidR="00AF395B" w:rsidRDefault="00AF395B" w:rsidP="00AF395B">
      <w:pPr>
        <w:jc w:val="center"/>
        <w:rPr>
          <w:lang w:val="en-US"/>
        </w:rPr>
      </w:pPr>
      <w:r>
        <w:rPr>
          <w:lang w:val="en-US"/>
        </w:rPr>
        <w:t xml:space="preserve">Table </w:t>
      </w:r>
      <w:r w:rsidR="00A51BE1">
        <w:rPr>
          <w:lang w:val="en-US"/>
        </w:rPr>
        <w:t>3</w:t>
      </w:r>
      <w:r>
        <w:rPr>
          <w:lang w:val="en-US"/>
        </w:rPr>
        <w:t>: Power budget for min peak EIRP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6"/>
        <w:gridCol w:w="937"/>
        <w:gridCol w:w="1993"/>
        <w:gridCol w:w="2234"/>
      </w:tblGrid>
      <w:tr w:rsidR="001903D3" w:rsidRPr="001903D3" w:rsidTr="001044CF">
        <w:trPr>
          <w:jc w:val="center"/>
        </w:trPr>
        <w:tc>
          <w:tcPr>
            <w:tcW w:w="2436" w:type="dxa"/>
            <w:shd w:val="clear" w:color="auto" w:fill="auto"/>
          </w:tcPr>
          <w:p w:rsidR="001044CF" w:rsidRPr="001903D3" w:rsidRDefault="001044CF" w:rsidP="00375B6A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P</w:t>
            </w:r>
            <w:r w:rsidRPr="001903D3">
              <w:rPr>
                <w:lang w:val="en-US"/>
              </w:rPr>
              <w:t>arameter</w:t>
            </w:r>
          </w:p>
        </w:tc>
        <w:tc>
          <w:tcPr>
            <w:tcW w:w="937" w:type="dxa"/>
            <w:shd w:val="clear" w:color="auto" w:fill="auto"/>
          </w:tcPr>
          <w:p w:rsidR="001044CF" w:rsidRPr="001903D3" w:rsidRDefault="001044CF" w:rsidP="00375B6A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U</w:t>
            </w:r>
            <w:r w:rsidRPr="001903D3">
              <w:rPr>
                <w:lang w:val="en-US"/>
              </w:rPr>
              <w:t>nit</w:t>
            </w:r>
          </w:p>
        </w:tc>
        <w:tc>
          <w:tcPr>
            <w:tcW w:w="4227" w:type="dxa"/>
            <w:gridSpan w:val="2"/>
            <w:shd w:val="clear" w:color="auto" w:fill="auto"/>
          </w:tcPr>
          <w:p w:rsidR="001044CF" w:rsidRPr="001903D3" w:rsidRDefault="001044CF" w:rsidP="00375B6A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V</w:t>
            </w:r>
            <w:r w:rsidRPr="001903D3">
              <w:rPr>
                <w:lang w:val="en-US"/>
              </w:rPr>
              <w:t>alue</w:t>
            </w:r>
          </w:p>
        </w:tc>
      </w:tr>
      <w:tr w:rsidR="001903D3" w:rsidRPr="001903D3" w:rsidTr="001044CF">
        <w:trPr>
          <w:jc w:val="center"/>
        </w:trPr>
        <w:tc>
          <w:tcPr>
            <w:tcW w:w="2436" w:type="dxa"/>
            <w:shd w:val="clear" w:color="auto" w:fill="auto"/>
          </w:tcPr>
          <w:p w:rsidR="001044CF" w:rsidRPr="001903D3" w:rsidRDefault="001044CF" w:rsidP="00375B6A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B</w:t>
            </w:r>
            <w:r w:rsidRPr="001903D3">
              <w:rPr>
                <w:lang w:val="en-US"/>
              </w:rPr>
              <w:t>and</w:t>
            </w:r>
          </w:p>
        </w:tc>
        <w:tc>
          <w:tcPr>
            <w:tcW w:w="937" w:type="dxa"/>
            <w:shd w:val="clear" w:color="auto" w:fill="auto"/>
          </w:tcPr>
          <w:p w:rsidR="001044CF" w:rsidRPr="001903D3" w:rsidRDefault="001044CF" w:rsidP="00375B6A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4227" w:type="dxa"/>
            <w:gridSpan w:val="2"/>
            <w:shd w:val="clear" w:color="auto" w:fill="auto"/>
          </w:tcPr>
          <w:p w:rsidR="001044CF" w:rsidRPr="001903D3" w:rsidRDefault="001044CF" w:rsidP="00375B6A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lang w:val="en-US"/>
              </w:rPr>
              <w:t>n257, n258</w:t>
            </w:r>
            <w:r w:rsidR="00A51BE1">
              <w:rPr>
                <w:lang w:val="en-US"/>
              </w:rPr>
              <w:t>, n261</w:t>
            </w:r>
          </w:p>
        </w:tc>
      </w:tr>
      <w:tr w:rsidR="001903D3" w:rsidRPr="001903D3" w:rsidTr="001044CF">
        <w:trPr>
          <w:jc w:val="center"/>
        </w:trPr>
        <w:tc>
          <w:tcPr>
            <w:tcW w:w="2436" w:type="dxa"/>
            <w:shd w:val="clear" w:color="auto" w:fill="auto"/>
          </w:tcPr>
          <w:p w:rsidR="001044CF" w:rsidRPr="001903D3" w:rsidRDefault="001044CF" w:rsidP="00871B64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lastRenderedPageBreak/>
              <w:t>P</w:t>
            </w:r>
            <w:r w:rsidRPr="001903D3">
              <w:rPr>
                <w:lang w:val="en-US"/>
              </w:rPr>
              <w:t>out per element</w:t>
            </w:r>
          </w:p>
        </w:tc>
        <w:tc>
          <w:tcPr>
            <w:tcW w:w="937" w:type="dxa"/>
            <w:shd w:val="clear" w:color="auto" w:fill="auto"/>
          </w:tcPr>
          <w:p w:rsidR="001044CF" w:rsidRPr="001903D3" w:rsidRDefault="001044CF" w:rsidP="00871B64">
            <w:pPr>
              <w:spacing w:after="0"/>
              <w:jc w:val="center"/>
              <w:rPr>
                <w:lang w:val="en-US"/>
              </w:rPr>
            </w:pPr>
            <w:proofErr w:type="spellStart"/>
            <w:r w:rsidRPr="001903D3">
              <w:rPr>
                <w:rFonts w:hint="eastAsia"/>
                <w:lang w:val="en-US"/>
              </w:rPr>
              <w:t>d</w:t>
            </w:r>
            <w:r w:rsidRPr="001903D3">
              <w:rPr>
                <w:lang w:val="en-US"/>
              </w:rPr>
              <w:t>Bm</w:t>
            </w:r>
            <w:proofErr w:type="spellEnd"/>
          </w:p>
        </w:tc>
        <w:tc>
          <w:tcPr>
            <w:tcW w:w="1993" w:type="dxa"/>
            <w:shd w:val="clear" w:color="auto" w:fill="auto"/>
          </w:tcPr>
          <w:p w:rsidR="001044CF" w:rsidRPr="001903D3" w:rsidRDefault="001044CF" w:rsidP="0037794D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lang w:val="en-US"/>
              </w:rPr>
              <w:t>1</w:t>
            </w:r>
            <w:r w:rsidR="0037794D" w:rsidRPr="001903D3">
              <w:rPr>
                <w:lang w:val="en-US"/>
              </w:rPr>
              <w:t>2</w:t>
            </w:r>
          </w:p>
        </w:tc>
        <w:tc>
          <w:tcPr>
            <w:tcW w:w="2234" w:type="dxa"/>
            <w:shd w:val="clear" w:color="auto" w:fill="auto"/>
          </w:tcPr>
          <w:p w:rsidR="001044CF" w:rsidRPr="001903D3" w:rsidRDefault="001044CF" w:rsidP="0037794D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lang w:val="en-US"/>
              </w:rPr>
              <w:t>1</w:t>
            </w:r>
            <w:r w:rsidR="0037794D" w:rsidRPr="001903D3">
              <w:rPr>
                <w:lang w:val="en-US"/>
              </w:rPr>
              <w:t>2</w:t>
            </w:r>
          </w:p>
        </w:tc>
      </w:tr>
      <w:tr w:rsidR="001903D3" w:rsidRPr="001903D3" w:rsidTr="001044CF">
        <w:trPr>
          <w:jc w:val="center"/>
        </w:trPr>
        <w:tc>
          <w:tcPr>
            <w:tcW w:w="2436" w:type="dxa"/>
            <w:shd w:val="clear" w:color="auto" w:fill="auto"/>
          </w:tcPr>
          <w:p w:rsidR="001044CF" w:rsidRPr="001903D3" w:rsidRDefault="001044CF" w:rsidP="00871B64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lang w:val="en-US"/>
              </w:rPr>
              <w:t># of elements in an array</w:t>
            </w:r>
          </w:p>
        </w:tc>
        <w:tc>
          <w:tcPr>
            <w:tcW w:w="937" w:type="dxa"/>
            <w:shd w:val="clear" w:color="auto" w:fill="auto"/>
          </w:tcPr>
          <w:p w:rsidR="001044CF" w:rsidRPr="001903D3" w:rsidRDefault="001044CF" w:rsidP="00871B64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993" w:type="dxa"/>
            <w:shd w:val="clear" w:color="auto" w:fill="auto"/>
          </w:tcPr>
          <w:p w:rsidR="001044CF" w:rsidRPr="001903D3" w:rsidRDefault="001044CF" w:rsidP="00871B64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03D3">
              <w:rPr>
                <w:rFonts w:eastAsiaTheme="minorEastAsia" w:hint="eastAsia"/>
                <w:lang w:val="en-US" w:eastAsia="zh-CN"/>
              </w:rPr>
              <w:t>2</w:t>
            </w:r>
          </w:p>
        </w:tc>
        <w:tc>
          <w:tcPr>
            <w:tcW w:w="2234" w:type="dxa"/>
            <w:shd w:val="clear" w:color="auto" w:fill="auto"/>
          </w:tcPr>
          <w:p w:rsidR="001044CF" w:rsidRPr="001903D3" w:rsidRDefault="001044CF" w:rsidP="00871B64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03D3">
              <w:rPr>
                <w:rFonts w:eastAsiaTheme="minorEastAsia"/>
                <w:lang w:val="en-US" w:eastAsia="zh-CN"/>
              </w:rPr>
              <w:t>4</w:t>
            </w:r>
          </w:p>
        </w:tc>
      </w:tr>
      <w:tr w:rsidR="001903D3" w:rsidRPr="001903D3" w:rsidTr="001044CF">
        <w:trPr>
          <w:jc w:val="center"/>
        </w:trPr>
        <w:tc>
          <w:tcPr>
            <w:tcW w:w="2436" w:type="dxa"/>
            <w:shd w:val="clear" w:color="auto" w:fill="auto"/>
          </w:tcPr>
          <w:p w:rsidR="001044CF" w:rsidRPr="001903D3" w:rsidRDefault="001044CF" w:rsidP="00871B64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T</w:t>
            </w:r>
            <w:r w:rsidRPr="001903D3">
              <w:rPr>
                <w:lang w:val="en-US"/>
              </w:rPr>
              <w:t>otal conducted power per polarization</w:t>
            </w:r>
          </w:p>
        </w:tc>
        <w:tc>
          <w:tcPr>
            <w:tcW w:w="937" w:type="dxa"/>
            <w:shd w:val="clear" w:color="auto" w:fill="auto"/>
          </w:tcPr>
          <w:p w:rsidR="001044CF" w:rsidRPr="001903D3" w:rsidRDefault="001044CF" w:rsidP="00871B64">
            <w:pPr>
              <w:spacing w:after="0"/>
              <w:jc w:val="center"/>
              <w:rPr>
                <w:lang w:val="en-US"/>
              </w:rPr>
            </w:pPr>
            <w:proofErr w:type="spellStart"/>
            <w:r w:rsidRPr="001903D3">
              <w:rPr>
                <w:rFonts w:hint="eastAsia"/>
                <w:lang w:val="en-US"/>
              </w:rPr>
              <w:t>d</w:t>
            </w:r>
            <w:r w:rsidRPr="001903D3">
              <w:rPr>
                <w:lang w:val="en-US"/>
              </w:rPr>
              <w:t>Bm</w:t>
            </w:r>
            <w:proofErr w:type="spellEnd"/>
          </w:p>
        </w:tc>
        <w:tc>
          <w:tcPr>
            <w:tcW w:w="1993" w:type="dxa"/>
            <w:shd w:val="clear" w:color="auto" w:fill="auto"/>
          </w:tcPr>
          <w:p w:rsidR="001044CF" w:rsidRPr="001903D3" w:rsidRDefault="0037794D" w:rsidP="0037794D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lang w:val="en-US"/>
              </w:rPr>
              <w:t>15</w:t>
            </w:r>
          </w:p>
        </w:tc>
        <w:tc>
          <w:tcPr>
            <w:tcW w:w="2234" w:type="dxa"/>
            <w:shd w:val="clear" w:color="auto" w:fill="auto"/>
          </w:tcPr>
          <w:p w:rsidR="001044CF" w:rsidRPr="001903D3" w:rsidRDefault="0037794D" w:rsidP="00871B64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lang w:val="en-US"/>
              </w:rPr>
              <w:t>18</w:t>
            </w:r>
          </w:p>
        </w:tc>
      </w:tr>
      <w:tr w:rsidR="001903D3" w:rsidRPr="001903D3" w:rsidTr="001044CF">
        <w:trPr>
          <w:jc w:val="center"/>
        </w:trPr>
        <w:tc>
          <w:tcPr>
            <w:tcW w:w="2436" w:type="dxa"/>
            <w:shd w:val="clear" w:color="auto" w:fill="auto"/>
          </w:tcPr>
          <w:p w:rsidR="001044CF" w:rsidRPr="001903D3" w:rsidRDefault="001044CF" w:rsidP="00871B64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R</w:t>
            </w:r>
            <w:r w:rsidRPr="001903D3">
              <w:rPr>
                <w:lang w:val="en-US"/>
              </w:rPr>
              <w:t>ealized antenna array gain</w:t>
            </w:r>
          </w:p>
        </w:tc>
        <w:tc>
          <w:tcPr>
            <w:tcW w:w="937" w:type="dxa"/>
            <w:shd w:val="clear" w:color="auto" w:fill="auto"/>
          </w:tcPr>
          <w:p w:rsidR="001044CF" w:rsidRPr="001903D3" w:rsidRDefault="001044CF" w:rsidP="00871B64">
            <w:pPr>
              <w:spacing w:after="0"/>
              <w:jc w:val="center"/>
              <w:rPr>
                <w:lang w:val="en-US"/>
              </w:rPr>
            </w:pPr>
            <w:proofErr w:type="spellStart"/>
            <w:r w:rsidRPr="001903D3">
              <w:rPr>
                <w:rFonts w:hint="eastAsia"/>
                <w:lang w:val="en-US"/>
              </w:rPr>
              <w:t>d</w:t>
            </w:r>
            <w:r w:rsidRPr="001903D3">
              <w:rPr>
                <w:lang w:val="en-US"/>
              </w:rPr>
              <w:t>Bi</w:t>
            </w:r>
            <w:proofErr w:type="spellEnd"/>
          </w:p>
        </w:tc>
        <w:tc>
          <w:tcPr>
            <w:tcW w:w="1993" w:type="dxa"/>
            <w:shd w:val="clear" w:color="auto" w:fill="auto"/>
          </w:tcPr>
          <w:p w:rsidR="001044CF" w:rsidRPr="001903D3" w:rsidRDefault="0037794D" w:rsidP="00871B64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lang w:val="en-US"/>
              </w:rPr>
              <w:t>5</w:t>
            </w:r>
            <w:r w:rsidR="001044CF" w:rsidRPr="001903D3">
              <w:rPr>
                <w:lang w:val="en-US"/>
              </w:rPr>
              <w:t>.5</w:t>
            </w:r>
          </w:p>
        </w:tc>
        <w:tc>
          <w:tcPr>
            <w:tcW w:w="2234" w:type="dxa"/>
            <w:shd w:val="clear" w:color="auto" w:fill="auto"/>
          </w:tcPr>
          <w:p w:rsidR="001044CF" w:rsidRPr="001903D3" w:rsidRDefault="0037794D" w:rsidP="00871B64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lang w:val="en-US"/>
              </w:rPr>
              <w:t>8</w:t>
            </w:r>
            <w:r w:rsidR="001044CF" w:rsidRPr="001903D3">
              <w:rPr>
                <w:lang w:val="en-US"/>
              </w:rPr>
              <w:t>.5</w:t>
            </w:r>
          </w:p>
        </w:tc>
      </w:tr>
      <w:tr w:rsidR="001903D3" w:rsidRPr="001903D3" w:rsidTr="001044CF">
        <w:trPr>
          <w:jc w:val="center"/>
        </w:trPr>
        <w:tc>
          <w:tcPr>
            <w:tcW w:w="2436" w:type="dxa"/>
            <w:shd w:val="clear" w:color="auto" w:fill="auto"/>
          </w:tcPr>
          <w:p w:rsidR="001044CF" w:rsidRPr="001903D3" w:rsidRDefault="001044CF" w:rsidP="00871B64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P</w:t>
            </w:r>
            <w:r w:rsidRPr="001903D3">
              <w:rPr>
                <w:lang w:val="en-US"/>
              </w:rPr>
              <w:t>olarization gain</w:t>
            </w:r>
          </w:p>
        </w:tc>
        <w:tc>
          <w:tcPr>
            <w:tcW w:w="937" w:type="dxa"/>
            <w:shd w:val="clear" w:color="auto" w:fill="auto"/>
          </w:tcPr>
          <w:p w:rsidR="001044CF" w:rsidRPr="001903D3" w:rsidRDefault="001044CF" w:rsidP="00871B64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d</w:t>
            </w:r>
            <w:r w:rsidRPr="001903D3">
              <w:rPr>
                <w:lang w:val="en-US"/>
              </w:rPr>
              <w:t>B</w:t>
            </w:r>
          </w:p>
        </w:tc>
        <w:tc>
          <w:tcPr>
            <w:tcW w:w="1993" w:type="dxa"/>
            <w:shd w:val="clear" w:color="auto" w:fill="auto"/>
          </w:tcPr>
          <w:p w:rsidR="001044CF" w:rsidRPr="001903D3" w:rsidRDefault="001044CF" w:rsidP="001044CF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2</w:t>
            </w:r>
            <w:r w:rsidRPr="001903D3">
              <w:rPr>
                <w:lang w:val="en-US"/>
              </w:rPr>
              <w:t>.5</w:t>
            </w:r>
          </w:p>
        </w:tc>
        <w:tc>
          <w:tcPr>
            <w:tcW w:w="2234" w:type="dxa"/>
            <w:shd w:val="clear" w:color="auto" w:fill="auto"/>
          </w:tcPr>
          <w:p w:rsidR="001044CF" w:rsidRPr="001903D3" w:rsidRDefault="001044CF" w:rsidP="001044CF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2</w:t>
            </w:r>
            <w:r w:rsidRPr="001903D3">
              <w:rPr>
                <w:lang w:val="en-US"/>
              </w:rPr>
              <w:t>.5</w:t>
            </w:r>
          </w:p>
        </w:tc>
      </w:tr>
      <w:tr w:rsidR="001903D3" w:rsidRPr="001903D3" w:rsidTr="001044CF">
        <w:trPr>
          <w:jc w:val="center"/>
        </w:trPr>
        <w:tc>
          <w:tcPr>
            <w:tcW w:w="2436" w:type="dxa"/>
            <w:shd w:val="clear" w:color="auto" w:fill="auto"/>
          </w:tcPr>
          <w:p w:rsidR="001044CF" w:rsidRPr="001903D3" w:rsidRDefault="001044CF" w:rsidP="00871B64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T</w:t>
            </w:r>
            <w:r w:rsidRPr="001903D3">
              <w:rPr>
                <w:lang w:val="en-US"/>
              </w:rPr>
              <w:t>otal implementation loss</w:t>
            </w:r>
          </w:p>
        </w:tc>
        <w:tc>
          <w:tcPr>
            <w:tcW w:w="937" w:type="dxa"/>
            <w:shd w:val="clear" w:color="auto" w:fill="auto"/>
          </w:tcPr>
          <w:p w:rsidR="001044CF" w:rsidRPr="001903D3" w:rsidRDefault="001044CF" w:rsidP="00871B64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d</w:t>
            </w:r>
            <w:r w:rsidRPr="001903D3">
              <w:rPr>
                <w:lang w:val="en-US"/>
              </w:rPr>
              <w:t>B</w:t>
            </w:r>
          </w:p>
        </w:tc>
        <w:tc>
          <w:tcPr>
            <w:tcW w:w="1993" w:type="dxa"/>
            <w:shd w:val="clear" w:color="auto" w:fill="auto"/>
          </w:tcPr>
          <w:p w:rsidR="001044CF" w:rsidRPr="001903D3" w:rsidRDefault="001044CF" w:rsidP="001044CF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03D3">
              <w:rPr>
                <w:rFonts w:eastAsiaTheme="minorEastAsia" w:hint="eastAsia"/>
                <w:lang w:val="en-US" w:eastAsia="zh-CN"/>
              </w:rPr>
              <w:t>-</w:t>
            </w:r>
            <w:r w:rsidRPr="001903D3">
              <w:rPr>
                <w:rFonts w:eastAsiaTheme="minorEastAsia"/>
                <w:lang w:val="en-US" w:eastAsia="zh-CN"/>
              </w:rPr>
              <w:t>9.6</w:t>
            </w:r>
          </w:p>
        </w:tc>
        <w:tc>
          <w:tcPr>
            <w:tcW w:w="2234" w:type="dxa"/>
            <w:shd w:val="clear" w:color="auto" w:fill="auto"/>
          </w:tcPr>
          <w:p w:rsidR="001044CF" w:rsidRPr="001903D3" w:rsidRDefault="001044CF" w:rsidP="008C23E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03D3">
              <w:rPr>
                <w:rFonts w:eastAsiaTheme="minorEastAsia" w:hint="eastAsia"/>
                <w:lang w:val="en-US" w:eastAsia="zh-CN"/>
              </w:rPr>
              <w:t>-</w:t>
            </w:r>
            <w:r w:rsidR="008C23E2" w:rsidRPr="001903D3">
              <w:rPr>
                <w:rFonts w:eastAsiaTheme="minorEastAsia"/>
                <w:lang w:val="en-US" w:eastAsia="zh-CN"/>
              </w:rPr>
              <w:t>10</w:t>
            </w:r>
            <w:r w:rsidRPr="001903D3">
              <w:rPr>
                <w:rFonts w:eastAsiaTheme="minorEastAsia"/>
                <w:lang w:val="en-US" w:eastAsia="zh-CN"/>
              </w:rPr>
              <w:t>.6</w:t>
            </w:r>
          </w:p>
        </w:tc>
      </w:tr>
      <w:tr w:rsidR="001903D3" w:rsidRPr="001903D3" w:rsidTr="001044CF">
        <w:trPr>
          <w:jc w:val="center"/>
        </w:trPr>
        <w:tc>
          <w:tcPr>
            <w:tcW w:w="2436" w:type="dxa"/>
            <w:shd w:val="clear" w:color="auto" w:fill="auto"/>
          </w:tcPr>
          <w:p w:rsidR="001044CF" w:rsidRPr="001903D3" w:rsidRDefault="001044CF" w:rsidP="00871B64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P</w:t>
            </w:r>
            <w:r w:rsidRPr="001903D3">
              <w:rPr>
                <w:lang w:val="en-US"/>
              </w:rPr>
              <w:t>eak EIRP(Minimum)</w:t>
            </w:r>
          </w:p>
        </w:tc>
        <w:tc>
          <w:tcPr>
            <w:tcW w:w="937" w:type="dxa"/>
            <w:shd w:val="clear" w:color="auto" w:fill="auto"/>
          </w:tcPr>
          <w:p w:rsidR="001044CF" w:rsidRPr="001903D3" w:rsidRDefault="001044CF" w:rsidP="00871B64">
            <w:pPr>
              <w:spacing w:after="0"/>
              <w:jc w:val="center"/>
              <w:rPr>
                <w:lang w:val="en-US"/>
              </w:rPr>
            </w:pPr>
            <w:proofErr w:type="spellStart"/>
            <w:r w:rsidRPr="001903D3">
              <w:rPr>
                <w:rFonts w:hint="eastAsia"/>
                <w:lang w:val="en-US"/>
              </w:rPr>
              <w:t>d</w:t>
            </w:r>
            <w:r w:rsidRPr="001903D3">
              <w:rPr>
                <w:lang w:val="en-US"/>
              </w:rPr>
              <w:t>Bm</w:t>
            </w:r>
            <w:proofErr w:type="spellEnd"/>
          </w:p>
        </w:tc>
        <w:tc>
          <w:tcPr>
            <w:tcW w:w="1993" w:type="dxa"/>
            <w:shd w:val="clear" w:color="auto" w:fill="auto"/>
          </w:tcPr>
          <w:p w:rsidR="001044CF" w:rsidRPr="001903D3" w:rsidRDefault="001044CF" w:rsidP="0037794D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03D3">
              <w:rPr>
                <w:rFonts w:eastAsiaTheme="minorEastAsia"/>
                <w:lang w:val="en-US" w:eastAsia="zh-CN"/>
              </w:rPr>
              <w:t>1</w:t>
            </w:r>
            <w:r w:rsidR="0037794D" w:rsidRPr="001903D3">
              <w:rPr>
                <w:rFonts w:eastAsiaTheme="minorEastAsia"/>
                <w:lang w:val="en-US" w:eastAsia="zh-CN"/>
              </w:rPr>
              <w:t>3</w:t>
            </w:r>
            <w:r w:rsidRPr="001903D3">
              <w:rPr>
                <w:rFonts w:eastAsiaTheme="minorEastAsia"/>
                <w:lang w:val="en-US" w:eastAsia="zh-CN"/>
              </w:rPr>
              <w:t>.4</w:t>
            </w:r>
          </w:p>
        </w:tc>
        <w:tc>
          <w:tcPr>
            <w:tcW w:w="2234" w:type="dxa"/>
            <w:shd w:val="clear" w:color="auto" w:fill="auto"/>
          </w:tcPr>
          <w:p w:rsidR="001044CF" w:rsidRPr="001903D3" w:rsidRDefault="0037794D" w:rsidP="008C23E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03D3">
              <w:rPr>
                <w:rFonts w:eastAsiaTheme="minorEastAsia"/>
                <w:lang w:val="en-US" w:eastAsia="zh-CN"/>
              </w:rPr>
              <w:t>1</w:t>
            </w:r>
            <w:r w:rsidR="008C23E2" w:rsidRPr="001903D3">
              <w:rPr>
                <w:rFonts w:eastAsiaTheme="minorEastAsia"/>
                <w:lang w:val="en-US" w:eastAsia="zh-CN"/>
              </w:rPr>
              <w:t>8</w:t>
            </w:r>
            <w:r w:rsidR="001044CF" w:rsidRPr="001903D3">
              <w:rPr>
                <w:rFonts w:eastAsiaTheme="minorEastAsia"/>
                <w:lang w:val="en-US" w:eastAsia="zh-CN"/>
              </w:rPr>
              <w:t>.4</w:t>
            </w:r>
          </w:p>
        </w:tc>
      </w:tr>
    </w:tbl>
    <w:p w:rsidR="00AF395B" w:rsidRPr="001903D3" w:rsidRDefault="00AF395B" w:rsidP="00AF395B">
      <w:pPr>
        <w:jc w:val="center"/>
        <w:rPr>
          <w:lang w:val="en-US"/>
        </w:rPr>
      </w:pPr>
    </w:p>
    <w:p w:rsidR="00AF395B" w:rsidRPr="001903D3" w:rsidRDefault="00AF395B" w:rsidP="00AF395B">
      <w:pPr>
        <w:jc w:val="center"/>
        <w:rPr>
          <w:lang w:val="en-US"/>
        </w:rPr>
      </w:pPr>
      <w:r w:rsidRPr="001903D3">
        <w:rPr>
          <w:lang w:val="en-US"/>
        </w:rPr>
        <w:t xml:space="preserve">Table </w:t>
      </w:r>
      <w:r w:rsidR="00A51BE1">
        <w:rPr>
          <w:lang w:val="en-US"/>
        </w:rPr>
        <w:t>4</w:t>
      </w:r>
      <w:r w:rsidRPr="001903D3">
        <w:rPr>
          <w:lang w:val="en-US"/>
        </w:rPr>
        <w:t xml:space="preserve">: </w:t>
      </w:r>
      <w:r w:rsidR="00A51BE1" w:rsidRPr="00A51BE1">
        <w:rPr>
          <w:lang w:val="en-US"/>
        </w:rPr>
        <w:t>Min peak EIS evaluation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2"/>
        <w:gridCol w:w="1114"/>
        <w:gridCol w:w="2628"/>
        <w:gridCol w:w="2997"/>
      </w:tblGrid>
      <w:tr w:rsidR="001903D3" w:rsidRPr="001903D3" w:rsidTr="00375B6A">
        <w:tc>
          <w:tcPr>
            <w:tcW w:w="2892" w:type="dxa"/>
            <w:shd w:val="clear" w:color="auto" w:fill="auto"/>
          </w:tcPr>
          <w:p w:rsidR="00C0125D" w:rsidRPr="001903D3" w:rsidRDefault="00C0125D" w:rsidP="00375B6A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P</w:t>
            </w:r>
            <w:r w:rsidRPr="001903D3">
              <w:rPr>
                <w:lang w:val="en-US"/>
              </w:rPr>
              <w:t>arameter</w:t>
            </w:r>
          </w:p>
        </w:tc>
        <w:tc>
          <w:tcPr>
            <w:tcW w:w="1114" w:type="dxa"/>
            <w:shd w:val="clear" w:color="auto" w:fill="auto"/>
          </w:tcPr>
          <w:p w:rsidR="00C0125D" w:rsidRPr="001903D3" w:rsidRDefault="00C0125D" w:rsidP="00375B6A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U</w:t>
            </w:r>
            <w:r w:rsidRPr="001903D3">
              <w:rPr>
                <w:lang w:val="en-US"/>
              </w:rPr>
              <w:t>nit</w:t>
            </w:r>
          </w:p>
        </w:tc>
        <w:tc>
          <w:tcPr>
            <w:tcW w:w="5625" w:type="dxa"/>
            <w:gridSpan w:val="2"/>
            <w:shd w:val="clear" w:color="auto" w:fill="auto"/>
          </w:tcPr>
          <w:p w:rsidR="00C0125D" w:rsidRPr="001903D3" w:rsidRDefault="00C0125D" w:rsidP="00375B6A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V</w:t>
            </w:r>
            <w:r w:rsidRPr="001903D3">
              <w:rPr>
                <w:lang w:val="en-US"/>
              </w:rPr>
              <w:t>alue</w:t>
            </w:r>
          </w:p>
        </w:tc>
      </w:tr>
      <w:tr w:rsidR="001903D3" w:rsidRPr="001903D3" w:rsidTr="00375B6A">
        <w:tc>
          <w:tcPr>
            <w:tcW w:w="2892" w:type="dxa"/>
            <w:shd w:val="clear" w:color="auto" w:fill="auto"/>
          </w:tcPr>
          <w:p w:rsidR="00C0125D" w:rsidRPr="001903D3" w:rsidRDefault="00C0125D" w:rsidP="00375B6A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B</w:t>
            </w:r>
            <w:r w:rsidRPr="001903D3">
              <w:rPr>
                <w:lang w:val="en-US"/>
              </w:rPr>
              <w:t>and</w:t>
            </w:r>
          </w:p>
        </w:tc>
        <w:tc>
          <w:tcPr>
            <w:tcW w:w="1114" w:type="dxa"/>
            <w:shd w:val="clear" w:color="auto" w:fill="auto"/>
          </w:tcPr>
          <w:p w:rsidR="00C0125D" w:rsidRPr="001903D3" w:rsidRDefault="00C0125D" w:rsidP="00375B6A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5625" w:type="dxa"/>
            <w:gridSpan w:val="2"/>
            <w:shd w:val="clear" w:color="auto" w:fill="auto"/>
          </w:tcPr>
          <w:p w:rsidR="00C0125D" w:rsidRPr="001903D3" w:rsidRDefault="00C0125D" w:rsidP="00375B6A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lang w:val="en-US"/>
              </w:rPr>
              <w:t>n257, n258</w:t>
            </w:r>
          </w:p>
        </w:tc>
      </w:tr>
      <w:tr w:rsidR="001903D3" w:rsidRPr="001903D3" w:rsidTr="00375B6A">
        <w:tc>
          <w:tcPr>
            <w:tcW w:w="2892" w:type="dxa"/>
            <w:shd w:val="clear" w:color="auto" w:fill="auto"/>
          </w:tcPr>
          <w:p w:rsidR="00871B64" w:rsidRPr="001903D3" w:rsidRDefault="00871B64" w:rsidP="00871B64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S</w:t>
            </w:r>
            <w:r w:rsidRPr="001903D3">
              <w:rPr>
                <w:lang w:val="en-US"/>
              </w:rPr>
              <w:t>NR</w:t>
            </w:r>
          </w:p>
        </w:tc>
        <w:tc>
          <w:tcPr>
            <w:tcW w:w="1114" w:type="dxa"/>
            <w:shd w:val="clear" w:color="auto" w:fill="auto"/>
          </w:tcPr>
          <w:p w:rsidR="00871B64" w:rsidRPr="001903D3" w:rsidRDefault="00871B64" w:rsidP="00871B64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d</w:t>
            </w:r>
            <w:r w:rsidRPr="001903D3">
              <w:rPr>
                <w:lang w:val="en-US"/>
              </w:rPr>
              <w:t>B</w:t>
            </w:r>
          </w:p>
        </w:tc>
        <w:tc>
          <w:tcPr>
            <w:tcW w:w="2628" w:type="dxa"/>
            <w:shd w:val="clear" w:color="auto" w:fill="auto"/>
          </w:tcPr>
          <w:p w:rsidR="00871B64" w:rsidRPr="001903D3" w:rsidRDefault="00871B64" w:rsidP="00871B64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lang w:val="en-US"/>
              </w:rPr>
              <w:t>-1</w:t>
            </w:r>
          </w:p>
        </w:tc>
        <w:tc>
          <w:tcPr>
            <w:tcW w:w="2997" w:type="dxa"/>
            <w:shd w:val="clear" w:color="auto" w:fill="auto"/>
          </w:tcPr>
          <w:p w:rsidR="00871B64" w:rsidRPr="001903D3" w:rsidRDefault="00871B64" w:rsidP="00871B64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lang w:val="en-US"/>
              </w:rPr>
              <w:t>-1</w:t>
            </w:r>
          </w:p>
        </w:tc>
      </w:tr>
      <w:tr w:rsidR="001903D3" w:rsidRPr="001903D3" w:rsidTr="00375B6A">
        <w:tc>
          <w:tcPr>
            <w:tcW w:w="2892" w:type="dxa"/>
            <w:shd w:val="clear" w:color="auto" w:fill="auto"/>
          </w:tcPr>
          <w:p w:rsidR="00871B64" w:rsidRPr="001903D3" w:rsidRDefault="00871B64" w:rsidP="00871B64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lang w:val="en-US"/>
              </w:rPr>
              <w:t>Bandwidth</w:t>
            </w:r>
          </w:p>
        </w:tc>
        <w:tc>
          <w:tcPr>
            <w:tcW w:w="1114" w:type="dxa"/>
            <w:shd w:val="clear" w:color="auto" w:fill="auto"/>
          </w:tcPr>
          <w:p w:rsidR="00871B64" w:rsidRPr="001903D3" w:rsidRDefault="00871B64" w:rsidP="00871B64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M</w:t>
            </w:r>
            <w:r w:rsidRPr="001903D3">
              <w:rPr>
                <w:lang w:val="en-US"/>
              </w:rPr>
              <w:t>Hz</w:t>
            </w:r>
          </w:p>
        </w:tc>
        <w:tc>
          <w:tcPr>
            <w:tcW w:w="2628" w:type="dxa"/>
            <w:shd w:val="clear" w:color="auto" w:fill="auto"/>
          </w:tcPr>
          <w:p w:rsidR="00871B64" w:rsidRPr="001903D3" w:rsidRDefault="00871B64" w:rsidP="00871B64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lang w:val="en-US"/>
              </w:rPr>
              <w:t>100</w:t>
            </w:r>
          </w:p>
        </w:tc>
        <w:tc>
          <w:tcPr>
            <w:tcW w:w="2997" w:type="dxa"/>
            <w:shd w:val="clear" w:color="auto" w:fill="auto"/>
          </w:tcPr>
          <w:p w:rsidR="00871B64" w:rsidRPr="001903D3" w:rsidRDefault="00871B64" w:rsidP="00871B64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lang w:val="en-US"/>
              </w:rPr>
              <w:t>100</w:t>
            </w:r>
          </w:p>
        </w:tc>
      </w:tr>
      <w:tr w:rsidR="001903D3" w:rsidRPr="001903D3" w:rsidTr="00375B6A">
        <w:tc>
          <w:tcPr>
            <w:tcW w:w="2892" w:type="dxa"/>
            <w:shd w:val="clear" w:color="auto" w:fill="auto"/>
          </w:tcPr>
          <w:p w:rsidR="00871B64" w:rsidRPr="001903D3" w:rsidRDefault="00871B64" w:rsidP="00871B64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T</w:t>
            </w:r>
            <w:r w:rsidRPr="001903D3">
              <w:rPr>
                <w:lang w:val="en-US"/>
              </w:rPr>
              <w:t>hermal noise</w:t>
            </w:r>
          </w:p>
        </w:tc>
        <w:tc>
          <w:tcPr>
            <w:tcW w:w="1114" w:type="dxa"/>
            <w:shd w:val="clear" w:color="auto" w:fill="auto"/>
          </w:tcPr>
          <w:p w:rsidR="00871B64" w:rsidRPr="001903D3" w:rsidRDefault="00871B64" w:rsidP="00871B64">
            <w:pPr>
              <w:spacing w:after="0"/>
              <w:jc w:val="center"/>
              <w:rPr>
                <w:lang w:val="en-US"/>
              </w:rPr>
            </w:pPr>
            <w:proofErr w:type="spellStart"/>
            <w:r w:rsidRPr="001903D3">
              <w:rPr>
                <w:rFonts w:hint="eastAsia"/>
                <w:lang w:val="en-US"/>
              </w:rPr>
              <w:t>d</w:t>
            </w:r>
            <w:r w:rsidRPr="001903D3">
              <w:rPr>
                <w:lang w:val="en-US"/>
              </w:rPr>
              <w:t>Bm</w:t>
            </w:r>
            <w:proofErr w:type="spellEnd"/>
            <w:r w:rsidRPr="001903D3">
              <w:rPr>
                <w:lang w:val="en-US"/>
              </w:rPr>
              <w:t>/Hz</w:t>
            </w:r>
          </w:p>
        </w:tc>
        <w:tc>
          <w:tcPr>
            <w:tcW w:w="2628" w:type="dxa"/>
            <w:shd w:val="clear" w:color="auto" w:fill="auto"/>
          </w:tcPr>
          <w:p w:rsidR="00871B64" w:rsidRPr="001903D3" w:rsidRDefault="00871B64" w:rsidP="00871B64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lang w:val="en-US"/>
              </w:rPr>
              <w:t>-174</w:t>
            </w:r>
          </w:p>
        </w:tc>
        <w:tc>
          <w:tcPr>
            <w:tcW w:w="2997" w:type="dxa"/>
            <w:shd w:val="clear" w:color="auto" w:fill="auto"/>
          </w:tcPr>
          <w:p w:rsidR="00871B64" w:rsidRPr="001903D3" w:rsidRDefault="00871B64" w:rsidP="00871B64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lang w:val="en-US"/>
              </w:rPr>
              <w:t>-174</w:t>
            </w:r>
          </w:p>
        </w:tc>
      </w:tr>
      <w:tr w:rsidR="001903D3" w:rsidRPr="001903D3" w:rsidTr="00375B6A">
        <w:tc>
          <w:tcPr>
            <w:tcW w:w="2892" w:type="dxa"/>
            <w:shd w:val="clear" w:color="auto" w:fill="auto"/>
          </w:tcPr>
          <w:p w:rsidR="00871B64" w:rsidRPr="001903D3" w:rsidRDefault="00871B64" w:rsidP="00871B64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N</w:t>
            </w:r>
            <w:r w:rsidRPr="001903D3">
              <w:rPr>
                <w:lang w:val="en-US"/>
              </w:rPr>
              <w:t>oise Figure</w:t>
            </w:r>
          </w:p>
        </w:tc>
        <w:tc>
          <w:tcPr>
            <w:tcW w:w="1114" w:type="dxa"/>
            <w:shd w:val="clear" w:color="auto" w:fill="auto"/>
          </w:tcPr>
          <w:p w:rsidR="00871B64" w:rsidRPr="001903D3" w:rsidRDefault="00871B64" w:rsidP="00871B64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d</w:t>
            </w:r>
            <w:r w:rsidRPr="001903D3">
              <w:rPr>
                <w:lang w:val="en-US"/>
              </w:rPr>
              <w:t>B</w:t>
            </w:r>
          </w:p>
        </w:tc>
        <w:tc>
          <w:tcPr>
            <w:tcW w:w="2628" w:type="dxa"/>
            <w:shd w:val="clear" w:color="auto" w:fill="auto"/>
          </w:tcPr>
          <w:p w:rsidR="00871B64" w:rsidRPr="001903D3" w:rsidRDefault="00871B64" w:rsidP="001044CF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lang w:val="en-US"/>
              </w:rPr>
              <w:t>1</w:t>
            </w:r>
            <w:r w:rsidR="001044CF" w:rsidRPr="001903D3">
              <w:rPr>
                <w:lang w:val="en-US"/>
              </w:rPr>
              <w:t>0</w:t>
            </w:r>
          </w:p>
        </w:tc>
        <w:tc>
          <w:tcPr>
            <w:tcW w:w="2997" w:type="dxa"/>
            <w:shd w:val="clear" w:color="auto" w:fill="auto"/>
          </w:tcPr>
          <w:p w:rsidR="00871B64" w:rsidRPr="001903D3" w:rsidRDefault="00871B64" w:rsidP="001044CF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lang w:val="en-US"/>
              </w:rPr>
              <w:t>1</w:t>
            </w:r>
            <w:r w:rsidR="001044CF" w:rsidRPr="001903D3">
              <w:rPr>
                <w:lang w:val="en-US"/>
              </w:rPr>
              <w:t>0</w:t>
            </w:r>
          </w:p>
        </w:tc>
      </w:tr>
      <w:tr w:rsidR="001903D3" w:rsidRPr="001903D3" w:rsidTr="00375B6A">
        <w:tc>
          <w:tcPr>
            <w:tcW w:w="2892" w:type="dxa"/>
            <w:shd w:val="clear" w:color="auto" w:fill="auto"/>
          </w:tcPr>
          <w:p w:rsidR="00871B64" w:rsidRPr="001903D3" w:rsidRDefault="00871B64" w:rsidP="00871B64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N</w:t>
            </w:r>
            <w:r w:rsidRPr="001903D3">
              <w:rPr>
                <w:lang w:val="en-US"/>
              </w:rPr>
              <w:t>umber of antenna in an array</w:t>
            </w:r>
          </w:p>
        </w:tc>
        <w:tc>
          <w:tcPr>
            <w:tcW w:w="1114" w:type="dxa"/>
            <w:shd w:val="clear" w:color="auto" w:fill="auto"/>
          </w:tcPr>
          <w:p w:rsidR="00871B64" w:rsidRPr="001903D3" w:rsidRDefault="00871B64" w:rsidP="00871B64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2628" w:type="dxa"/>
            <w:shd w:val="clear" w:color="auto" w:fill="auto"/>
          </w:tcPr>
          <w:p w:rsidR="00871B64" w:rsidRPr="001903D3" w:rsidRDefault="00871B64" w:rsidP="00871B64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lang w:val="en-US"/>
              </w:rPr>
              <w:t>2</w:t>
            </w:r>
          </w:p>
        </w:tc>
        <w:tc>
          <w:tcPr>
            <w:tcW w:w="2997" w:type="dxa"/>
            <w:shd w:val="clear" w:color="auto" w:fill="auto"/>
          </w:tcPr>
          <w:p w:rsidR="00871B64" w:rsidRPr="001903D3" w:rsidRDefault="00871B64" w:rsidP="00871B64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lang w:val="en-US"/>
              </w:rPr>
              <w:t>4</w:t>
            </w:r>
          </w:p>
        </w:tc>
      </w:tr>
      <w:tr w:rsidR="001903D3" w:rsidRPr="001903D3" w:rsidTr="00375B6A">
        <w:tc>
          <w:tcPr>
            <w:tcW w:w="2892" w:type="dxa"/>
            <w:shd w:val="clear" w:color="auto" w:fill="auto"/>
          </w:tcPr>
          <w:p w:rsidR="005B3A28" w:rsidRPr="001903D3" w:rsidRDefault="005B3A28" w:rsidP="005B3A28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R</w:t>
            </w:r>
            <w:r w:rsidRPr="001903D3">
              <w:rPr>
                <w:lang w:val="en-US"/>
              </w:rPr>
              <w:t>ealized antenna array gain</w:t>
            </w:r>
          </w:p>
        </w:tc>
        <w:tc>
          <w:tcPr>
            <w:tcW w:w="1114" w:type="dxa"/>
            <w:shd w:val="clear" w:color="auto" w:fill="auto"/>
          </w:tcPr>
          <w:p w:rsidR="005B3A28" w:rsidRPr="001903D3" w:rsidRDefault="005B3A28" w:rsidP="005B3A28">
            <w:pPr>
              <w:spacing w:after="0"/>
              <w:jc w:val="center"/>
              <w:rPr>
                <w:lang w:val="en-US"/>
              </w:rPr>
            </w:pPr>
            <w:proofErr w:type="spellStart"/>
            <w:r w:rsidRPr="001903D3">
              <w:rPr>
                <w:rFonts w:hint="eastAsia"/>
                <w:lang w:val="en-US"/>
              </w:rPr>
              <w:t>d</w:t>
            </w:r>
            <w:r w:rsidRPr="001903D3">
              <w:rPr>
                <w:lang w:val="en-US"/>
              </w:rPr>
              <w:t>Bi</w:t>
            </w:r>
            <w:proofErr w:type="spellEnd"/>
          </w:p>
        </w:tc>
        <w:tc>
          <w:tcPr>
            <w:tcW w:w="2628" w:type="dxa"/>
            <w:shd w:val="clear" w:color="auto" w:fill="auto"/>
          </w:tcPr>
          <w:p w:rsidR="005B3A28" w:rsidRPr="001903D3" w:rsidRDefault="0037794D" w:rsidP="005B3A28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lang w:val="en-US"/>
              </w:rPr>
              <w:t>5</w:t>
            </w:r>
            <w:r w:rsidR="005B3A28" w:rsidRPr="001903D3">
              <w:rPr>
                <w:lang w:val="en-US"/>
              </w:rPr>
              <w:t>.5</w:t>
            </w:r>
          </w:p>
        </w:tc>
        <w:tc>
          <w:tcPr>
            <w:tcW w:w="2997" w:type="dxa"/>
            <w:shd w:val="clear" w:color="auto" w:fill="auto"/>
          </w:tcPr>
          <w:p w:rsidR="005B3A28" w:rsidRPr="001903D3" w:rsidRDefault="0037794D" w:rsidP="005B3A28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lang w:val="en-US"/>
              </w:rPr>
              <w:t>8</w:t>
            </w:r>
            <w:r w:rsidR="005B3A28" w:rsidRPr="001903D3">
              <w:rPr>
                <w:lang w:val="en-US"/>
              </w:rPr>
              <w:t>.5</w:t>
            </w:r>
          </w:p>
        </w:tc>
      </w:tr>
      <w:tr w:rsidR="001903D3" w:rsidRPr="001903D3" w:rsidTr="00375B6A">
        <w:tc>
          <w:tcPr>
            <w:tcW w:w="2892" w:type="dxa"/>
            <w:shd w:val="clear" w:color="auto" w:fill="auto"/>
          </w:tcPr>
          <w:p w:rsidR="00871B64" w:rsidRPr="001903D3" w:rsidRDefault="005B3A28" w:rsidP="00871B64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lang w:val="en-US"/>
              </w:rPr>
              <w:t>Total implementation</w:t>
            </w:r>
            <w:r w:rsidR="00871B64" w:rsidRPr="001903D3">
              <w:rPr>
                <w:lang w:val="en-US"/>
              </w:rPr>
              <w:t xml:space="preserve"> loss</w:t>
            </w:r>
          </w:p>
        </w:tc>
        <w:tc>
          <w:tcPr>
            <w:tcW w:w="1114" w:type="dxa"/>
            <w:shd w:val="clear" w:color="auto" w:fill="auto"/>
          </w:tcPr>
          <w:p w:rsidR="00871B64" w:rsidRPr="001903D3" w:rsidRDefault="00871B64" w:rsidP="00871B64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d</w:t>
            </w:r>
            <w:r w:rsidRPr="001903D3">
              <w:rPr>
                <w:lang w:val="en-US"/>
              </w:rPr>
              <w:t>B</w:t>
            </w:r>
          </w:p>
        </w:tc>
        <w:tc>
          <w:tcPr>
            <w:tcW w:w="2628" w:type="dxa"/>
            <w:shd w:val="clear" w:color="auto" w:fill="auto"/>
          </w:tcPr>
          <w:p w:rsidR="00871B64" w:rsidRPr="001903D3" w:rsidRDefault="00871B64" w:rsidP="008C23E2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-</w:t>
            </w:r>
            <w:r w:rsidR="008C23E2" w:rsidRPr="001903D3">
              <w:rPr>
                <w:lang w:val="en-US"/>
              </w:rPr>
              <w:t>9.6</w:t>
            </w:r>
          </w:p>
        </w:tc>
        <w:tc>
          <w:tcPr>
            <w:tcW w:w="2997" w:type="dxa"/>
            <w:shd w:val="clear" w:color="auto" w:fill="auto"/>
          </w:tcPr>
          <w:p w:rsidR="00871B64" w:rsidRPr="001903D3" w:rsidRDefault="00871B64" w:rsidP="008C23E2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-</w:t>
            </w:r>
            <w:r w:rsidR="008C23E2" w:rsidRPr="001903D3">
              <w:rPr>
                <w:lang w:val="en-US"/>
              </w:rPr>
              <w:t>10.6</w:t>
            </w:r>
          </w:p>
        </w:tc>
      </w:tr>
      <w:tr w:rsidR="001903D3" w:rsidRPr="001903D3" w:rsidTr="00375B6A">
        <w:tc>
          <w:tcPr>
            <w:tcW w:w="2892" w:type="dxa"/>
            <w:shd w:val="clear" w:color="auto" w:fill="auto"/>
          </w:tcPr>
          <w:p w:rsidR="00871B64" w:rsidRPr="001903D3" w:rsidRDefault="00871B64" w:rsidP="00871B64">
            <w:pPr>
              <w:spacing w:after="0"/>
              <w:jc w:val="center"/>
              <w:rPr>
                <w:lang w:val="en-US"/>
              </w:rPr>
            </w:pPr>
            <w:r w:rsidRPr="001903D3">
              <w:rPr>
                <w:rFonts w:hint="eastAsia"/>
                <w:lang w:val="en-US"/>
              </w:rPr>
              <w:t>R</w:t>
            </w:r>
            <w:r w:rsidRPr="001903D3">
              <w:rPr>
                <w:lang w:val="en-US"/>
              </w:rPr>
              <w:t>EFSENS</w:t>
            </w:r>
          </w:p>
        </w:tc>
        <w:tc>
          <w:tcPr>
            <w:tcW w:w="1114" w:type="dxa"/>
            <w:shd w:val="clear" w:color="auto" w:fill="auto"/>
          </w:tcPr>
          <w:p w:rsidR="00871B64" w:rsidRPr="001903D3" w:rsidRDefault="00871B64" w:rsidP="00871B64">
            <w:pPr>
              <w:spacing w:after="0"/>
              <w:jc w:val="center"/>
              <w:rPr>
                <w:lang w:val="en-US"/>
              </w:rPr>
            </w:pPr>
            <w:proofErr w:type="spellStart"/>
            <w:r w:rsidRPr="001903D3">
              <w:rPr>
                <w:rFonts w:hint="eastAsia"/>
                <w:lang w:val="en-US"/>
              </w:rPr>
              <w:t>d</w:t>
            </w:r>
            <w:r w:rsidRPr="001903D3">
              <w:rPr>
                <w:lang w:val="en-US"/>
              </w:rPr>
              <w:t>Bm</w:t>
            </w:r>
            <w:proofErr w:type="spellEnd"/>
          </w:p>
        </w:tc>
        <w:tc>
          <w:tcPr>
            <w:tcW w:w="2628" w:type="dxa"/>
            <w:shd w:val="clear" w:color="auto" w:fill="auto"/>
          </w:tcPr>
          <w:p w:rsidR="00871B64" w:rsidRPr="001903D3" w:rsidRDefault="00871B64" w:rsidP="008C23E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03D3">
              <w:rPr>
                <w:rFonts w:eastAsiaTheme="minorEastAsia" w:hint="eastAsia"/>
                <w:lang w:val="en-US" w:eastAsia="zh-CN"/>
              </w:rPr>
              <w:t>-</w:t>
            </w:r>
            <w:r w:rsidRPr="001903D3">
              <w:rPr>
                <w:rFonts w:eastAsiaTheme="minorEastAsia"/>
                <w:lang w:val="en-US" w:eastAsia="zh-CN"/>
              </w:rPr>
              <w:t>8</w:t>
            </w:r>
            <w:r w:rsidR="008C23E2" w:rsidRPr="001903D3">
              <w:rPr>
                <w:rFonts w:eastAsiaTheme="minorEastAsia"/>
                <w:lang w:val="en-US" w:eastAsia="zh-CN"/>
              </w:rPr>
              <w:t>0</w:t>
            </w:r>
            <w:r w:rsidR="005B3A28" w:rsidRPr="001903D3">
              <w:rPr>
                <w:rFonts w:eastAsiaTheme="minorEastAsia"/>
                <w:lang w:val="en-US" w:eastAsia="zh-CN"/>
              </w:rPr>
              <w:t>.</w:t>
            </w:r>
            <w:r w:rsidR="008C23E2" w:rsidRPr="001903D3">
              <w:rPr>
                <w:rFonts w:eastAsiaTheme="minorEastAsia"/>
                <w:lang w:val="en-US" w:eastAsia="zh-CN"/>
              </w:rPr>
              <w:t>9</w:t>
            </w:r>
          </w:p>
        </w:tc>
        <w:tc>
          <w:tcPr>
            <w:tcW w:w="2997" w:type="dxa"/>
            <w:shd w:val="clear" w:color="auto" w:fill="auto"/>
          </w:tcPr>
          <w:p w:rsidR="00871B64" w:rsidRPr="001903D3" w:rsidRDefault="00871B64" w:rsidP="008C23E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03D3">
              <w:rPr>
                <w:rFonts w:eastAsiaTheme="minorEastAsia" w:hint="eastAsia"/>
                <w:lang w:val="en-US" w:eastAsia="zh-CN"/>
              </w:rPr>
              <w:t>-</w:t>
            </w:r>
            <w:r w:rsidRPr="001903D3">
              <w:rPr>
                <w:rFonts w:eastAsiaTheme="minorEastAsia"/>
                <w:lang w:val="en-US" w:eastAsia="zh-CN"/>
              </w:rPr>
              <w:t>8</w:t>
            </w:r>
            <w:r w:rsidR="008C23E2" w:rsidRPr="001903D3">
              <w:rPr>
                <w:rFonts w:eastAsiaTheme="minorEastAsia"/>
                <w:lang w:val="en-US" w:eastAsia="zh-CN"/>
              </w:rPr>
              <w:t>2</w:t>
            </w:r>
            <w:r w:rsidR="005B3A28" w:rsidRPr="001903D3">
              <w:rPr>
                <w:rFonts w:eastAsiaTheme="minorEastAsia"/>
                <w:lang w:val="en-US" w:eastAsia="zh-CN"/>
              </w:rPr>
              <w:t>.</w:t>
            </w:r>
            <w:r w:rsidR="008C23E2" w:rsidRPr="001903D3">
              <w:rPr>
                <w:rFonts w:eastAsiaTheme="minorEastAsia"/>
                <w:lang w:val="en-US" w:eastAsia="zh-CN"/>
              </w:rPr>
              <w:t>9</w:t>
            </w:r>
          </w:p>
        </w:tc>
      </w:tr>
    </w:tbl>
    <w:p w:rsidR="007E4E4B" w:rsidRPr="001903D3" w:rsidRDefault="007E4E4B" w:rsidP="007E4E4B">
      <w:pPr>
        <w:rPr>
          <w:rFonts w:eastAsiaTheme="minorEastAsia"/>
          <w:b/>
          <w:lang w:val="en-US" w:eastAsia="zh-CN"/>
        </w:rPr>
      </w:pPr>
      <w:r w:rsidRPr="001903D3">
        <w:rPr>
          <w:rFonts w:eastAsia="宋体"/>
          <w:b/>
          <w:lang w:eastAsia="zh-CN"/>
        </w:rPr>
        <w:t xml:space="preserve">Proposal </w:t>
      </w:r>
      <w:r w:rsidR="00A51BE1">
        <w:rPr>
          <w:rFonts w:eastAsia="宋体"/>
          <w:b/>
          <w:lang w:eastAsia="zh-CN"/>
        </w:rPr>
        <w:t>7</w:t>
      </w:r>
      <w:r w:rsidRPr="001903D3">
        <w:rPr>
          <w:rFonts w:eastAsia="宋体"/>
          <w:b/>
          <w:lang w:eastAsia="zh-CN"/>
        </w:rPr>
        <w:t xml:space="preserve">: </w:t>
      </w:r>
      <w:r w:rsidR="00A51BE1" w:rsidRPr="00A51BE1">
        <w:rPr>
          <w:rFonts w:eastAsia="宋体"/>
          <w:b/>
          <w:lang w:eastAsia="zh-CN"/>
        </w:rPr>
        <w:t xml:space="preserve">To specify </w:t>
      </w:r>
      <w:r w:rsidR="00A51BE1">
        <w:rPr>
          <w:rFonts w:eastAsia="宋体"/>
          <w:b/>
          <w:lang w:eastAsia="zh-CN"/>
        </w:rPr>
        <w:t>13.4~18.4</w:t>
      </w:r>
      <w:r w:rsidR="00A51BE1" w:rsidRPr="00A51BE1">
        <w:rPr>
          <w:rFonts w:eastAsia="宋体"/>
          <w:b/>
          <w:lang w:eastAsia="zh-CN"/>
        </w:rPr>
        <w:t xml:space="preserve">dBm min peak EIRP for FR2 </w:t>
      </w:r>
      <w:proofErr w:type="spellStart"/>
      <w:r w:rsidR="00A51BE1" w:rsidRPr="00A51BE1">
        <w:rPr>
          <w:rFonts w:eastAsia="宋体"/>
          <w:b/>
          <w:lang w:eastAsia="zh-CN"/>
        </w:rPr>
        <w:t>RedCap</w:t>
      </w:r>
      <w:proofErr w:type="spellEnd"/>
      <w:r w:rsidR="00A51BE1" w:rsidRPr="00A51BE1">
        <w:rPr>
          <w:rFonts w:eastAsia="宋体"/>
          <w:b/>
          <w:lang w:eastAsia="zh-CN"/>
        </w:rPr>
        <w:t xml:space="preserve"> UE based on PC</w:t>
      </w:r>
      <w:r w:rsidR="00A51BE1">
        <w:rPr>
          <w:rFonts w:eastAsia="宋体"/>
          <w:b/>
          <w:lang w:eastAsia="zh-CN"/>
        </w:rPr>
        <w:t>3</w:t>
      </w:r>
      <w:r w:rsidRPr="001903D3">
        <w:rPr>
          <w:rFonts w:eastAsiaTheme="minorEastAsia"/>
          <w:b/>
          <w:lang w:val="en-US" w:eastAsia="zh-CN"/>
        </w:rPr>
        <w:t>.</w:t>
      </w:r>
    </w:p>
    <w:p w:rsidR="007E4E4B" w:rsidRPr="001903D3" w:rsidRDefault="007E4E4B" w:rsidP="007E4E4B">
      <w:pPr>
        <w:rPr>
          <w:rFonts w:eastAsia="宋体"/>
          <w:b/>
          <w:lang w:eastAsia="zh-CN"/>
        </w:rPr>
      </w:pPr>
      <w:r w:rsidRPr="001903D3">
        <w:rPr>
          <w:rFonts w:eastAsia="宋体"/>
          <w:b/>
          <w:lang w:eastAsia="zh-CN"/>
        </w:rPr>
        <w:t xml:space="preserve">Proposal </w:t>
      </w:r>
      <w:r w:rsidR="00A51BE1">
        <w:rPr>
          <w:rFonts w:eastAsia="宋体"/>
          <w:b/>
          <w:lang w:eastAsia="zh-CN"/>
        </w:rPr>
        <w:t>8</w:t>
      </w:r>
      <w:r w:rsidRPr="001903D3">
        <w:rPr>
          <w:rFonts w:eastAsia="宋体"/>
          <w:b/>
          <w:lang w:eastAsia="zh-CN"/>
        </w:rPr>
        <w:t xml:space="preserve">: </w:t>
      </w:r>
      <w:r w:rsidR="00A51BE1" w:rsidRPr="00A51BE1">
        <w:rPr>
          <w:rFonts w:eastAsia="宋体"/>
          <w:b/>
          <w:lang w:eastAsia="zh-CN"/>
        </w:rPr>
        <w:t>To specify -</w:t>
      </w:r>
      <w:r w:rsidR="00A51BE1">
        <w:rPr>
          <w:rFonts w:eastAsia="宋体"/>
          <w:b/>
          <w:lang w:eastAsia="zh-CN"/>
        </w:rPr>
        <w:t xml:space="preserve">80.9 ~ </w:t>
      </w:r>
      <w:r w:rsidR="00A51BE1" w:rsidRPr="00A51BE1">
        <w:rPr>
          <w:rFonts w:eastAsia="宋体"/>
          <w:b/>
          <w:lang w:eastAsia="zh-CN"/>
        </w:rPr>
        <w:t>-8</w:t>
      </w:r>
      <w:r w:rsidR="00A51BE1">
        <w:rPr>
          <w:rFonts w:eastAsia="宋体"/>
          <w:b/>
          <w:lang w:eastAsia="zh-CN"/>
        </w:rPr>
        <w:t>2</w:t>
      </w:r>
      <w:r w:rsidR="00A51BE1" w:rsidRPr="00A51BE1">
        <w:rPr>
          <w:rFonts w:eastAsia="宋体"/>
          <w:b/>
          <w:lang w:eastAsia="zh-CN"/>
        </w:rPr>
        <w:t>.9dBm min peak EI</w:t>
      </w:r>
      <w:r w:rsidR="00A51BE1">
        <w:rPr>
          <w:rFonts w:eastAsia="宋体"/>
          <w:b/>
          <w:lang w:eastAsia="zh-CN"/>
        </w:rPr>
        <w:t>S</w:t>
      </w:r>
      <w:r w:rsidR="00A51BE1" w:rsidRPr="00A51BE1">
        <w:rPr>
          <w:rFonts w:eastAsia="宋体"/>
          <w:b/>
          <w:lang w:eastAsia="zh-CN"/>
        </w:rPr>
        <w:t xml:space="preserve"> for FR2 </w:t>
      </w:r>
      <w:proofErr w:type="spellStart"/>
      <w:r w:rsidR="00A51BE1" w:rsidRPr="00A51BE1">
        <w:rPr>
          <w:rFonts w:eastAsia="宋体"/>
          <w:b/>
          <w:lang w:eastAsia="zh-CN"/>
        </w:rPr>
        <w:t>RedCap</w:t>
      </w:r>
      <w:proofErr w:type="spellEnd"/>
      <w:r w:rsidR="00A51BE1" w:rsidRPr="00A51BE1">
        <w:rPr>
          <w:rFonts w:eastAsia="宋体"/>
          <w:b/>
          <w:lang w:eastAsia="zh-CN"/>
        </w:rPr>
        <w:t xml:space="preserve"> UE based on PC</w:t>
      </w:r>
      <w:r w:rsidR="00A51BE1">
        <w:rPr>
          <w:rFonts w:eastAsia="宋体"/>
          <w:b/>
          <w:lang w:eastAsia="zh-CN"/>
        </w:rPr>
        <w:t>3</w:t>
      </w:r>
      <w:r w:rsidR="00205912">
        <w:rPr>
          <w:rFonts w:eastAsia="宋体"/>
          <w:b/>
          <w:lang w:eastAsia="zh-CN"/>
        </w:rPr>
        <w:t xml:space="preserve"> under 100MHz</w:t>
      </w:r>
      <w:r w:rsidRPr="001903D3">
        <w:rPr>
          <w:rFonts w:eastAsiaTheme="minorEastAsia"/>
          <w:b/>
          <w:lang w:val="en-US" w:eastAsia="zh-CN"/>
        </w:rPr>
        <w:t>.</w:t>
      </w:r>
    </w:p>
    <w:p w:rsidR="00293765" w:rsidRDefault="00293765" w:rsidP="005B3A28">
      <w:pPr>
        <w:jc w:val="both"/>
        <w:rPr>
          <w:lang w:val="en-US"/>
        </w:rPr>
      </w:pPr>
      <w:r>
        <w:rPr>
          <w:rFonts w:eastAsiaTheme="minorEastAsia"/>
          <w:b/>
          <w:lang w:val="en-US" w:eastAsia="zh-CN"/>
        </w:rPr>
        <w:t>Proposal</w:t>
      </w:r>
      <w:r w:rsidRPr="00051BB6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9</w:t>
      </w:r>
      <w:r w:rsidRPr="00051BB6">
        <w:rPr>
          <w:rFonts w:eastAsiaTheme="minorEastAsia"/>
          <w:b/>
          <w:lang w:val="en-US" w:eastAsia="zh-CN"/>
        </w:rPr>
        <w:t xml:space="preserve">: </w:t>
      </w:r>
      <w:r>
        <w:rPr>
          <w:rFonts w:eastAsiaTheme="minorEastAsia"/>
          <w:b/>
          <w:lang w:val="en-US" w:eastAsia="zh-CN"/>
        </w:rPr>
        <w:t xml:space="preserve">FFS whether to keep </w:t>
      </w:r>
      <w:r w:rsidRPr="00E90519">
        <w:rPr>
          <w:rFonts w:eastAsiaTheme="minorEastAsia"/>
          <w:b/>
          <w:lang w:val="en-US" w:eastAsia="zh-CN"/>
        </w:rPr>
        <w:t xml:space="preserve">spherical coverage requirement at </w:t>
      </w:r>
      <w:r>
        <w:rPr>
          <w:rFonts w:eastAsiaTheme="minorEastAsia"/>
          <w:b/>
          <w:lang w:val="en-US" w:eastAsia="zh-CN"/>
        </w:rPr>
        <w:t>50</w:t>
      </w:r>
      <w:r w:rsidRPr="00E90519">
        <w:rPr>
          <w:rFonts w:eastAsiaTheme="minorEastAsia"/>
          <w:b/>
          <w:lang w:val="en-US" w:eastAsia="zh-CN"/>
        </w:rPr>
        <w:t>%-tile</w:t>
      </w:r>
      <w:r>
        <w:rPr>
          <w:rFonts w:eastAsiaTheme="minorEastAsia"/>
          <w:b/>
          <w:lang w:val="en-US" w:eastAsia="zh-CN"/>
        </w:rPr>
        <w:t xml:space="preserve"> unchanged or further relax for FR2 </w:t>
      </w:r>
      <w:proofErr w:type="spellStart"/>
      <w:r>
        <w:rPr>
          <w:rFonts w:eastAsiaTheme="minorEastAsia"/>
          <w:b/>
          <w:lang w:val="en-US" w:eastAsia="zh-CN"/>
        </w:rPr>
        <w:t>RedCap</w:t>
      </w:r>
      <w:proofErr w:type="spellEnd"/>
      <w:r>
        <w:rPr>
          <w:rFonts w:eastAsiaTheme="minorEastAsia"/>
          <w:b/>
          <w:lang w:val="en-US" w:eastAsia="zh-CN"/>
        </w:rPr>
        <w:t xml:space="preserve"> UE based on PC3.</w:t>
      </w:r>
    </w:p>
    <w:p w:rsidR="00AC6756" w:rsidRDefault="00AC6756" w:rsidP="00AC6756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Summary</w:t>
      </w:r>
    </w:p>
    <w:p w:rsidR="00CD69B8" w:rsidRDefault="00626841" w:rsidP="00CD69B8">
      <w:pPr>
        <w:rPr>
          <w:lang w:eastAsia="zh-CN"/>
        </w:rPr>
      </w:pPr>
      <w:r w:rsidRPr="002B3C8C">
        <w:rPr>
          <w:lang w:eastAsia="zh-CN"/>
        </w:rPr>
        <w:t>Based on</w:t>
      </w:r>
      <w:r>
        <w:rPr>
          <w:lang w:eastAsia="zh-CN"/>
        </w:rPr>
        <w:t xml:space="preserve"> </w:t>
      </w:r>
      <w:r w:rsidR="009C2052">
        <w:rPr>
          <w:lang w:eastAsia="zh-CN"/>
        </w:rPr>
        <w:t xml:space="preserve">the </w:t>
      </w:r>
      <w:r w:rsidR="00D638B6">
        <w:rPr>
          <w:lang w:eastAsia="zh-CN"/>
        </w:rPr>
        <w:t>analysis</w:t>
      </w:r>
      <w:r w:rsidR="00C24E26">
        <w:rPr>
          <w:lang w:eastAsia="zh-CN"/>
        </w:rPr>
        <w:t xml:space="preserve"> and </w:t>
      </w:r>
      <w:r w:rsidR="009C2052">
        <w:rPr>
          <w:lang w:eastAsia="zh-CN"/>
        </w:rPr>
        <w:t>discussion</w:t>
      </w:r>
      <w:r w:rsidR="00D638B6">
        <w:rPr>
          <w:lang w:eastAsia="zh-CN"/>
        </w:rPr>
        <w:t xml:space="preserve"> above</w:t>
      </w:r>
      <w:r>
        <w:rPr>
          <w:lang w:eastAsia="zh-CN"/>
        </w:rPr>
        <w:t xml:space="preserve">, all the </w:t>
      </w:r>
      <w:r w:rsidR="0071497B">
        <w:rPr>
          <w:lang w:eastAsia="zh-CN"/>
        </w:rPr>
        <w:t xml:space="preserve">observations and </w:t>
      </w:r>
      <w:r>
        <w:rPr>
          <w:lang w:eastAsia="zh-CN"/>
        </w:rPr>
        <w:t>proposals are listed below:</w:t>
      </w:r>
    </w:p>
    <w:p w:rsidR="00A750FF" w:rsidRDefault="00293765" w:rsidP="00CD69B8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Observation 1: </w:t>
      </w:r>
      <w:r w:rsidRPr="001848CD">
        <w:rPr>
          <w:rFonts w:eastAsia="宋体"/>
          <w:b/>
          <w:lang w:eastAsia="zh-CN"/>
        </w:rPr>
        <w:t xml:space="preserve">FR2 </w:t>
      </w:r>
      <w:proofErr w:type="spellStart"/>
      <w:r w:rsidRPr="001848CD">
        <w:rPr>
          <w:rFonts w:eastAsia="宋体"/>
          <w:b/>
          <w:lang w:eastAsia="zh-CN"/>
        </w:rPr>
        <w:t>RedCap</w:t>
      </w:r>
      <w:proofErr w:type="spellEnd"/>
      <w:r w:rsidRPr="001848CD">
        <w:rPr>
          <w:rFonts w:eastAsia="宋体"/>
          <w:b/>
          <w:lang w:eastAsia="zh-CN"/>
        </w:rPr>
        <w:t xml:space="preserve"> UE based on PC3 and PC5 should be studied and discussed </w:t>
      </w:r>
      <w:r>
        <w:rPr>
          <w:rFonts w:eastAsia="宋体"/>
          <w:b/>
          <w:lang w:eastAsia="zh-CN"/>
        </w:rPr>
        <w:t xml:space="preserve">for </w:t>
      </w:r>
      <w:r w:rsidRPr="001848CD">
        <w:rPr>
          <w:rFonts w:eastAsia="宋体"/>
          <w:b/>
          <w:lang w:eastAsia="zh-CN"/>
        </w:rPr>
        <w:t xml:space="preserve">26~28GHz FR2 </w:t>
      </w:r>
      <w:r>
        <w:rPr>
          <w:rFonts w:eastAsia="宋体"/>
          <w:b/>
          <w:lang w:eastAsia="zh-CN"/>
        </w:rPr>
        <w:t xml:space="preserve">exemplary </w:t>
      </w:r>
      <w:r w:rsidRPr="001848CD">
        <w:rPr>
          <w:rFonts w:eastAsia="宋体"/>
          <w:b/>
          <w:lang w:eastAsia="zh-CN"/>
        </w:rPr>
        <w:t>bands (n257/n258/n261)</w:t>
      </w:r>
      <w:r>
        <w:rPr>
          <w:rFonts w:eastAsia="宋体"/>
          <w:b/>
          <w:lang w:eastAsia="zh-CN"/>
        </w:rPr>
        <w:t xml:space="preserve"> in this meeting.</w:t>
      </w:r>
    </w:p>
    <w:p w:rsidR="00293765" w:rsidRDefault="00293765" w:rsidP="00CD69B8">
      <w:pPr>
        <w:rPr>
          <w:rFonts w:eastAsia="宋体"/>
          <w:b/>
          <w:lang w:eastAsia="zh-CN"/>
        </w:rPr>
      </w:pPr>
      <w:r>
        <w:rPr>
          <w:rFonts w:eastAsiaTheme="minorEastAsia"/>
          <w:b/>
          <w:lang w:val="en-US" w:eastAsia="zh-CN"/>
        </w:rPr>
        <w:t>Proposal</w:t>
      </w:r>
      <w:r w:rsidRPr="00051BB6">
        <w:rPr>
          <w:rFonts w:eastAsiaTheme="minorEastAsia"/>
          <w:b/>
          <w:lang w:val="en-US" w:eastAsia="zh-CN"/>
        </w:rPr>
        <w:t xml:space="preserve"> 1: </w:t>
      </w:r>
      <w:r>
        <w:rPr>
          <w:rFonts w:eastAsiaTheme="minorEastAsia"/>
          <w:b/>
          <w:lang w:val="en-US" w:eastAsia="zh-CN"/>
        </w:rPr>
        <w:t xml:space="preserve">23dBm Max TRP and 43dBm Max EIRP can be reused for FR2 </w:t>
      </w:r>
      <w:proofErr w:type="spellStart"/>
      <w:r>
        <w:rPr>
          <w:rFonts w:eastAsiaTheme="minorEastAsia"/>
          <w:b/>
          <w:lang w:val="en-US" w:eastAsia="zh-CN"/>
        </w:rPr>
        <w:t>RedCap</w:t>
      </w:r>
      <w:proofErr w:type="spellEnd"/>
      <w:r>
        <w:rPr>
          <w:rFonts w:eastAsiaTheme="minorEastAsia"/>
          <w:b/>
          <w:lang w:val="en-US" w:eastAsia="zh-CN"/>
        </w:rPr>
        <w:t xml:space="preserve"> UE</w:t>
      </w:r>
      <w:r w:rsidRPr="00051BB6">
        <w:rPr>
          <w:rFonts w:eastAsiaTheme="minorEastAsia"/>
          <w:b/>
          <w:lang w:val="en-US" w:eastAsia="zh-CN"/>
        </w:rPr>
        <w:t>.</w:t>
      </w:r>
    </w:p>
    <w:p w:rsidR="00293765" w:rsidRDefault="00293765" w:rsidP="00CD69B8">
      <w:pPr>
        <w:rPr>
          <w:rFonts w:eastAsia="宋体"/>
          <w:b/>
          <w:lang w:eastAsia="zh-CN"/>
        </w:rPr>
      </w:pPr>
      <w:r>
        <w:rPr>
          <w:rFonts w:eastAsiaTheme="minorEastAsia"/>
          <w:b/>
          <w:lang w:val="en-US" w:eastAsia="zh-CN"/>
        </w:rPr>
        <w:t>Proposal</w:t>
      </w:r>
      <w:r w:rsidRPr="00051BB6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2</w:t>
      </w:r>
      <w:r w:rsidRPr="00051BB6">
        <w:rPr>
          <w:rFonts w:eastAsiaTheme="minorEastAsia"/>
          <w:b/>
          <w:lang w:val="en-US" w:eastAsia="zh-CN"/>
        </w:rPr>
        <w:t xml:space="preserve">: </w:t>
      </w:r>
      <w:r w:rsidRPr="009F4462">
        <w:rPr>
          <w:rFonts w:eastAsiaTheme="minorEastAsia"/>
          <w:b/>
          <w:lang w:val="en-US" w:eastAsia="zh-CN"/>
        </w:rPr>
        <w:t xml:space="preserve">8 elements per panel </w:t>
      </w:r>
      <w:r>
        <w:rPr>
          <w:rFonts w:eastAsiaTheme="minorEastAsia"/>
          <w:b/>
          <w:lang w:val="en-US" w:eastAsia="zh-CN"/>
        </w:rPr>
        <w:t xml:space="preserve">can be assumed for FR2 </w:t>
      </w:r>
      <w:proofErr w:type="spellStart"/>
      <w:r>
        <w:rPr>
          <w:rFonts w:eastAsiaTheme="minorEastAsia"/>
          <w:b/>
          <w:lang w:val="en-US" w:eastAsia="zh-CN"/>
        </w:rPr>
        <w:t>RedCap</w:t>
      </w:r>
      <w:proofErr w:type="spellEnd"/>
      <w:r>
        <w:rPr>
          <w:rFonts w:eastAsiaTheme="minorEastAsia"/>
          <w:b/>
          <w:lang w:val="en-US" w:eastAsia="zh-CN"/>
        </w:rPr>
        <w:t xml:space="preserve"> UE based on PC5.</w:t>
      </w:r>
    </w:p>
    <w:p w:rsidR="00293765" w:rsidRDefault="00293765" w:rsidP="00CD69B8">
      <w:pPr>
        <w:rPr>
          <w:rFonts w:eastAsia="宋体"/>
          <w:b/>
          <w:lang w:eastAsia="zh-CN"/>
        </w:rPr>
      </w:pPr>
      <w:r>
        <w:rPr>
          <w:rFonts w:eastAsiaTheme="minorEastAsia"/>
          <w:b/>
          <w:lang w:val="en-US" w:eastAsia="zh-CN"/>
        </w:rPr>
        <w:t>Proposal</w:t>
      </w:r>
      <w:r w:rsidRPr="00051BB6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3</w:t>
      </w:r>
      <w:r w:rsidRPr="00051BB6">
        <w:rPr>
          <w:rFonts w:eastAsiaTheme="minorEastAsia"/>
          <w:b/>
          <w:lang w:val="en-US" w:eastAsia="zh-CN"/>
        </w:rPr>
        <w:t xml:space="preserve">: </w:t>
      </w:r>
      <w:r>
        <w:rPr>
          <w:rFonts w:eastAsiaTheme="minorEastAsia"/>
          <w:b/>
          <w:lang w:val="en-US" w:eastAsia="zh-CN"/>
        </w:rPr>
        <w:t xml:space="preserve">To specify 25.8dBm min peak EIRP for FR2 </w:t>
      </w:r>
      <w:proofErr w:type="spellStart"/>
      <w:r>
        <w:rPr>
          <w:rFonts w:eastAsiaTheme="minorEastAsia"/>
          <w:b/>
          <w:lang w:val="en-US" w:eastAsia="zh-CN"/>
        </w:rPr>
        <w:t>RedCap</w:t>
      </w:r>
      <w:proofErr w:type="spellEnd"/>
      <w:r>
        <w:rPr>
          <w:rFonts w:eastAsiaTheme="minorEastAsia"/>
          <w:b/>
          <w:lang w:val="en-US" w:eastAsia="zh-CN"/>
        </w:rPr>
        <w:t xml:space="preserve"> UE based on PC5.</w:t>
      </w:r>
    </w:p>
    <w:p w:rsidR="00293765" w:rsidRDefault="00293765" w:rsidP="00293765">
      <w:pPr>
        <w:rPr>
          <w:rFonts w:eastAsiaTheme="minorEastAsia"/>
          <w:lang w:val="en-US" w:eastAsia="zh-CN"/>
        </w:rPr>
      </w:pPr>
      <w:r>
        <w:rPr>
          <w:rFonts w:eastAsiaTheme="minorEastAsia"/>
          <w:b/>
          <w:lang w:val="en-US" w:eastAsia="zh-CN"/>
        </w:rPr>
        <w:t>Proposal</w:t>
      </w:r>
      <w:r w:rsidRPr="00051BB6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4</w:t>
      </w:r>
      <w:r w:rsidRPr="00051BB6">
        <w:rPr>
          <w:rFonts w:eastAsiaTheme="minorEastAsia"/>
          <w:b/>
          <w:lang w:val="en-US" w:eastAsia="zh-CN"/>
        </w:rPr>
        <w:t xml:space="preserve">: </w:t>
      </w:r>
      <w:r>
        <w:rPr>
          <w:rFonts w:eastAsiaTheme="minorEastAsia"/>
          <w:b/>
          <w:lang w:val="en-US" w:eastAsia="zh-CN"/>
        </w:rPr>
        <w:t>To specify -87.2dBm min peak EI</w:t>
      </w:r>
      <w:r w:rsidR="00205912">
        <w:rPr>
          <w:rFonts w:eastAsiaTheme="minorEastAsia"/>
          <w:b/>
          <w:lang w:val="en-US" w:eastAsia="zh-CN"/>
        </w:rPr>
        <w:t>S</w:t>
      </w:r>
      <w:r>
        <w:rPr>
          <w:rFonts w:eastAsiaTheme="minorEastAsia"/>
          <w:b/>
          <w:lang w:val="en-US" w:eastAsia="zh-CN"/>
        </w:rPr>
        <w:t xml:space="preserve"> for FR2 </w:t>
      </w:r>
      <w:proofErr w:type="spellStart"/>
      <w:r>
        <w:rPr>
          <w:rFonts w:eastAsiaTheme="minorEastAsia"/>
          <w:b/>
          <w:lang w:val="en-US" w:eastAsia="zh-CN"/>
        </w:rPr>
        <w:t>RedCap</w:t>
      </w:r>
      <w:proofErr w:type="spellEnd"/>
      <w:r>
        <w:rPr>
          <w:rFonts w:eastAsiaTheme="minorEastAsia"/>
          <w:b/>
          <w:lang w:val="en-US" w:eastAsia="zh-CN"/>
        </w:rPr>
        <w:t xml:space="preserve"> UE based on PC5</w:t>
      </w:r>
      <w:r w:rsidR="00205912" w:rsidRPr="00205912">
        <w:rPr>
          <w:rFonts w:eastAsiaTheme="minorEastAsia"/>
          <w:b/>
          <w:lang w:val="en-US" w:eastAsia="zh-CN"/>
        </w:rPr>
        <w:t xml:space="preserve"> under 100MHz</w:t>
      </w:r>
      <w:r>
        <w:rPr>
          <w:rFonts w:eastAsiaTheme="minorEastAsia"/>
          <w:b/>
          <w:lang w:val="en-US" w:eastAsia="zh-CN"/>
        </w:rPr>
        <w:t>.</w:t>
      </w:r>
    </w:p>
    <w:p w:rsidR="00293765" w:rsidRDefault="00293765" w:rsidP="00293765">
      <w:pPr>
        <w:rPr>
          <w:rFonts w:eastAsia="宋体"/>
          <w:b/>
          <w:lang w:eastAsia="zh-CN"/>
        </w:rPr>
      </w:pPr>
      <w:r>
        <w:rPr>
          <w:rFonts w:eastAsiaTheme="minorEastAsia"/>
          <w:b/>
          <w:lang w:val="en-US" w:eastAsia="zh-CN"/>
        </w:rPr>
        <w:t>Proposal</w:t>
      </w:r>
      <w:r w:rsidRPr="00051BB6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5</w:t>
      </w:r>
      <w:r w:rsidRPr="00051BB6">
        <w:rPr>
          <w:rFonts w:eastAsiaTheme="minorEastAsia"/>
          <w:b/>
          <w:lang w:val="en-US" w:eastAsia="zh-CN"/>
        </w:rPr>
        <w:t xml:space="preserve">: </w:t>
      </w:r>
      <w:r>
        <w:rPr>
          <w:rFonts w:eastAsiaTheme="minorEastAsia"/>
          <w:b/>
          <w:lang w:val="en-US" w:eastAsia="zh-CN"/>
        </w:rPr>
        <w:t xml:space="preserve">FFS whether to keep </w:t>
      </w:r>
      <w:r w:rsidRPr="00E90519">
        <w:rPr>
          <w:rFonts w:eastAsiaTheme="minorEastAsia"/>
          <w:b/>
          <w:lang w:val="en-US" w:eastAsia="zh-CN"/>
        </w:rPr>
        <w:t>spherical coverage requirement at 85%-tile</w:t>
      </w:r>
      <w:r>
        <w:rPr>
          <w:rFonts w:eastAsiaTheme="minorEastAsia"/>
          <w:b/>
          <w:lang w:val="en-US" w:eastAsia="zh-CN"/>
        </w:rPr>
        <w:t xml:space="preserve"> unchanged or further relax for FR2 </w:t>
      </w:r>
      <w:proofErr w:type="spellStart"/>
      <w:r>
        <w:rPr>
          <w:rFonts w:eastAsiaTheme="minorEastAsia"/>
          <w:b/>
          <w:lang w:val="en-US" w:eastAsia="zh-CN"/>
        </w:rPr>
        <w:t>RedCap</w:t>
      </w:r>
      <w:proofErr w:type="spellEnd"/>
      <w:r>
        <w:rPr>
          <w:rFonts w:eastAsiaTheme="minorEastAsia"/>
          <w:b/>
          <w:lang w:val="en-US" w:eastAsia="zh-CN"/>
        </w:rPr>
        <w:t xml:space="preserve"> UE based on PC5.</w:t>
      </w:r>
    </w:p>
    <w:p w:rsidR="00293765" w:rsidRDefault="00293765" w:rsidP="00CD69B8">
      <w:pPr>
        <w:rPr>
          <w:rFonts w:eastAsia="宋体"/>
          <w:b/>
          <w:lang w:eastAsia="zh-CN"/>
        </w:rPr>
      </w:pPr>
      <w:r>
        <w:rPr>
          <w:rFonts w:eastAsiaTheme="minorEastAsia"/>
          <w:b/>
          <w:lang w:val="en-US" w:eastAsia="zh-CN"/>
        </w:rPr>
        <w:t>Proposal</w:t>
      </w:r>
      <w:r w:rsidRPr="00051BB6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6</w:t>
      </w:r>
      <w:r w:rsidRPr="00051BB6">
        <w:rPr>
          <w:rFonts w:eastAsiaTheme="minorEastAsia"/>
          <w:b/>
          <w:lang w:val="en-US" w:eastAsia="zh-CN"/>
        </w:rPr>
        <w:t xml:space="preserve">: </w:t>
      </w:r>
      <w:r w:rsidRPr="00A51BE1">
        <w:rPr>
          <w:rFonts w:eastAsiaTheme="minorEastAsia"/>
          <w:b/>
          <w:lang w:val="en-US" w:eastAsia="zh-CN"/>
        </w:rPr>
        <w:t>2-elements and 4-elements</w:t>
      </w:r>
      <w:r w:rsidRPr="009F4462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 xml:space="preserve">can be assumed for FR2 </w:t>
      </w:r>
      <w:proofErr w:type="spellStart"/>
      <w:r>
        <w:rPr>
          <w:rFonts w:eastAsiaTheme="minorEastAsia"/>
          <w:b/>
          <w:lang w:val="en-US" w:eastAsia="zh-CN"/>
        </w:rPr>
        <w:t>RedCap</w:t>
      </w:r>
      <w:proofErr w:type="spellEnd"/>
      <w:r>
        <w:rPr>
          <w:rFonts w:eastAsiaTheme="minorEastAsia"/>
          <w:b/>
          <w:lang w:val="en-US" w:eastAsia="zh-CN"/>
        </w:rPr>
        <w:t xml:space="preserve"> UE based on PC3.</w:t>
      </w:r>
    </w:p>
    <w:p w:rsidR="00293765" w:rsidRPr="001903D3" w:rsidRDefault="00293765" w:rsidP="00293765">
      <w:pPr>
        <w:rPr>
          <w:rFonts w:eastAsiaTheme="minorEastAsia"/>
          <w:b/>
          <w:lang w:val="en-US" w:eastAsia="zh-CN"/>
        </w:rPr>
      </w:pPr>
      <w:r w:rsidRPr="001903D3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7</w:t>
      </w:r>
      <w:r w:rsidRPr="001903D3">
        <w:rPr>
          <w:rFonts w:eastAsia="宋体"/>
          <w:b/>
          <w:lang w:eastAsia="zh-CN"/>
        </w:rPr>
        <w:t xml:space="preserve">: </w:t>
      </w:r>
      <w:r w:rsidRPr="00A51BE1">
        <w:rPr>
          <w:rFonts w:eastAsia="宋体"/>
          <w:b/>
          <w:lang w:eastAsia="zh-CN"/>
        </w:rPr>
        <w:t xml:space="preserve">To specify </w:t>
      </w:r>
      <w:r>
        <w:rPr>
          <w:rFonts w:eastAsia="宋体"/>
          <w:b/>
          <w:lang w:eastAsia="zh-CN"/>
        </w:rPr>
        <w:t>13.4~18.4</w:t>
      </w:r>
      <w:r w:rsidRPr="00A51BE1">
        <w:rPr>
          <w:rFonts w:eastAsia="宋体"/>
          <w:b/>
          <w:lang w:eastAsia="zh-CN"/>
        </w:rPr>
        <w:t xml:space="preserve">dBm min peak EIRP for FR2 </w:t>
      </w:r>
      <w:proofErr w:type="spellStart"/>
      <w:r w:rsidRPr="00A51BE1">
        <w:rPr>
          <w:rFonts w:eastAsia="宋体"/>
          <w:b/>
          <w:lang w:eastAsia="zh-CN"/>
        </w:rPr>
        <w:t>RedCap</w:t>
      </w:r>
      <w:proofErr w:type="spellEnd"/>
      <w:r w:rsidRPr="00A51BE1">
        <w:rPr>
          <w:rFonts w:eastAsia="宋体"/>
          <w:b/>
          <w:lang w:eastAsia="zh-CN"/>
        </w:rPr>
        <w:t xml:space="preserve"> UE based on PC</w:t>
      </w:r>
      <w:r>
        <w:rPr>
          <w:rFonts w:eastAsia="宋体"/>
          <w:b/>
          <w:lang w:eastAsia="zh-CN"/>
        </w:rPr>
        <w:t>3</w:t>
      </w:r>
      <w:r w:rsidRPr="001903D3">
        <w:rPr>
          <w:rFonts w:eastAsiaTheme="minorEastAsia"/>
          <w:b/>
          <w:lang w:val="en-US" w:eastAsia="zh-CN"/>
        </w:rPr>
        <w:t>.</w:t>
      </w:r>
    </w:p>
    <w:p w:rsidR="00293765" w:rsidRPr="001903D3" w:rsidRDefault="00293765" w:rsidP="00293765">
      <w:pPr>
        <w:rPr>
          <w:rFonts w:eastAsia="宋体"/>
          <w:b/>
          <w:lang w:eastAsia="zh-CN"/>
        </w:rPr>
      </w:pPr>
      <w:r w:rsidRPr="001903D3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8</w:t>
      </w:r>
      <w:r w:rsidRPr="001903D3">
        <w:rPr>
          <w:rFonts w:eastAsia="宋体"/>
          <w:b/>
          <w:lang w:eastAsia="zh-CN"/>
        </w:rPr>
        <w:t xml:space="preserve">: </w:t>
      </w:r>
      <w:r w:rsidRPr="00A51BE1">
        <w:rPr>
          <w:rFonts w:eastAsia="宋体"/>
          <w:b/>
          <w:lang w:eastAsia="zh-CN"/>
        </w:rPr>
        <w:t>To specify -</w:t>
      </w:r>
      <w:r>
        <w:rPr>
          <w:rFonts w:eastAsia="宋体"/>
          <w:b/>
          <w:lang w:eastAsia="zh-CN"/>
        </w:rPr>
        <w:t xml:space="preserve">80.9 ~ </w:t>
      </w:r>
      <w:r w:rsidRPr="00A51BE1">
        <w:rPr>
          <w:rFonts w:eastAsia="宋体"/>
          <w:b/>
          <w:lang w:eastAsia="zh-CN"/>
        </w:rPr>
        <w:t>-8</w:t>
      </w:r>
      <w:r>
        <w:rPr>
          <w:rFonts w:eastAsia="宋体"/>
          <w:b/>
          <w:lang w:eastAsia="zh-CN"/>
        </w:rPr>
        <w:t>2</w:t>
      </w:r>
      <w:r w:rsidRPr="00A51BE1">
        <w:rPr>
          <w:rFonts w:eastAsia="宋体"/>
          <w:b/>
          <w:lang w:eastAsia="zh-CN"/>
        </w:rPr>
        <w:t>.9dBm min peak EI</w:t>
      </w:r>
      <w:r>
        <w:rPr>
          <w:rFonts w:eastAsia="宋体"/>
          <w:b/>
          <w:lang w:eastAsia="zh-CN"/>
        </w:rPr>
        <w:t>S</w:t>
      </w:r>
      <w:r w:rsidRPr="00A51BE1">
        <w:rPr>
          <w:rFonts w:eastAsia="宋体"/>
          <w:b/>
          <w:lang w:eastAsia="zh-CN"/>
        </w:rPr>
        <w:t xml:space="preserve"> for FR2 </w:t>
      </w:r>
      <w:proofErr w:type="spellStart"/>
      <w:r w:rsidRPr="00A51BE1">
        <w:rPr>
          <w:rFonts w:eastAsia="宋体"/>
          <w:b/>
          <w:lang w:eastAsia="zh-CN"/>
        </w:rPr>
        <w:t>RedCap</w:t>
      </w:r>
      <w:proofErr w:type="spellEnd"/>
      <w:r w:rsidRPr="00A51BE1">
        <w:rPr>
          <w:rFonts w:eastAsia="宋体"/>
          <w:b/>
          <w:lang w:eastAsia="zh-CN"/>
        </w:rPr>
        <w:t xml:space="preserve"> UE based on PC</w:t>
      </w:r>
      <w:r>
        <w:rPr>
          <w:rFonts w:eastAsia="宋体"/>
          <w:b/>
          <w:lang w:eastAsia="zh-CN"/>
        </w:rPr>
        <w:t>3</w:t>
      </w:r>
      <w:r w:rsidR="00205912" w:rsidRPr="00205912">
        <w:rPr>
          <w:rFonts w:eastAsia="宋体"/>
          <w:b/>
          <w:lang w:eastAsia="zh-CN"/>
        </w:rPr>
        <w:t xml:space="preserve"> under 100MHz</w:t>
      </w:r>
      <w:r w:rsidRPr="001903D3">
        <w:rPr>
          <w:rFonts w:eastAsiaTheme="minorEastAsia"/>
          <w:b/>
          <w:lang w:val="en-US" w:eastAsia="zh-CN"/>
        </w:rPr>
        <w:t>.</w:t>
      </w:r>
    </w:p>
    <w:p w:rsidR="00293765" w:rsidRDefault="00293765" w:rsidP="00293765">
      <w:pPr>
        <w:jc w:val="both"/>
        <w:rPr>
          <w:lang w:val="en-US"/>
        </w:rPr>
      </w:pPr>
      <w:r>
        <w:rPr>
          <w:rFonts w:eastAsiaTheme="minorEastAsia"/>
          <w:b/>
          <w:lang w:val="en-US" w:eastAsia="zh-CN"/>
        </w:rPr>
        <w:t>Proposal</w:t>
      </w:r>
      <w:r w:rsidRPr="00051BB6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9</w:t>
      </w:r>
      <w:r w:rsidRPr="00051BB6">
        <w:rPr>
          <w:rFonts w:eastAsiaTheme="minorEastAsia"/>
          <w:b/>
          <w:lang w:val="en-US" w:eastAsia="zh-CN"/>
        </w:rPr>
        <w:t xml:space="preserve">: </w:t>
      </w:r>
      <w:r>
        <w:rPr>
          <w:rFonts w:eastAsiaTheme="minorEastAsia"/>
          <w:b/>
          <w:lang w:val="en-US" w:eastAsia="zh-CN"/>
        </w:rPr>
        <w:t xml:space="preserve">FFS whether to keep </w:t>
      </w:r>
      <w:r w:rsidRPr="00E90519">
        <w:rPr>
          <w:rFonts w:eastAsiaTheme="minorEastAsia"/>
          <w:b/>
          <w:lang w:val="en-US" w:eastAsia="zh-CN"/>
        </w:rPr>
        <w:t xml:space="preserve">spherical coverage requirement at </w:t>
      </w:r>
      <w:r>
        <w:rPr>
          <w:rFonts w:eastAsiaTheme="minorEastAsia"/>
          <w:b/>
          <w:lang w:val="en-US" w:eastAsia="zh-CN"/>
        </w:rPr>
        <w:t>50</w:t>
      </w:r>
      <w:r w:rsidRPr="00E90519">
        <w:rPr>
          <w:rFonts w:eastAsiaTheme="minorEastAsia"/>
          <w:b/>
          <w:lang w:val="en-US" w:eastAsia="zh-CN"/>
        </w:rPr>
        <w:t>%-tile</w:t>
      </w:r>
      <w:r>
        <w:rPr>
          <w:rFonts w:eastAsiaTheme="minorEastAsia"/>
          <w:b/>
          <w:lang w:val="en-US" w:eastAsia="zh-CN"/>
        </w:rPr>
        <w:t xml:space="preserve"> unchanged or further relax for FR2 </w:t>
      </w:r>
      <w:proofErr w:type="spellStart"/>
      <w:r>
        <w:rPr>
          <w:rFonts w:eastAsiaTheme="minorEastAsia"/>
          <w:b/>
          <w:lang w:val="en-US" w:eastAsia="zh-CN"/>
        </w:rPr>
        <w:t>RedCap</w:t>
      </w:r>
      <w:proofErr w:type="spellEnd"/>
      <w:r>
        <w:rPr>
          <w:rFonts w:eastAsiaTheme="minorEastAsia"/>
          <w:b/>
          <w:lang w:val="en-US" w:eastAsia="zh-CN"/>
        </w:rPr>
        <w:t xml:space="preserve"> UE based on PC3.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bookmarkStart w:id="3" w:name="OLE_LINK211"/>
      <w:bookmarkStart w:id="4" w:name="OLE_LINK212"/>
      <w:r>
        <w:t>References</w:t>
      </w:r>
      <w:bookmarkEnd w:id="3"/>
      <w:bookmarkEnd w:id="4"/>
    </w:p>
    <w:p w:rsidR="00C37889" w:rsidRDefault="006D627B" w:rsidP="006D627B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bookmarkStart w:id="5" w:name="OLE_LINK1"/>
      <w:bookmarkStart w:id="6" w:name="OLE_LINK51"/>
      <w:bookmarkStart w:id="7" w:name="OLE_LINK52"/>
      <w:bookmarkStart w:id="8" w:name="OLE_LINK30"/>
      <w:bookmarkStart w:id="9" w:name="OLE_LINK31"/>
      <w:r w:rsidRPr="0004780D">
        <w:rPr>
          <w:rFonts w:eastAsia="宋体"/>
          <w:lang w:eastAsia="zh-CN"/>
        </w:rPr>
        <w:t>R4-</w:t>
      </w:r>
      <w:r w:rsidR="00B234DB" w:rsidRPr="0004780D">
        <w:rPr>
          <w:rFonts w:eastAsia="宋体"/>
          <w:lang w:eastAsia="zh-CN"/>
        </w:rPr>
        <w:t>2120007</w:t>
      </w:r>
      <w:r w:rsidRPr="0004780D">
        <w:rPr>
          <w:rFonts w:eastAsia="宋体"/>
          <w:lang w:eastAsia="zh-CN"/>
        </w:rPr>
        <w:t xml:space="preserve">, WF on the </w:t>
      </w:r>
      <w:proofErr w:type="spellStart"/>
      <w:r w:rsidRPr="0004780D">
        <w:rPr>
          <w:rFonts w:eastAsia="宋体"/>
          <w:lang w:eastAsia="zh-CN"/>
        </w:rPr>
        <w:t>RedCap</w:t>
      </w:r>
      <w:proofErr w:type="spellEnd"/>
      <w:r w:rsidRPr="0004780D">
        <w:rPr>
          <w:rFonts w:eastAsia="宋体"/>
          <w:lang w:eastAsia="zh-CN"/>
        </w:rPr>
        <w:t xml:space="preserve"> RF, Ericsson</w:t>
      </w:r>
    </w:p>
    <w:p w:rsidR="00051BB6" w:rsidRDefault="00051BB6" w:rsidP="00051BB6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051BB6">
        <w:rPr>
          <w:rFonts w:eastAsia="宋体"/>
          <w:lang w:eastAsia="zh-CN"/>
        </w:rPr>
        <w:lastRenderedPageBreak/>
        <w:t>R4-2118991</w:t>
      </w:r>
      <w:r>
        <w:rPr>
          <w:rFonts w:eastAsia="宋体"/>
          <w:lang w:eastAsia="zh-CN"/>
        </w:rPr>
        <w:t xml:space="preserve">, </w:t>
      </w:r>
      <w:r w:rsidRPr="00051BB6">
        <w:rPr>
          <w:rFonts w:eastAsia="宋体"/>
          <w:lang w:eastAsia="zh-CN"/>
        </w:rPr>
        <w:t xml:space="preserve">On FR2 </w:t>
      </w:r>
      <w:proofErr w:type="spellStart"/>
      <w:r w:rsidRPr="00051BB6">
        <w:rPr>
          <w:rFonts w:eastAsia="宋体"/>
          <w:lang w:eastAsia="zh-CN"/>
        </w:rPr>
        <w:t>RedCap</w:t>
      </w:r>
      <w:proofErr w:type="spellEnd"/>
      <w:r w:rsidRPr="00051BB6">
        <w:rPr>
          <w:rFonts w:eastAsia="宋体"/>
          <w:lang w:eastAsia="zh-CN"/>
        </w:rPr>
        <w:t xml:space="preserve"> power class</w:t>
      </w:r>
      <w:r>
        <w:rPr>
          <w:rFonts w:eastAsia="宋体"/>
          <w:lang w:eastAsia="zh-CN"/>
        </w:rPr>
        <w:t xml:space="preserve">, </w:t>
      </w:r>
      <w:r w:rsidRPr="00051BB6">
        <w:rPr>
          <w:rFonts w:eastAsia="宋体"/>
          <w:lang w:eastAsia="zh-CN"/>
        </w:rPr>
        <w:t>Ericsson</w:t>
      </w:r>
    </w:p>
    <w:p w:rsidR="00E90519" w:rsidRDefault="00E90519" w:rsidP="00E90519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E90519">
        <w:rPr>
          <w:rFonts w:eastAsia="宋体"/>
          <w:lang w:eastAsia="zh-CN"/>
        </w:rPr>
        <w:t>R4-2117619</w:t>
      </w:r>
      <w:r>
        <w:rPr>
          <w:rFonts w:eastAsia="宋体"/>
          <w:lang w:eastAsia="zh-CN"/>
        </w:rPr>
        <w:t xml:space="preserve">, </w:t>
      </w:r>
      <w:r w:rsidRPr="00E90519">
        <w:rPr>
          <w:rFonts w:eastAsia="宋体"/>
          <w:lang w:eastAsia="zh-CN"/>
        </w:rPr>
        <w:t xml:space="preserve">Considerations on RF architecture for </w:t>
      </w:r>
      <w:proofErr w:type="spellStart"/>
      <w:r w:rsidRPr="00E90519">
        <w:rPr>
          <w:rFonts w:eastAsia="宋体"/>
          <w:lang w:eastAsia="zh-CN"/>
        </w:rPr>
        <w:t>RedCap</w:t>
      </w:r>
      <w:proofErr w:type="spellEnd"/>
      <w:r w:rsidRPr="00E90519">
        <w:rPr>
          <w:rFonts w:eastAsia="宋体"/>
          <w:lang w:eastAsia="zh-CN"/>
        </w:rPr>
        <w:t xml:space="preserve"> FR2</w:t>
      </w:r>
      <w:r>
        <w:rPr>
          <w:rFonts w:eastAsia="宋体"/>
          <w:lang w:eastAsia="zh-CN"/>
        </w:rPr>
        <w:t>, Sony</w:t>
      </w:r>
    </w:p>
    <w:bookmarkEnd w:id="5"/>
    <w:bookmarkEnd w:id="6"/>
    <w:bookmarkEnd w:id="7"/>
    <w:bookmarkEnd w:id="8"/>
    <w:bookmarkEnd w:id="9"/>
    <w:p w:rsidR="00406D07" w:rsidRPr="009A7A5D" w:rsidRDefault="00406D07" w:rsidP="00406D07">
      <w:pPr>
        <w:rPr>
          <w:rFonts w:eastAsiaTheme="minorEastAsia"/>
          <w:lang w:eastAsia="zh-CN"/>
        </w:rPr>
      </w:pPr>
    </w:p>
    <w:sectPr w:rsidR="00406D07" w:rsidRPr="009A7A5D" w:rsidSect="000D77C9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609" w:rsidRDefault="00386609">
      <w:r>
        <w:separator/>
      </w:r>
    </w:p>
  </w:endnote>
  <w:endnote w:type="continuationSeparator" w:id="0">
    <w:p w:rsidR="00386609" w:rsidRDefault="00386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AE0" w:rsidRDefault="00C11AE0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609" w:rsidRDefault="00386609">
      <w:r>
        <w:separator/>
      </w:r>
    </w:p>
  </w:footnote>
  <w:footnote w:type="continuationSeparator" w:id="0">
    <w:p w:rsidR="00386609" w:rsidRDefault="00386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D55C84"/>
    <w:multiLevelType w:val="hybridMultilevel"/>
    <w:tmpl w:val="FBC42D38"/>
    <w:lvl w:ilvl="0" w:tplc="0CFCA4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020F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A61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72A9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769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B052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42A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9CB2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92F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147D7"/>
    <w:multiLevelType w:val="hybridMultilevel"/>
    <w:tmpl w:val="940C02CC"/>
    <w:lvl w:ilvl="0" w:tplc="8834B5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447D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DCF1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4873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3476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16F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CB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F215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C0F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AF73C2"/>
    <w:multiLevelType w:val="hybridMultilevel"/>
    <w:tmpl w:val="4F76C838"/>
    <w:lvl w:ilvl="0" w:tplc="F8B4A3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822"/>
        </w:tabs>
        <w:ind w:left="652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3C9273A0"/>
    <w:multiLevelType w:val="hybridMultilevel"/>
    <w:tmpl w:val="1FC88A2C"/>
    <w:lvl w:ilvl="0" w:tplc="62200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42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74DD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FCF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ACE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88D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42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0A74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10D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E586C5E"/>
    <w:multiLevelType w:val="hybridMultilevel"/>
    <w:tmpl w:val="61488A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61D6F24"/>
    <w:multiLevelType w:val="hybridMultilevel"/>
    <w:tmpl w:val="2B4C697E"/>
    <w:lvl w:ilvl="0" w:tplc="5CCEB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0E7B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8E92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02DB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8CC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C81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ADE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625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EF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74F41DE"/>
    <w:multiLevelType w:val="hybridMultilevel"/>
    <w:tmpl w:val="3B44EC92"/>
    <w:lvl w:ilvl="0" w:tplc="283AC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6883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6AC30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74D3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7C4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7666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D65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B4B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AA24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7941EA5"/>
    <w:multiLevelType w:val="hybridMultilevel"/>
    <w:tmpl w:val="B128F7F0"/>
    <w:lvl w:ilvl="0" w:tplc="65F254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42D7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6EF2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9EF4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F4F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56A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AE6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FAE4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FCCD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 w15:restartNumberingAfterBreak="0">
    <w:nsid w:val="63101BA5"/>
    <w:multiLevelType w:val="hybridMultilevel"/>
    <w:tmpl w:val="9EF6DC5C"/>
    <w:lvl w:ilvl="0" w:tplc="4BFA4F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901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CEE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DCBD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9CB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B2E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2C7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18DC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2423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0A77BE3"/>
    <w:multiLevelType w:val="hybridMultilevel"/>
    <w:tmpl w:val="5348708E"/>
    <w:lvl w:ilvl="0" w:tplc="11BA6F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793099D"/>
    <w:multiLevelType w:val="hybridMultilevel"/>
    <w:tmpl w:val="DD26B268"/>
    <w:lvl w:ilvl="0" w:tplc="7256DEF4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9091168"/>
    <w:multiLevelType w:val="hybridMultilevel"/>
    <w:tmpl w:val="E384BC32"/>
    <w:lvl w:ilvl="0" w:tplc="F4448422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"/>
  </w:num>
  <w:num w:numId="3">
    <w:abstractNumId w:val="7"/>
  </w:num>
  <w:num w:numId="4">
    <w:abstractNumId w:val="10"/>
  </w:num>
  <w:num w:numId="5">
    <w:abstractNumId w:val="1"/>
  </w:num>
  <w:num w:numId="6">
    <w:abstractNumId w:val="15"/>
  </w:num>
  <w:num w:numId="7">
    <w:abstractNumId w:val="20"/>
  </w:num>
  <w:num w:numId="8">
    <w:abstractNumId w:val="2"/>
  </w:num>
  <w:num w:numId="9">
    <w:abstractNumId w:val="21"/>
  </w:num>
  <w:num w:numId="10">
    <w:abstractNumId w:val="11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8"/>
  </w:num>
  <w:num w:numId="16">
    <w:abstractNumId w:val="6"/>
  </w:num>
  <w:num w:numId="17">
    <w:abstractNumId w:val="9"/>
  </w:num>
  <w:num w:numId="18">
    <w:abstractNumId w:val="12"/>
  </w:num>
  <w:num w:numId="19">
    <w:abstractNumId w:val="16"/>
  </w:num>
  <w:num w:numId="20">
    <w:abstractNumId w:val="3"/>
  </w:num>
  <w:num w:numId="21">
    <w:abstractNumId w:val="14"/>
  </w:num>
  <w:num w:numId="22">
    <w:abstractNumId w:val="13"/>
  </w:num>
  <w:num w:numId="23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0731D"/>
    <w:rsid w:val="000116BD"/>
    <w:rsid w:val="00012217"/>
    <w:rsid w:val="000122DC"/>
    <w:rsid w:val="000126EE"/>
    <w:rsid w:val="000137DF"/>
    <w:rsid w:val="00013C47"/>
    <w:rsid w:val="0001423C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27D"/>
    <w:rsid w:val="000368DA"/>
    <w:rsid w:val="000402AB"/>
    <w:rsid w:val="00041AF5"/>
    <w:rsid w:val="0004260F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515"/>
    <w:rsid w:val="0004780D"/>
    <w:rsid w:val="00047A83"/>
    <w:rsid w:val="000503DF"/>
    <w:rsid w:val="000504D0"/>
    <w:rsid w:val="000505B8"/>
    <w:rsid w:val="00050DA6"/>
    <w:rsid w:val="00050DBE"/>
    <w:rsid w:val="00051BB6"/>
    <w:rsid w:val="0005366B"/>
    <w:rsid w:val="00055AD9"/>
    <w:rsid w:val="00055EF5"/>
    <w:rsid w:val="00056CBD"/>
    <w:rsid w:val="000572EF"/>
    <w:rsid w:val="00062143"/>
    <w:rsid w:val="000630F1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9CC"/>
    <w:rsid w:val="00067DAE"/>
    <w:rsid w:val="000701BF"/>
    <w:rsid w:val="000707F9"/>
    <w:rsid w:val="00070E01"/>
    <w:rsid w:val="000710F4"/>
    <w:rsid w:val="00071DB0"/>
    <w:rsid w:val="00071FF8"/>
    <w:rsid w:val="000723F1"/>
    <w:rsid w:val="0007296C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4261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5CA8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0966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7C9"/>
    <w:rsid w:val="000D7E31"/>
    <w:rsid w:val="000E0B57"/>
    <w:rsid w:val="000E0DB3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6F96"/>
    <w:rsid w:val="000F70E0"/>
    <w:rsid w:val="000F7382"/>
    <w:rsid w:val="000F7AB8"/>
    <w:rsid w:val="001000CF"/>
    <w:rsid w:val="001002C4"/>
    <w:rsid w:val="001004A6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4CF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3519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1E0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4673F"/>
    <w:rsid w:val="00151161"/>
    <w:rsid w:val="0015196F"/>
    <w:rsid w:val="00151A13"/>
    <w:rsid w:val="0015221E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48CD"/>
    <w:rsid w:val="0018686E"/>
    <w:rsid w:val="0018689E"/>
    <w:rsid w:val="00186918"/>
    <w:rsid w:val="001874A3"/>
    <w:rsid w:val="001878F6"/>
    <w:rsid w:val="00187B6A"/>
    <w:rsid w:val="001903D3"/>
    <w:rsid w:val="00190507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52B"/>
    <w:rsid w:val="001A689D"/>
    <w:rsid w:val="001A76CF"/>
    <w:rsid w:val="001A7923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7D1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3DF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2D9D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42C"/>
    <w:rsid w:val="0020478F"/>
    <w:rsid w:val="00204939"/>
    <w:rsid w:val="00205912"/>
    <w:rsid w:val="002071CE"/>
    <w:rsid w:val="002072F3"/>
    <w:rsid w:val="00207D80"/>
    <w:rsid w:val="00210250"/>
    <w:rsid w:val="002107CF"/>
    <w:rsid w:val="00210AB3"/>
    <w:rsid w:val="00211125"/>
    <w:rsid w:val="002113BC"/>
    <w:rsid w:val="00211979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7AC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67F4D"/>
    <w:rsid w:val="002706D2"/>
    <w:rsid w:val="002707BC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B69"/>
    <w:rsid w:val="00275E68"/>
    <w:rsid w:val="0027699C"/>
    <w:rsid w:val="00276A44"/>
    <w:rsid w:val="00277DDF"/>
    <w:rsid w:val="00280251"/>
    <w:rsid w:val="002809B8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9A5"/>
    <w:rsid w:val="00291E51"/>
    <w:rsid w:val="002926DC"/>
    <w:rsid w:val="002928F7"/>
    <w:rsid w:val="00292D6B"/>
    <w:rsid w:val="00292DC5"/>
    <w:rsid w:val="0029376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3A67"/>
    <w:rsid w:val="002B45AA"/>
    <w:rsid w:val="002B594E"/>
    <w:rsid w:val="002B5B27"/>
    <w:rsid w:val="002B5DF7"/>
    <w:rsid w:val="002B6BCD"/>
    <w:rsid w:val="002B6DED"/>
    <w:rsid w:val="002B7B57"/>
    <w:rsid w:val="002C01E3"/>
    <w:rsid w:val="002C3755"/>
    <w:rsid w:val="002C3D43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26BD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93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28F"/>
    <w:rsid w:val="00311578"/>
    <w:rsid w:val="00311E0A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3FE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6C8B"/>
    <w:rsid w:val="0036082C"/>
    <w:rsid w:val="00360CF3"/>
    <w:rsid w:val="00360DB0"/>
    <w:rsid w:val="00361050"/>
    <w:rsid w:val="003610D3"/>
    <w:rsid w:val="00362308"/>
    <w:rsid w:val="003630C1"/>
    <w:rsid w:val="00363852"/>
    <w:rsid w:val="00363A78"/>
    <w:rsid w:val="0036472E"/>
    <w:rsid w:val="00364D7D"/>
    <w:rsid w:val="00365743"/>
    <w:rsid w:val="00365767"/>
    <w:rsid w:val="00365F4D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5F47"/>
    <w:rsid w:val="0037609D"/>
    <w:rsid w:val="003765D2"/>
    <w:rsid w:val="00376966"/>
    <w:rsid w:val="00376ED2"/>
    <w:rsid w:val="00377527"/>
    <w:rsid w:val="0037778C"/>
    <w:rsid w:val="003778C9"/>
    <w:rsid w:val="0037794D"/>
    <w:rsid w:val="0038060E"/>
    <w:rsid w:val="003806B5"/>
    <w:rsid w:val="00380BD7"/>
    <w:rsid w:val="00382108"/>
    <w:rsid w:val="00382159"/>
    <w:rsid w:val="00382335"/>
    <w:rsid w:val="00382D5F"/>
    <w:rsid w:val="00384028"/>
    <w:rsid w:val="003865CA"/>
    <w:rsid w:val="00386609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5C16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358"/>
    <w:rsid w:val="003A5662"/>
    <w:rsid w:val="003A609A"/>
    <w:rsid w:val="003A697C"/>
    <w:rsid w:val="003A7686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0D9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143B"/>
    <w:rsid w:val="003C14FB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2F1"/>
    <w:rsid w:val="003D1AD3"/>
    <w:rsid w:val="003D22F7"/>
    <w:rsid w:val="003D25F7"/>
    <w:rsid w:val="003D29B9"/>
    <w:rsid w:val="003D2A53"/>
    <w:rsid w:val="003D37D2"/>
    <w:rsid w:val="003D414F"/>
    <w:rsid w:val="003D43BE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D1"/>
    <w:rsid w:val="003F0446"/>
    <w:rsid w:val="003F0DA9"/>
    <w:rsid w:val="003F13F9"/>
    <w:rsid w:val="003F163F"/>
    <w:rsid w:val="003F1884"/>
    <w:rsid w:val="003F1C38"/>
    <w:rsid w:val="003F1C6D"/>
    <w:rsid w:val="003F3923"/>
    <w:rsid w:val="003F3945"/>
    <w:rsid w:val="003F3D56"/>
    <w:rsid w:val="003F3EA7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72"/>
    <w:rsid w:val="004061CC"/>
    <w:rsid w:val="00406346"/>
    <w:rsid w:val="004065E5"/>
    <w:rsid w:val="00406D07"/>
    <w:rsid w:val="00410ABC"/>
    <w:rsid w:val="00410B0A"/>
    <w:rsid w:val="00411094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AD4"/>
    <w:rsid w:val="00417836"/>
    <w:rsid w:val="004201F9"/>
    <w:rsid w:val="004208DE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6C35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4E4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18D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3EE"/>
    <w:rsid w:val="00492B50"/>
    <w:rsid w:val="004937E8"/>
    <w:rsid w:val="004945D5"/>
    <w:rsid w:val="00494B5A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5E0D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0FD"/>
    <w:rsid w:val="004D3ADB"/>
    <w:rsid w:val="004D3C23"/>
    <w:rsid w:val="004D41F8"/>
    <w:rsid w:val="004D4538"/>
    <w:rsid w:val="004D4A9F"/>
    <w:rsid w:val="004D4FB6"/>
    <w:rsid w:val="004D572F"/>
    <w:rsid w:val="004D6B3A"/>
    <w:rsid w:val="004D7610"/>
    <w:rsid w:val="004E1CB3"/>
    <w:rsid w:val="004E23A7"/>
    <w:rsid w:val="004E2453"/>
    <w:rsid w:val="004E2554"/>
    <w:rsid w:val="004E5418"/>
    <w:rsid w:val="004E5D84"/>
    <w:rsid w:val="004E6B02"/>
    <w:rsid w:val="004E76F5"/>
    <w:rsid w:val="004E7C97"/>
    <w:rsid w:val="004F0C7E"/>
    <w:rsid w:val="004F14E7"/>
    <w:rsid w:val="004F16E2"/>
    <w:rsid w:val="004F21EE"/>
    <w:rsid w:val="004F2AC9"/>
    <w:rsid w:val="004F4A45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0660C"/>
    <w:rsid w:val="00507742"/>
    <w:rsid w:val="0051016B"/>
    <w:rsid w:val="00510AA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38FE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11D"/>
    <w:rsid w:val="00557332"/>
    <w:rsid w:val="00561031"/>
    <w:rsid w:val="005610D2"/>
    <w:rsid w:val="00562EDA"/>
    <w:rsid w:val="00563A91"/>
    <w:rsid w:val="00563E2C"/>
    <w:rsid w:val="005662C6"/>
    <w:rsid w:val="00566558"/>
    <w:rsid w:val="00566718"/>
    <w:rsid w:val="00566F9F"/>
    <w:rsid w:val="00566FFF"/>
    <w:rsid w:val="005677B6"/>
    <w:rsid w:val="00567F3B"/>
    <w:rsid w:val="00570585"/>
    <w:rsid w:val="0057170A"/>
    <w:rsid w:val="00572570"/>
    <w:rsid w:val="00572A4C"/>
    <w:rsid w:val="0057313B"/>
    <w:rsid w:val="00573284"/>
    <w:rsid w:val="00573D0C"/>
    <w:rsid w:val="00573DD4"/>
    <w:rsid w:val="00574314"/>
    <w:rsid w:val="00575332"/>
    <w:rsid w:val="00575F1E"/>
    <w:rsid w:val="005761F2"/>
    <w:rsid w:val="00576D39"/>
    <w:rsid w:val="00577606"/>
    <w:rsid w:val="0058033C"/>
    <w:rsid w:val="00581A68"/>
    <w:rsid w:val="00581B00"/>
    <w:rsid w:val="005828A4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292"/>
    <w:rsid w:val="00591628"/>
    <w:rsid w:val="005929A6"/>
    <w:rsid w:val="00592DCF"/>
    <w:rsid w:val="00595781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3A28"/>
    <w:rsid w:val="005B3CFC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11D5"/>
    <w:rsid w:val="005C25A5"/>
    <w:rsid w:val="005C319B"/>
    <w:rsid w:val="005C4B21"/>
    <w:rsid w:val="005C4C9B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B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3C8"/>
    <w:rsid w:val="005F2943"/>
    <w:rsid w:val="005F3D66"/>
    <w:rsid w:val="005F5A62"/>
    <w:rsid w:val="005F6B1E"/>
    <w:rsid w:val="005F6E26"/>
    <w:rsid w:val="005F7488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48C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C31"/>
    <w:rsid w:val="0063224E"/>
    <w:rsid w:val="00632E8A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1B09"/>
    <w:rsid w:val="00653279"/>
    <w:rsid w:val="006550A4"/>
    <w:rsid w:val="006551B4"/>
    <w:rsid w:val="00655881"/>
    <w:rsid w:val="00656666"/>
    <w:rsid w:val="0065692A"/>
    <w:rsid w:val="00657B8D"/>
    <w:rsid w:val="00660409"/>
    <w:rsid w:val="00660948"/>
    <w:rsid w:val="0066197F"/>
    <w:rsid w:val="00662717"/>
    <w:rsid w:val="00662F17"/>
    <w:rsid w:val="006630AB"/>
    <w:rsid w:val="006632B0"/>
    <w:rsid w:val="00664030"/>
    <w:rsid w:val="00664234"/>
    <w:rsid w:val="00664591"/>
    <w:rsid w:val="00664901"/>
    <w:rsid w:val="00664F0E"/>
    <w:rsid w:val="00665486"/>
    <w:rsid w:val="00666A8C"/>
    <w:rsid w:val="00667F48"/>
    <w:rsid w:val="00672180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564"/>
    <w:rsid w:val="00682A8F"/>
    <w:rsid w:val="00683FFC"/>
    <w:rsid w:val="00684908"/>
    <w:rsid w:val="006849A2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576A"/>
    <w:rsid w:val="00696F88"/>
    <w:rsid w:val="0069733E"/>
    <w:rsid w:val="0069736E"/>
    <w:rsid w:val="006977CC"/>
    <w:rsid w:val="006A00F3"/>
    <w:rsid w:val="006A181A"/>
    <w:rsid w:val="006A1830"/>
    <w:rsid w:val="006A3056"/>
    <w:rsid w:val="006A35BD"/>
    <w:rsid w:val="006A369C"/>
    <w:rsid w:val="006A3874"/>
    <w:rsid w:val="006A46A7"/>
    <w:rsid w:val="006A4A4E"/>
    <w:rsid w:val="006A5460"/>
    <w:rsid w:val="006A5591"/>
    <w:rsid w:val="006A5C86"/>
    <w:rsid w:val="006A60DA"/>
    <w:rsid w:val="006A77C2"/>
    <w:rsid w:val="006A7836"/>
    <w:rsid w:val="006B01F3"/>
    <w:rsid w:val="006B06D5"/>
    <w:rsid w:val="006B1CCC"/>
    <w:rsid w:val="006B1FBC"/>
    <w:rsid w:val="006B2111"/>
    <w:rsid w:val="006B25CB"/>
    <w:rsid w:val="006B264B"/>
    <w:rsid w:val="006B3348"/>
    <w:rsid w:val="006B35C6"/>
    <w:rsid w:val="006B3728"/>
    <w:rsid w:val="006B400B"/>
    <w:rsid w:val="006B41A0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665"/>
    <w:rsid w:val="006C69F1"/>
    <w:rsid w:val="006C6F1B"/>
    <w:rsid w:val="006C77C0"/>
    <w:rsid w:val="006D0DAB"/>
    <w:rsid w:val="006D1AB2"/>
    <w:rsid w:val="006D239C"/>
    <w:rsid w:val="006D25C7"/>
    <w:rsid w:val="006D29BF"/>
    <w:rsid w:val="006D31C3"/>
    <w:rsid w:val="006D408E"/>
    <w:rsid w:val="006D627B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6BCB"/>
    <w:rsid w:val="006E72D4"/>
    <w:rsid w:val="006E73BD"/>
    <w:rsid w:val="006E74A8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BF"/>
    <w:rsid w:val="006F65C9"/>
    <w:rsid w:val="006F73DC"/>
    <w:rsid w:val="007002D7"/>
    <w:rsid w:val="00700D3F"/>
    <w:rsid w:val="00700FC3"/>
    <w:rsid w:val="00701041"/>
    <w:rsid w:val="00701DA7"/>
    <w:rsid w:val="00702307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0708B"/>
    <w:rsid w:val="007072F7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DBF"/>
    <w:rsid w:val="00713F0D"/>
    <w:rsid w:val="0071497B"/>
    <w:rsid w:val="00715F29"/>
    <w:rsid w:val="00716909"/>
    <w:rsid w:val="00716A22"/>
    <w:rsid w:val="00721110"/>
    <w:rsid w:val="0072216B"/>
    <w:rsid w:val="00722963"/>
    <w:rsid w:val="00722D1E"/>
    <w:rsid w:val="007236F7"/>
    <w:rsid w:val="0072428F"/>
    <w:rsid w:val="007245D5"/>
    <w:rsid w:val="007246E8"/>
    <w:rsid w:val="00724729"/>
    <w:rsid w:val="00724D7B"/>
    <w:rsid w:val="00726057"/>
    <w:rsid w:val="0072693B"/>
    <w:rsid w:val="00726CE6"/>
    <w:rsid w:val="0072700F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53"/>
    <w:rsid w:val="00743B6B"/>
    <w:rsid w:val="00743EF3"/>
    <w:rsid w:val="0074401A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587B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36B1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340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425"/>
    <w:rsid w:val="00797E04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34A4"/>
    <w:rsid w:val="007B3E89"/>
    <w:rsid w:val="007B692F"/>
    <w:rsid w:val="007B74A3"/>
    <w:rsid w:val="007B75FE"/>
    <w:rsid w:val="007C103D"/>
    <w:rsid w:val="007C14EE"/>
    <w:rsid w:val="007C1537"/>
    <w:rsid w:val="007C1C43"/>
    <w:rsid w:val="007C2D23"/>
    <w:rsid w:val="007C36B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4441"/>
    <w:rsid w:val="007E4E4B"/>
    <w:rsid w:val="007E5B76"/>
    <w:rsid w:val="007E5F5F"/>
    <w:rsid w:val="007E66C3"/>
    <w:rsid w:val="007E6E66"/>
    <w:rsid w:val="007E7153"/>
    <w:rsid w:val="007E72E2"/>
    <w:rsid w:val="007E7858"/>
    <w:rsid w:val="007F0DB7"/>
    <w:rsid w:val="007F1254"/>
    <w:rsid w:val="007F291B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0842"/>
    <w:rsid w:val="00811546"/>
    <w:rsid w:val="00811BDE"/>
    <w:rsid w:val="00812818"/>
    <w:rsid w:val="008134ED"/>
    <w:rsid w:val="00813673"/>
    <w:rsid w:val="00814E3C"/>
    <w:rsid w:val="008150FA"/>
    <w:rsid w:val="00816451"/>
    <w:rsid w:val="00817033"/>
    <w:rsid w:val="00817267"/>
    <w:rsid w:val="00817678"/>
    <w:rsid w:val="008200CA"/>
    <w:rsid w:val="00821335"/>
    <w:rsid w:val="008216E6"/>
    <w:rsid w:val="008224AE"/>
    <w:rsid w:val="0082268D"/>
    <w:rsid w:val="008229F5"/>
    <w:rsid w:val="00822CDE"/>
    <w:rsid w:val="00822EB2"/>
    <w:rsid w:val="008238C5"/>
    <w:rsid w:val="008258E0"/>
    <w:rsid w:val="008263F4"/>
    <w:rsid w:val="00827C69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0DB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739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BBA"/>
    <w:rsid w:val="00857A1F"/>
    <w:rsid w:val="00857A71"/>
    <w:rsid w:val="00857C7F"/>
    <w:rsid w:val="008625CC"/>
    <w:rsid w:val="00862B09"/>
    <w:rsid w:val="00863426"/>
    <w:rsid w:val="008666D1"/>
    <w:rsid w:val="00866C4B"/>
    <w:rsid w:val="00870A83"/>
    <w:rsid w:val="008715A1"/>
    <w:rsid w:val="00871B64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4178"/>
    <w:rsid w:val="008863CE"/>
    <w:rsid w:val="00887C45"/>
    <w:rsid w:val="00892543"/>
    <w:rsid w:val="00892A58"/>
    <w:rsid w:val="00892CBB"/>
    <w:rsid w:val="0089376D"/>
    <w:rsid w:val="00893D09"/>
    <w:rsid w:val="0089474E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4479"/>
    <w:rsid w:val="008B529D"/>
    <w:rsid w:val="008B7F5D"/>
    <w:rsid w:val="008C021E"/>
    <w:rsid w:val="008C05A9"/>
    <w:rsid w:val="008C0D76"/>
    <w:rsid w:val="008C0D9B"/>
    <w:rsid w:val="008C0EBD"/>
    <w:rsid w:val="008C1111"/>
    <w:rsid w:val="008C1AA5"/>
    <w:rsid w:val="008C1B28"/>
    <w:rsid w:val="008C1B45"/>
    <w:rsid w:val="008C1CEE"/>
    <w:rsid w:val="008C23E2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3DE7"/>
    <w:rsid w:val="008D436F"/>
    <w:rsid w:val="008D4FDA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161"/>
    <w:rsid w:val="008F7A87"/>
    <w:rsid w:val="008F7F50"/>
    <w:rsid w:val="009004BF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0768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274A0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034B"/>
    <w:rsid w:val="009414CE"/>
    <w:rsid w:val="00942029"/>
    <w:rsid w:val="009427EC"/>
    <w:rsid w:val="009428FF"/>
    <w:rsid w:val="009429D9"/>
    <w:rsid w:val="00942F29"/>
    <w:rsid w:val="009435E6"/>
    <w:rsid w:val="00944791"/>
    <w:rsid w:val="00945358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1789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244"/>
    <w:rsid w:val="00974092"/>
    <w:rsid w:val="009742C0"/>
    <w:rsid w:val="00976057"/>
    <w:rsid w:val="00977056"/>
    <w:rsid w:val="00977FD7"/>
    <w:rsid w:val="009816BB"/>
    <w:rsid w:val="009824C3"/>
    <w:rsid w:val="009831C4"/>
    <w:rsid w:val="009845C3"/>
    <w:rsid w:val="009848B8"/>
    <w:rsid w:val="00984B5F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1ADF"/>
    <w:rsid w:val="009A23AE"/>
    <w:rsid w:val="009A277F"/>
    <w:rsid w:val="009A2BCA"/>
    <w:rsid w:val="009A3404"/>
    <w:rsid w:val="009A351F"/>
    <w:rsid w:val="009A3E44"/>
    <w:rsid w:val="009A5201"/>
    <w:rsid w:val="009A5716"/>
    <w:rsid w:val="009A6EA0"/>
    <w:rsid w:val="009A70B3"/>
    <w:rsid w:val="009A780E"/>
    <w:rsid w:val="009A78F4"/>
    <w:rsid w:val="009A7A5D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4C51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620F"/>
    <w:rsid w:val="009C77EC"/>
    <w:rsid w:val="009D0598"/>
    <w:rsid w:val="009D118A"/>
    <w:rsid w:val="009D175C"/>
    <w:rsid w:val="009D184B"/>
    <w:rsid w:val="009D1C4E"/>
    <w:rsid w:val="009D2425"/>
    <w:rsid w:val="009D2961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62"/>
    <w:rsid w:val="009F44EF"/>
    <w:rsid w:val="009F4694"/>
    <w:rsid w:val="009F4EE6"/>
    <w:rsid w:val="009F5315"/>
    <w:rsid w:val="009F57A3"/>
    <w:rsid w:val="009F58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B40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3B64"/>
    <w:rsid w:val="00A34233"/>
    <w:rsid w:val="00A34BB4"/>
    <w:rsid w:val="00A34BE2"/>
    <w:rsid w:val="00A34BF7"/>
    <w:rsid w:val="00A34C5F"/>
    <w:rsid w:val="00A35A01"/>
    <w:rsid w:val="00A3746B"/>
    <w:rsid w:val="00A40542"/>
    <w:rsid w:val="00A413CA"/>
    <w:rsid w:val="00A4196D"/>
    <w:rsid w:val="00A4240C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1BE1"/>
    <w:rsid w:val="00A525F9"/>
    <w:rsid w:val="00A52691"/>
    <w:rsid w:val="00A52E03"/>
    <w:rsid w:val="00A54432"/>
    <w:rsid w:val="00A54E01"/>
    <w:rsid w:val="00A55282"/>
    <w:rsid w:val="00A55667"/>
    <w:rsid w:val="00A557B8"/>
    <w:rsid w:val="00A56490"/>
    <w:rsid w:val="00A605FB"/>
    <w:rsid w:val="00A60FCA"/>
    <w:rsid w:val="00A61049"/>
    <w:rsid w:val="00A614F3"/>
    <w:rsid w:val="00A61507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0FF"/>
    <w:rsid w:val="00A75AF6"/>
    <w:rsid w:val="00A76EE2"/>
    <w:rsid w:val="00A77593"/>
    <w:rsid w:val="00A77C0A"/>
    <w:rsid w:val="00A80CEE"/>
    <w:rsid w:val="00A81A25"/>
    <w:rsid w:val="00A81AAF"/>
    <w:rsid w:val="00A81DCC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AA6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97F44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226"/>
    <w:rsid w:val="00AA2AA6"/>
    <w:rsid w:val="00AA3724"/>
    <w:rsid w:val="00AA3DE1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CBE"/>
    <w:rsid w:val="00AD1D7A"/>
    <w:rsid w:val="00AD2475"/>
    <w:rsid w:val="00AD2FE8"/>
    <w:rsid w:val="00AD3782"/>
    <w:rsid w:val="00AD3819"/>
    <w:rsid w:val="00AD39D7"/>
    <w:rsid w:val="00AD55FF"/>
    <w:rsid w:val="00AD57DD"/>
    <w:rsid w:val="00AD6249"/>
    <w:rsid w:val="00AD6743"/>
    <w:rsid w:val="00AE0882"/>
    <w:rsid w:val="00AE0DD0"/>
    <w:rsid w:val="00AE17C7"/>
    <w:rsid w:val="00AE1BD0"/>
    <w:rsid w:val="00AE2537"/>
    <w:rsid w:val="00AE266F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BFC"/>
    <w:rsid w:val="00AF2215"/>
    <w:rsid w:val="00AF3206"/>
    <w:rsid w:val="00AF3579"/>
    <w:rsid w:val="00AF395B"/>
    <w:rsid w:val="00AF4991"/>
    <w:rsid w:val="00AF4FB6"/>
    <w:rsid w:val="00AF57D6"/>
    <w:rsid w:val="00AF5B11"/>
    <w:rsid w:val="00AF5DAA"/>
    <w:rsid w:val="00AF705B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571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0F23"/>
    <w:rsid w:val="00B22177"/>
    <w:rsid w:val="00B224D9"/>
    <w:rsid w:val="00B22F46"/>
    <w:rsid w:val="00B231DB"/>
    <w:rsid w:val="00B23369"/>
    <w:rsid w:val="00B234DB"/>
    <w:rsid w:val="00B23E17"/>
    <w:rsid w:val="00B24051"/>
    <w:rsid w:val="00B24CE6"/>
    <w:rsid w:val="00B24D2B"/>
    <w:rsid w:val="00B256B8"/>
    <w:rsid w:val="00B25D5C"/>
    <w:rsid w:val="00B264D8"/>
    <w:rsid w:val="00B26559"/>
    <w:rsid w:val="00B279BA"/>
    <w:rsid w:val="00B30FE6"/>
    <w:rsid w:val="00B3113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458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1B5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D5D"/>
    <w:rsid w:val="00B865EF"/>
    <w:rsid w:val="00B87EFB"/>
    <w:rsid w:val="00B9129A"/>
    <w:rsid w:val="00B91C0F"/>
    <w:rsid w:val="00B91DDC"/>
    <w:rsid w:val="00B925D4"/>
    <w:rsid w:val="00B929CC"/>
    <w:rsid w:val="00B93746"/>
    <w:rsid w:val="00B93C88"/>
    <w:rsid w:val="00B93CA9"/>
    <w:rsid w:val="00B94204"/>
    <w:rsid w:val="00B9429D"/>
    <w:rsid w:val="00B94696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9DE"/>
    <w:rsid w:val="00BA7DCA"/>
    <w:rsid w:val="00BB08CD"/>
    <w:rsid w:val="00BB0A30"/>
    <w:rsid w:val="00BB1157"/>
    <w:rsid w:val="00BB1FFE"/>
    <w:rsid w:val="00BB2161"/>
    <w:rsid w:val="00BB2554"/>
    <w:rsid w:val="00BB2557"/>
    <w:rsid w:val="00BB2689"/>
    <w:rsid w:val="00BB3B49"/>
    <w:rsid w:val="00BB442E"/>
    <w:rsid w:val="00BB50F1"/>
    <w:rsid w:val="00BB70E7"/>
    <w:rsid w:val="00BB7CEF"/>
    <w:rsid w:val="00BB7ECA"/>
    <w:rsid w:val="00BB7F9D"/>
    <w:rsid w:val="00BC059F"/>
    <w:rsid w:val="00BC069E"/>
    <w:rsid w:val="00BC1714"/>
    <w:rsid w:val="00BC1C4B"/>
    <w:rsid w:val="00BC2003"/>
    <w:rsid w:val="00BC218D"/>
    <w:rsid w:val="00BC2290"/>
    <w:rsid w:val="00BC246D"/>
    <w:rsid w:val="00BC248B"/>
    <w:rsid w:val="00BC30DB"/>
    <w:rsid w:val="00BC3388"/>
    <w:rsid w:val="00BC3529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4D5"/>
    <w:rsid w:val="00BF18C7"/>
    <w:rsid w:val="00BF2A5A"/>
    <w:rsid w:val="00BF3052"/>
    <w:rsid w:val="00BF3DD1"/>
    <w:rsid w:val="00BF5534"/>
    <w:rsid w:val="00BF6478"/>
    <w:rsid w:val="00BF6B8A"/>
    <w:rsid w:val="00BF73BB"/>
    <w:rsid w:val="00BF75BA"/>
    <w:rsid w:val="00BF7F4B"/>
    <w:rsid w:val="00C0008A"/>
    <w:rsid w:val="00C00352"/>
    <w:rsid w:val="00C0125D"/>
    <w:rsid w:val="00C02611"/>
    <w:rsid w:val="00C02D64"/>
    <w:rsid w:val="00C03C20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AE0"/>
    <w:rsid w:val="00C11EA4"/>
    <w:rsid w:val="00C123E8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4E26"/>
    <w:rsid w:val="00C25A08"/>
    <w:rsid w:val="00C27809"/>
    <w:rsid w:val="00C27CDF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4EFB"/>
    <w:rsid w:val="00C358D9"/>
    <w:rsid w:val="00C35942"/>
    <w:rsid w:val="00C35AC5"/>
    <w:rsid w:val="00C365A5"/>
    <w:rsid w:val="00C36E28"/>
    <w:rsid w:val="00C37889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4C20"/>
    <w:rsid w:val="00C44E63"/>
    <w:rsid w:val="00C45A95"/>
    <w:rsid w:val="00C46194"/>
    <w:rsid w:val="00C46D24"/>
    <w:rsid w:val="00C476F3"/>
    <w:rsid w:val="00C477DC"/>
    <w:rsid w:val="00C5049E"/>
    <w:rsid w:val="00C50ED7"/>
    <w:rsid w:val="00C51773"/>
    <w:rsid w:val="00C51A6A"/>
    <w:rsid w:val="00C51D95"/>
    <w:rsid w:val="00C520C5"/>
    <w:rsid w:val="00C525C7"/>
    <w:rsid w:val="00C52639"/>
    <w:rsid w:val="00C52E23"/>
    <w:rsid w:val="00C534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63B1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F1E"/>
    <w:rsid w:val="00CA73EE"/>
    <w:rsid w:val="00CA75DC"/>
    <w:rsid w:val="00CA7927"/>
    <w:rsid w:val="00CA7A66"/>
    <w:rsid w:val="00CA7B37"/>
    <w:rsid w:val="00CB0489"/>
    <w:rsid w:val="00CB0608"/>
    <w:rsid w:val="00CB0A38"/>
    <w:rsid w:val="00CB0E08"/>
    <w:rsid w:val="00CB12BD"/>
    <w:rsid w:val="00CB12E0"/>
    <w:rsid w:val="00CB146D"/>
    <w:rsid w:val="00CB2685"/>
    <w:rsid w:val="00CB311F"/>
    <w:rsid w:val="00CB5115"/>
    <w:rsid w:val="00CB5177"/>
    <w:rsid w:val="00CB6486"/>
    <w:rsid w:val="00CB6710"/>
    <w:rsid w:val="00CB702A"/>
    <w:rsid w:val="00CB7D59"/>
    <w:rsid w:val="00CB7E88"/>
    <w:rsid w:val="00CC02EE"/>
    <w:rsid w:val="00CC0E36"/>
    <w:rsid w:val="00CC1754"/>
    <w:rsid w:val="00CC1B2D"/>
    <w:rsid w:val="00CC1F35"/>
    <w:rsid w:val="00CC1F39"/>
    <w:rsid w:val="00CC253B"/>
    <w:rsid w:val="00CC268C"/>
    <w:rsid w:val="00CC3588"/>
    <w:rsid w:val="00CC3CBD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2D1D"/>
    <w:rsid w:val="00CE4221"/>
    <w:rsid w:val="00CE5834"/>
    <w:rsid w:val="00CE5F3A"/>
    <w:rsid w:val="00CE6C39"/>
    <w:rsid w:val="00CE72B9"/>
    <w:rsid w:val="00CE752E"/>
    <w:rsid w:val="00CF0CC0"/>
    <w:rsid w:val="00CF0EFE"/>
    <w:rsid w:val="00CF15D3"/>
    <w:rsid w:val="00CF1715"/>
    <w:rsid w:val="00CF2558"/>
    <w:rsid w:val="00CF28A3"/>
    <w:rsid w:val="00CF2DA8"/>
    <w:rsid w:val="00CF4303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3F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2E65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C52"/>
    <w:rsid w:val="00D268CB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0C9"/>
    <w:rsid w:val="00D461CD"/>
    <w:rsid w:val="00D468D2"/>
    <w:rsid w:val="00D46F0A"/>
    <w:rsid w:val="00D46F6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78C"/>
    <w:rsid w:val="00D55C6C"/>
    <w:rsid w:val="00D61210"/>
    <w:rsid w:val="00D61673"/>
    <w:rsid w:val="00D620A9"/>
    <w:rsid w:val="00D628A0"/>
    <w:rsid w:val="00D63556"/>
    <w:rsid w:val="00D638B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3B3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864C7"/>
    <w:rsid w:val="00D929C2"/>
    <w:rsid w:val="00D9370A"/>
    <w:rsid w:val="00D9496A"/>
    <w:rsid w:val="00D9497C"/>
    <w:rsid w:val="00D94BAE"/>
    <w:rsid w:val="00D95A78"/>
    <w:rsid w:val="00D96362"/>
    <w:rsid w:val="00D968F2"/>
    <w:rsid w:val="00D97590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96A"/>
    <w:rsid w:val="00DA5A6D"/>
    <w:rsid w:val="00DA6358"/>
    <w:rsid w:val="00DA67AD"/>
    <w:rsid w:val="00DA6DEC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63C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84"/>
    <w:rsid w:val="00DC0799"/>
    <w:rsid w:val="00DC13DF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301"/>
    <w:rsid w:val="00DD4D95"/>
    <w:rsid w:val="00DD4F6D"/>
    <w:rsid w:val="00DD58F8"/>
    <w:rsid w:val="00DD6A02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A09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0A28"/>
    <w:rsid w:val="00E11A21"/>
    <w:rsid w:val="00E12243"/>
    <w:rsid w:val="00E1246D"/>
    <w:rsid w:val="00E128A8"/>
    <w:rsid w:val="00E13BE3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03E2"/>
    <w:rsid w:val="00E31F45"/>
    <w:rsid w:val="00E329B6"/>
    <w:rsid w:val="00E32B29"/>
    <w:rsid w:val="00E32C9E"/>
    <w:rsid w:val="00E33ABD"/>
    <w:rsid w:val="00E3482C"/>
    <w:rsid w:val="00E34A05"/>
    <w:rsid w:val="00E35ECF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46F08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1BD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39C"/>
    <w:rsid w:val="00E87B44"/>
    <w:rsid w:val="00E90341"/>
    <w:rsid w:val="00E9034B"/>
    <w:rsid w:val="00E90519"/>
    <w:rsid w:val="00E909A1"/>
    <w:rsid w:val="00E90E4D"/>
    <w:rsid w:val="00E9301B"/>
    <w:rsid w:val="00E94169"/>
    <w:rsid w:val="00E95127"/>
    <w:rsid w:val="00E95567"/>
    <w:rsid w:val="00E958AA"/>
    <w:rsid w:val="00E962D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6D54"/>
    <w:rsid w:val="00EA7CCB"/>
    <w:rsid w:val="00EB074F"/>
    <w:rsid w:val="00EB0F30"/>
    <w:rsid w:val="00EB1094"/>
    <w:rsid w:val="00EB1BDB"/>
    <w:rsid w:val="00EB2706"/>
    <w:rsid w:val="00EB3663"/>
    <w:rsid w:val="00EB3EEF"/>
    <w:rsid w:val="00EB58C7"/>
    <w:rsid w:val="00EB621B"/>
    <w:rsid w:val="00EB643B"/>
    <w:rsid w:val="00EB73DA"/>
    <w:rsid w:val="00EB7D27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14C"/>
    <w:rsid w:val="00EC7EC1"/>
    <w:rsid w:val="00ED0A6B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6D"/>
    <w:rsid w:val="00ED5CC0"/>
    <w:rsid w:val="00ED68BE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1A36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299F"/>
    <w:rsid w:val="00F13630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3B07"/>
    <w:rsid w:val="00F34156"/>
    <w:rsid w:val="00F34B44"/>
    <w:rsid w:val="00F363F3"/>
    <w:rsid w:val="00F36769"/>
    <w:rsid w:val="00F36CB5"/>
    <w:rsid w:val="00F36EA7"/>
    <w:rsid w:val="00F371C9"/>
    <w:rsid w:val="00F37F3C"/>
    <w:rsid w:val="00F40F33"/>
    <w:rsid w:val="00F41213"/>
    <w:rsid w:val="00F4176D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94B"/>
    <w:rsid w:val="00F53BC0"/>
    <w:rsid w:val="00F554A4"/>
    <w:rsid w:val="00F55D2E"/>
    <w:rsid w:val="00F5606F"/>
    <w:rsid w:val="00F56A62"/>
    <w:rsid w:val="00F56B33"/>
    <w:rsid w:val="00F56E8B"/>
    <w:rsid w:val="00F611F4"/>
    <w:rsid w:val="00F61CF8"/>
    <w:rsid w:val="00F61EC6"/>
    <w:rsid w:val="00F62579"/>
    <w:rsid w:val="00F66992"/>
    <w:rsid w:val="00F66FE2"/>
    <w:rsid w:val="00F672BB"/>
    <w:rsid w:val="00F673A6"/>
    <w:rsid w:val="00F67472"/>
    <w:rsid w:val="00F675BF"/>
    <w:rsid w:val="00F67AC3"/>
    <w:rsid w:val="00F7027D"/>
    <w:rsid w:val="00F703A4"/>
    <w:rsid w:val="00F70418"/>
    <w:rsid w:val="00F70D1C"/>
    <w:rsid w:val="00F7117D"/>
    <w:rsid w:val="00F7250B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902CA"/>
    <w:rsid w:val="00F9033D"/>
    <w:rsid w:val="00F90DFC"/>
    <w:rsid w:val="00F91E13"/>
    <w:rsid w:val="00F931FC"/>
    <w:rsid w:val="00F94662"/>
    <w:rsid w:val="00F94FF4"/>
    <w:rsid w:val="00F95271"/>
    <w:rsid w:val="00F95382"/>
    <w:rsid w:val="00F957A6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2A6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444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5E42"/>
    <w:rsid w:val="00FE6498"/>
    <w:rsid w:val="00FE69A3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4BB"/>
    <w:rsid w:val="00FF3AE8"/>
    <w:rsid w:val="00FF3BC7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8D78A8-6DF5-460D-AF08-915D0BD0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basedOn w:val="a1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">
    <w:name w:val="B1"/>
    <w:basedOn w:val="aa"/>
    <w:rsid w:val="00A97F44"/>
    <w:rPr>
      <w:rFonts w:eastAsia="Malgun Gothic"/>
    </w:rPr>
  </w:style>
  <w:style w:type="paragraph" w:customStyle="1" w:styleId="B2">
    <w:name w:val="B2+"/>
    <w:basedOn w:val="a1"/>
    <w:rsid w:val="00CC0E36"/>
    <w:pPr>
      <w:numPr>
        <w:numId w:val="9"/>
      </w:numPr>
    </w:pPr>
    <w:rPr>
      <w:rFonts w:eastAsia="MS Mincho"/>
      <w:lang w:eastAsia="en-GB"/>
    </w:rPr>
  </w:style>
  <w:style w:type="paragraph" w:customStyle="1" w:styleId="done">
    <w:name w:val="done"/>
    <w:basedOn w:val="a1"/>
    <w:rsid w:val="00CC1F39"/>
    <w:pPr>
      <w:keepNext/>
      <w:keepLines/>
      <w:widowControl w:val="0"/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842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3908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11249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265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8924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0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6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4481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4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28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6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453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25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69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7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0CD1B-E15D-4FF3-AB96-82CF563B1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2179</TotalTime>
  <Pages>4</Pages>
  <Words>905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6052</CharactersWithSpaces>
  <SharedDoc>false</SharedDoc>
  <HyperlinkBase/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Huawei</cp:lastModifiedBy>
  <cp:revision>110</cp:revision>
  <cp:lastPrinted>2010-01-07T02:23:00Z</cp:lastPrinted>
  <dcterms:created xsi:type="dcterms:W3CDTF">2020-08-07T11:10:00Z</dcterms:created>
  <dcterms:modified xsi:type="dcterms:W3CDTF">2022-01-10T12:15:00Z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(3)d9NMaiE6XSGYJ2ocHVeHdBK+XTXXX+3TPU60GBxvgOd/qLJwXxl5cfTAChpvrra9rorAZyn7
BAttFy9aU9+M7NFrVX4mqzK5LaVtge01rj+PbbPD9ah3AXzTY324hPFDNLZz7TPZwwbnd69+
OtUDEQ4wbtBAES6U1pdKhPD/4LZ/4rQkipvXb3ROpE+1FcfHnlHsVUBoaOozKzwGtp2oh3U9
MSXlz4GibJmZvIYa7k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uCmHYCQvT7gVUR0bcAmov5MZE95BFEU3n/aRGjKp1+5jeg2ne/sqMK
v0xZTSthpYdVA744YQmIrpQCXhkDKBXg5ixHHFlWp8tnHqPqgXEG3SmpmUc2cTpAKz1lZ8P6
Qm6nY53DbafVGTihQL2ol9kbKichPkBgTZMu0zM32qsAHowbWEi5AmpCQIlQ0Ps4U54rXV4Y
MTvEpfZr6cVzFFHk2+3WkUZs9/AaUqRl/dO9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Shcu/hTK/8QtlFy10ckZ87ccR1d9zjlHdH29
0YKWuHd/z2kiqDtoCFCIgAdmAzEsYFgSP++sEkc0u0TtJgtJbZg=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