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816" w:rsidRPr="00CD5A36" w:rsidRDefault="00D35816" w:rsidP="00D35816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AE7F59">
        <w:rPr>
          <w:rFonts w:ascii="Arial" w:hAnsi="Arial" w:cs="Arial"/>
          <w:b/>
          <w:sz w:val="24"/>
          <w:szCs w:val="24"/>
        </w:rPr>
        <w:t>10</w:t>
      </w:r>
      <w:r w:rsidR="007D08A2">
        <w:rPr>
          <w:rFonts w:ascii="Arial" w:hAnsi="Arial" w:cs="Arial"/>
          <w:b/>
          <w:sz w:val="24"/>
          <w:szCs w:val="24"/>
        </w:rPr>
        <w:t>1</w:t>
      </w:r>
      <w:r w:rsidR="00515F88">
        <w:rPr>
          <w:rFonts w:ascii="Arial" w:hAnsi="Arial" w:cs="Arial"/>
          <w:b/>
          <w:sz w:val="24"/>
          <w:szCs w:val="24"/>
        </w:rPr>
        <w:t>bis</w:t>
      </w:r>
      <w:r>
        <w:rPr>
          <w:rFonts w:ascii="Arial" w:hAnsi="Arial" w:cs="Arial"/>
          <w:b/>
          <w:sz w:val="24"/>
          <w:szCs w:val="24"/>
        </w:rPr>
        <w:t>-e</w:t>
      </w:r>
      <w:r w:rsidR="00515F88">
        <w:rPr>
          <w:rFonts w:ascii="Arial" w:hAnsi="Arial" w:cs="Arial"/>
          <w:b/>
          <w:sz w:val="24"/>
          <w:szCs w:val="24"/>
        </w:rPr>
        <w:tab/>
      </w:r>
      <w:bookmarkStart w:id="2" w:name="_GoBack"/>
      <w:r w:rsidR="00515F88">
        <w:rPr>
          <w:rFonts w:ascii="Arial" w:hAnsi="Arial" w:cs="Arial"/>
          <w:b/>
          <w:sz w:val="24"/>
          <w:szCs w:val="24"/>
        </w:rPr>
        <w:t>R4-22</w:t>
      </w:r>
      <w:r w:rsidR="008707D0">
        <w:rPr>
          <w:rFonts w:ascii="Arial" w:hAnsi="Arial" w:cs="Arial"/>
          <w:b/>
          <w:sz w:val="24"/>
          <w:szCs w:val="24"/>
        </w:rPr>
        <w:t>01209</w:t>
      </w:r>
      <w:bookmarkEnd w:id="2"/>
    </w:p>
    <w:p w:rsidR="00D35816" w:rsidRPr="00CD5A36" w:rsidRDefault="00D35816" w:rsidP="00D35816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515F88">
        <w:rPr>
          <w:rFonts w:ascii="Arial" w:eastAsia="SimSun" w:hAnsi="Arial"/>
          <w:b/>
          <w:sz w:val="24"/>
          <w:szCs w:val="24"/>
          <w:lang w:eastAsia="zh-CN"/>
        </w:rPr>
        <w:t>January 17-25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515F88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:rsidR="00D511F6" w:rsidRPr="00D35816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D511F6" w:rsidRPr="00E3369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Source:</w:t>
      </w:r>
      <w:r w:rsidRPr="00E33692">
        <w:rPr>
          <w:rFonts w:ascii="Arial" w:hAnsi="Arial" w:cs="Arial"/>
          <w:b/>
          <w:lang w:val="en-US"/>
        </w:rPr>
        <w:tab/>
      </w:r>
      <w:r w:rsidRPr="00630451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A145EE" w:rsidRPr="00630451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Title:</w:t>
      </w:r>
      <w:r w:rsidRPr="00E33692">
        <w:rPr>
          <w:rFonts w:ascii="Arial" w:hAnsi="Arial" w:cs="Arial"/>
          <w:lang w:val="en-US"/>
        </w:rPr>
        <w:tab/>
      </w:r>
      <w:r w:rsidR="00AE7F59" w:rsidRPr="00AE7F59">
        <w:rPr>
          <w:rFonts w:ascii="Arial" w:hAnsi="Arial" w:cs="Arial"/>
          <w:b/>
          <w:lang w:val="en-US"/>
        </w:rPr>
        <w:t xml:space="preserve">Discussion on </w:t>
      </w:r>
      <w:r w:rsidR="00AE7F59">
        <w:rPr>
          <w:rFonts w:ascii="Arial" w:hAnsi="Arial" w:cs="Arial"/>
          <w:b/>
          <w:lang w:val="en-US"/>
        </w:rPr>
        <w:t xml:space="preserve">Tx </w:t>
      </w:r>
      <w:r w:rsidR="004A54BE">
        <w:rPr>
          <w:rFonts w:ascii="Arial" w:hAnsi="Arial" w:cs="Arial"/>
          <w:b/>
          <w:lang w:val="en-US"/>
        </w:rPr>
        <w:t>RF requirements</w:t>
      </w:r>
      <w:r w:rsidR="00515F88">
        <w:rPr>
          <w:rFonts w:ascii="Arial" w:hAnsi="Arial" w:cs="Arial"/>
          <w:b/>
          <w:lang w:val="en-US"/>
        </w:rPr>
        <w:t xml:space="preserve"> in FR2-2</w:t>
      </w:r>
    </w:p>
    <w:p w:rsidR="00D511F6" w:rsidRPr="00E3369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Agenda item:</w:t>
      </w:r>
      <w:r w:rsidRPr="00E33692">
        <w:rPr>
          <w:rFonts w:ascii="Arial" w:hAnsi="Arial" w:cs="Arial"/>
          <w:b/>
          <w:lang w:val="en-US"/>
        </w:rPr>
        <w:tab/>
      </w:r>
      <w:r w:rsidR="00515F88">
        <w:rPr>
          <w:rFonts w:ascii="Arial" w:hAnsi="Arial" w:cs="Arial"/>
          <w:b/>
          <w:lang w:val="en-US"/>
        </w:rPr>
        <w:t>6</w:t>
      </w:r>
      <w:r w:rsidR="007D08A2">
        <w:rPr>
          <w:rFonts w:ascii="Arial" w:hAnsi="Arial" w:cs="Arial"/>
          <w:b/>
          <w:lang w:val="en-US"/>
        </w:rPr>
        <w:t>.16.3.1</w:t>
      </w:r>
    </w:p>
    <w:p w:rsidR="00FD2D4A" w:rsidRPr="00E3369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Document for:</w:t>
      </w:r>
      <w:r w:rsidRPr="00E33692">
        <w:rPr>
          <w:rFonts w:ascii="Arial" w:hAnsi="Arial" w:cs="Arial"/>
          <w:b/>
          <w:lang w:val="en-US"/>
        </w:rPr>
        <w:tab/>
      </w:r>
      <w:r w:rsidR="00BC75E6" w:rsidRPr="00E33692">
        <w:rPr>
          <w:rFonts w:ascii="Arial" w:hAnsi="Arial" w:cs="Arial"/>
          <w:b/>
          <w:lang w:val="en-US"/>
        </w:rPr>
        <w:t>Discussion</w:t>
      </w:r>
    </w:p>
    <w:p w:rsidR="002B6B5E" w:rsidRPr="00E3369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E3369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E33692" w:rsidRDefault="00F60300" w:rsidP="00F60300">
      <w:pPr>
        <w:pStyle w:val="Heading1"/>
        <w:rPr>
          <w:lang w:val="en-US" w:eastAsia="ko-KR"/>
        </w:rPr>
      </w:pPr>
      <w:bookmarkStart w:id="3" w:name="_Ref124589705"/>
      <w:bookmarkStart w:id="4" w:name="_Ref129681862"/>
      <w:r w:rsidRPr="00E33692">
        <w:rPr>
          <w:lang w:val="en-US"/>
        </w:rPr>
        <w:t>Introduction</w:t>
      </w:r>
      <w:bookmarkEnd w:id="3"/>
      <w:bookmarkEnd w:id="4"/>
    </w:p>
    <w:p w:rsidR="003321F2" w:rsidRPr="00E33692" w:rsidRDefault="00EA2ABB" w:rsidP="003321F2">
      <w:pPr>
        <w:rPr>
          <w:lang w:eastAsia="ko-KR"/>
        </w:rPr>
      </w:pPr>
      <w:r w:rsidRPr="00E33692">
        <w:rPr>
          <w:lang w:val="en-US" w:eastAsia="ko-KR"/>
        </w:rPr>
        <w:t xml:space="preserve">In this paper, we provide </w:t>
      </w:r>
      <w:r w:rsidR="00BC75E6" w:rsidRPr="00E33692">
        <w:rPr>
          <w:lang w:val="en-US" w:eastAsia="ko-KR"/>
        </w:rPr>
        <w:t xml:space="preserve">our view on </w:t>
      </w:r>
      <w:r w:rsidR="004A54BE">
        <w:rPr>
          <w:lang w:val="en-US" w:eastAsia="ko-KR"/>
        </w:rPr>
        <w:t>Tx RF requirements</w:t>
      </w:r>
      <w:r w:rsidR="00AE7F59">
        <w:rPr>
          <w:lang w:val="en-US" w:eastAsia="ko-KR"/>
        </w:rPr>
        <w:t xml:space="preserve"> </w:t>
      </w:r>
      <w:r w:rsidR="00EB1E82">
        <w:rPr>
          <w:lang w:val="en-US" w:eastAsia="ko-KR"/>
        </w:rPr>
        <w:t>in</w:t>
      </w:r>
      <w:r w:rsidR="00AE7F59">
        <w:rPr>
          <w:lang w:val="en-US" w:eastAsia="ko-KR"/>
        </w:rPr>
        <w:t xml:space="preserve"> FR2-2</w:t>
      </w:r>
      <w:r w:rsidR="00FA76D8" w:rsidRPr="00E33692">
        <w:rPr>
          <w:lang w:val="en-US" w:eastAsia="ko-KR"/>
        </w:rPr>
        <w:t>.</w:t>
      </w:r>
      <w:r w:rsidRPr="00E33692">
        <w:rPr>
          <w:lang w:val="en-US" w:eastAsia="ko-KR"/>
        </w:rPr>
        <w:t xml:space="preserve"> </w:t>
      </w:r>
    </w:p>
    <w:p w:rsidR="00963184" w:rsidRPr="00E33692" w:rsidRDefault="00362AC9" w:rsidP="00AB5B04">
      <w:pPr>
        <w:pStyle w:val="Heading1"/>
        <w:rPr>
          <w:lang w:val="en-US"/>
        </w:rPr>
      </w:pPr>
      <w:bookmarkStart w:id="5" w:name="_Ref124589665"/>
      <w:bookmarkStart w:id="6" w:name="_Ref71620620"/>
      <w:bookmarkStart w:id="7" w:name="_Ref124671424"/>
      <w:r w:rsidRPr="00E33692">
        <w:rPr>
          <w:rFonts w:eastAsia="Batang" w:hint="eastAsia"/>
          <w:color w:val="000000"/>
          <w:kern w:val="2"/>
          <w:lang w:val="en-US" w:eastAsia="ko-KR"/>
        </w:rPr>
        <w:t>Discussion</w:t>
      </w:r>
      <w:r w:rsidR="00963184" w:rsidRPr="00E33692">
        <w:rPr>
          <w:rFonts w:eastAsia="Batang" w:hint="eastAsia"/>
          <w:color w:val="000000"/>
          <w:kern w:val="2"/>
          <w:lang w:val="en-US" w:eastAsia="ko-KR"/>
        </w:rPr>
        <w:t xml:space="preserve"> </w:t>
      </w:r>
    </w:p>
    <w:p w:rsidR="00AE2336" w:rsidRDefault="0076173F" w:rsidP="0076173F">
      <w:pPr>
        <w:pStyle w:val="BodyText"/>
        <w:rPr>
          <w:lang w:val="en-US"/>
        </w:rPr>
      </w:pPr>
      <w:r w:rsidRPr="00A83987">
        <w:rPr>
          <w:lang w:val="en-US" w:eastAsia="ko-KR"/>
        </w:rPr>
        <w:t>In last RAN4 meeting, some WFs</w:t>
      </w:r>
      <w:r w:rsidR="006A2268">
        <w:rPr>
          <w:lang w:val="en-US" w:eastAsia="ko-KR"/>
        </w:rPr>
        <w:t xml:space="preserve"> </w:t>
      </w:r>
      <w:r w:rsidRPr="00A83987">
        <w:rPr>
          <w:lang w:val="en-US" w:eastAsia="ko-KR"/>
        </w:rPr>
        <w:t xml:space="preserve">were made for </w:t>
      </w:r>
      <w:r w:rsidR="00E15E1C" w:rsidRPr="00E15E1C">
        <w:rPr>
          <w:lang w:val="en-US" w:eastAsia="ko-KR"/>
        </w:rPr>
        <w:t>NR_ext_to_71GHz</w:t>
      </w:r>
      <w:r w:rsidR="00E15E1C">
        <w:rPr>
          <w:lang w:val="en-US" w:eastAsia="ko-KR"/>
        </w:rPr>
        <w:t xml:space="preserve">. </w:t>
      </w:r>
      <w:r w:rsidR="007D08A2">
        <w:rPr>
          <w:lang w:val="en-US"/>
        </w:rPr>
        <w:t xml:space="preserve">We would like to discuss </w:t>
      </w:r>
      <w:r w:rsidR="00EB1E82">
        <w:rPr>
          <w:lang w:val="en-US"/>
        </w:rPr>
        <w:t>UE transmit power for handheld and vehicular UE based</w:t>
      </w:r>
      <w:r w:rsidR="004A54BE">
        <w:rPr>
          <w:lang w:val="en-US"/>
        </w:rPr>
        <w:t xml:space="preserve"> on WF [1]</w:t>
      </w:r>
      <w:r w:rsidR="007D08A2">
        <w:rPr>
          <w:lang w:val="en-US"/>
        </w:rPr>
        <w:t>.</w:t>
      </w:r>
    </w:p>
    <w:p w:rsidR="00D35816" w:rsidRPr="00A83987" w:rsidRDefault="00EB1E82" w:rsidP="00D35816">
      <w:pPr>
        <w:pStyle w:val="BodyText"/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C92A81">
        <w:rPr>
          <w:lang w:val="en-US" w:eastAsia="ko-KR"/>
        </w:rPr>
        <w:t xml:space="preserve">related </w:t>
      </w:r>
      <w:r>
        <w:rPr>
          <w:lang w:val="en-US" w:eastAsia="ko-KR"/>
        </w:rPr>
        <w:t xml:space="preserve">agreements in </w:t>
      </w:r>
      <w:r w:rsidR="00AE2336">
        <w:rPr>
          <w:lang w:eastAsia="ko-KR"/>
        </w:rPr>
        <w:t>WF</w:t>
      </w:r>
      <w:r>
        <w:rPr>
          <w:lang w:eastAsia="ko-KR"/>
        </w:rPr>
        <w:t xml:space="preserve"> are captured.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35816" w:rsidRPr="00A83987" w:rsidTr="00F606FE">
        <w:tc>
          <w:tcPr>
            <w:tcW w:w="9855" w:type="dxa"/>
            <w:shd w:val="clear" w:color="auto" w:fill="auto"/>
          </w:tcPr>
          <w:p w:rsidR="00EB1E82" w:rsidRPr="00EB1E82" w:rsidRDefault="00EB1E82" w:rsidP="00EB1E82">
            <w:pPr>
              <w:numPr>
                <w:ilvl w:val="0"/>
                <w:numId w:val="42"/>
              </w:numPr>
            </w:pPr>
            <w:r w:rsidRPr="00EB1E82">
              <w:t>Handheld UE antenna array number of elements assumption</w:t>
            </w:r>
          </w:p>
          <w:p w:rsidR="00EB1E82" w:rsidRPr="00EB1E82" w:rsidRDefault="00EB1E82" w:rsidP="00EB1E82">
            <w:pPr>
              <w:numPr>
                <w:ilvl w:val="1"/>
                <w:numId w:val="42"/>
              </w:numPr>
            </w:pPr>
            <w:r w:rsidRPr="00EB1E82">
              <w:rPr>
                <w:rFonts w:hint="eastAsia"/>
              </w:rPr>
              <w:t>A</w:t>
            </w:r>
            <w:r w:rsidRPr="00EB1E82">
              <w:t>greement:</w:t>
            </w:r>
          </w:p>
          <w:p w:rsidR="00EB1E82" w:rsidRPr="00EB1E82" w:rsidRDefault="00EB1E82" w:rsidP="00EB1E82">
            <w:pPr>
              <w:numPr>
                <w:ilvl w:val="2"/>
                <w:numId w:val="42"/>
              </w:numPr>
            </w:pPr>
            <w:r w:rsidRPr="00EB1E82">
              <w:t>Commercial FR2-1 antenna module physical dimension can be treated as the feasible FR2-2 antenna module dimension.</w:t>
            </w:r>
          </w:p>
          <w:p w:rsidR="00EB1E82" w:rsidRPr="00EB1E82" w:rsidRDefault="00EB1E82" w:rsidP="00EB1E82">
            <w:pPr>
              <w:numPr>
                <w:ilvl w:val="3"/>
                <w:numId w:val="42"/>
              </w:numPr>
            </w:pPr>
            <w:r w:rsidRPr="00EB1E82">
              <w:t>Commercial FR2-1 antenna module is equipped with 1x4 or 2x2 antenna elements</w:t>
            </w:r>
          </w:p>
          <w:p w:rsidR="00EB1E82" w:rsidRPr="00EB1E82" w:rsidRDefault="00EB1E82" w:rsidP="00EB1E82">
            <w:pPr>
              <w:numPr>
                <w:ilvl w:val="2"/>
                <w:numId w:val="42"/>
              </w:numPr>
            </w:pPr>
            <w:r w:rsidRPr="00EB1E82">
              <w:t>Address the concerns related to the following identified factors into the next meeting</w:t>
            </w:r>
          </w:p>
          <w:p w:rsidR="00EB1E82" w:rsidRPr="00EB1E82" w:rsidRDefault="00EB1E82" w:rsidP="00EB1E82">
            <w:pPr>
              <w:numPr>
                <w:ilvl w:val="0"/>
                <w:numId w:val="42"/>
              </w:numPr>
            </w:pPr>
            <w:r w:rsidRPr="00EB1E82">
              <w:t>Vehicular UE antenna array assumption</w:t>
            </w:r>
          </w:p>
          <w:p w:rsidR="00EB1E82" w:rsidRPr="00EB1E82" w:rsidRDefault="00EB1E82" w:rsidP="00EB1E82">
            <w:pPr>
              <w:numPr>
                <w:ilvl w:val="1"/>
                <w:numId w:val="42"/>
              </w:numPr>
            </w:pPr>
            <w:r w:rsidRPr="00EB1E82">
              <w:t>Agreement based on the majority of companies</w:t>
            </w:r>
          </w:p>
          <w:p w:rsidR="00EB1E82" w:rsidRPr="00EB1E82" w:rsidRDefault="00EB1E82" w:rsidP="00EB1E82">
            <w:pPr>
              <w:numPr>
                <w:ilvl w:val="2"/>
                <w:numId w:val="42"/>
              </w:numPr>
            </w:pPr>
            <w:r w:rsidRPr="00EB1E82">
              <w:t>Option 1: Vehicular array size is equal to or larger than the handheld</w:t>
            </w:r>
          </w:p>
          <w:p w:rsidR="00EB1E82" w:rsidRPr="00EB1E82" w:rsidRDefault="00EB1E82" w:rsidP="00EB1E82">
            <w:pPr>
              <w:numPr>
                <w:ilvl w:val="0"/>
                <w:numId w:val="42"/>
              </w:numPr>
            </w:pPr>
            <w:r w:rsidRPr="00EB1E82">
              <w:t>FWA UE antenna array assumption</w:t>
            </w:r>
          </w:p>
          <w:p w:rsidR="00EB1E82" w:rsidRPr="00EB1E82" w:rsidRDefault="00EB1E82" w:rsidP="00EB1E82">
            <w:pPr>
              <w:numPr>
                <w:ilvl w:val="1"/>
                <w:numId w:val="42"/>
              </w:numPr>
            </w:pPr>
            <w:r w:rsidRPr="00EB1E82">
              <w:t xml:space="preserve">Agreement: If a single power class is defined for FWA in Rel-17, the number of antenna element assumption is anywhere in the range between 32 and 64 elements </w:t>
            </w:r>
          </w:p>
          <w:p w:rsidR="00D35816" w:rsidRPr="00A83987" w:rsidRDefault="00D35816" w:rsidP="00C92A81"/>
        </w:tc>
      </w:tr>
    </w:tbl>
    <w:p w:rsidR="00D35816" w:rsidRDefault="00D35816" w:rsidP="00D35816">
      <w:pPr>
        <w:pStyle w:val="BodyText"/>
        <w:rPr>
          <w:lang w:val="en-US" w:eastAsia="ko-KR"/>
        </w:rPr>
      </w:pPr>
    </w:p>
    <w:p w:rsidR="0063708F" w:rsidRPr="009E4F0B" w:rsidRDefault="0063708F" w:rsidP="0063708F">
      <w:pPr>
        <w:pStyle w:val="BodyText"/>
        <w:rPr>
          <w:rFonts w:eastAsia="Batang"/>
          <w:lang w:eastAsia="ko-KR"/>
        </w:rPr>
      </w:pPr>
      <w:r w:rsidRPr="009E4F0B">
        <w:rPr>
          <w:rFonts w:eastAsia="Batang" w:hint="eastAsia"/>
          <w:lang w:eastAsia="ko-KR"/>
        </w:rPr>
        <w:t>Table 2.</w:t>
      </w:r>
      <w:r>
        <w:rPr>
          <w:rFonts w:eastAsia="Batang"/>
          <w:lang w:eastAsia="ko-KR"/>
        </w:rPr>
        <w:t>1</w:t>
      </w:r>
      <w:r w:rsidR="003C5740">
        <w:rPr>
          <w:rFonts w:eastAsia="Batang"/>
          <w:lang w:eastAsia="ko-KR"/>
        </w:rPr>
        <w:t xml:space="preserve"> and Table 2.</w:t>
      </w:r>
      <w:r w:rsidR="00103003">
        <w:rPr>
          <w:rFonts w:eastAsia="Batang"/>
          <w:lang w:eastAsia="ko-KR"/>
        </w:rPr>
        <w:t>2</w:t>
      </w:r>
      <w:r w:rsidRPr="009E4F0B">
        <w:rPr>
          <w:rFonts w:eastAsia="Batang" w:hint="eastAsia"/>
          <w:lang w:eastAsia="ko-KR"/>
        </w:rPr>
        <w:t xml:space="preserve"> summarize the </w:t>
      </w:r>
      <w:r>
        <w:rPr>
          <w:rFonts w:eastAsia="Batang"/>
          <w:lang w:eastAsia="ko-KR"/>
        </w:rPr>
        <w:t xml:space="preserve">UE minimum peak EIRP </w:t>
      </w:r>
      <w:r w:rsidR="003C5740">
        <w:rPr>
          <w:rFonts w:eastAsia="Batang"/>
          <w:lang w:eastAsia="ko-KR"/>
        </w:rPr>
        <w:t xml:space="preserve">and the </w:t>
      </w:r>
      <w:r w:rsidR="003C5740">
        <w:rPr>
          <w:lang w:val="en-US" w:eastAsia="ko-KR"/>
        </w:rPr>
        <w:t>spherical coverage’s EIRP which correspond to</w:t>
      </w:r>
      <w:r w:rsidR="003C5740">
        <w:rPr>
          <w:rFonts w:eastAsia="Batang"/>
          <w:lang w:eastAsia="ko-KR"/>
        </w:rPr>
        <w:t xml:space="preserve"> </w:t>
      </w:r>
      <w:r>
        <w:rPr>
          <w:rFonts w:eastAsia="Batang"/>
          <w:lang w:eastAsia="ko-KR"/>
        </w:rPr>
        <w:t xml:space="preserve"> power class 1, 2, 3, 4 and 5 in FR2-1</w:t>
      </w:r>
      <w:r w:rsidRPr="009E4F0B">
        <w:rPr>
          <w:rFonts w:eastAsia="Batang" w:hint="eastAsia"/>
          <w:lang w:eastAsia="ko-KR"/>
        </w:rPr>
        <w:t>.</w:t>
      </w:r>
    </w:p>
    <w:p w:rsidR="0063708F" w:rsidRPr="009E4F0B" w:rsidRDefault="0063708F" w:rsidP="0063708F">
      <w:pPr>
        <w:pStyle w:val="TH"/>
      </w:pPr>
      <w:r w:rsidRPr="009E4F0B">
        <w:t>Table 2.</w:t>
      </w:r>
      <w:r>
        <w:t>1</w:t>
      </w:r>
      <w:r w:rsidRPr="009E4F0B">
        <w:t>: UE minimum peak EIRP for Power Class 1,2,3,4 and 5 in FR2-1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60"/>
        <w:gridCol w:w="2959"/>
        <w:gridCol w:w="1030"/>
        <w:gridCol w:w="845"/>
        <w:gridCol w:w="938"/>
        <w:gridCol w:w="845"/>
        <w:gridCol w:w="990"/>
      </w:tblGrid>
      <w:tr w:rsidR="0063708F" w:rsidRPr="009E4F0B" w:rsidTr="00DE1C78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708F" w:rsidRPr="009E4F0B" w:rsidRDefault="0063708F" w:rsidP="00DE1C78">
            <w:pPr>
              <w:pStyle w:val="TAH"/>
            </w:pPr>
            <w:r w:rsidRPr="009E4F0B">
              <w:t>Operating band</w:t>
            </w:r>
          </w:p>
        </w:tc>
        <w:tc>
          <w:tcPr>
            <w:tcW w:w="2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H"/>
            </w:pPr>
            <w:r w:rsidRPr="009E4F0B">
              <w:t>Frequency</w:t>
            </w:r>
          </w:p>
        </w:tc>
        <w:tc>
          <w:tcPr>
            <w:tcW w:w="4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08F" w:rsidRPr="009E4F0B" w:rsidRDefault="0063708F" w:rsidP="00DE1C78">
            <w:pPr>
              <w:pStyle w:val="TAH"/>
            </w:pPr>
            <w:r w:rsidRPr="009E4F0B">
              <w:t>Min peak EIRP (dBm)</w:t>
            </w:r>
          </w:p>
        </w:tc>
      </w:tr>
      <w:tr w:rsidR="0063708F" w:rsidRPr="009E4F0B" w:rsidTr="00DE1C78">
        <w:trPr>
          <w:jc w:val="center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H"/>
            </w:pPr>
          </w:p>
        </w:tc>
        <w:tc>
          <w:tcPr>
            <w:tcW w:w="2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H"/>
              <w:rPr>
                <w:rFonts w:eastAsiaTheme="minorEastAsia"/>
                <w:lang w:eastAsia="ko-KR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</w:t>
            </w:r>
            <w:r w:rsidRPr="009E4F0B"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PC5</w:t>
            </w:r>
          </w:p>
        </w:tc>
      </w:tr>
      <w:tr w:rsidR="0063708F" w:rsidRPr="009E4F0B" w:rsidTr="00DE1C7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08F" w:rsidRPr="009E4F0B" w:rsidRDefault="0063708F" w:rsidP="00DE1C78">
            <w:pPr>
              <w:pStyle w:val="TAC"/>
            </w:pPr>
            <w:r w:rsidRPr="009E4F0B">
              <w:t>n257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C"/>
            </w:pPr>
            <w:r w:rsidRPr="009E4F0B">
              <w:t>28GHz(</w:t>
            </w:r>
            <w:r w:rsidRPr="009E4F0B">
              <w:rPr>
                <w:rFonts w:hint="eastAsia"/>
              </w:rPr>
              <w:t xml:space="preserve">26500MHz </w:t>
            </w:r>
            <w:r w:rsidRPr="009E4F0B">
              <w:t>–</w:t>
            </w:r>
            <w:r w:rsidRPr="009E4F0B">
              <w:rPr>
                <w:rFonts w:hint="eastAsia"/>
              </w:rPr>
              <w:t xml:space="preserve"> 29500M</w:t>
            </w:r>
            <w:r w:rsidRPr="009E4F0B">
              <w:t>Hz)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C"/>
            </w:pPr>
            <w:r w:rsidRPr="009E4F0B">
              <w:t>40.0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C"/>
              <w:rPr>
                <w:rFonts w:eastAsia="Calibri"/>
              </w:rPr>
            </w:pPr>
            <w:r w:rsidRPr="009E4F0B">
              <w:rPr>
                <w:rFonts w:eastAsia="Calibri" w:hint="eastAsia"/>
                <w:lang w:eastAsia="ko-KR"/>
              </w:rPr>
              <w:t>29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C"/>
            </w:pPr>
            <w:r w:rsidRPr="009E4F0B">
              <w:t>22.4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C"/>
            </w:pPr>
            <w:r w:rsidRPr="009E4F0B">
              <w:t>34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C"/>
            </w:pPr>
            <w:r w:rsidRPr="009E4F0B">
              <w:t>30</w:t>
            </w:r>
          </w:p>
        </w:tc>
      </w:tr>
      <w:tr w:rsidR="0063708F" w:rsidRPr="009E4F0B" w:rsidTr="00DE1C7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08F" w:rsidRPr="009E4F0B" w:rsidRDefault="0063708F" w:rsidP="00DE1C78">
            <w:pPr>
              <w:pStyle w:val="TAC"/>
            </w:pPr>
            <w:r w:rsidRPr="009E4F0B">
              <w:t xml:space="preserve">n258 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C"/>
            </w:pPr>
            <w:r w:rsidRPr="009E4F0B">
              <w:t>24GHz(</w:t>
            </w:r>
            <w:r w:rsidRPr="009E4F0B">
              <w:rPr>
                <w:rFonts w:hint="eastAsia"/>
              </w:rPr>
              <w:t>2</w:t>
            </w:r>
            <w:r w:rsidRPr="009E4F0B">
              <w:t>425</w:t>
            </w:r>
            <w:r w:rsidRPr="009E4F0B">
              <w:rPr>
                <w:rFonts w:hint="eastAsia"/>
              </w:rPr>
              <w:t xml:space="preserve">0MHz </w:t>
            </w:r>
            <w:r w:rsidRPr="009E4F0B">
              <w:t>–</w:t>
            </w:r>
            <w:r w:rsidRPr="009E4F0B">
              <w:rPr>
                <w:rFonts w:hint="eastAsia"/>
              </w:rPr>
              <w:t xml:space="preserve"> 2</w:t>
            </w:r>
            <w:r w:rsidRPr="009E4F0B">
              <w:t>7</w:t>
            </w:r>
            <w:r w:rsidRPr="009E4F0B">
              <w:rPr>
                <w:rFonts w:hint="eastAsia"/>
              </w:rPr>
              <w:t>500M</w:t>
            </w:r>
            <w:r w:rsidRPr="009E4F0B">
              <w:t>Hz)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C"/>
            </w:pPr>
            <w:r w:rsidRPr="009E4F0B">
              <w:t>40.0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C"/>
              <w:rPr>
                <w:rFonts w:eastAsia="Calibri"/>
              </w:rPr>
            </w:pPr>
            <w:r w:rsidRPr="009E4F0B">
              <w:rPr>
                <w:rFonts w:eastAsia="Calibri" w:hint="eastAsia"/>
                <w:lang w:eastAsia="ko-KR"/>
              </w:rPr>
              <w:t>29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C"/>
            </w:pPr>
            <w:r w:rsidRPr="009E4F0B">
              <w:t>22.4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C"/>
            </w:pPr>
            <w:r w:rsidRPr="009E4F0B">
              <w:t>34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C"/>
            </w:pPr>
            <w:r w:rsidRPr="009E4F0B">
              <w:t>30.4</w:t>
            </w:r>
          </w:p>
        </w:tc>
      </w:tr>
      <w:tr w:rsidR="0063708F" w:rsidRPr="009E4F0B" w:rsidTr="00DE1C7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C"/>
            </w:pPr>
            <w:r w:rsidRPr="009E4F0B">
              <w:t xml:space="preserve">n259 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C"/>
            </w:pPr>
            <w:r w:rsidRPr="009E4F0B">
              <w:t>39GHz(39</w:t>
            </w:r>
            <w:r w:rsidRPr="009E4F0B">
              <w:rPr>
                <w:rFonts w:hint="eastAsia"/>
              </w:rPr>
              <w:t xml:space="preserve">500MHz </w:t>
            </w:r>
            <w:r w:rsidRPr="009E4F0B">
              <w:t>–</w:t>
            </w:r>
            <w:r w:rsidRPr="009E4F0B">
              <w:rPr>
                <w:rFonts w:hint="eastAsia"/>
              </w:rPr>
              <w:t xml:space="preserve"> </w:t>
            </w:r>
            <w:r w:rsidRPr="009E4F0B">
              <w:t>43</w:t>
            </w:r>
            <w:r w:rsidRPr="009E4F0B">
              <w:rPr>
                <w:rFonts w:hint="eastAsia"/>
              </w:rPr>
              <w:t>500M</w:t>
            </w:r>
            <w:r w:rsidRPr="009E4F0B">
              <w:t>Hz)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C"/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C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C"/>
            </w:pPr>
            <w:r w:rsidRPr="009E4F0B">
              <w:t>18.7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2B4949" w:rsidP="00DE1C78">
            <w:pPr>
              <w:pStyle w:val="TAC"/>
            </w:pPr>
            <w:r>
              <w:t>27.7</w:t>
            </w:r>
          </w:p>
        </w:tc>
      </w:tr>
      <w:tr w:rsidR="0063708F" w:rsidRPr="009E4F0B" w:rsidTr="00DE1C7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C"/>
            </w:pPr>
            <w:r w:rsidRPr="009E4F0B">
              <w:t xml:space="preserve">n260 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C"/>
            </w:pPr>
            <w:r w:rsidRPr="009E4F0B">
              <w:t>39GHz(370</w:t>
            </w:r>
            <w:r w:rsidRPr="009E4F0B">
              <w:rPr>
                <w:rFonts w:hint="eastAsia"/>
              </w:rPr>
              <w:t xml:space="preserve">00MHz </w:t>
            </w:r>
            <w:r w:rsidRPr="009E4F0B">
              <w:t>–</w:t>
            </w:r>
            <w:r w:rsidRPr="009E4F0B">
              <w:rPr>
                <w:rFonts w:hint="eastAsia"/>
              </w:rPr>
              <w:t xml:space="preserve"> </w:t>
            </w:r>
            <w:r w:rsidRPr="009E4F0B">
              <w:t>400</w:t>
            </w:r>
            <w:r w:rsidRPr="009E4F0B">
              <w:rPr>
                <w:rFonts w:hint="eastAsia"/>
              </w:rPr>
              <w:t>00M</w:t>
            </w:r>
            <w:r w:rsidRPr="009E4F0B">
              <w:t>Hz)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C"/>
            </w:pPr>
            <w:r w:rsidRPr="009E4F0B">
              <w:t>38.0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C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C"/>
            </w:pPr>
            <w:r w:rsidRPr="009E4F0B">
              <w:t>20.6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C"/>
            </w:pPr>
            <w:r w:rsidRPr="009E4F0B">
              <w:t>31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C"/>
            </w:pPr>
          </w:p>
        </w:tc>
      </w:tr>
      <w:tr w:rsidR="0063708F" w:rsidRPr="009E4F0B" w:rsidTr="00DE1C7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C"/>
            </w:pPr>
            <w:r w:rsidRPr="009E4F0B">
              <w:t xml:space="preserve">n261 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C"/>
            </w:pPr>
            <w:r w:rsidRPr="009E4F0B">
              <w:t>28GHz(</w:t>
            </w:r>
            <w:r w:rsidRPr="009E4F0B">
              <w:rPr>
                <w:rFonts w:hint="eastAsia"/>
              </w:rPr>
              <w:t xml:space="preserve">27500MHz </w:t>
            </w:r>
            <w:r w:rsidRPr="009E4F0B">
              <w:t>–</w:t>
            </w:r>
            <w:r w:rsidRPr="009E4F0B">
              <w:rPr>
                <w:rFonts w:hint="eastAsia"/>
              </w:rPr>
              <w:t xml:space="preserve"> 2</w:t>
            </w:r>
            <w:r w:rsidRPr="009E4F0B">
              <w:t>835</w:t>
            </w:r>
            <w:r w:rsidRPr="009E4F0B">
              <w:rPr>
                <w:rFonts w:hint="eastAsia"/>
              </w:rPr>
              <w:t>0M</w:t>
            </w:r>
            <w:r w:rsidRPr="009E4F0B">
              <w:t>Hz)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C"/>
            </w:pPr>
            <w:r w:rsidRPr="009E4F0B">
              <w:t>40.0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C"/>
              <w:rPr>
                <w:rFonts w:eastAsia="Calibri"/>
              </w:rPr>
            </w:pPr>
            <w:r w:rsidRPr="009E4F0B">
              <w:rPr>
                <w:rFonts w:eastAsia="Calibri" w:hint="eastAsia"/>
                <w:lang w:eastAsia="ko-KR"/>
              </w:rPr>
              <w:t>29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C"/>
            </w:pPr>
            <w:r w:rsidRPr="009E4F0B">
              <w:t>22.4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C"/>
            </w:pPr>
            <w:r w:rsidRPr="009E4F0B">
              <w:t>34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C"/>
            </w:pPr>
          </w:p>
        </w:tc>
      </w:tr>
      <w:tr w:rsidR="0063708F" w:rsidRPr="009E4F0B" w:rsidTr="00DE1C7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C"/>
            </w:pPr>
            <w:r w:rsidRPr="009E4F0B">
              <w:t xml:space="preserve">n262 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C"/>
            </w:pPr>
            <w:r w:rsidRPr="009E4F0B">
              <w:t>47GHz(472</w:t>
            </w:r>
            <w:r w:rsidRPr="009E4F0B">
              <w:rPr>
                <w:rFonts w:hint="eastAsia"/>
              </w:rPr>
              <w:t xml:space="preserve">00MHz </w:t>
            </w:r>
            <w:r w:rsidRPr="009E4F0B">
              <w:t>–</w:t>
            </w:r>
            <w:r w:rsidRPr="009E4F0B">
              <w:rPr>
                <w:rFonts w:hint="eastAsia"/>
              </w:rPr>
              <w:t xml:space="preserve"> </w:t>
            </w:r>
            <w:r w:rsidRPr="009E4F0B">
              <w:t>482</w:t>
            </w:r>
            <w:r w:rsidRPr="009E4F0B">
              <w:rPr>
                <w:rFonts w:hint="eastAsia"/>
              </w:rPr>
              <w:t>00M</w:t>
            </w:r>
            <w:r w:rsidRPr="009E4F0B">
              <w:t>Hz)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C"/>
            </w:pPr>
            <w:r w:rsidRPr="009E4F0B">
              <w:t>34.2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C"/>
              <w:rPr>
                <w:rFonts w:eastAsia="Calibri"/>
                <w:lang w:eastAsia="ko-KR"/>
              </w:rPr>
            </w:pPr>
            <w:r w:rsidRPr="009E4F0B">
              <w:rPr>
                <w:rFonts w:eastAsia="Calibri"/>
                <w:lang w:eastAsia="ko-KR"/>
              </w:rPr>
              <w:t>22.9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C"/>
            </w:pPr>
            <w:r w:rsidRPr="009E4F0B">
              <w:t>16.0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C"/>
            </w:pPr>
            <w:r w:rsidRPr="009E4F0B">
              <w:t>28.3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C"/>
            </w:pPr>
          </w:p>
        </w:tc>
      </w:tr>
    </w:tbl>
    <w:p w:rsidR="0063708F" w:rsidRDefault="0063708F" w:rsidP="00D35816">
      <w:pPr>
        <w:pStyle w:val="BodyText"/>
        <w:rPr>
          <w:lang w:val="en-US" w:eastAsia="ko-KR"/>
        </w:rPr>
      </w:pPr>
    </w:p>
    <w:p w:rsidR="003C5740" w:rsidRPr="009E4F0B" w:rsidRDefault="003C5740" w:rsidP="003C5740">
      <w:pPr>
        <w:pStyle w:val="TH"/>
      </w:pPr>
      <w:r w:rsidRPr="009E4F0B">
        <w:t>Table 2.</w:t>
      </w:r>
      <w:r>
        <w:t>2</w:t>
      </w:r>
      <w:r w:rsidRPr="009E4F0B">
        <w:t>: UE spherical coverage for Power Class 1,2,3,4 and 5 in FR2-1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73"/>
        <w:gridCol w:w="1275"/>
        <w:gridCol w:w="992"/>
        <w:gridCol w:w="1134"/>
        <w:gridCol w:w="992"/>
        <w:gridCol w:w="1213"/>
      </w:tblGrid>
      <w:tr w:rsidR="003C5740" w:rsidRPr="009E4F0B" w:rsidTr="00DE1C78">
        <w:trPr>
          <w:jc w:val="center"/>
        </w:trPr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5740" w:rsidRPr="009E4F0B" w:rsidRDefault="003C5740" w:rsidP="00DE1C78">
            <w:pPr>
              <w:pStyle w:val="TAH"/>
            </w:pPr>
            <w:r w:rsidRPr="009E4F0B">
              <w:t>Operating band</w:t>
            </w:r>
          </w:p>
        </w:tc>
        <w:tc>
          <w:tcPr>
            <w:tcW w:w="5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740" w:rsidRPr="009E4F0B" w:rsidRDefault="003C5740" w:rsidP="00DE1C78">
            <w:pPr>
              <w:pStyle w:val="TAH"/>
            </w:pPr>
            <w:r w:rsidRPr="009E4F0B">
              <w:t>Min EIRP at X %-tile CDF (dBm)</w:t>
            </w: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</w:t>
            </w:r>
            <w:r w:rsidRPr="009E4F0B"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PC5</w:t>
            </w: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X = 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X</w:t>
            </w:r>
            <w:r w:rsidRPr="009E4F0B">
              <w:rPr>
                <w:rFonts w:eastAsiaTheme="minorEastAsia"/>
                <w:lang w:eastAsia="ko-KR"/>
              </w:rPr>
              <w:t xml:space="preserve"> = 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 xml:space="preserve">X = </w:t>
            </w:r>
            <w:r w:rsidRPr="009E4F0B">
              <w:rPr>
                <w:rFonts w:eastAsiaTheme="minorEastAsia"/>
                <w:lang w:eastAsia="ko-K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X = 20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X = 85</w:t>
            </w: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740" w:rsidRPr="009E4F0B" w:rsidRDefault="003C5740" w:rsidP="00DE1C78">
            <w:pPr>
              <w:pStyle w:val="TAC"/>
            </w:pPr>
            <w:r w:rsidRPr="009E4F0B">
              <w:t xml:space="preserve">n257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 w:rsidRPr="009E4F0B">
              <w:t>32.0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rPr>
                <w:rFonts w:hint="eastAsia"/>
              </w:rPr>
              <w:t>1</w:t>
            </w:r>
            <w:r w:rsidRPr="009E4F0B">
              <w:t>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 w:rsidRPr="009E4F0B">
              <w:t>11.5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 w:rsidRPr="009E4F0B">
              <w:t>25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 w:rsidRPr="009E4F0B">
              <w:t>22</w:t>
            </w: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740" w:rsidRPr="009E4F0B" w:rsidRDefault="003C5740" w:rsidP="00DE1C78">
            <w:pPr>
              <w:pStyle w:val="TAC"/>
            </w:pPr>
            <w:r w:rsidRPr="009E4F0B">
              <w:t xml:space="preserve">n258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 w:rsidRPr="009E4F0B">
              <w:t>32.0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rPr>
                <w:rFonts w:hint="eastAsia"/>
              </w:rPr>
              <w:t>1</w:t>
            </w:r>
            <w:r w:rsidRPr="009E4F0B">
              <w:t>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 w:rsidRPr="009E4F0B">
              <w:t>11.5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 w:rsidRPr="009E4F0B">
              <w:t>25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 w:rsidRPr="009E4F0B">
              <w:t>22.4</w:t>
            </w: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t xml:space="preserve">n259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 w:rsidRPr="009E4F0B">
              <w:t>5.8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2B4949" w:rsidP="00DE1C7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19.</w:t>
            </w:r>
            <w:r>
              <w:rPr>
                <w:lang w:eastAsia="ko-KR"/>
              </w:rPr>
              <w:t>7</w:t>
            </w: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t xml:space="preserve">n260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 w:rsidRPr="009E4F0B">
              <w:t>30.0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 w:rsidRPr="009E4F0B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 w:rsidRPr="009E4F0B">
              <w:t>19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t xml:space="preserve">n261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 w:rsidRPr="009E4F0B">
              <w:t>32.0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rPr>
                <w:rFonts w:hint="eastAsia"/>
              </w:rPr>
              <w:t>1</w:t>
            </w:r>
            <w:r w:rsidRPr="009E4F0B">
              <w:t>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 w:rsidRPr="009E4F0B">
              <w:t>11.5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 w:rsidRPr="009E4F0B">
              <w:t>25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t xml:space="preserve">n262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 w:rsidRPr="009E4F0B">
              <w:t>26.0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t>11.0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 w:rsidRPr="009E4F0B">
              <w:t>2.9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 w:rsidRPr="009E4F0B">
              <w:t>16.2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</w:p>
        </w:tc>
      </w:tr>
    </w:tbl>
    <w:p w:rsidR="003C5740" w:rsidRPr="009E4F0B" w:rsidRDefault="003C5740" w:rsidP="003C5740">
      <w:pPr>
        <w:pStyle w:val="BodyText"/>
        <w:rPr>
          <w:rFonts w:eastAsia="Batang"/>
          <w:lang w:eastAsia="ko-KR"/>
        </w:rPr>
      </w:pPr>
    </w:p>
    <w:p w:rsidR="003C5740" w:rsidRDefault="003C5740" w:rsidP="003C5740">
      <w:pPr>
        <w:pStyle w:val="BodyText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T</w:t>
      </w:r>
      <w:r>
        <w:rPr>
          <w:lang w:val="en-US" w:eastAsia="ko-KR"/>
        </w:rPr>
        <w:t>able 2.3 summarize the difference between the minimum peak EIRP and spherical coverage’s EIRP which correspond to each X%-tile for power class.</w:t>
      </w:r>
    </w:p>
    <w:p w:rsidR="003C5740" w:rsidRPr="009E4F0B" w:rsidRDefault="003C5740" w:rsidP="003C5740">
      <w:pPr>
        <w:pStyle w:val="TH"/>
      </w:pPr>
      <w:r w:rsidRPr="009E4F0B">
        <w:t>Table 2.</w:t>
      </w:r>
      <w:r>
        <w:t>3</w:t>
      </w:r>
      <w:r w:rsidRPr="009E4F0B">
        <w:t xml:space="preserve">: </w:t>
      </w:r>
      <w:r w:rsidR="004C337E">
        <w:t>Difference</w:t>
      </w:r>
      <w:r>
        <w:rPr>
          <w:lang w:val="en-US" w:eastAsia="ko-KR"/>
        </w:rPr>
        <w:t xml:space="preserve"> between </w:t>
      </w:r>
      <w:r w:rsidR="00DF779B">
        <w:rPr>
          <w:lang w:val="en-US" w:eastAsia="ko-KR"/>
        </w:rPr>
        <w:t xml:space="preserve">the </w:t>
      </w:r>
      <w:r>
        <w:rPr>
          <w:lang w:val="en-US" w:eastAsia="ko-KR"/>
        </w:rPr>
        <w:t xml:space="preserve">minimum peak EIRP and </w:t>
      </w:r>
      <w:r w:rsidR="0084684F">
        <w:rPr>
          <w:lang w:val="en-US" w:eastAsia="ko-KR"/>
        </w:rPr>
        <w:t>EIRP at X%-tile CDF</w:t>
      </w:r>
      <w:r w:rsidRPr="009E4F0B">
        <w:t xml:space="preserve"> for Power Class 1,2,3,4 and 5 in FR2-1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73"/>
        <w:gridCol w:w="1275"/>
        <w:gridCol w:w="992"/>
        <w:gridCol w:w="1134"/>
        <w:gridCol w:w="992"/>
        <w:gridCol w:w="1213"/>
      </w:tblGrid>
      <w:tr w:rsidR="003C5740" w:rsidRPr="009E4F0B" w:rsidTr="00DE1C78">
        <w:trPr>
          <w:jc w:val="center"/>
        </w:trPr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5740" w:rsidRPr="009E4F0B" w:rsidRDefault="003C5740" w:rsidP="00DE1C78">
            <w:pPr>
              <w:pStyle w:val="TAH"/>
            </w:pPr>
            <w:r w:rsidRPr="009E4F0B">
              <w:t>Operating band</w:t>
            </w:r>
          </w:p>
        </w:tc>
        <w:tc>
          <w:tcPr>
            <w:tcW w:w="5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740" w:rsidRPr="009E4F0B" w:rsidRDefault="001F5DA7" w:rsidP="006A239F">
            <w:pPr>
              <w:pStyle w:val="TAH"/>
            </w:pPr>
            <w:r>
              <w:t>Difference</w:t>
            </w:r>
            <w:r>
              <w:rPr>
                <w:lang w:val="en-US" w:eastAsia="ko-KR"/>
              </w:rPr>
              <w:t xml:space="preserve"> between minimum peak EIRP and EIRP at X%-tile CDF</w:t>
            </w:r>
            <w:r w:rsidRPr="009E4F0B">
              <w:t xml:space="preserve"> </w:t>
            </w:r>
            <w:r w:rsidR="003C5740" w:rsidRPr="009E4F0B">
              <w:t>(dB)</w:t>
            </w: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</w:t>
            </w:r>
            <w:r w:rsidRPr="009E4F0B"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PC5</w:t>
            </w: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X = 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X</w:t>
            </w:r>
            <w:r w:rsidRPr="009E4F0B">
              <w:rPr>
                <w:rFonts w:eastAsiaTheme="minorEastAsia"/>
                <w:lang w:eastAsia="ko-KR"/>
              </w:rPr>
              <w:t xml:space="preserve"> = 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 xml:space="preserve">X = </w:t>
            </w:r>
            <w:r w:rsidRPr="009E4F0B">
              <w:rPr>
                <w:rFonts w:eastAsiaTheme="minorEastAsia"/>
                <w:lang w:eastAsia="ko-K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X = 20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X = 85</w:t>
            </w: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740" w:rsidRPr="009E4F0B" w:rsidRDefault="003C5740" w:rsidP="00DE1C78">
            <w:pPr>
              <w:pStyle w:val="TAC"/>
            </w:pPr>
            <w:r w:rsidRPr="009E4F0B">
              <w:t xml:space="preserve">n257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8.0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rPr>
                <w:rFonts w:hint="eastAsia"/>
              </w:rPr>
              <w:t>1</w:t>
            </w:r>
            <w:r>
              <w:t>1</w:t>
            </w:r>
            <w:r w:rsidRPr="009E4F0B">
              <w:t>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10.9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9.0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8.0</w:t>
            </w: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740" w:rsidRPr="009E4F0B" w:rsidRDefault="003C5740" w:rsidP="00DE1C78">
            <w:pPr>
              <w:pStyle w:val="TAC"/>
            </w:pPr>
            <w:r w:rsidRPr="009E4F0B">
              <w:t xml:space="preserve">n258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8.0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rPr>
                <w:rFonts w:hint="eastAsia"/>
              </w:rPr>
              <w:t>1</w:t>
            </w:r>
            <w:r>
              <w:t>1</w:t>
            </w:r>
            <w:r w:rsidRPr="009E4F0B">
              <w:t>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10.9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9.0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8.0</w:t>
            </w: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t xml:space="preserve">n259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12.9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2B4949" w:rsidP="00DE1C7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8.0</w:t>
            </w: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t xml:space="preserve">n260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8.0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12.9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12.0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t xml:space="preserve">n261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8.0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rPr>
                <w:rFonts w:hint="eastAsia"/>
              </w:rPr>
              <w:t>1</w:t>
            </w:r>
            <w:r>
              <w:t>1</w:t>
            </w:r>
            <w:r w:rsidRPr="009E4F0B">
              <w:t>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10.9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9.0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t xml:space="preserve">n262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8.2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t>11.</w:t>
            </w: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13.1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12.1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</w:p>
        </w:tc>
      </w:tr>
    </w:tbl>
    <w:p w:rsidR="003C5740" w:rsidRPr="009E4F0B" w:rsidRDefault="003C5740" w:rsidP="003C5740">
      <w:pPr>
        <w:pStyle w:val="BodyText"/>
        <w:rPr>
          <w:rFonts w:eastAsia="Batang"/>
          <w:lang w:eastAsia="ko-KR"/>
        </w:rPr>
      </w:pPr>
    </w:p>
    <w:p w:rsidR="00E93081" w:rsidRDefault="00E93081" w:rsidP="00D35816">
      <w:pPr>
        <w:pStyle w:val="BodyText"/>
        <w:rPr>
          <w:lang w:val="en-US" w:eastAsia="ko-KR"/>
        </w:rPr>
      </w:pPr>
      <w:r w:rsidRPr="00BF1478">
        <w:rPr>
          <w:rFonts w:hint="eastAsia"/>
          <w:b/>
          <w:u w:val="single"/>
          <w:lang w:val="en-US" w:eastAsia="ko-KR"/>
        </w:rPr>
        <w:t>F</w:t>
      </w:r>
      <w:r w:rsidRPr="00BF1478">
        <w:rPr>
          <w:b/>
          <w:u w:val="single"/>
          <w:lang w:val="en-US" w:eastAsia="ko-KR"/>
        </w:rPr>
        <w:t>or handheld UE</w:t>
      </w:r>
      <w:r>
        <w:rPr>
          <w:lang w:val="en-US" w:eastAsia="ko-KR"/>
        </w:rPr>
        <w:t xml:space="preserve">, considering the commercial FR2-1 antenna module physical dimension and the equipped antenna elements, </w:t>
      </w:r>
      <w:r w:rsidR="009C2500">
        <w:rPr>
          <w:lang w:val="en-US" w:eastAsia="ko-KR"/>
        </w:rPr>
        <w:t>8 antenna elements is possible for FR2-2.</w:t>
      </w:r>
    </w:p>
    <w:p w:rsidR="00E93081" w:rsidRDefault="00604771" w:rsidP="00D35816">
      <w:pPr>
        <w:pStyle w:val="BodyText"/>
        <w:rPr>
          <w:lang w:val="en-US" w:eastAsia="ko-KR"/>
        </w:rPr>
      </w:pPr>
      <w:r>
        <w:rPr>
          <w:lang w:val="en-US" w:eastAsia="ko-KR"/>
        </w:rPr>
        <w:t xml:space="preserve">For minimum peak EIRP, </w:t>
      </w:r>
      <w:r w:rsidR="00B667A7">
        <w:rPr>
          <w:lang w:val="en-US" w:eastAsia="ko-KR"/>
        </w:rPr>
        <w:t>14.7</w:t>
      </w:r>
      <w:r>
        <w:rPr>
          <w:lang w:val="en-US" w:eastAsia="ko-KR"/>
        </w:rPr>
        <w:t xml:space="preserve">dBm </w:t>
      </w:r>
      <w:r w:rsidR="00C91A9C">
        <w:rPr>
          <w:lang w:val="en-US" w:eastAsia="ko-KR"/>
        </w:rPr>
        <w:t>for 8 antenna elements</w:t>
      </w:r>
      <w:r w:rsidR="00B667A7">
        <w:rPr>
          <w:lang w:val="en-US" w:eastAsia="ko-KR"/>
        </w:rPr>
        <w:t xml:space="preserve"> is</w:t>
      </w:r>
      <w:r>
        <w:rPr>
          <w:lang w:val="en-US" w:eastAsia="ko-KR"/>
        </w:rPr>
        <w:t xml:space="preserve"> analyzed </w:t>
      </w:r>
      <w:r w:rsidR="00FC3B02">
        <w:rPr>
          <w:lang w:val="en-US" w:eastAsia="ko-KR"/>
        </w:rPr>
        <w:t>as seen in Table 2.</w:t>
      </w:r>
      <w:r w:rsidR="004C337E">
        <w:rPr>
          <w:lang w:val="en-US" w:eastAsia="ko-KR"/>
        </w:rPr>
        <w:t>4</w:t>
      </w:r>
      <w:r w:rsidR="00FC3B02">
        <w:rPr>
          <w:lang w:val="en-US" w:eastAsia="ko-KR"/>
        </w:rPr>
        <w:t>.</w:t>
      </w:r>
      <w:r w:rsidR="00E3166B">
        <w:rPr>
          <w:lang w:val="en-US" w:eastAsia="ko-KR"/>
        </w:rPr>
        <w:t xml:space="preserve"> </w:t>
      </w:r>
      <w:r w:rsidR="00583C81">
        <w:rPr>
          <w:lang w:val="en-US" w:eastAsia="ko-KR"/>
        </w:rPr>
        <w:t xml:space="preserve">Here, antenna roll-off loss vs frequency is assumed with -2.5dB considering wide frequency range of 57000MHz~71000MHz of n263. </w:t>
      </w:r>
    </w:p>
    <w:p w:rsidR="00FC3B02" w:rsidRPr="004C337E" w:rsidRDefault="00FC3B02" w:rsidP="004C337E">
      <w:pPr>
        <w:pStyle w:val="TH"/>
      </w:pPr>
      <w:r w:rsidRPr="009E4F0B">
        <w:t>Table 2.</w:t>
      </w:r>
      <w:r w:rsidR="004C337E">
        <w:t>4</w:t>
      </w:r>
      <w:r w:rsidRPr="009E4F0B">
        <w:t xml:space="preserve">: UE minimum peak EIRP </w:t>
      </w:r>
      <w:r>
        <w:t xml:space="preserve">for </w:t>
      </w:r>
      <w:r w:rsidR="001C60BF">
        <w:t>handheld UE</w:t>
      </w:r>
      <w:r w:rsidRPr="009E4F0B">
        <w:t xml:space="preserve"> in FR2-</w:t>
      </w:r>
      <w:r>
        <w:t>2</w:t>
      </w:r>
    </w:p>
    <w:tbl>
      <w:tblPr>
        <w:tblW w:w="609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23"/>
        <w:gridCol w:w="992"/>
        <w:gridCol w:w="1276"/>
      </w:tblGrid>
      <w:tr w:rsidR="00362DA6" w:rsidRPr="00FC3B02" w:rsidTr="00CF2055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DA6" w:rsidRPr="00FC3B02" w:rsidRDefault="00362DA6" w:rsidP="00FC3B02">
            <w:pPr>
              <w:pStyle w:val="TAH"/>
              <w:ind w:leftChars="100" w:left="200"/>
              <w:jc w:val="left"/>
            </w:pPr>
            <w:r w:rsidRPr="003D0625"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DA6" w:rsidRPr="003D0625" w:rsidRDefault="00362DA6" w:rsidP="003D0625">
            <w:pPr>
              <w:pStyle w:val="TAH"/>
              <w:ind w:leftChars="100" w:left="200"/>
              <w:jc w:val="left"/>
              <w:rPr>
                <w:rFonts w:eastAsiaTheme="minorEastAsia"/>
                <w:lang w:eastAsia="ko-KR"/>
              </w:rPr>
            </w:pPr>
            <w:r w:rsidRPr="003D0625">
              <w:rPr>
                <w:rFonts w:eastAsiaTheme="minorEastAsia" w:hint="eastAsia"/>
                <w:lang w:eastAsia="ko-KR"/>
              </w:rPr>
              <w:t>Un</w:t>
            </w:r>
            <w:r w:rsidRPr="003D0625">
              <w:rPr>
                <w:rFonts w:eastAsiaTheme="minorEastAsia"/>
                <w:lang w:eastAsia="ko-KR"/>
              </w:rPr>
              <w:t>it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DA6" w:rsidRPr="003D0625" w:rsidRDefault="00362DA6" w:rsidP="00FC3B02">
            <w:pPr>
              <w:pStyle w:val="TAH"/>
              <w:ind w:leftChars="100" w:left="200"/>
            </w:pPr>
            <w:r w:rsidRPr="003D0625">
              <w:t>Value</w:t>
            </w:r>
          </w:p>
        </w:tc>
      </w:tr>
      <w:tr w:rsidR="00B667A7" w:rsidRPr="00FC3B02" w:rsidTr="00CF2055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A7" w:rsidRPr="00FC3B02" w:rsidRDefault="00B667A7" w:rsidP="003D0625">
            <w:pPr>
              <w:pStyle w:val="TAH"/>
              <w:ind w:leftChars="100" w:left="200"/>
              <w:jc w:val="left"/>
              <w:rPr>
                <w:b w:val="0"/>
              </w:rPr>
            </w:pPr>
            <w:r w:rsidRPr="00FC3B02">
              <w:rPr>
                <w:rFonts w:hint="eastAsia"/>
                <w:b w:val="0"/>
              </w:rPr>
              <w:t>Ant</w:t>
            </w:r>
            <w:r>
              <w:rPr>
                <w:b w:val="0"/>
              </w:rPr>
              <w:t>enna element n</w:t>
            </w:r>
            <w:r w:rsidRPr="00FC3B02">
              <w:rPr>
                <w:rFonts w:hint="eastAsia"/>
                <w:b w:val="0"/>
              </w:rPr>
              <w:t>umber</w:t>
            </w:r>
            <w:r>
              <w:rPr>
                <w:b w:val="0"/>
              </w:rPr>
              <w:t xml:space="preserve"> per polarization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A7" w:rsidRPr="00FC3B02" w:rsidRDefault="00B667A7" w:rsidP="003D0625">
            <w:pPr>
              <w:pStyle w:val="TAH"/>
              <w:ind w:leftChars="100" w:left="200"/>
              <w:jc w:val="left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7A7" w:rsidRPr="00FC3B02" w:rsidRDefault="00B667A7" w:rsidP="003D0625">
            <w:pPr>
              <w:pStyle w:val="TAH"/>
              <w:ind w:leftChars="100" w:left="200"/>
              <w:rPr>
                <w:b w:val="0"/>
              </w:rPr>
            </w:pPr>
            <w:r w:rsidRPr="00FC3B02">
              <w:rPr>
                <w:rFonts w:hint="eastAsia"/>
                <w:b w:val="0"/>
              </w:rPr>
              <w:t>8</w:t>
            </w:r>
          </w:p>
        </w:tc>
      </w:tr>
      <w:tr w:rsidR="00B667A7" w:rsidRPr="00FC3B02" w:rsidTr="00CF2055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A7" w:rsidRPr="00FC3B02" w:rsidRDefault="00B667A7" w:rsidP="003D0625">
            <w:pPr>
              <w:pStyle w:val="TAH"/>
              <w:ind w:leftChars="100" w:left="200"/>
              <w:jc w:val="left"/>
              <w:rPr>
                <w:b w:val="0"/>
              </w:rPr>
            </w:pPr>
            <w:r>
              <w:rPr>
                <w:b w:val="0"/>
              </w:rPr>
              <w:t>Avg. element gain per polarization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A7" w:rsidRPr="003D0625" w:rsidRDefault="00B667A7" w:rsidP="003D0625">
            <w:pPr>
              <w:pStyle w:val="TAH"/>
              <w:ind w:leftChars="100" w:left="200"/>
              <w:jc w:val="left"/>
              <w:rPr>
                <w:b w:val="0"/>
              </w:rPr>
            </w:pPr>
            <w:r>
              <w:rPr>
                <w:b w:val="0"/>
              </w:rPr>
              <w:t>dBi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7A7" w:rsidRPr="00FC3B02" w:rsidRDefault="00B667A7" w:rsidP="00FC3B02">
            <w:pPr>
              <w:pStyle w:val="TAH"/>
              <w:ind w:leftChars="100" w:left="200"/>
              <w:rPr>
                <w:b w:val="0"/>
              </w:rPr>
            </w:pPr>
            <w:r>
              <w:rPr>
                <w:b w:val="0"/>
              </w:rPr>
              <w:t>4.6</w:t>
            </w:r>
          </w:p>
        </w:tc>
      </w:tr>
      <w:tr w:rsidR="00B667A7" w:rsidRPr="00FC3B02" w:rsidTr="00CF2055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A7" w:rsidRPr="00FC3B02" w:rsidRDefault="00B667A7" w:rsidP="00FC3B02">
            <w:pPr>
              <w:pStyle w:val="TAH"/>
              <w:ind w:leftChars="100" w:left="200"/>
              <w:jc w:val="left"/>
              <w:rPr>
                <w:b w:val="0"/>
              </w:rPr>
            </w:pPr>
            <w:r w:rsidRPr="003D0625">
              <w:rPr>
                <w:rFonts w:cs="Arial"/>
                <w:b w:val="0"/>
                <w:color w:val="000000"/>
                <w:szCs w:val="18"/>
                <w:lang w:eastAsia="fi-FI"/>
              </w:rPr>
              <w:t>Antenna roll-off loss vs frequency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A7" w:rsidRPr="003D0625" w:rsidRDefault="00B667A7" w:rsidP="003D0625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 w:hint="eastAsia"/>
                <w:b w:val="0"/>
                <w:lang w:eastAsia="ko-KR"/>
              </w:rPr>
              <w:t>dB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7A7" w:rsidRPr="00FC3B02" w:rsidRDefault="00B667A7" w:rsidP="00FC3B02">
            <w:pPr>
              <w:pStyle w:val="TAH"/>
              <w:ind w:leftChars="100" w:left="200"/>
              <w:rPr>
                <w:b w:val="0"/>
              </w:rPr>
            </w:pPr>
            <w:r>
              <w:rPr>
                <w:rFonts w:hint="eastAsia"/>
                <w:b w:val="0"/>
              </w:rPr>
              <w:t>-2.</w:t>
            </w:r>
            <w:r>
              <w:rPr>
                <w:b w:val="0"/>
              </w:rPr>
              <w:t>5</w:t>
            </w:r>
          </w:p>
        </w:tc>
      </w:tr>
      <w:tr w:rsidR="00B667A7" w:rsidRPr="00FC3B02" w:rsidTr="00CF2055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A7" w:rsidRPr="00FC3B02" w:rsidRDefault="00B667A7" w:rsidP="003D0625">
            <w:pPr>
              <w:pStyle w:val="TAH"/>
              <w:ind w:leftChars="100" w:left="200"/>
              <w:jc w:val="left"/>
              <w:rPr>
                <w:b w:val="0"/>
              </w:rPr>
            </w:pPr>
            <w:r w:rsidRPr="00FC3B02">
              <w:rPr>
                <w:rFonts w:hint="eastAsia"/>
                <w:b w:val="0"/>
              </w:rPr>
              <w:t>Polar</w:t>
            </w:r>
            <w:r>
              <w:rPr>
                <w:b w:val="0"/>
              </w:rPr>
              <w:t>ization gain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A7" w:rsidRPr="003D0625" w:rsidRDefault="00B667A7" w:rsidP="003D0625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 w:hint="eastAsia"/>
                <w:b w:val="0"/>
                <w:lang w:eastAsia="ko-KR"/>
              </w:rPr>
              <w:t>dB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7A7" w:rsidRPr="00FC3B02" w:rsidRDefault="00B667A7" w:rsidP="00FC3B02">
            <w:pPr>
              <w:pStyle w:val="TAH"/>
              <w:ind w:leftChars="100" w:left="200"/>
              <w:rPr>
                <w:b w:val="0"/>
              </w:rPr>
            </w:pPr>
            <w:r w:rsidRPr="00FC3B02">
              <w:rPr>
                <w:rFonts w:hint="eastAsia"/>
                <w:b w:val="0"/>
              </w:rPr>
              <w:t>2.5</w:t>
            </w:r>
          </w:p>
        </w:tc>
      </w:tr>
      <w:tr w:rsidR="00B667A7" w:rsidRPr="00FC3B02" w:rsidTr="00CF2055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A7" w:rsidRPr="003D0625" w:rsidRDefault="00B667A7" w:rsidP="003D0625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 w:hint="eastAsia"/>
                <w:b w:val="0"/>
                <w:lang w:eastAsia="ko-KR"/>
              </w:rPr>
              <w:t>Array ga</w:t>
            </w:r>
            <w:r>
              <w:rPr>
                <w:rFonts w:eastAsiaTheme="minorEastAsia"/>
                <w:b w:val="0"/>
                <w:lang w:eastAsia="ko-KR"/>
              </w:rPr>
              <w:t>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A7" w:rsidRDefault="00B667A7" w:rsidP="003D0625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 w:hint="eastAsia"/>
                <w:b w:val="0"/>
                <w:lang w:eastAsia="ko-KR"/>
              </w:rPr>
              <w:t>d</w:t>
            </w:r>
            <w:r>
              <w:rPr>
                <w:rFonts w:eastAsiaTheme="minorEastAsia"/>
                <w:b w:val="0"/>
                <w:lang w:eastAsia="ko-KR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7A7" w:rsidRPr="003D0625" w:rsidRDefault="00B667A7" w:rsidP="00D86C2B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 w:hint="eastAsia"/>
                <w:b w:val="0"/>
                <w:lang w:eastAsia="ko-KR"/>
              </w:rPr>
              <w:t>9</w:t>
            </w:r>
            <w:r>
              <w:rPr>
                <w:rFonts w:eastAsiaTheme="minorEastAsia"/>
                <w:b w:val="0"/>
                <w:lang w:eastAsia="ko-KR"/>
              </w:rPr>
              <w:t>.03</w:t>
            </w:r>
          </w:p>
        </w:tc>
      </w:tr>
      <w:tr w:rsidR="00B667A7" w:rsidRPr="00FC3B02" w:rsidTr="00CF2055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B667A7" w:rsidRPr="00CF2055" w:rsidRDefault="00B667A7" w:rsidP="003D0625">
            <w:pPr>
              <w:pStyle w:val="TAH"/>
              <w:jc w:val="left"/>
              <w:rPr>
                <w:b w:val="0"/>
              </w:rPr>
            </w:pPr>
            <w:r w:rsidRPr="00CF2055">
              <w:rPr>
                <w:rFonts w:hint="eastAsia"/>
                <w:b w:val="0"/>
              </w:rPr>
              <w:t xml:space="preserve">Total </w:t>
            </w:r>
            <w:r w:rsidRPr="00CF2055">
              <w:rPr>
                <w:b w:val="0"/>
              </w:rPr>
              <w:t>realized a</w:t>
            </w:r>
            <w:r w:rsidRPr="00CF2055">
              <w:rPr>
                <w:rFonts w:hint="eastAsia"/>
                <w:b w:val="0"/>
              </w:rPr>
              <w:t>nt</w:t>
            </w:r>
            <w:r w:rsidRPr="00CF2055">
              <w:rPr>
                <w:b w:val="0"/>
              </w:rPr>
              <w:t>enna gain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B667A7" w:rsidRPr="00CF2055" w:rsidRDefault="00B667A7" w:rsidP="003D0625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CF2055">
              <w:rPr>
                <w:rFonts w:eastAsiaTheme="minorEastAsia" w:hint="eastAsia"/>
                <w:b w:val="0"/>
                <w:lang w:eastAsia="ko-KR"/>
              </w:rPr>
              <w:t>dBi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B667A7" w:rsidRPr="00CF2055" w:rsidRDefault="00B667A7" w:rsidP="00583C81">
            <w:pPr>
              <w:pStyle w:val="TAH"/>
              <w:ind w:leftChars="100" w:left="200"/>
              <w:rPr>
                <w:b w:val="0"/>
              </w:rPr>
            </w:pPr>
            <w:r w:rsidRPr="00CF2055">
              <w:rPr>
                <w:rFonts w:hint="eastAsia"/>
                <w:b w:val="0"/>
              </w:rPr>
              <w:t>1</w:t>
            </w:r>
            <w:r w:rsidRPr="00CF2055">
              <w:rPr>
                <w:b w:val="0"/>
              </w:rPr>
              <w:t>3.63</w:t>
            </w:r>
          </w:p>
        </w:tc>
      </w:tr>
      <w:tr w:rsidR="00B667A7" w:rsidRPr="00FC3B02" w:rsidTr="00CF2055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A7" w:rsidRPr="00CF2055" w:rsidRDefault="00B667A7" w:rsidP="00324E5B">
            <w:pPr>
              <w:pStyle w:val="TAH"/>
              <w:ind w:leftChars="100" w:left="200"/>
              <w:jc w:val="left"/>
              <w:rPr>
                <w:b w:val="0"/>
              </w:rPr>
            </w:pPr>
            <w:r w:rsidRPr="00CF2055">
              <w:rPr>
                <w:rFonts w:hint="eastAsia"/>
                <w:b w:val="0"/>
              </w:rPr>
              <w:t xml:space="preserve">Pout(per element)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A7" w:rsidRPr="00CF2055" w:rsidRDefault="00B667A7" w:rsidP="00324E5B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CF2055">
              <w:rPr>
                <w:rFonts w:eastAsiaTheme="minorEastAsia" w:hint="eastAsia"/>
                <w:b w:val="0"/>
                <w:lang w:eastAsia="ko-KR"/>
              </w:rPr>
              <w:t>d</w:t>
            </w:r>
            <w:r w:rsidRPr="00CF2055">
              <w:rPr>
                <w:rFonts w:eastAsiaTheme="minorEastAsia"/>
                <w:b w:val="0"/>
                <w:lang w:eastAsia="ko-KR"/>
              </w:rPr>
              <w:t>Bm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7A7" w:rsidRPr="00CF2055" w:rsidRDefault="00B667A7" w:rsidP="00324E5B">
            <w:pPr>
              <w:pStyle w:val="TAH"/>
              <w:ind w:leftChars="100" w:left="200"/>
              <w:rPr>
                <w:b w:val="0"/>
              </w:rPr>
            </w:pPr>
            <w:r w:rsidRPr="00CF2055">
              <w:rPr>
                <w:b w:val="0"/>
              </w:rPr>
              <w:t>2</w:t>
            </w:r>
          </w:p>
        </w:tc>
      </w:tr>
      <w:tr w:rsidR="00B667A7" w:rsidRPr="00FC3B02" w:rsidTr="00CF2055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A7" w:rsidRPr="00CF2055" w:rsidRDefault="00B667A7" w:rsidP="003D0625">
            <w:pPr>
              <w:pStyle w:val="TAH"/>
              <w:ind w:leftChars="100" w:left="200"/>
              <w:jc w:val="left"/>
              <w:rPr>
                <w:b w:val="0"/>
              </w:rPr>
            </w:pPr>
            <w:r w:rsidRPr="00CF2055">
              <w:rPr>
                <w:rFonts w:hint="eastAsia"/>
                <w:b w:val="0"/>
              </w:rPr>
              <w:t>Array</w:t>
            </w:r>
            <w:r w:rsidRPr="00CF2055">
              <w:rPr>
                <w:b w:val="0"/>
              </w:rPr>
              <w:t xml:space="preserve"> gain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A7" w:rsidRPr="00CF2055" w:rsidRDefault="00B667A7" w:rsidP="003D0625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CF2055">
              <w:rPr>
                <w:rFonts w:eastAsiaTheme="minorEastAsia" w:hint="eastAsia"/>
                <w:b w:val="0"/>
                <w:lang w:eastAsia="ko-KR"/>
              </w:rPr>
              <w:t>dB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7A7" w:rsidRPr="00CF2055" w:rsidRDefault="00B667A7" w:rsidP="00D86C2B">
            <w:pPr>
              <w:pStyle w:val="TAH"/>
              <w:ind w:leftChars="100" w:left="200"/>
              <w:rPr>
                <w:b w:val="0"/>
              </w:rPr>
            </w:pPr>
            <w:r w:rsidRPr="00CF2055">
              <w:rPr>
                <w:rFonts w:hint="eastAsia"/>
                <w:b w:val="0"/>
              </w:rPr>
              <w:t>9</w:t>
            </w:r>
            <w:r w:rsidRPr="00CF2055">
              <w:rPr>
                <w:b w:val="0"/>
              </w:rPr>
              <w:t>.03</w:t>
            </w:r>
          </w:p>
        </w:tc>
      </w:tr>
      <w:tr w:rsidR="00B667A7" w:rsidRPr="00FC3B02" w:rsidTr="00CF2055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B667A7" w:rsidRPr="00CF2055" w:rsidRDefault="00B667A7" w:rsidP="00FC3B02">
            <w:pPr>
              <w:pStyle w:val="TAH"/>
              <w:jc w:val="left"/>
              <w:rPr>
                <w:b w:val="0"/>
              </w:rPr>
            </w:pPr>
            <w:r w:rsidRPr="00CF2055">
              <w:rPr>
                <w:rFonts w:hint="eastAsia"/>
                <w:b w:val="0"/>
              </w:rPr>
              <w:t xml:space="preserve">Total conducted Power (per polar)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B667A7" w:rsidRPr="00CF2055" w:rsidRDefault="00B667A7" w:rsidP="003D0625">
            <w:pPr>
              <w:pStyle w:val="TAH"/>
              <w:ind w:leftChars="100" w:left="200"/>
              <w:jc w:val="left"/>
              <w:rPr>
                <w:b w:val="0"/>
              </w:rPr>
            </w:pPr>
            <w:r w:rsidRPr="00CF2055">
              <w:rPr>
                <w:b w:val="0"/>
              </w:rPr>
              <w:t>dBm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B667A7" w:rsidRPr="00CF2055" w:rsidRDefault="00B667A7" w:rsidP="00D86C2B">
            <w:pPr>
              <w:pStyle w:val="TAH"/>
              <w:ind w:leftChars="100" w:left="200"/>
              <w:rPr>
                <w:b w:val="0"/>
              </w:rPr>
            </w:pPr>
            <w:r w:rsidRPr="00CF2055">
              <w:rPr>
                <w:b w:val="0"/>
              </w:rPr>
              <w:t>11.03</w:t>
            </w:r>
          </w:p>
        </w:tc>
      </w:tr>
      <w:tr w:rsidR="00B667A7" w:rsidRPr="00FC3B02" w:rsidTr="00CF2055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B667A7" w:rsidRPr="00CF2055" w:rsidRDefault="00B667A7" w:rsidP="00FC3B02">
            <w:pPr>
              <w:pStyle w:val="TAH"/>
              <w:jc w:val="left"/>
              <w:rPr>
                <w:b w:val="0"/>
              </w:rPr>
            </w:pPr>
            <w:r w:rsidRPr="00CF2055">
              <w:rPr>
                <w:rFonts w:hint="eastAsia"/>
                <w:b w:val="0"/>
              </w:rPr>
              <w:t xml:space="preserve">Total IM Loss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B667A7" w:rsidRPr="00CF2055" w:rsidRDefault="00B667A7" w:rsidP="003D0625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CF2055">
              <w:rPr>
                <w:rFonts w:eastAsiaTheme="minorEastAsia" w:hint="eastAsia"/>
                <w:b w:val="0"/>
                <w:lang w:eastAsia="ko-KR"/>
              </w:rPr>
              <w:t>d</w:t>
            </w:r>
            <w:r w:rsidRPr="00CF2055">
              <w:rPr>
                <w:rFonts w:eastAsiaTheme="minorEastAsia"/>
                <w:b w:val="0"/>
                <w:lang w:eastAsia="ko-KR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B667A7" w:rsidRPr="00CF2055" w:rsidRDefault="00B667A7" w:rsidP="004176F9">
            <w:pPr>
              <w:pStyle w:val="TAH"/>
              <w:ind w:leftChars="100" w:left="200"/>
              <w:rPr>
                <w:b w:val="0"/>
              </w:rPr>
            </w:pPr>
            <w:r w:rsidRPr="00CF2055">
              <w:rPr>
                <w:b w:val="0"/>
              </w:rPr>
              <w:t>-10</w:t>
            </w:r>
          </w:p>
        </w:tc>
      </w:tr>
      <w:tr w:rsidR="00B667A7" w:rsidRPr="00FC3B02" w:rsidTr="00CF2055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A7" w:rsidRPr="00CF2055" w:rsidRDefault="00B667A7" w:rsidP="00FC3B02">
            <w:pPr>
              <w:pStyle w:val="TAH"/>
              <w:jc w:val="left"/>
              <w:rPr>
                <w:b w:val="0"/>
              </w:rPr>
            </w:pPr>
            <w:r w:rsidRPr="00CF2055">
              <w:rPr>
                <w:rFonts w:hint="eastAsia"/>
                <w:b w:val="0"/>
              </w:rPr>
              <w:t>Min</w:t>
            </w:r>
            <w:r w:rsidRPr="00CF2055">
              <w:rPr>
                <w:b w:val="0"/>
              </w:rPr>
              <w:t xml:space="preserve">imum </w:t>
            </w:r>
            <w:r w:rsidRPr="00CF2055">
              <w:rPr>
                <w:rFonts w:hint="eastAsia"/>
                <w:b w:val="0"/>
              </w:rPr>
              <w:t>Peak</w:t>
            </w:r>
            <w:r w:rsidRPr="00CF2055">
              <w:rPr>
                <w:b w:val="0"/>
              </w:rPr>
              <w:t xml:space="preserve"> </w:t>
            </w:r>
            <w:r w:rsidRPr="00CF2055">
              <w:rPr>
                <w:rFonts w:hint="eastAsia"/>
                <w:b w:val="0"/>
              </w:rPr>
              <w:t>EIRP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A7" w:rsidRPr="00CF2055" w:rsidRDefault="00B667A7" w:rsidP="003D0625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CF2055">
              <w:rPr>
                <w:rFonts w:eastAsiaTheme="minorEastAsia" w:hint="eastAsia"/>
                <w:b w:val="0"/>
                <w:lang w:eastAsia="ko-KR"/>
              </w:rPr>
              <w:t>dB</w:t>
            </w:r>
            <w:r w:rsidRPr="00CF2055">
              <w:rPr>
                <w:rFonts w:eastAsiaTheme="minorEastAsia"/>
                <w:b w:val="0"/>
                <w:lang w:eastAsia="ko-KR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7A7" w:rsidRPr="00CF2055" w:rsidRDefault="00B667A7" w:rsidP="004176F9">
            <w:pPr>
              <w:pStyle w:val="TAH"/>
              <w:ind w:leftChars="100" w:left="200"/>
              <w:rPr>
                <w:b w:val="0"/>
              </w:rPr>
            </w:pPr>
            <w:r w:rsidRPr="00CF2055">
              <w:rPr>
                <w:b w:val="0"/>
              </w:rPr>
              <w:t>14.7</w:t>
            </w:r>
          </w:p>
        </w:tc>
      </w:tr>
    </w:tbl>
    <w:p w:rsidR="00FC3B02" w:rsidRDefault="00FC3B02" w:rsidP="00D35816">
      <w:pPr>
        <w:pStyle w:val="BodyText"/>
        <w:rPr>
          <w:lang w:val="en-US" w:eastAsia="ko-KR"/>
        </w:rPr>
      </w:pPr>
    </w:p>
    <w:p w:rsidR="00362DA6" w:rsidRDefault="00740F17" w:rsidP="00740F17">
      <w:pPr>
        <w:pStyle w:val="BodyText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>Observation</w:t>
      </w:r>
      <w:r w:rsidRPr="000A7A4A">
        <w:rPr>
          <w:rFonts w:eastAsia="Batang"/>
          <w:b/>
          <w:lang w:eastAsia="ko-KR"/>
        </w:rPr>
        <w:t xml:space="preserve"> 1: </w:t>
      </w:r>
      <w:r>
        <w:rPr>
          <w:rFonts w:eastAsia="Batang"/>
          <w:b/>
          <w:lang w:eastAsia="ko-KR"/>
        </w:rPr>
        <w:t>For handheld UE, m</w:t>
      </w:r>
      <w:r w:rsidRPr="00D86C2B">
        <w:rPr>
          <w:rFonts w:eastAsia="Batang"/>
          <w:b/>
          <w:lang w:eastAsia="ko-KR"/>
        </w:rPr>
        <w:t>inimum peak EIRP</w:t>
      </w:r>
      <w:r>
        <w:rPr>
          <w:rFonts w:eastAsia="Batang"/>
          <w:b/>
          <w:lang w:eastAsia="ko-KR"/>
        </w:rPr>
        <w:t xml:space="preserve"> </w:t>
      </w:r>
      <w:r w:rsidR="00362DA6">
        <w:rPr>
          <w:rFonts w:eastAsia="Batang"/>
          <w:b/>
          <w:lang w:eastAsia="ko-KR"/>
        </w:rPr>
        <w:t>is</w:t>
      </w:r>
    </w:p>
    <w:p w:rsidR="00362DA6" w:rsidRPr="00CF2055" w:rsidRDefault="00B667A7" w:rsidP="00CF2055">
      <w:pPr>
        <w:pStyle w:val="BodyText"/>
        <w:numPr>
          <w:ilvl w:val="0"/>
          <w:numId w:val="64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>14.7</w:t>
      </w:r>
      <w:r w:rsidR="00740F17">
        <w:rPr>
          <w:rFonts w:eastAsia="Batang"/>
          <w:b/>
          <w:lang w:eastAsia="ko-KR"/>
        </w:rPr>
        <w:t xml:space="preserve"> dBm</w:t>
      </w:r>
      <w:r w:rsidR="00740F17" w:rsidRPr="00D86C2B">
        <w:rPr>
          <w:rFonts w:eastAsia="Batang"/>
          <w:b/>
          <w:lang w:eastAsia="ko-KR"/>
        </w:rPr>
        <w:t xml:space="preserve"> </w:t>
      </w:r>
      <w:r w:rsidR="0005284E">
        <w:rPr>
          <w:rFonts w:eastAsia="Batang"/>
          <w:b/>
          <w:lang w:eastAsia="ko-KR"/>
        </w:rPr>
        <w:t>for</w:t>
      </w:r>
      <w:r w:rsidR="00740F17" w:rsidRPr="00D86C2B">
        <w:rPr>
          <w:rFonts w:eastAsia="Batang"/>
          <w:b/>
          <w:lang w:eastAsia="ko-KR"/>
        </w:rPr>
        <w:t xml:space="preserve"> </w:t>
      </w:r>
      <w:r w:rsidR="00740F17">
        <w:rPr>
          <w:rFonts w:eastAsia="Batang"/>
          <w:b/>
          <w:lang w:eastAsia="ko-KR"/>
        </w:rPr>
        <w:t>8 antenna elements</w:t>
      </w:r>
    </w:p>
    <w:p w:rsidR="00362DA6" w:rsidRDefault="00604771" w:rsidP="00362DA6">
      <w:pPr>
        <w:pStyle w:val="BodyText"/>
        <w:rPr>
          <w:lang w:val="en-US" w:eastAsia="ko-KR"/>
        </w:rPr>
      </w:pPr>
      <w:r>
        <w:rPr>
          <w:lang w:val="en-US" w:eastAsia="ko-KR"/>
        </w:rPr>
        <w:t>For spherical coverage,</w:t>
      </w:r>
      <w:r>
        <w:rPr>
          <w:rFonts w:hint="eastAsia"/>
          <w:lang w:val="en-US" w:eastAsia="ko-KR"/>
        </w:rPr>
        <w:t xml:space="preserve"> </w:t>
      </w:r>
      <w:r w:rsidR="003C5740">
        <w:rPr>
          <w:rFonts w:hint="eastAsia"/>
          <w:lang w:val="en-US" w:eastAsia="ko-KR"/>
        </w:rPr>
        <w:t xml:space="preserve">Figure </w:t>
      </w:r>
      <w:r w:rsidR="003C5740">
        <w:rPr>
          <w:lang w:val="en-US" w:eastAsia="ko-KR"/>
        </w:rPr>
        <w:t xml:space="preserve">2.1 shows the CDF of spherical coverage </w:t>
      </w:r>
      <w:r w:rsidR="004176F9">
        <w:rPr>
          <w:lang w:val="en-US" w:eastAsia="ko-KR"/>
        </w:rPr>
        <w:t xml:space="preserve">which is based on simulation </w:t>
      </w:r>
      <w:r w:rsidR="003C5740">
        <w:rPr>
          <w:lang w:val="en-US" w:eastAsia="ko-KR"/>
        </w:rPr>
        <w:t>for 1 panel and 2 panels with 8 antenna elements.</w:t>
      </w:r>
      <w:r w:rsidR="004C337E">
        <w:rPr>
          <w:lang w:val="en-US" w:eastAsia="ko-KR"/>
        </w:rPr>
        <w:t xml:space="preserve"> </w:t>
      </w:r>
      <w:r w:rsidR="00B667A7">
        <w:rPr>
          <w:lang w:val="en-US" w:eastAsia="ko-KR"/>
        </w:rPr>
        <w:t>T</w:t>
      </w:r>
      <w:r w:rsidR="004C337E">
        <w:rPr>
          <w:lang w:val="en-US" w:eastAsia="ko-KR"/>
        </w:rPr>
        <w:t xml:space="preserve">he difference between the minimum peak EIRP and </w:t>
      </w:r>
      <w:r w:rsidR="0078361F">
        <w:rPr>
          <w:lang w:val="en-US" w:eastAsia="ko-KR"/>
        </w:rPr>
        <w:t xml:space="preserve">EIRP </w:t>
      </w:r>
      <w:r w:rsidR="004C337E">
        <w:rPr>
          <w:lang w:val="en-US" w:eastAsia="ko-KR"/>
        </w:rPr>
        <w:t>at 50%-tile CDF is 9.8dB and 4.8dB for 1 panel and 2 panels respectively.</w:t>
      </w:r>
      <w:r w:rsidR="00BE3567">
        <w:rPr>
          <w:lang w:val="en-US" w:eastAsia="ko-KR"/>
        </w:rPr>
        <w:t xml:space="preserve"> </w:t>
      </w:r>
      <w:r w:rsidR="007F6E94">
        <w:rPr>
          <w:lang w:val="en-US" w:eastAsia="ko-KR"/>
        </w:rPr>
        <w:t xml:space="preserve"> </w:t>
      </w:r>
      <w:r w:rsidR="00BE3567">
        <w:rPr>
          <w:lang w:val="en-US" w:eastAsia="ko-KR"/>
        </w:rPr>
        <w:t>2 pane</w:t>
      </w:r>
      <w:r w:rsidR="007F6E94">
        <w:rPr>
          <w:lang w:val="en-US" w:eastAsia="ko-KR"/>
        </w:rPr>
        <w:t>l</w:t>
      </w:r>
      <w:r w:rsidR="00BE3567">
        <w:rPr>
          <w:lang w:val="en-US" w:eastAsia="ko-KR"/>
        </w:rPr>
        <w:t>s is 5dB higher than 1 panel.</w:t>
      </w:r>
      <w:r w:rsidR="00362DA6">
        <w:rPr>
          <w:lang w:val="en-US" w:eastAsia="ko-KR"/>
        </w:rPr>
        <w:t xml:space="preserve"> </w:t>
      </w:r>
    </w:p>
    <w:p w:rsidR="00BE3567" w:rsidRDefault="004176F9" w:rsidP="00D35816">
      <w:pPr>
        <w:pStyle w:val="BodyText"/>
        <w:rPr>
          <w:lang w:val="en-US" w:eastAsia="ko-KR"/>
        </w:rPr>
      </w:pPr>
      <w:r>
        <w:rPr>
          <w:lang w:val="en-US" w:eastAsia="ko-KR"/>
        </w:rPr>
        <w:t>For requirements, additional implementation margin needs to be considered. Table 2.5 shows the difference including the implementation margin, about 4dB</w:t>
      </w:r>
      <w:r w:rsidR="00362DA6">
        <w:rPr>
          <w:lang w:val="en-US" w:eastAsia="ko-KR"/>
        </w:rPr>
        <w:t xml:space="preserve">. </w:t>
      </w:r>
      <w:r w:rsidR="006B76AA">
        <w:rPr>
          <w:rFonts w:hint="eastAsia"/>
          <w:lang w:val="en-US" w:eastAsia="ko-KR"/>
        </w:rPr>
        <w:t>The dif</w:t>
      </w:r>
      <w:r w:rsidR="006B76AA">
        <w:rPr>
          <w:lang w:val="en-US" w:eastAsia="ko-KR"/>
        </w:rPr>
        <w:t>ference is summarized in Table 2.5 on top of FR2-1.</w:t>
      </w:r>
    </w:p>
    <w:p w:rsidR="003C5740" w:rsidRDefault="003C5740" w:rsidP="00D35816">
      <w:pPr>
        <w:pStyle w:val="BodyText"/>
        <w:rPr>
          <w:lang w:val="en-US" w:eastAsia="ko-KR"/>
        </w:rPr>
      </w:pPr>
    </w:p>
    <w:p w:rsidR="003C5740" w:rsidRDefault="00583C81" w:rsidP="005218D7">
      <w:pPr>
        <w:pStyle w:val="BodyText"/>
        <w:jc w:val="center"/>
        <w:rPr>
          <w:lang w:val="en-US" w:eastAsia="ko-KR"/>
        </w:rPr>
      </w:pPr>
      <w:r w:rsidRPr="00583C81">
        <w:rPr>
          <w:rFonts w:hint="eastAsia"/>
          <w:noProof/>
          <w:lang w:val="en-US" w:eastAsia="ko-KR"/>
        </w:rPr>
        <w:lastRenderedPageBreak/>
        <w:drawing>
          <wp:inline distT="0" distB="0" distL="0" distR="0">
            <wp:extent cx="4174176" cy="3113215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46" cy="3125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C81">
        <w:rPr>
          <w:rFonts w:hint="eastAsia"/>
          <w:lang w:val="en-US" w:eastAsia="ko-KR"/>
        </w:rPr>
        <w:t xml:space="preserve"> </w:t>
      </w:r>
    </w:p>
    <w:p w:rsidR="003C5740" w:rsidRPr="009E4F0B" w:rsidRDefault="003C5740" w:rsidP="003C5740">
      <w:pPr>
        <w:pStyle w:val="TH"/>
      </w:pPr>
      <w:r>
        <w:rPr>
          <w:lang w:val="en-US"/>
        </w:rPr>
        <w:t>Figure 2.1</w:t>
      </w:r>
      <w:r>
        <w:t>: Spherical Coverage of 1 panel and 2 panels for handheld with 8 antenna elements</w:t>
      </w:r>
      <w:r w:rsidRPr="009E4F0B">
        <w:t xml:space="preserve"> in FR2-</w:t>
      </w:r>
      <w:r>
        <w:t>2</w:t>
      </w:r>
    </w:p>
    <w:p w:rsidR="0078361F" w:rsidRPr="009E4F0B" w:rsidRDefault="0078361F" w:rsidP="0078361F">
      <w:pPr>
        <w:pStyle w:val="TH"/>
      </w:pPr>
      <w:r w:rsidRPr="009E4F0B">
        <w:t>Table 2.</w:t>
      </w:r>
      <w:r>
        <w:t>5</w:t>
      </w:r>
      <w:r w:rsidRPr="009E4F0B">
        <w:t xml:space="preserve">: </w:t>
      </w:r>
      <w:r>
        <w:t>Difference</w:t>
      </w:r>
      <w:r>
        <w:rPr>
          <w:lang w:val="en-US" w:eastAsia="ko-KR"/>
        </w:rPr>
        <w:t xml:space="preserve"> between the minimum peak EIRP and EIRP at 50%-tile CDF for handheld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73"/>
        <w:gridCol w:w="1275"/>
        <w:gridCol w:w="992"/>
        <w:gridCol w:w="1134"/>
      </w:tblGrid>
      <w:tr w:rsidR="0078361F" w:rsidRPr="009E4F0B" w:rsidTr="0078361F">
        <w:trPr>
          <w:jc w:val="center"/>
        </w:trPr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61F" w:rsidRPr="009E4F0B" w:rsidRDefault="0078361F" w:rsidP="00DE1C78">
            <w:pPr>
              <w:pStyle w:val="TAH"/>
            </w:pPr>
            <w:r w:rsidRPr="009E4F0B">
              <w:t>Operating band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61F" w:rsidRPr="009E4F0B" w:rsidRDefault="00BF7839" w:rsidP="00BF7839">
            <w:pPr>
              <w:pStyle w:val="TAH"/>
            </w:pPr>
            <w:r>
              <w:rPr>
                <w:lang w:val="en-US" w:eastAsia="ko-KR"/>
              </w:rPr>
              <w:t>Difference between the minimum peak EIRP and EIRP at 50%-tile CDF</w:t>
            </w:r>
          </w:p>
        </w:tc>
      </w:tr>
      <w:tr w:rsidR="00BF7839" w:rsidRPr="009E4F0B" w:rsidTr="00BF7839">
        <w:trPr>
          <w:trHeight w:val="191"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7839" w:rsidRPr="009E4F0B" w:rsidRDefault="00BF7839" w:rsidP="0078361F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839" w:rsidRPr="009E4F0B" w:rsidRDefault="00BF7839" w:rsidP="0078361F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839" w:rsidRPr="009E4F0B" w:rsidRDefault="00BF7839" w:rsidP="0078361F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 p</w:t>
            </w:r>
            <w:r>
              <w:rPr>
                <w:rFonts w:eastAsiaTheme="minorEastAsia"/>
                <w:lang w:eastAsia="ko-KR"/>
              </w:rPr>
              <w:t>anel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839" w:rsidRPr="009E4F0B" w:rsidRDefault="00BF7839" w:rsidP="0078361F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 pa</w:t>
            </w:r>
            <w:r>
              <w:rPr>
                <w:rFonts w:eastAsiaTheme="minorEastAsia"/>
                <w:lang w:eastAsia="ko-KR"/>
              </w:rPr>
              <w:t>nels</w:t>
            </w:r>
          </w:p>
        </w:tc>
      </w:tr>
      <w:tr w:rsidR="0078361F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61F" w:rsidRPr="009E4F0B" w:rsidRDefault="0078361F" w:rsidP="0078361F">
            <w:pPr>
              <w:pStyle w:val="TAC"/>
            </w:pPr>
            <w:r w:rsidRPr="009E4F0B">
              <w:t xml:space="preserve">n257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F" w:rsidRPr="009E4F0B" w:rsidRDefault="0078361F" w:rsidP="0078361F">
            <w:pPr>
              <w:pStyle w:val="TAC"/>
            </w:pPr>
            <w:r>
              <w:t>10.9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61F" w:rsidRPr="009E4F0B" w:rsidRDefault="0078361F" w:rsidP="0078361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F" w:rsidRPr="009E4F0B" w:rsidRDefault="0078361F" w:rsidP="0078361F">
            <w:pPr>
              <w:pStyle w:val="TAC"/>
            </w:pPr>
          </w:p>
        </w:tc>
      </w:tr>
      <w:tr w:rsidR="0078361F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61F" w:rsidRPr="009E4F0B" w:rsidRDefault="0078361F" w:rsidP="0078361F">
            <w:pPr>
              <w:pStyle w:val="TAC"/>
            </w:pPr>
            <w:r w:rsidRPr="009E4F0B">
              <w:t xml:space="preserve">n258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F" w:rsidRPr="009E4F0B" w:rsidRDefault="0078361F" w:rsidP="0078361F">
            <w:pPr>
              <w:pStyle w:val="TAC"/>
            </w:pPr>
            <w:r>
              <w:t>10.9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61F" w:rsidRPr="009E4F0B" w:rsidRDefault="0078361F" w:rsidP="0078361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F" w:rsidRPr="009E4F0B" w:rsidRDefault="0078361F" w:rsidP="0078361F">
            <w:pPr>
              <w:pStyle w:val="TAC"/>
            </w:pPr>
          </w:p>
        </w:tc>
      </w:tr>
      <w:tr w:rsidR="0078361F" w:rsidRPr="009E4F0B" w:rsidTr="00C7268C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61F" w:rsidRPr="009E4F0B" w:rsidRDefault="0078361F" w:rsidP="0078361F">
            <w:pPr>
              <w:pStyle w:val="TAC"/>
            </w:pPr>
            <w:r w:rsidRPr="009E4F0B">
              <w:t xml:space="preserve">n259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F" w:rsidRPr="009E4F0B" w:rsidRDefault="0078361F" w:rsidP="0078361F">
            <w:pPr>
              <w:pStyle w:val="TAC"/>
            </w:pPr>
            <w:r>
              <w:t>12.9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F" w:rsidRPr="009E4F0B" w:rsidRDefault="0078361F" w:rsidP="0078361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F" w:rsidRPr="009E4F0B" w:rsidRDefault="0078361F" w:rsidP="0078361F">
            <w:pPr>
              <w:pStyle w:val="TAC"/>
            </w:pPr>
          </w:p>
        </w:tc>
      </w:tr>
      <w:tr w:rsidR="0078361F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61F" w:rsidRPr="009E4F0B" w:rsidRDefault="0078361F" w:rsidP="0078361F">
            <w:pPr>
              <w:pStyle w:val="TAC"/>
            </w:pPr>
            <w:r w:rsidRPr="009E4F0B">
              <w:t xml:space="preserve">n260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F" w:rsidRPr="009E4F0B" w:rsidRDefault="0078361F" w:rsidP="0078361F">
            <w:pPr>
              <w:pStyle w:val="TAC"/>
            </w:pPr>
            <w:r>
              <w:t>12.9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F" w:rsidRPr="009E4F0B" w:rsidRDefault="0078361F" w:rsidP="0078361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F" w:rsidRPr="009E4F0B" w:rsidRDefault="0078361F" w:rsidP="0078361F">
            <w:pPr>
              <w:pStyle w:val="TAC"/>
            </w:pPr>
          </w:p>
        </w:tc>
      </w:tr>
      <w:tr w:rsidR="0078361F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61F" w:rsidRPr="009E4F0B" w:rsidRDefault="0078361F" w:rsidP="0078361F">
            <w:pPr>
              <w:pStyle w:val="TAC"/>
            </w:pPr>
            <w:r w:rsidRPr="009E4F0B">
              <w:t xml:space="preserve">n261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F" w:rsidRPr="009E4F0B" w:rsidRDefault="0078361F" w:rsidP="0078361F">
            <w:pPr>
              <w:pStyle w:val="TAC"/>
            </w:pPr>
            <w:r>
              <w:t>10.9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61F" w:rsidRPr="009E4F0B" w:rsidRDefault="0078361F" w:rsidP="0078361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F" w:rsidRPr="009E4F0B" w:rsidRDefault="0078361F" w:rsidP="0078361F">
            <w:pPr>
              <w:pStyle w:val="TAC"/>
            </w:pPr>
          </w:p>
        </w:tc>
      </w:tr>
      <w:tr w:rsidR="0078361F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61F" w:rsidRPr="009E4F0B" w:rsidRDefault="0078361F" w:rsidP="0078361F">
            <w:pPr>
              <w:pStyle w:val="TAC"/>
            </w:pPr>
            <w:r w:rsidRPr="009E4F0B">
              <w:t xml:space="preserve">n262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F" w:rsidRPr="009E4F0B" w:rsidRDefault="0078361F" w:rsidP="0078361F">
            <w:pPr>
              <w:pStyle w:val="TAC"/>
            </w:pPr>
            <w:r>
              <w:t>13.1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61F" w:rsidRPr="009E4F0B" w:rsidRDefault="0078361F" w:rsidP="0078361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F" w:rsidRPr="009E4F0B" w:rsidRDefault="0078361F" w:rsidP="0078361F">
            <w:pPr>
              <w:pStyle w:val="TAC"/>
            </w:pPr>
          </w:p>
        </w:tc>
      </w:tr>
      <w:tr w:rsidR="0078361F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61F" w:rsidRPr="009E4F0B" w:rsidRDefault="0078361F" w:rsidP="0078361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F" w:rsidRDefault="0078361F" w:rsidP="0078361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61F" w:rsidRPr="009E4F0B" w:rsidRDefault="004176F9" w:rsidP="0078361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F" w:rsidRDefault="004176F9" w:rsidP="0078361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</w:t>
            </w:r>
          </w:p>
        </w:tc>
      </w:tr>
    </w:tbl>
    <w:p w:rsidR="00BA09BA" w:rsidRDefault="00BA09BA" w:rsidP="0078361F">
      <w:pPr>
        <w:pStyle w:val="BodyText"/>
        <w:rPr>
          <w:rFonts w:eastAsia="Batang"/>
          <w:lang w:eastAsia="ko-KR"/>
        </w:rPr>
      </w:pPr>
    </w:p>
    <w:p w:rsidR="00740F17" w:rsidRDefault="00740F17" w:rsidP="00740F17">
      <w:pPr>
        <w:pStyle w:val="BodyText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>Observation</w:t>
      </w:r>
      <w:r w:rsidRPr="000A7A4A">
        <w:rPr>
          <w:rFonts w:eastAsia="Batang"/>
          <w:b/>
          <w:lang w:eastAsia="ko-KR"/>
        </w:rPr>
        <w:t xml:space="preserve"> </w:t>
      </w:r>
      <w:r>
        <w:rPr>
          <w:rFonts w:eastAsia="Batang"/>
          <w:b/>
          <w:lang w:eastAsia="ko-KR"/>
        </w:rPr>
        <w:t>2</w:t>
      </w:r>
      <w:r w:rsidRPr="000A7A4A">
        <w:rPr>
          <w:rFonts w:eastAsia="Batang"/>
          <w:b/>
          <w:lang w:eastAsia="ko-KR"/>
        </w:rPr>
        <w:t xml:space="preserve">: </w:t>
      </w:r>
      <w:r>
        <w:rPr>
          <w:rFonts w:eastAsia="Batang"/>
          <w:b/>
          <w:lang w:eastAsia="ko-KR"/>
        </w:rPr>
        <w:t>For handheld UE, EIRP at 50%-ti</w:t>
      </w:r>
      <w:r w:rsidR="006B76AA">
        <w:rPr>
          <w:rFonts w:eastAsia="Batang"/>
          <w:b/>
          <w:lang w:eastAsia="ko-KR"/>
        </w:rPr>
        <w:t>le</w:t>
      </w:r>
      <w:r>
        <w:rPr>
          <w:rFonts w:eastAsia="Batang"/>
          <w:b/>
          <w:lang w:eastAsia="ko-KR"/>
        </w:rPr>
        <w:t xml:space="preserve"> CDF is X dB lower than minimum peak EIRP</w:t>
      </w:r>
      <w:r w:rsidR="00914883">
        <w:rPr>
          <w:rFonts w:eastAsia="Batang"/>
          <w:b/>
          <w:lang w:eastAsia="ko-KR"/>
        </w:rPr>
        <w:t xml:space="preserve"> for 8 antenna elements</w:t>
      </w:r>
      <w:r>
        <w:rPr>
          <w:rFonts w:eastAsia="Batang"/>
          <w:b/>
          <w:lang w:eastAsia="ko-KR"/>
        </w:rPr>
        <w:t xml:space="preserve">. </w:t>
      </w:r>
    </w:p>
    <w:p w:rsidR="00740F17" w:rsidRPr="00740F17" w:rsidRDefault="00740F17" w:rsidP="00740F17">
      <w:pPr>
        <w:pStyle w:val="BodyText"/>
        <w:numPr>
          <w:ilvl w:val="0"/>
          <w:numId w:val="63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 xml:space="preserve">X = </w:t>
      </w:r>
      <w:r w:rsidR="0078197E">
        <w:rPr>
          <w:rFonts w:eastAsia="Batang"/>
          <w:b/>
          <w:lang w:eastAsia="ko-KR"/>
        </w:rPr>
        <w:t xml:space="preserve">14 </w:t>
      </w:r>
      <w:r>
        <w:rPr>
          <w:rFonts w:eastAsia="Batang"/>
          <w:b/>
          <w:lang w:eastAsia="ko-KR"/>
        </w:rPr>
        <w:t>dB for 1 panel</w:t>
      </w:r>
    </w:p>
    <w:p w:rsidR="00E3166B" w:rsidRPr="00740F17" w:rsidRDefault="00740F17" w:rsidP="00A2713D">
      <w:pPr>
        <w:pStyle w:val="BodyText"/>
        <w:numPr>
          <w:ilvl w:val="0"/>
          <w:numId w:val="63"/>
        </w:numPr>
        <w:rPr>
          <w:rFonts w:eastAsia="Batang"/>
          <w:b/>
          <w:lang w:val="en-US" w:eastAsia="ko-KR"/>
        </w:rPr>
      </w:pPr>
      <w:r w:rsidRPr="00740F17">
        <w:rPr>
          <w:rFonts w:eastAsia="Batang"/>
          <w:b/>
          <w:lang w:val="en-US" w:eastAsia="ko-KR"/>
        </w:rPr>
        <w:t xml:space="preserve">X = </w:t>
      </w:r>
      <w:r w:rsidR="0078197E">
        <w:rPr>
          <w:rFonts w:eastAsia="Batang"/>
          <w:b/>
          <w:lang w:val="en-US" w:eastAsia="ko-KR"/>
        </w:rPr>
        <w:t xml:space="preserve">9 </w:t>
      </w:r>
      <w:r w:rsidRPr="00740F17">
        <w:rPr>
          <w:rFonts w:eastAsia="Batang"/>
          <w:b/>
          <w:lang w:val="en-US" w:eastAsia="ko-KR"/>
        </w:rPr>
        <w:t>dB for 2 panels</w:t>
      </w:r>
    </w:p>
    <w:p w:rsidR="00B667A7" w:rsidRDefault="00B667A7" w:rsidP="00D86C2B">
      <w:pPr>
        <w:pStyle w:val="BodyText"/>
        <w:rPr>
          <w:rFonts w:eastAsia="Batang"/>
          <w:lang w:eastAsia="ko-KR"/>
        </w:rPr>
      </w:pPr>
    </w:p>
    <w:p w:rsidR="00740F17" w:rsidRPr="001C6CBA" w:rsidRDefault="009C2500" w:rsidP="00D86C2B">
      <w:pPr>
        <w:pStyle w:val="BodyText"/>
        <w:rPr>
          <w:rFonts w:eastAsia="Batang"/>
          <w:lang w:eastAsia="ko-KR"/>
        </w:rPr>
      </w:pPr>
      <w:r>
        <w:rPr>
          <w:rFonts w:eastAsia="Batang"/>
          <w:lang w:eastAsia="ko-KR"/>
        </w:rPr>
        <w:t>W</w:t>
      </w:r>
      <w:r w:rsidR="001C6CBA">
        <w:rPr>
          <w:rFonts w:eastAsia="Batang"/>
          <w:lang w:eastAsia="ko-KR"/>
        </w:rPr>
        <w:t xml:space="preserve">e propose </w:t>
      </w:r>
      <w:r>
        <w:rPr>
          <w:rFonts w:eastAsia="Batang"/>
          <w:lang w:eastAsia="ko-KR"/>
        </w:rPr>
        <w:t>the observations to be considered</w:t>
      </w:r>
      <w:r w:rsidRPr="009C2500">
        <w:rPr>
          <w:rFonts w:eastAsia="Batang"/>
          <w:lang w:eastAsia="ko-KR"/>
        </w:rPr>
        <w:t xml:space="preserve"> </w:t>
      </w:r>
      <w:r>
        <w:rPr>
          <w:rFonts w:eastAsia="Batang"/>
          <w:lang w:eastAsia="ko-KR"/>
        </w:rPr>
        <w:t>for requirements of handheld UE</w:t>
      </w:r>
      <w:r w:rsidR="001C6CBA">
        <w:rPr>
          <w:rFonts w:eastAsia="Batang"/>
          <w:lang w:eastAsia="ko-KR"/>
        </w:rPr>
        <w:t>.</w:t>
      </w:r>
    </w:p>
    <w:p w:rsidR="00E3166B" w:rsidRDefault="006B76AA" w:rsidP="00D86C2B">
      <w:pPr>
        <w:pStyle w:val="BodyText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 xml:space="preserve">Proposal 1: For handheld UE, consider </w:t>
      </w:r>
      <w:r w:rsidR="00E3166B">
        <w:rPr>
          <w:rFonts w:eastAsia="Batang"/>
          <w:b/>
          <w:lang w:eastAsia="ko-KR"/>
        </w:rPr>
        <w:t>the following observations</w:t>
      </w:r>
      <w:r w:rsidR="00914883">
        <w:rPr>
          <w:rFonts w:eastAsia="Batang"/>
          <w:b/>
          <w:lang w:eastAsia="ko-KR"/>
        </w:rPr>
        <w:t xml:space="preserve"> for 8 antenna elements</w:t>
      </w:r>
    </w:p>
    <w:p w:rsidR="00E3166B" w:rsidRPr="00E3166B" w:rsidRDefault="00E3166B" w:rsidP="00E3166B">
      <w:pPr>
        <w:pStyle w:val="BodyText"/>
        <w:numPr>
          <w:ilvl w:val="0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>M</w:t>
      </w:r>
      <w:r w:rsidR="00D86C2B" w:rsidRPr="00D86C2B">
        <w:rPr>
          <w:rFonts w:eastAsia="Batang"/>
          <w:b/>
          <w:lang w:eastAsia="ko-KR"/>
        </w:rPr>
        <w:t>inimum peak EIRP</w:t>
      </w:r>
      <w:r w:rsidR="00D86C2B">
        <w:rPr>
          <w:rFonts w:eastAsia="Batang"/>
          <w:b/>
          <w:lang w:eastAsia="ko-KR"/>
        </w:rPr>
        <w:t xml:space="preserve"> </w:t>
      </w:r>
    </w:p>
    <w:p w:rsidR="00D86C2B" w:rsidRPr="00CF2055" w:rsidRDefault="00B667A7" w:rsidP="00E3166B">
      <w:pPr>
        <w:pStyle w:val="BodyText"/>
        <w:numPr>
          <w:ilvl w:val="1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>14.7</w:t>
      </w:r>
      <w:r w:rsidR="00D86C2B">
        <w:rPr>
          <w:rFonts w:eastAsia="Batang"/>
          <w:b/>
          <w:lang w:eastAsia="ko-KR"/>
        </w:rPr>
        <w:t xml:space="preserve"> dBm</w:t>
      </w:r>
      <w:r w:rsidR="00D86C2B" w:rsidRPr="00D86C2B">
        <w:rPr>
          <w:rFonts w:eastAsia="Batang"/>
          <w:b/>
          <w:lang w:eastAsia="ko-KR"/>
        </w:rPr>
        <w:t xml:space="preserve"> </w:t>
      </w:r>
    </w:p>
    <w:p w:rsidR="00E3166B" w:rsidRDefault="00740F17" w:rsidP="00E3166B">
      <w:pPr>
        <w:pStyle w:val="BodyText"/>
        <w:numPr>
          <w:ilvl w:val="0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>EIRP at 50%-ti</w:t>
      </w:r>
      <w:r w:rsidR="009C2500">
        <w:rPr>
          <w:rFonts w:eastAsia="Batang"/>
          <w:b/>
          <w:lang w:eastAsia="ko-KR"/>
        </w:rPr>
        <w:t>le</w:t>
      </w:r>
      <w:r>
        <w:rPr>
          <w:rFonts w:eastAsia="Batang"/>
          <w:b/>
          <w:lang w:eastAsia="ko-KR"/>
        </w:rPr>
        <w:t xml:space="preserve"> CDF is X dB lower than minimum peak EIRP</w:t>
      </w:r>
    </w:p>
    <w:p w:rsidR="00E3166B" w:rsidRDefault="00740F17" w:rsidP="00E3166B">
      <w:pPr>
        <w:pStyle w:val="BodyText"/>
        <w:numPr>
          <w:ilvl w:val="1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val="en-US" w:eastAsia="ko-KR"/>
        </w:rPr>
        <w:t>X</w:t>
      </w:r>
      <w:r w:rsidR="00D90ECA">
        <w:rPr>
          <w:rFonts w:eastAsia="Batang"/>
          <w:b/>
          <w:lang w:val="en-US" w:eastAsia="ko-KR"/>
        </w:rPr>
        <w:t xml:space="preserve"> </w:t>
      </w:r>
      <w:r>
        <w:rPr>
          <w:rFonts w:eastAsia="Batang"/>
          <w:b/>
          <w:lang w:val="en-US" w:eastAsia="ko-KR"/>
        </w:rPr>
        <w:t xml:space="preserve">= </w:t>
      </w:r>
      <w:r w:rsidR="0078197E">
        <w:rPr>
          <w:rFonts w:eastAsia="Batang"/>
          <w:b/>
          <w:lang w:val="en-US" w:eastAsia="ko-KR"/>
        </w:rPr>
        <w:t>14</w:t>
      </w:r>
      <w:r w:rsidR="00E3166B">
        <w:rPr>
          <w:rFonts w:eastAsia="Batang"/>
          <w:b/>
          <w:lang w:val="en-US" w:eastAsia="ko-KR"/>
        </w:rPr>
        <w:t xml:space="preserve"> dB for 1 panel</w:t>
      </w:r>
      <w:r w:rsidR="00914883">
        <w:rPr>
          <w:rFonts w:eastAsia="Batang"/>
          <w:b/>
          <w:lang w:val="en-US" w:eastAsia="ko-KR"/>
        </w:rPr>
        <w:t xml:space="preserve"> </w:t>
      </w:r>
    </w:p>
    <w:p w:rsidR="00E3166B" w:rsidRDefault="00740F17" w:rsidP="00E3166B">
      <w:pPr>
        <w:pStyle w:val="BodyText"/>
        <w:numPr>
          <w:ilvl w:val="1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val="en-US" w:eastAsia="ko-KR"/>
        </w:rPr>
        <w:t xml:space="preserve">X = </w:t>
      </w:r>
      <w:r w:rsidR="0078197E">
        <w:rPr>
          <w:rFonts w:eastAsia="Batang"/>
          <w:b/>
          <w:lang w:val="en-US" w:eastAsia="ko-KR"/>
        </w:rPr>
        <w:t>9</w:t>
      </w:r>
      <w:r w:rsidR="00D90ECA">
        <w:rPr>
          <w:rFonts w:eastAsia="Batang"/>
          <w:b/>
          <w:lang w:val="en-US" w:eastAsia="ko-KR"/>
        </w:rPr>
        <w:t xml:space="preserve"> </w:t>
      </w:r>
      <w:r>
        <w:rPr>
          <w:rFonts w:eastAsia="Batang"/>
          <w:b/>
          <w:lang w:val="en-US" w:eastAsia="ko-KR"/>
        </w:rPr>
        <w:t>dB f</w:t>
      </w:r>
      <w:r w:rsidR="00E3166B">
        <w:rPr>
          <w:rFonts w:eastAsia="Batang"/>
          <w:b/>
          <w:lang w:val="en-US" w:eastAsia="ko-KR"/>
        </w:rPr>
        <w:t>or 2 panel</w:t>
      </w:r>
      <w:r>
        <w:rPr>
          <w:rFonts w:eastAsia="Batang"/>
          <w:b/>
          <w:lang w:val="en-US" w:eastAsia="ko-KR"/>
        </w:rPr>
        <w:t>s</w:t>
      </w:r>
    </w:p>
    <w:p w:rsidR="00FC3B02" w:rsidRPr="007D2F24" w:rsidRDefault="00FC3B02" w:rsidP="00D35816">
      <w:pPr>
        <w:pStyle w:val="BodyText"/>
        <w:rPr>
          <w:lang w:eastAsia="ko-KR"/>
        </w:rPr>
      </w:pPr>
    </w:p>
    <w:p w:rsidR="00604771" w:rsidRDefault="00620EAA" w:rsidP="00E50769">
      <w:pPr>
        <w:pStyle w:val="BodyText"/>
      </w:pPr>
      <w:r w:rsidRPr="00BF1478">
        <w:rPr>
          <w:rFonts w:hint="eastAsia"/>
          <w:b/>
          <w:u w:val="single"/>
          <w:lang w:val="en-US" w:eastAsia="ko-KR"/>
        </w:rPr>
        <w:t>F</w:t>
      </w:r>
      <w:r w:rsidRPr="00BF1478">
        <w:rPr>
          <w:b/>
          <w:u w:val="single"/>
          <w:lang w:val="en-US" w:eastAsia="ko-KR"/>
        </w:rPr>
        <w:t xml:space="preserve">or </w:t>
      </w:r>
      <w:r>
        <w:rPr>
          <w:b/>
          <w:u w:val="single"/>
          <w:lang w:val="en-US" w:eastAsia="ko-KR"/>
        </w:rPr>
        <w:t>vehicular</w:t>
      </w:r>
      <w:r w:rsidRPr="00BF1478">
        <w:rPr>
          <w:b/>
          <w:u w:val="single"/>
          <w:lang w:val="en-US" w:eastAsia="ko-KR"/>
        </w:rPr>
        <w:t xml:space="preserve"> UE</w:t>
      </w:r>
      <w:r>
        <w:rPr>
          <w:lang w:val="en-US" w:eastAsia="ko-KR"/>
        </w:rPr>
        <w:t xml:space="preserve">, </w:t>
      </w:r>
      <w:r w:rsidR="00604771">
        <w:rPr>
          <w:lang w:val="en-US" w:eastAsia="ko-KR"/>
        </w:rPr>
        <w:t>based on the agreement in WF</w:t>
      </w:r>
      <w:r w:rsidR="001C60BF">
        <w:t xml:space="preserve">, </w:t>
      </w:r>
      <w:r w:rsidR="00604771">
        <w:t xml:space="preserve">16 antenna elements (16Tx) </w:t>
      </w:r>
      <w:r w:rsidR="00CD6AD2">
        <w:t>is</w:t>
      </w:r>
      <w:r w:rsidR="00604771">
        <w:t xml:space="preserve"> </w:t>
      </w:r>
      <w:r w:rsidR="006B76AA">
        <w:t>considered</w:t>
      </w:r>
      <w:r w:rsidR="00604771">
        <w:t>.</w:t>
      </w:r>
    </w:p>
    <w:p w:rsidR="00E50769" w:rsidRDefault="00604771" w:rsidP="00604771">
      <w:pPr>
        <w:pStyle w:val="BodyText"/>
      </w:pPr>
      <w:r>
        <w:t>For minimum peak EIRP,</w:t>
      </w:r>
      <w:r w:rsidR="001C60BF">
        <w:t xml:space="preserve"> </w:t>
      </w:r>
      <w:r w:rsidR="0078197E">
        <w:t>2</w:t>
      </w:r>
      <w:r w:rsidR="009C2500">
        <w:t>2</w:t>
      </w:r>
      <w:r w:rsidR="00FD63D4">
        <w:t>.7</w:t>
      </w:r>
      <w:r w:rsidRPr="00604771">
        <w:rPr>
          <w:rFonts w:eastAsia="Batang"/>
          <w:lang w:eastAsia="ko-KR"/>
        </w:rPr>
        <w:t xml:space="preserve"> dBm </w:t>
      </w:r>
      <w:r w:rsidR="00CD6AD2">
        <w:rPr>
          <w:rFonts w:eastAsia="Batang"/>
          <w:lang w:eastAsia="ko-KR"/>
        </w:rPr>
        <w:t>is</w:t>
      </w:r>
      <w:r>
        <w:rPr>
          <w:rFonts w:eastAsia="Batang"/>
          <w:lang w:eastAsia="ko-KR"/>
        </w:rPr>
        <w:t xml:space="preserve"> analysed </w:t>
      </w:r>
      <w:r w:rsidR="0078197E">
        <w:rPr>
          <w:rFonts w:eastAsia="Batang"/>
          <w:lang w:eastAsia="ko-KR"/>
        </w:rPr>
        <w:t xml:space="preserve">which is based on measurement </w:t>
      </w:r>
      <w:r>
        <w:rPr>
          <w:rFonts w:eastAsia="Batang"/>
          <w:lang w:eastAsia="ko-KR"/>
        </w:rPr>
        <w:t>as seen in Table 2.</w:t>
      </w:r>
      <w:r w:rsidR="0078361F">
        <w:rPr>
          <w:rFonts w:eastAsia="Batang"/>
          <w:lang w:eastAsia="ko-KR"/>
        </w:rPr>
        <w:t>6</w:t>
      </w:r>
      <w:r>
        <w:rPr>
          <w:rFonts w:eastAsia="Batang"/>
          <w:lang w:eastAsia="ko-KR"/>
        </w:rPr>
        <w:t>.</w:t>
      </w:r>
    </w:p>
    <w:p w:rsidR="00E64CD9" w:rsidRPr="004C337E" w:rsidRDefault="00E64CD9" w:rsidP="00E64CD9">
      <w:pPr>
        <w:pStyle w:val="TH"/>
      </w:pPr>
      <w:r w:rsidRPr="009E4F0B">
        <w:lastRenderedPageBreak/>
        <w:t>Table 2.</w:t>
      </w:r>
      <w:r w:rsidR="0078361F">
        <w:t>6</w:t>
      </w:r>
      <w:r w:rsidRPr="009E4F0B">
        <w:t xml:space="preserve">: UE minimum peak EIRP </w:t>
      </w:r>
      <w:r>
        <w:t>for vehicular UE</w:t>
      </w:r>
      <w:r w:rsidRPr="009E4F0B">
        <w:t xml:space="preserve"> in FR2-</w:t>
      </w:r>
      <w:r>
        <w:t>2</w:t>
      </w:r>
    </w:p>
    <w:tbl>
      <w:tblPr>
        <w:tblW w:w="594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23"/>
        <w:gridCol w:w="992"/>
        <w:gridCol w:w="1134"/>
      </w:tblGrid>
      <w:tr w:rsidR="00E64CD9" w:rsidRPr="00FC3B02" w:rsidTr="00CD6AD2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CD9" w:rsidRPr="00FC3B02" w:rsidRDefault="00E64CD9" w:rsidP="00DE1C78">
            <w:pPr>
              <w:pStyle w:val="TAH"/>
              <w:ind w:leftChars="100" w:left="200"/>
              <w:jc w:val="left"/>
            </w:pPr>
            <w:r w:rsidRPr="003D0625"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CD9" w:rsidRPr="003D0625" w:rsidRDefault="00E64CD9" w:rsidP="00DE1C78">
            <w:pPr>
              <w:pStyle w:val="TAH"/>
              <w:ind w:leftChars="100" w:left="200"/>
              <w:jc w:val="left"/>
              <w:rPr>
                <w:rFonts w:eastAsiaTheme="minorEastAsia"/>
                <w:lang w:eastAsia="ko-KR"/>
              </w:rPr>
            </w:pPr>
            <w:r w:rsidRPr="003D0625">
              <w:rPr>
                <w:rFonts w:eastAsiaTheme="minorEastAsia" w:hint="eastAsia"/>
                <w:lang w:eastAsia="ko-KR"/>
              </w:rPr>
              <w:t>Un</w:t>
            </w:r>
            <w:r w:rsidRPr="003D0625">
              <w:rPr>
                <w:rFonts w:eastAsiaTheme="minorEastAsia"/>
                <w:lang w:eastAsia="ko-KR"/>
              </w:rPr>
              <w:t>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CD9" w:rsidRPr="003D0625" w:rsidRDefault="00E64CD9" w:rsidP="00DE1C78">
            <w:pPr>
              <w:pStyle w:val="TAH"/>
              <w:ind w:leftChars="100" w:left="200"/>
            </w:pPr>
            <w:r w:rsidRPr="003D0625">
              <w:t>Value</w:t>
            </w:r>
          </w:p>
        </w:tc>
      </w:tr>
      <w:tr w:rsidR="00CD6AD2" w:rsidRPr="00FC3B02" w:rsidTr="00CD6AD2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AD2" w:rsidRPr="00FC3B02" w:rsidRDefault="00CD6AD2" w:rsidP="00DE1C78">
            <w:pPr>
              <w:pStyle w:val="TAH"/>
              <w:ind w:leftChars="100" w:left="200"/>
              <w:jc w:val="left"/>
              <w:rPr>
                <w:b w:val="0"/>
              </w:rPr>
            </w:pPr>
            <w:r w:rsidRPr="00FC3B02">
              <w:rPr>
                <w:rFonts w:hint="eastAsia"/>
                <w:b w:val="0"/>
              </w:rPr>
              <w:t>Ant</w:t>
            </w:r>
            <w:r>
              <w:rPr>
                <w:b w:val="0"/>
              </w:rPr>
              <w:t>enna element n</w:t>
            </w:r>
            <w:r w:rsidRPr="00FC3B02">
              <w:rPr>
                <w:rFonts w:hint="eastAsia"/>
                <w:b w:val="0"/>
              </w:rPr>
              <w:t>umber</w:t>
            </w:r>
            <w:r>
              <w:rPr>
                <w:b w:val="0"/>
              </w:rPr>
              <w:t xml:space="preserve"> per polarization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AD2" w:rsidRPr="00FC3B02" w:rsidRDefault="00CD6AD2" w:rsidP="00DE1C78">
            <w:pPr>
              <w:pStyle w:val="TAH"/>
              <w:ind w:leftChars="100" w:left="200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6AD2" w:rsidRPr="00FC3B02" w:rsidRDefault="00CD6AD2" w:rsidP="00DE1C78">
            <w:pPr>
              <w:pStyle w:val="TAH"/>
              <w:ind w:leftChars="100" w:left="200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</w:tr>
      <w:tr w:rsidR="00CD6AD2" w:rsidRPr="00FC3B02" w:rsidTr="00CD6AD2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D2" w:rsidRPr="00FC3B02" w:rsidRDefault="00CD6AD2" w:rsidP="00DE1C78">
            <w:pPr>
              <w:pStyle w:val="TAH"/>
              <w:ind w:leftChars="100" w:left="200"/>
              <w:jc w:val="left"/>
              <w:rPr>
                <w:b w:val="0"/>
              </w:rPr>
            </w:pPr>
            <w:r>
              <w:rPr>
                <w:b w:val="0"/>
              </w:rPr>
              <w:t>Avg. element gain per polarization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D2" w:rsidRPr="003D0625" w:rsidRDefault="00CD6AD2" w:rsidP="00DE1C78">
            <w:pPr>
              <w:pStyle w:val="TAH"/>
              <w:ind w:leftChars="100" w:left="200"/>
              <w:jc w:val="left"/>
              <w:rPr>
                <w:b w:val="0"/>
              </w:rPr>
            </w:pPr>
            <w:r>
              <w:rPr>
                <w:b w:val="0"/>
              </w:rPr>
              <w:t>dBi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AD2" w:rsidRPr="00FC3B02" w:rsidRDefault="00B667A7" w:rsidP="00DE1C78">
            <w:pPr>
              <w:pStyle w:val="TAH"/>
              <w:ind w:leftChars="100" w:left="200"/>
              <w:rPr>
                <w:b w:val="0"/>
              </w:rPr>
            </w:pPr>
            <w:r>
              <w:rPr>
                <w:b w:val="0"/>
              </w:rPr>
              <w:t>4.6</w:t>
            </w:r>
          </w:p>
        </w:tc>
      </w:tr>
      <w:tr w:rsidR="00CD6AD2" w:rsidRPr="00FC3B02" w:rsidTr="00CD6AD2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D2" w:rsidRPr="00FC3B02" w:rsidRDefault="00CD6AD2" w:rsidP="00DE1C78">
            <w:pPr>
              <w:pStyle w:val="TAH"/>
              <w:ind w:leftChars="100" w:left="200"/>
              <w:jc w:val="left"/>
              <w:rPr>
                <w:b w:val="0"/>
              </w:rPr>
            </w:pPr>
            <w:r w:rsidRPr="003D0625">
              <w:rPr>
                <w:rFonts w:cs="Arial"/>
                <w:b w:val="0"/>
                <w:color w:val="000000"/>
                <w:szCs w:val="18"/>
                <w:lang w:eastAsia="fi-FI"/>
              </w:rPr>
              <w:t>Antenna roll-off loss vs frequency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D2" w:rsidRPr="003D0625" w:rsidRDefault="00CD6AD2" w:rsidP="00DE1C78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 w:hint="eastAsia"/>
                <w:b w:val="0"/>
                <w:lang w:eastAsia="ko-KR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AD2" w:rsidRPr="00FC3B02" w:rsidRDefault="00CD6AD2" w:rsidP="00DE1C78">
            <w:pPr>
              <w:pStyle w:val="TAH"/>
              <w:ind w:leftChars="100" w:left="200"/>
              <w:rPr>
                <w:b w:val="0"/>
              </w:rPr>
            </w:pPr>
            <w:r>
              <w:rPr>
                <w:rFonts w:hint="eastAsia"/>
                <w:b w:val="0"/>
              </w:rPr>
              <w:t>-2.</w:t>
            </w:r>
            <w:r>
              <w:rPr>
                <w:b w:val="0"/>
              </w:rPr>
              <w:t>5</w:t>
            </w:r>
          </w:p>
        </w:tc>
      </w:tr>
      <w:tr w:rsidR="00CD6AD2" w:rsidRPr="00FC3B02" w:rsidTr="00CD6AD2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D2" w:rsidRPr="00FC3B02" w:rsidRDefault="00CD6AD2" w:rsidP="00DE1C78">
            <w:pPr>
              <w:pStyle w:val="TAH"/>
              <w:ind w:leftChars="100" w:left="200"/>
              <w:jc w:val="left"/>
              <w:rPr>
                <w:b w:val="0"/>
              </w:rPr>
            </w:pPr>
            <w:r w:rsidRPr="00FC3B02">
              <w:rPr>
                <w:rFonts w:hint="eastAsia"/>
                <w:b w:val="0"/>
              </w:rPr>
              <w:t>Polar</w:t>
            </w:r>
            <w:r>
              <w:rPr>
                <w:b w:val="0"/>
              </w:rPr>
              <w:t>ization gain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D2" w:rsidRPr="003D0625" w:rsidRDefault="00CD6AD2" w:rsidP="00DE1C78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 w:hint="eastAsia"/>
                <w:b w:val="0"/>
                <w:lang w:eastAsia="ko-KR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AD2" w:rsidRPr="00FC3B02" w:rsidRDefault="00CD6AD2" w:rsidP="00DE1C78">
            <w:pPr>
              <w:pStyle w:val="TAH"/>
              <w:ind w:leftChars="100" w:left="200"/>
              <w:rPr>
                <w:b w:val="0"/>
              </w:rPr>
            </w:pPr>
            <w:r w:rsidRPr="00FC3B02">
              <w:rPr>
                <w:rFonts w:hint="eastAsia"/>
                <w:b w:val="0"/>
              </w:rPr>
              <w:t>2.5</w:t>
            </w:r>
          </w:p>
        </w:tc>
      </w:tr>
      <w:tr w:rsidR="00CD6AD2" w:rsidRPr="00FC3B02" w:rsidTr="00CD6AD2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D2" w:rsidRPr="003D0625" w:rsidRDefault="00CD6AD2" w:rsidP="00DE1C78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 w:hint="eastAsia"/>
                <w:b w:val="0"/>
                <w:lang w:eastAsia="ko-KR"/>
              </w:rPr>
              <w:t>Array ga</w:t>
            </w:r>
            <w:r>
              <w:rPr>
                <w:rFonts w:eastAsiaTheme="minorEastAsia"/>
                <w:b w:val="0"/>
                <w:lang w:eastAsia="ko-KR"/>
              </w:rPr>
              <w:t>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D2" w:rsidRDefault="00CD6AD2" w:rsidP="00DE1C78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 w:hint="eastAsia"/>
                <w:b w:val="0"/>
                <w:lang w:eastAsia="ko-KR"/>
              </w:rPr>
              <w:t>d</w:t>
            </w:r>
            <w:r>
              <w:rPr>
                <w:rFonts w:eastAsiaTheme="minorEastAsia"/>
                <w:b w:val="0"/>
                <w:lang w:eastAsia="ko-K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6AD2" w:rsidRPr="003D0625" w:rsidRDefault="00CD6AD2" w:rsidP="00DE1C78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/>
                <w:b w:val="0"/>
                <w:lang w:eastAsia="ko-KR"/>
              </w:rPr>
              <w:t>12.04</w:t>
            </w:r>
          </w:p>
        </w:tc>
      </w:tr>
      <w:tr w:rsidR="00CD6AD2" w:rsidRPr="00FC3B02" w:rsidTr="00CD6AD2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CD6AD2" w:rsidRPr="00FC3B02" w:rsidRDefault="00CD6AD2" w:rsidP="00DE1C78">
            <w:pPr>
              <w:pStyle w:val="TAH"/>
              <w:jc w:val="left"/>
              <w:rPr>
                <w:b w:val="0"/>
              </w:rPr>
            </w:pPr>
            <w:r w:rsidRPr="00FC3B02">
              <w:rPr>
                <w:rFonts w:hint="eastAsia"/>
                <w:b w:val="0"/>
              </w:rPr>
              <w:t xml:space="preserve">Total </w:t>
            </w:r>
            <w:r>
              <w:rPr>
                <w:b w:val="0"/>
              </w:rPr>
              <w:t>realized a</w:t>
            </w:r>
            <w:r w:rsidRPr="00FC3B02">
              <w:rPr>
                <w:rFonts w:hint="eastAsia"/>
                <w:b w:val="0"/>
              </w:rPr>
              <w:t>nt</w:t>
            </w:r>
            <w:r>
              <w:rPr>
                <w:b w:val="0"/>
              </w:rPr>
              <w:t>enna gain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CD6AD2" w:rsidRPr="003D0625" w:rsidRDefault="00CD6AD2" w:rsidP="00DE1C78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 w:hint="eastAsia"/>
                <w:b w:val="0"/>
                <w:lang w:eastAsia="ko-KR"/>
              </w:rPr>
              <w:t>dBi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D6AD2" w:rsidRPr="00FC3B02" w:rsidRDefault="00CD6AD2" w:rsidP="00DE1C78">
            <w:pPr>
              <w:pStyle w:val="TAH"/>
              <w:ind w:leftChars="100" w:left="200"/>
              <w:rPr>
                <w:b w:val="0"/>
              </w:rPr>
            </w:pPr>
            <w:r>
              <w:rPr>
                <w:rFonts w:hint="eastAsia"/>
                <w:b w:val="0"/>
              </w:rPr>
              <w:t>1</w:t>
            </w:r>
            <w:r>
              <w:rPr>
                <w:b w:val="0"/>
              </w:rPr>
              <w:t>6.</w:t>
            </w:r>
            <w:r w:rsidR="00B667A7">
              <w:rPr>
                <w:b w:val="0"/>
              </w:rPr>
              <w:t>6</w:t>
            </w:r>
          </w:p>
        </w:tc>
      </w:tr>
      <w:tr w:rsidR="00CD6AD2" w:rsidRPr="00FC3B02" w:rsidTr="00CD6AD2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D2" w:rsidRPr="00FC3B02" w:rsidRDefault="00CD6AD2" w:rsidP="00DE1C78">
            <w:pPr>
              <w:pStyle w:val="TAH"/>
              <w:ind w:leftChars="100" w:left="200"/>
              <w:jc w:val="left"/>
              <w:rPr>
                <w:b w:val="0"/>
              </w:rPr>
            </w:pPr>
            <w:r>
              <w:rPr>
                <w:rFonts w:hint="eastAsia"/>
                <w:b w:val="0"/>
              </w:rPr>
              <w:t xml:space="preserve">Pout(per element)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D2" w:rsidRPr="00CF2055" w:rsidRDefault="00CD6AD2" w:rsidP="00DE1C78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CF2055">
              <w:rPr>
                <w:rFonts w:eastAsiaTheme="minorEastAsia" w:hint="eastAsia"/>
                <w:b w:val="0"/>
                <w:lang w:eastAsia="ko-KR"/>
              </w:rPr>
              <w:t>d</w:t>
            </w:r>
            <w:r w:rsidRPr="00CF2055">
              <w:rPr>
                <w:rFonts w:eastAsiaTheme="minorEastAsia"/>
                <w:b w:val="0"/>
                <w:lang w:eastAsia="ko-KR"/>
              </w:rPr>
              <w:t>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6AD2" w:rsidRPr="00CF2055" w:rsidRDefault="00CD6AD2" w:rsidP="00DE1C78">
            <w:pPr>
              <w:pStyle w:val="TAH"/>
              <w:ind w:leftChars="100" w:left="200"/>
              <w:rPr>
                <w:b w:val="0"/>
              </w:rPr>
            </w:pPr>
            <w:r w:rsidRPr="00CF2055">
              <w:rPr>
                <w:b w:val="0"/>
              </w:rPr>
              <w:t>2</w:t>
            </w:r>
          </w:p>
        </w:tc>
      </w:tr>
      <w:tr w:rsidR="00CD6AD2" w:rsidRPr="00FC3B02" w:rsidTr="00CD6AD2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D2" w:rsidRPr="00FC3B02" w:rsidRDefault="00CD6AD2" w:rsidP="00DE1C78">
            <w:pPr>
              <w:pStyle w:val="TAH"/>
              <w:ind w:leftChars="100" w:left="200"/>
              <w:jc w:val="left"/>
              <w:rPr>
                <w:b w:val="0"/>
              </w:rPr>
            </w:pPr>
            <w:r w:rsidRPr="00FC3B02">
              <w:rPr>
                <w:rFonts w:hint="eastAsia"/>
                <w:b w:val="0"/>
              </w:rPr>
              <w:t>Array</w:t>
            </w:r>
            <w:r>
              <w:rPr>
                <w:b w:val="0"/>
              </w:rPr>
              <w:t xml:space="preserve"> gain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D2" w:rsidRPr="00CF2055" w:rsidRDefault="00CD6AD2" w:rsidP="00DE1C78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CF2055">
              <w:rPr>
                <w:rFonts w:eastAsiaTheme="minorEastAsia" w:hint="eastAsia"/>
                <w:b w:val="0"/>
                <w:lang w:eastAsia="ko-KR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AD2" w:rsidRPr="00CF2055" w:rsidRDefault="00CD6AD2" w:rsidP="00DE1C78">
            <w:pPr>
              <w:pStyle w:val="TAH"/>
              <w:ind w:leftChars="100" w:left="200"/>
              <w:rPr>
                <w:b w:val="0"/>
              </w:rPr>
            </w:pPr>
            <w:r w:rsidRPr="00CF2055">
              <w:rPr>
                <w:b w:val="0"/>
              </w:rPr>
              <w:t>12.04</w:t>
            </w:r>
          </w:p>
        </w:tc>
      </w:tr>
      <w:tr w:rsidR="00CD6AD2" w:rsidRPr="00FC3B02" w:rsidTr="00CD6AD2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CD6AD2" w:rsidRPr="00FC3B02" w:rsidRDefault="00CD6AD2" w:rsidP="00DE1C78">
            <w:pPr>
              <w:pStyle w:val="TAH"/>
              <w:jc w:val="left"/>
              <w:rPr>
                <w:b w:val="0"/>
              </w:rPr>
            </w:pPr>
            <w:r w:rsidRPr="00FC3B02">
              <w:rPr>
                <w:rFonts w:hint="eastAsia"/>
                <w:b w:val="0"/>
              </w:rPr>
              <w:t xml:space="preserve">Total </w:t>
            </w:r>
            <w:r>
              <w:rPr>
                <w:rFonts w:hint="eastAsia"/>
                <w:b w:val="0"/>
              </w:rPr>
              <w:t xml:space="preserve">conducted Power (per polar)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CD6AD2" w:rsidRPr="00CF2055" w:rsidRDefault="00CD6AD2" w:rsidP="00DE1C78">
            <w:pPr>
              <w:pStyle w:val="TAH"/>
              <w:ind w:leftChars="100" w:left="200"/>
              <w:jc w:val="left"/>
              <w:rPr>
                <w:b w:val="0"/>
              </w:rPr>
            </w:pPr>
            <w:r w:rsidRPr="00CF2055">
              <w:rPr>
                <w:b w:val="0"/>
              </w:rPr>
              <w:t>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D6AD2" w:rsidRPr="00CF2055" w:rsidRDefault="00CD6AD2" w:rsidP="00DE1C78">
            <w:pPr>
              <w:pStyle w:val="TAH"/>
              <w:ind w:leftChars="100" w:left="200"/>
              <w:rPr>
                <w:b w:val="0"/>
              </w:rPr>
            </w:pPr>
            <w:r w:rsidRPr="00CF2055">
              <w:rPr>
                <w:b w:val="0"/>
              </w:rPr>
              <w:t>14.04</w:t>
            </w:r>
          </w:p>
        </w:tc>
      </w:tr>
      <w:tr w:rsidR="00CD6AD2" w:rsidRPr="00FC3B02" w:rsidTr="00CD6AD2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CD6AD2" w:rsidRPr="00FC3B02" w:rsidRDefault="00CD6AD2" w:rsidP="00DE1C78">
            <w:pPr>
              <w:pStyle w:val="TAH"/>
              <w:jc w:val="left"/>
              <w:rPr>
                <w:b w:val="0"/>
              </w:rPr>
            </w:pPr>
            <w:r>
              <w:rPr>
                <w:rFonts w:hint="eastAsia"/>
                <w:b w:val="0"/>
              </w:rPr>
              <w:t xml:space="preserve">Total IM Loss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CD6AD2" w:rsidRPr="00CF2055" w:rsidRDefault="00CD6AD2" w:rsidP="00DE1C78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CF2055">
              <w:rPr>
                <w:rFonts w:eastAsiaTheme="minorEastAsia" w:hint="eastAsia"/>
                <w:b w:val="0"/>
                <w:lang w:eastAsia="ko-KR"/>
              </w:rPr>
              <w:t>d</w:t>
            </w:r>
            <w:r w:rsidRPr="00CF2055">
              <w:rPr>
                <w:rFonts w:eastAsiaTheme="minorEastAsia"/>
                <w:b w:val="0"/>
                <w:lang w:eastAsia="ko-K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D6AD2" w:rsidRPr="00CF2055" w:rsidRDefault="00CD6AD2" w:rsidP="0078197E">
            <w:pPr>
              <w:pStyle w:val="TAH"/>
              <w:ind w:leftChars="100" w:left="200"/>
              <w:rPr>
                <w:b w:val="0"/>
              </w:rPr>
            </w:pPr>
            <w:r w:rsidRPr="00CF2055">
              <w:rPr>
                <w:b w:val="0"/>
              </w:rPr>
              <w:t>-</w:t>
            </w:r>
            <w:r w:rsidR="00B667A7" w:rsidRPr="00CF2055">
              <w:rPr>
                <w:b w:val="0"/>
              </w:rPr>
              <w:t>8</w:t>
            </w:r>
          </w:p>
        </w:tc>
      </w:tr>
      <w:tr w:rsidR="00CD6AD2" w:rsidRPr="00FC3B02" w:rsidTr="00CD6AD2">
        <w:trPr>
          <w:trHeight w:val="33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D2" w:rsidRPr="00FC3B02" w:rsidRDefault="00CD6AD2" w:rsidP="00DE1C78">
            <w:pPr>
              <w:pStyle w:val="TAH"/>
              <w:jc w:val="left"/>
              <w:rPr>
                <w:b w:val="0"/>
              </w:rPr>
            </w:pPr>
            <w:r w:rsidRPr="00FC3B02">
              <w:rPr>
                <w:rFonts w:hint="eastAsia"/>
                <w:b w:val="0"/>
              </w:rPr>
              <w:t>Min</w:t>
            </w:r>
            <w:r>
              <w:rPr>
                <w:b w:val="0"/>
              </w:rPr>
              <w:t xml:space="preserve">imum </w:t>
            </w:r>
            <w:r w:rsidRPr="00FC3B02">
              <w:rPr>
                <w:rFonts w:hint="eastAsia"/>
                <w:b w:val="0"/>
              </w:rPr>
              <w:t>Peak</w:t>
            </w:r>
            <w:r>
              <w:rPr>
                <w:b w:val="0"/>
              </w:rPr>
              <w:t xml:space="preserve"> </w:t>
            </w:r>
            <w:r>
              <w:rPr>
                <w:rFonts w:hint="eastAsia"/>
                <w:b w:val="0"/>
              </w:rPr>
              <w:t>EIRP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D2" w:rsidRPr="003D0625" w:rsidRDefault="00CD6AD2" w:rsidP="00DE1C78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 w:hint="eastAsia"/>
                <w:b w:val="0"/>
                <w:lang w:eastAsia="ko-KR"/>
              </w:rPr>
              <w:t>dB</w:t>
            </w:r>
            <w:r>
              <w:rPr>
                <w:rFonts w:eastAsiaTheme="minorEastAsia"/>
                <w:b w:val="0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AD2" w:rsidRPr="00FC3B02" w:rsidRDefault="0078197E" w:rsidP="0078197E">
            <w:pPr>
              <w:pStyle w:val="TAH"/>
              <w:ind w:leftChars="100" w:left="200"/>
              <w:rPr>
                <w:b w:val="0"/>
              </w:rPr>
            </w:pPr>
            <w:r>
              <w:rPr>
                <w:b w:val="0"/>
              </w:rPr>
              <w:t>2</w:t>
            </w:r>
            <w:r w:rsidR="00B667A7">
              <w:rPr>
                <w:b w:val="0"/>
              </w:rPr>
              <w:t>2</w:t>
            </w:r>
            <w:r w:rsidR="00CD6AD2">
              <w:rPr>
                <w:b w:val="0"/>
              </w:rPr>
              <w:t>.7</w:t>
            </w:r>
          </w:p>
        </w:tc>
      </w:tr>
    </w:tbl>
    <w:p w:rsidR="00E64CD9" w:rsidRDefault="00E64CD9" w:rsidP="00E64CD9">
      <w:pPr>
        <w:pStyle w:val="BodyText"/>
        <w:rPr>
          <w:lang w:val="en-US" w:eastAsia="ko-KR"/>
        </w:rPr>
      </w:pPr>
    </w:p>
    <w:p w:rsidR="009C2500" w:rsidRDefault="00E50769" w:rsidP="0005284E">
      <w:pPr>
        <w:pStyle w:val="BodyText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>Observation 3</w:t>
      </w:r>
      <w:r w:rsidRPr="000A7A4A">
        <w:rPr>
          <w:rFonts w:eastAsia="Batang"/>
          <w:b/>
          <w:lang w:eastAsia="ko-KR"/>
        </w:rPr>
        <w:t xml:space="preserve">: </w:t>
      </w:r>
      <w:r>
        <w:rPr>
          <w:rFonts w:eastAsia="Batang"/>
          <w:b/>
          <w:lang w:eastAsia="ko-KR"/>
        </w:rPr>
        <w:t>For vehicular UE</w:t>
      </w:r>
      <w:r w:rsidR="006B76AA">
        <w:rPr>
          <w:rFonts w:eastAsia="Batang"/>
          <w:b/>
          <w:lang w:eastAsia="ko-KR"/>
        </w:rPr>
        <w:t xml:space="preserve">, minimum peak EIRP </w:t>
      </w:r>
      <w:r w:rsidR="009C2500">
        <w:rPr>
          <w:rFonts w:eastAsia="Batang"/>
          <w:b/>
          <w:lang w:eastAsia="ko-KR"/>
        </w:rPr>
        <w:t xml:space="preserve">is </w:t>
      </w:r>
    </w:p>
    <w:p w:rsidR="0005284E" w:rsidRDefault="0005284E" w:rsidP="00CF2055">
      <w:pPr>
        <w:pStyle w:val="BodyText"/>
        <w:numPr>
          <w:ilvl w:val="1"/>
          <w:numId w:val="62"/>
        </w:numPr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>2</w:t>
      </w:r>
      <w:r w:rsidR="00B667A7">
        <w:rPr>
          <w:rFonts w:eastAsia="Batang"/>
          <w:b/>
          <w:lang w:eastAsia="ko-KR"/>
        </w:rPr>
        <w:t>2.7</w:t>
      </w:r>
      <w:r>
        <w:rPr>
          <w:rFonts w:eastAsia="Batang"/>
          <w:b/>
          <w:lang w:eastAsia="ko-KR"/>
        </w:rPr>
        <w:t xml:space="preserve"> dBm</w:t>
      </w:r>
      <w:r w:rsidRPr="00D86C2B">
        <w:rPr>
          <w:rFonts w:eastAsia="Batang"/>
          <w:b/>
          <w:lang w:eastAsia="ko-KR"/>
        </w:rPr>
        <w:t xml:space="preserve"> </w:t>
      </w:r>
      <w:r w:rsidR="009C2500">
        <w:rPr>
          <w:rFonts w:eastAsia="Batang"/>
          <w:b/>
          <w:lang w:eastAsia="ko-KR"/>
        </w:rPr>
        <w:t>f</w:t>
      </w:r>
      <w:r>
        <w:rPr>
          <w:rFonts w:eastAsia="Batang"/>
          <w:b/>
          <w:lang w:eastAsia="ko-KR"/>
        </w:rPr>
        <w:t>or 16 antenna elements</w:t>
      </w:r>
    </w:p>
    <w:p w:rsidR="0005284E" w:rsidRDefault="0005284E" w:rsidP="0005284E">
      <w:pPr>
        <w:pStyle w:val="BodyText"/>
        <w:rPr>
          <w:rFonts w:eastAsia="Batang"/>
          <w:b/>
          <w:lang w:eastAsia="ko-KR"/>
        </w:rPr>
      </w:pPr>
    </w:p>
    <w:p w:rsidR="001022DE" w:rsidRDefault="00E64CD9" w:rsidP="00E64CD9">
      <w:pPr>
        <w:pStyle w:val="BodyText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For spherical coverage, </w:t>
      </w:r>
      <w:r w:rsidR="006B76AA">
        <w:rPr>
          <w:rFonts w:eastAsia="Batang"/>
          <w:lang w:eastAsia="ko-KR"/>
        </w:rPr>
        <w:t>16Tx(</w:t>
      </w:r>
      <w:r>
        <w:rPr>
          <w:rFonts w:eastAsia="Batang"/>
          <w:lang w:eastAsia="ko-KR"/>
        </w:rPr>
        <w:t>2x8</w:t>
      </w:r>
      <w:r w:rsidR="006B76AA">
        <w:rPr>
          <w:rFonts w:eastAsia="Batang"/>
          <w:lang w:eastAsia="ko-KR"/>
        </w:rPr>
        <w:t>) is</w:t>
      </w:r>
      <w:r>
        <w:rPr>
          <w:rFonts w:eastAsia="Batang"/>
          <w:lang w:eastAsia="ko-KR"/>
        </w:rPr>
        <w:t xml:space="preserve"> </w:t>
      </w:r>
      <w:r w:rsidR="0078197E">
        <w:rPr>
          <w:rFonts w:eastAsia="Batang"/>
          <w:lang w:eastAsia="ko-KR"/>
        </w:rPr>
        <w:t xml:space="preserve">analysed which is based on measurment </w:t>
      </w:r>
      <w:r>
        <w:rPr>
          <w:rFonts w:eastAsia="Batang"/>
          <w:lang w:eastAsia="ko-KR"/>
        </w:rPr>
        <w:t xml:space="preserve">with 1 panel. </w:t>
      </w:r>
      <w:r w:rsidR="001022DE">
        <w:rPr>
          <w:rFonts w:hint="eastAsia"/>
          <w:lang w:val="en-US" w:eastAsia="ko-KR"/>
        </w:rPr>
        <w:t xml:space="preserve">Figure </w:t>
      </w:r>
      <w:r w:rsidR="001022DE">
        <w:rPr>
          <w:lang w:val="en-US" w:eastAsia="ko-KR"/>
        </w:rPr>
        <w:t>2.2 shows the CDF of spherical coverage based on</w:t>
      </w:r>
      <w:r w:rsidR="00561AED">
        <w:rPr>
          <w:lang w:val="en-US" w:eastAsia="ko-KR"/>
        </w:rPr>
        <w:t xml:space="preserve"> hemi</w:t>
      </w:r>
      <w:r w:rsidR="001022DE">
        <w:rPr>
          <w:lang w:val="en-US" w:eastAsia="ko-KR"/>
        </w:rPr>
        <w:t>sphere.</w:t>
      </w:r>
    </w:p>
    <w:p w:rsidR="006B76AA" w:rsidRDefault="006B76AA" w:rsidP="001022DE">
      <w:pPr>
        <w:pStyle w:val="BodyText"/>
        <w:jc w:val="center"/>
        <w:rPr>
          <w:rFonts w:eastAsia="Batang"/>
          <w:lang w:eastAsia="ko-KR"/>
        </w:rPr>
      </w:pPr>
      <w:r w:rsidRPr="006B76AA">
        <w:rPr>
          <w:rFonts w:eastAsia="Batang" w:hint="eastAsia"/>
          <w:noProof/>
          <w:lang w:val="en-US" w:eastAsia="ko-KR"/>
        </w:rPr>
        <w:drawing>
          <wp:inline distT="0" distB="0" distL="0" distR="0">
            <wp:extent cx="4187821" cy="3139617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156" cy="314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88B" w:rsidRPr="009E4F0B" w:rsidRDefault="0079188B" w:rsidP="0079188B">
      <w:pPr>
        <w:pStyle w:val="TH"/>
      </w:pPr>
      <w:r>
        <w:rPr>
          <w:lang w:val="en-US"/>
        </w:rPr>
        <w:t>Figure 2.2</w:t>
      </w:r>
      <w:r>
        <w:t>: Spherical Coverage of 1 panel based on hemisphere for vehicula</w:t>
      </w:r>
      <w:r w:rsidR="006B76AA">
        <w:t>r UE with 16 antenna elements (2x8</w:t>
      </w:r>
      <w:r>
        <w:t>)</w:t>
      </w:r>
      <w:r w:rsidRPr="009E4F0B">
        <w:t xml:space="preserve"> in FR2-</w:t>
      </w:r>
      <w:r>
        <w:t>2</w:t>
      </w:r>
    </w:p>
    <w:p w:rsidR="006B76AA" w:rsidRDefault="0078361F" w:rsidP="006B76AA">
      <w:pPr>
        <w:pStyle w:val="BodyText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In general, </w:t>
      </w:r>
      <w:r w:rsidR="006B76AA">
        <w:rPr>
          <w:rFonts w:eastAsia="Batang"/>
          <w:lang w:eastAsia="ko-KR"/>
        </w:rPr>
        <w:t xml:space="preserve">60%-tile CDF based on full sphere with 1 panel is almost equal to </w:t>
      </w:r>
      <w:r w:rsidR="0079188B">
        <w:rPr>
          <w:rFonts w:eastAsia="Batang"/>
          <w:lang w:eastAsia="ko-KR"/>
        </w:rPr>
        <w:t xml:space="preserve">20%-tile CDF based on </w:t>
      </w:r>
      <w:r>
        <w:rPr>
          <w:rFonts w:eastAsia="Batang"/>
          <w:lang w:eastAsia="ko-KR"/>
        </w:rPr>
        <w:t>hemisphere with 1 panel</w:t>
      </w:r>
      <w:r w:rsidR="006B76AA">
        <w:rPr>
          <w:rFonts w:eastAsia="Batang"/>
          <w:lang w:eastAsia="ko-KR"/>
        </w:rPr>
        <w:t>. And, 60%-tile CDF based on full sphere with back-to-back 2 panels is almost equal to 60%-tile CDF based on hemisphere with 1 panel. Based on these,</w:t>
      </w:r>
      <w:r>
        <w:rPr>
          <w:rFonts w:eastAsia="Batang"/>
          <w:lang w:eastAsia="ko-KR"/>
        </w:rPr>
        <w:t xml:space="preserve"> </w:t>
      </w:r>
      <w:r w:rsidR="006B76AA">
        <w:rPr>
          <w:rFonts w:hint="eastAsia"/>
          <w:lang w:val="en-US" w:eastAsia="ko-KR"/>
        </w:rPr>
        <w:t>the dif</w:t>
      </w:r>
      <w:r w:rsidR="006B76AA">
        <w:rPr>
          <w:lang w:val="en-US" w:eastAsia="ko-KR"/>
        </w:rPr>
        <w:t>ference is summarized in Table 2.7 on top of FR2-1.</w:t>
      </w:r>
    </w:p>
    <w:p w:rsidR="00D21AD0" w:rsidRPr="009E4F0B" w:rsidRDefault="00D21AD0" w:rsidP="00D21AD0">
      <w:pPr>
        <w:pStyle w:val="TH"/>
      </w:pPr>
      <w:r w:rsidRPr="009E4F0B">
        <w:lastRenderedPageBreak/>
        <w:t>Table 2.</w:t>
      </w:r>
      <w:r>
        <w:t>7</w:t>
      </w:r>
      <w:r w:rsidRPr="009E4F0B">
        <w:t xml:space="preserve">: </w:t>
      </w:r>
      <w:r>
        <w:t>Difference</w:t>
      </w:r>
      <w:r>
        <w:rPr>
          <w:lang w:val="en-US" w:eastAsia="ko-KR"/>
        </w:rPr>
        <w:t xml:space="preserve"> between the minimum peak EIRP and EIRP at 60%-tile CDF for vehicular UE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73"/>
        <w:gridCol w:w="1299"/>
        <w:gridCol w:w="1134"/>
        <w:gridCol w:w="1276"/>
      </w:tblGrid>
      <w:tr w:rsidR="00D21AD0" w:rsidRPr="009E4F0B" w:rsidTr="006B76AA">
        <w:trPr>
          <w:jc w:val="center"/>
        </w:trPr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AD0" w:rsidRPr="009E4F0B" w:rsidRDefault="00D21AD0" w:rsidP="00DE1C78">
            <w:pPr>
              <w:pStyle w:val="TAH"/>
            </w:pPr>
            <w:r w:rsidRPr="009E4F0B">
              <w:t>Operating band</w:t>
            </w:r>
          </w:p>
        </w:tc>
        <w:tc>
          <w:tcPr>
            <w:tcW w:w="3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D0" w:rsidRPr="009E4F0B" w:rsidRDefault="00BF7839" w:rsidP="00DE1C78">
            <w:pPr>
              <w:pStyle w:val="TAH"/>
            </w:pPr>
            <w:r>
              <w:t>Difference</w:t>
            </w:r>
            <w:r>
              <w:rPr>
                <w:lang w:val="en-US" w:eastAsia="ko-KR"/>
              </w:rPr>
              <w:t xml:space="preserve"> between the minimum peak EIRP and EIRP at 60%-tile CDF</w:t>
            </w:r>
          </w:p>
        </w:tc>
      </w:tr>
      <w:tr w:rsidR="006B76AA" w:rsidRPr="009E4F0B" w:rsidTr="006B76AA">
        <w:trPr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76AA" w:rsidRPr="009E4F0B" w:rsidRDefault="006B76AA" w:rsidP="00DE1C78">
            <w:pPr>
              <w:pStyle w:val="TAH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6AA" w:rsidRPr="009E4F0B" w:rsidRDefault="006B76AA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 w:hint="eastAsia"/>
                <w:lang w:eastAsia="ko-KR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AA" w:rsidRPr="009E4F0B" w:rsidRDefault="006B76AA" w:rsidP="006B76A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2x8</w:t>
            </w:r>
          </w:p>
        </w:tc>
      </w:tr>
      <w:tr w:rsidR="006B76AA" w:rsidRPr="009E4F0B" w:rsidTr="006B76AA">
        <w:trPr>
          <w:trHeight w:val="172"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76AA" w:rsidRPr="009E4F0B" w:rsidRDefault="006B76AA" w:rsidP="00DE1C78">
            <w:pPr>
              <w:pStyle w:val="TAH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76AA" w:rsidRPr="009E4F0B" w:rsidRDefault="006B76AA" w:rsidP="00DE1C78">
            <w:pPr>
              <w:pStyle w:val="TAH"/>
              <w:rPr>
                <w:rFonts w:eastAsiaTheme="minorEastAsia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AA" w:rsidRDefault="006B76AA" w:rsidP="00DE1C78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1 </w:t>
            </w:r>
            <w:r>
              <w:rPr>
                <w:rFonts w:eastAsiaTheme="minorEastAsia"/>
                <w:lang w:eastAsia="ko-KR"/>
              </w:rPr>
              <w:t>panel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76AA" w:rsidRDefault="006B76AA" w:rsidP="00DE1C78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 pa</w:t>
            </w:r>
            <w:r>
              <w:rPr>
                <w:rFonts w:eastAsiaTheme="minorEastAsia"/>
                <w:lang w:eastAsia="ko-KR"/>
              </w:rPr>
              <w:t>nels</w:t>
            </w:r>
          </w:p>
        </w:tc>
      </w:tr>
      <w:tr w:rsidR="006B76AA" w:rsidRPr="009E4F0B" w:rsidTr="006B76AA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6AA" w:rsidRPr="009E4F0B" w:rsidRDefault="006B76AA" w:rsidP="00D21AD0">
            <w:pPr>
              <w:pStyle w:val="TAC"/>
            </w:pPr>
            <w:r w:rsidRPr="009E4F0B">
              <w:t xml:space="preserve">n257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6AA" w:rsidRPr="009E4F0B" w:rsidRDefault="006B76AA" w:rsidP="00D21AD0">
            <w:pPr>
              <w:pStyle w:val="TAC"/>
            </w:pPr>
            <w:r w:rsidRPr="009E4F0B">
              <w:rPr>
                <w:rFonts w:hint="eastAsia"/>
              </w:rPr>
              <w:t>1</w:t>
            </w:r>
            <w:r>
              <w:t>1</w:t>
            </w:r>
            <w:r w:rsidRPr="009E4F0B">
              <w:t>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6AA" w:rsidRPr="009E4F0B" w:rsidRDefault="006B76AA" w:rsidP="00D21AD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AA" w:rsidRPr="009E4F0B" w:rsidRDefault="006B76AA" w:rsidP="00D21AD0">
            <w:pPr>
              <w:pStyle w:val="TAC"/>
            </w:pPr>
          </w:p>
        </w:tc>
      </w:tr>
      <w:tr w:rsidR="006B76AA" w:rsidRPr="009E4F0B" w:rsidTr="006B76AA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6AA" w:rsidRPr="009E4F0B" w:rsidRDefault="006B76AA" w:rsidP="00D21AD0">
            <w:pPr>
              <w:pStyle w:val="TAC"/>
            </w:pPr>
            <w:r w:rsidRPr="009E4F0B">
              <w:t xml:space="preserve">n258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6AA" w:rsidRPr="009E4F0B" w:rsidRDefault="006B76AA" w:rsidP="00D21AD0">
            <w:pPr>
              <w:pStyle w:val="TAC"/>
            </w:pPr>
            <w:r w:rsidRPr="009E4F0B">
              <w:rPr>
                <w:rFonts w:hint="eastAsia"/>
              </w:rPr>
              <w:t>1</w:t>
            </w:r>
            <w:r>
              <w:t>1</w:t>
            </w:r>
            <w:r w:rsidRPr="009E4F0B">
              <w:t>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6AA" w:rsidRPr="009E4F0B" w:rsidRDefault="006B76AA" w:rsidP="00D21AD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AA" w:rsidRPr="009E4F0B" w:rsidRDefault="006B76AA" w:rsidP="00D21AD0">
            <w:pPr>
              <w:pStyle w:val="TAC"/>
            </w:pPr>
          </w:p>
        </w:tc>
      </w:tr>
      <w:tr w:rsidR="006B76AA" w:rsidRPr="009E4F0B" w:rsidTr="006B76AA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6AA" w:rsidRPr="009E4F0B" w:rsidRDefault="006B76AA" w:rsidP="00D21AD0">
            <w:pPr>
              <w:pStyle w:val="TAC"/>
            </w:pPr>
            <w:r w:rsidRPr="009E4F0B">
              <w:t xml:space="preserve">n259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AA" w:rsidRPr="009E4F0B" w:rsidRDefault="006B76AA" w:rsidP="00D21AD0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AA" w:rsidRPr="009E4F0B" w:rsidRDefault="006B76AA" w:rsidP="00D21AD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AA" w:rsidRPr="009E4F0B" w:rsidRDefault="006B76AA" w:rsidP="00D21AD0">
            <w:pPr>
              <w:pStyle w:val="TAC"/>
            </w:pPr>
          </w:p>
        </w:tc>
      </w:tr>
      <w:tr w:rsidR="006B76AA" w:rsidRPr="009E4F0B" w:rsidTr="006B76AA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6AA" w:rsidRPr="009E4F0B" w:rsidRDefault="006B76AA" w:rsidP="00D21AD0">
            <w:pPr>
              <w:pStyle w:val="TAC"/>
            </w:pPr>
            <w:r w:rsidRPr="009E4F0B">
              <w:t xml:space="preserve">n260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AA" w:rsidRPr="009E4F0B" w:rsidRDefault="006B76AA" w:rsidP="00D21AD0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AA" w:rsidRPr="009E4F0B" w:rsidRDefault="006B76AA" w:rsidP="00D21AD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AA" w:rsidRPr="009E4F0B" w:rsidRDefault="006B76AA" w:rsidP="00D21AD0">
            <w:pPr>
              <w:pStyle w:val="TAC"/>
            </w:pPr>
          </w:p>
        </w:tc>
      </w:tr>
      <w:tr w:rsidR="006B76AA" w:rsidRPr="009E4F0B" w:rsidTr="006B76AA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6AA" w:rsidRPr="009E4F0B" w:rsidRDefault="006B76AA" w:rsidP="00D21AD0">
            <w:pPr>
              <w:pStyle w:val="TAC"/>
            </w:pPr>
            <w:r w:rsidRPr="009E4F0B">
              <w:t xml:space="preserve">n261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6AA" w:rsidRPr="009E4F0B" w:rsidRDefault="006B76AA" w:rsidP="00D21AD0">
            <w:pPr>
              <w:pStyle w:val="TAC"/>
            </w:pPr>
            <w:r w:rsidRPr="009E4F0B">
              <w:rPr>
                <w:rFonts w:hint="eastAsia"/>
              </w:rPr>
              <w:t>1</w:t>
            </w:r>
            <w:r>
              <w:t>1</w:t>
            </w:r>
            <w:r w:rsidRPr="009E4F0B">
              <w:t>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6AA" w:rsidRPr="009E4F0B" w:rsidRDefault="006B76AA" w:rsidP="00D21AD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AA" w:rsidRPr="009E4F0B" w:rsidRDefault="006B76AA" w:rsidP="00D21AD0">
            <w:pPr>
              <w:pStyle w:val="TAC"/>
            </w:pPr>
          </w:p>
        </w:tc>
      </w:tr>
      <w:tr w:rsidR="006B76AA" w:rsidRPr="009E4F0B" w:rsidTr="006B76AA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6AA" w:rsidRPr="009E4F0B" w:rsidRDefault="006B76AA" w:rsidP="00D21AD0">
            <w:pPr>
              <w:pStyle w:val="TAC"/>
            </w:pPr>
            <w:r w:rsidRPr="009E4F0B">
              <w:t xml:space="preserve">n262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6AA" w:rsidRPr="009E4F0B" w:rsidRDefault="006B76AA" w:rsidP="00D21AD0">
            <w:pPr>
              <w:pStyle w:val="TAC"/>
            </w:pPr>
            <w:r w:rsidRPr="009E4F0B">
              <w:t>11.</w:t>
            </w: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6AA" w:rsidRPr="009E4F0B" w:rsidRDefault="006B76AA" w:rsidP="00D21AD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AA" w:rsidRPr="009E4F0B" w:rsidRDefault="006B76AA" w:rsidP="00D21AD0">
            <w:pPr>
              <w:pStyle w:val="TAC"/>
            </w:pPr>
          </w:p>
        </w:tc>
      </w:tr>
      <w:tr w:rsidR="006B76AA" w:rsidRPr="009E4F0B" w:rsidTr="006B76AA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6AA" w:rsidRPr="009E4F0B" w:rsidRDefault="006B76AA" w:rsidP="00DE1C7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63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AA" w:rsidRDefault="006B76AA" w:rsidP="00DE1C7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6AA" w:rsidRPr="009E4F0B" w:rsidRDefault="006B76AA" w:rsidP="00DE1C7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15.</w:t>
            </w:r>
            <w:r>
              <w:rPr>
                <w:lang w:eastAsia="ko-KR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AA" w:rsidRDefault="006B76AA" w:rsidP="00DE1C7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7.5</w:t>
            </w:r>
          </w:p>
        </w:tc>
      </w:tr>
    </w:tbl>
    <w:p w:rsidR="00D21AD0" w:rsidRPr="009E4F0B" w:rsidRDefault="00D21AD0" w:rsidP="00D21AD0">
      <w:pPr>
        <w:pStyle w:val="BodyText"/>
        <w:rPr>
          <w:rFonts w:eastAsia="Batang"/>
          <w:lang w:eastAsia="ko-KR"/>
        </w:rPr>
      </w:pPr>
    </w:p>
    <w:p w:rsidR="006B76AA" w:rsidRPr="006B76AA" w:rsidRDefault="00C91A9C" w:rsidP="007F6E94">
      <w:pPr>
        <w:pStyle w:val="BodyText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2 panel is 7.6dB better than 1 panel. </w:t>
      </w:r>
    </w:p>
    <w:p w:rsidR="00C365D7" w:rsidRDefault="00C365D7" w:rsidP="00C365D7">
      <w:pPr>
        <w:pStyle w:val="BodyText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>Observation</w:t>
      </w:r>
      <w:r w:rsidRPr="000A7A4A">
        <w:rPr>
          <w:rFonts w:eastAsia="Batang"/>
          <w:b/>
          <w:lang w:eastAsia="ko-KR"/>
        </w:rPr>
        <w:t xml:space="preserve"> </w:t>
      </w:r>
      <w:r w:rsidR="00EA7202">
        <w:rPr>
          <w:rFonts w:eastAsia="Batang"/>
          <w:b/>
          <w:lang w:eastAsia="ko-KR"/>
        </w:rPr>
        <w:t>4</w:t>
      </w:r>
      <w:r w:rsidRPr="000A7A4A">
        <w:rPr>
          <w:rFonts w:eastAsia="Batang"/>
          <w:b/>
          <w:lang w:eastAsia="ko-KR"/>
        </w:rPr>
        <w:t xml:space="preserve">: </w:t>
      </w:r>
      <w:r>
        <w:rPr>
          <w:rFonts w:eastAsia="Batang"/>
          <w:b/>
          <w:lang w:eastAsia="ko-KR"/>
        </w:rPr>
        <w:t>For vehicular UE, EIRP at 60%-ti</w:t>
      </w:r>
      <w:r w:rsidR="009C2500">
        <w:rPr>
          <w:rFonts w:eastAsia="Batang"/>
          <w:b/>
          <w:lang w:eastAsia="ko-KR"/>
        </w:rPr>
        <w:t>le</w:t>
      </w:r>
      <w:r>
        <w:rPr>
          <w:rFonts w:eastAsia="Batang"/>
          <w:b/>
          <w:lang w:eastAsia="ko-KR"/>
        </w:rPr>
        <w:t xml:space="preserve"> CDF is X dB lower than minimum peak EIRP</w:t>
      </w:r>
      <w:r w:rsidR="006B76AA">
        <w:rPr>
          <w:rFonts w:eastAsia="Batang"/>
          <w:b/>
          <w:lang w:eastAsia="ko-KR"/>
        </w:rPr>
        <w:t xml:space="preserve"> for 2x8</w:t>
      </w:r>
      <w:r>
        <w:rPr>
          <w:rFonts w:eastAsia="Batang"/>
          <w:b/>
          <w:lang w:eastAsia="ko-KR"/>
        </w:rPr>
        <w:t xml:space="preserve">. </w:t>
      </w:r>
    </w:p>
    <w:p w:rsidR="00C365D7" w:rsidRPr="00740F17" w:rsidRDefault="00C365D7" w:rsidP="00C365D7">
      <w:pPr>
        <w:pStyle w:val="BodyText"/>
        <w:numPr>
          <w:ilvl w:val="0"/>
          <w:numId w:val="63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>X = 15.1 dB for 1 panel</w:t>
      </w:r>
      <w:r w:rsidR="00914883">
        <w:rPr>
          <w:rFonts w:eastAsia="Batang"/>
          <w:b/>
          <w:lang w:eastAsia="ko-KR"/>
        </w:rPr>
        <w:t xml:space="preserve"> </w:t>
      </w:r>
    </w:p>
    <w:p w:rsidR="00C365D7" w:rsidRPr="00740F17" w:rsidRDefault="00C365D7" w:rsidP="00C365D7">
      <w:pPr>
        <w:pStyle w:val="BodyText"/>
        <w:numPr>
          <w:ilvl w:val="0"/>
          <w:numId w:val="63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>X = 7.5 dB for 2 panels</w:t>
      </w:r>
    </w:p>
    <w:p w:rsidR="006B76AA" w:rsidRDefault="006B76AA" w:rsidP="00D90ECA">
      <w:pPr>
        <w:pStyle w:val="BodyText"/>
        <w:rPr>
          <w:rFonts w:eastAsia="Batang"/>
          <w:lang w:eastAsia="ko-KR"/>
        </w:rPr>
      </w:pPr>
    </w:p>
    <w:p w:rsidR="00D90ECA" w:rsidRPr="001C6CBA" w:rsidRDefault="009C2500" w:rsidP="00D90ECA">
      <w:pPr>
        <w:pStyle w:val="BodyText"/>
        <w:rPr>
          <w:rFonts w:eastAsia="Batang"/>
          <w:lang w:eastAsia="ko-KR"/>
        </w:rPr>
      </w:pPr>
      <w:r>
        <w:rPr>
          <w:rFonts w:eastAsia="Batang"/>
          <w:lang w:eastAsia="ko-KR"/>
        </w:rPr>
        <w:t>W</w:t>
      </w:r>
      <w:r w:rsidR="00D90ECA">
        <w:rPr>
          <w:rFonts w:eastAsia="Batang"/>
          <w:lang w:eastAsia="ko-KR"/>
        </w:rPr>
        <w:t xml:space="preserve">e propose </w:t>
      </w:r>
      <w:r>
        <w:rPr>
          <w:rFonts w:eastAsia="Batang"/>
          <w:lang w:eastAsia="ko-KR"/>
        </w:rPr>
        <w:t>the observations to be considered for requirements of vehicular</w:t>
      </w:r>
      <w:r w:rsidR="00D90ECA">
        <w:rPr>
          <w:rFonts w:eastAsia="Batang"/>
          <w:lang w:eastAsia="ko-KR"/>
        </w:rPr>
        <w:t xml:space="preserve"> UE.</w:t>
      </w:r>
    </w:p>
    <w:p w:rsidR="00D90ECA" w:rsidRDefault="00D90ECA" w:rsidP="00D90ECA">
      <w:pPr>
        <w:pStyle w:val="BodyText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 xml:space="preserve">Proposal </w:t>
      </w:r>
      <w:r w:rsidR="00C91A9C">
        <w:rPr>
          <w:rFonts w:eastAsia="Batang"/>
          <w:b/>
          <w:lang w:eastAsia="ko-KR"/>
        </w:rPr>
        <w:t>2</w:t>
      </w:r>
      <w:r w:rsidRPr="000A7A4A">
        <w:rPr>
          <w:rFonts w:eastAsia="Batang"/>
          <w:b/>
          <w:lang w:eastAsia="ko-KR"/>
        </w:rPr>
        <w:t xml:space="preserve">: </w:t>
      </w:r>
      <w:r>
        <w:rPr>
          <w:rFonts w:eastAsia="Batang"/>
          <w:b/>
          <w:lang w:eastAsia="ko-KR"/>
        </w:rPr>
        <w:t>For vehicular UE, c</w:t>
      </w:r>
      <w:r w:rsidRPr="000A7A4A">
        <w:rPr>
          <w:rFonts w:eastAsia="Batang"/>
          <w:b/>
          <w:lang w:eastAsia="ko-KR"/>
        </w:rPr>
        <w:t xml:space="preserve">onsider </w:t>
      </w:r>
      <w:r>
        <w:rPr>
          <w:rFonts w:eastAsia="Batang"/>
          <w:b/>
          <w:lang w:eastAsia="ko-KR"/>
        </w:rPr>
        <w:t>the following observations</w:t>
      </w:r>
      <w:r w:rsidR="00914883">
        <w:rPr>
          <w:rFonts w:eastAsia="Batang"/>
          <w:b/>
          <w:lang w:eastAsia="ko-KR"/>
        </w:rPr>
        <w:t xml:space="preserve"> for 16 antenna elements</w:t>
      </w:r>
    </w:p>
    <w:p w:rsidR="00D90ECA" w:rsidRPr="00E3166B" w:rsidRDefault="00D90ECA" w:rsidP="00D90ECA">
      <w:pPr>
        <w:pStyle w:val="BodyText"/>
        <w:numPr>
          <w:ilvl w:val="0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>M</w:t>
      </w:r>
      <w:r w:rsidRPr="00D86C2B">
        <w:rPr>
          <w:rFonts w:eastAsia="Batang"/>
          <w:b/>
          <w:lang w:eastAsia="ko-KR"/>
        </w:rPr>
        <w:t>inimum peak EIRP</w:t>
      </w:r>
      <w:r>
        <w:rPr>
          <w:rFonts w:eastAsia="Batang"/>
          <w:b/>
          <w:lang w:eastAsia="ko-KR"/>
        </w:rPr>
        <w:t xml:space="preserve"> </w:t>
      </w:r>
    </w:p>
    <w:p w:rsidR="00D90ECA" w:rsidRPr="00E3166B" w:rsidRDefault="0078197E" w:rsidP="00D90ECA">
      <w:pPr>
        <w:pStyle w:val="BodyText"/>
        <w:numPr>
          <w:ilvl w:val="1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>2</w:t>
      </w:r>
      <w:r w:rsidR="00B667A7">
        <w:rPr>
          <w:rFonts w:eastAsia="Batang"/>
          <w:b/>
          <w:lang w:eastAsia="ko-KR"/>
        </w:rPr>
        <w:t>2</w:t>
      </w:r>
      <w:r w:rsidR="00E93905">
        <w:rPr>
          <w:rFonts w:eastAsia="Batang"/>
          <w:b/>
          <w:lang w:eastAsia="ko-KR"/>
        </w:rPr>
        <w:t>.7</w:t>
      </w:r>
      <w:r w:rsidR="00D90ECA">
        <w:rPr>
          <w:rFonts w:eastAsia="Batang"/>
          <w:b/>
          <w:lang w:eastAsia="ko-KR"/>
        </w:rPr>
        <w:t xml:space="preserve"> dBm</w:t>
      </w:r>
      <w:r w:rsidR="00D90ECA" w:rsidRPr="00D86C2B">
        <w:rPr>
          <w:rFonts w:eastAsia="Batang"/>
          <w:b/>
          <w:lang w:eastAsia="ko-KR"/>
        </w:rPr>
        <w:t xml:space="preserve"> </w:t>
      </w:r>
    </w:p>
    <w:p w:rsidR="00D90ECA" w:rsidRDefault="00D90ECA" w:rsidP="00D90ECA">
      <w:pPr>
        <w:pStyle w:val="BodyText"/>
        <w:numPr>
          <w:ilvl w:val="0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>EIRP at 60%-ti</w:t>
      </w:r>
      <w:r w:rsidR="009C2500">
        <w:rPr>
          <w:rFonts w:eastAsia="Batang"/>
          <w:b/>
          <w:lang w:eastAsia="ko-KR"/>
        </w:rPr>
        <w:t>le</w:t>
      </w:r>
      <w:r>
        <w:rPr>
          <w:rFonts w:eastAsia="Batang"/>
          <w:b/>
          <w:lang w:eastAsia="ko-KR"/>
        </w:rPr>
        <w:t xml:space="preserve"> CDF is X dB lower than minimum peak EIRP</w:t>
      </w:r>
    </w:p>
    <w:p w:rsidR="00D90ECA" w:rsidRPr="00740F17" w:rsidRDefault="006B76AA" w:rsidP="00D90ECA">
      <w:pPr>
        <w:pStyle w:val="BodyText"/>
        <w:numPr>
          <w:ilvl w:val="1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 xml:space="preserve">X = 15.1 dB for </w:t>
      </w:r>
      <w:r w:rsidR="00D90ECA">
        <w:rPr>
          <w:rFonts w:eastAsia="Batang"/>
          <w:b/>
          <w:lang w:eastAsia="ko-KR"/>
        </w:rPr>
        <w:t xml:space="preserve">1 panel </w:t>
      </w:r>
    </w:p>
    <w:p w:rsidR="00D90ECA" w:rsidRPr="00740F17" w:rsidRDefault="006B76AA" w:rsidP="00D90ECA">
      <w:pPr>
        <w:pStyle w:val="BodyText"/>
        <w:numPr>
          <w:ilvl w:val="1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 xml:space="preserve">X = 7.5 dB for </w:t>
      </w:r>
      <w:r w:rsidR="00D90ECA">
        <w:rPr>
          <w:rFonts w:eastAsia="Batang"/>
          <w:b/>
          <w:lang w:eastAsia="ko-KR"/>
        </w:rPr>
        <w:t>2 panels</w:t>
      </w:r>
    </w:p>
    <w:p w:rsidR="006B76AA" w:rsidRPr="006B76AA" w:rsidRDefault="006B76AA" w:rsidP="006B76AA">
      <w:pPr>
        <w:pStyle w:val="BodyText"/>
        <w:rPr>
          <w:rFonts w:eastAsia="Batang"/>
          <w:b/>
          <w:lang w:eastAsia="ko-KR"/>
        </w:rPr>
      </w:pPr>
    </w:p>
    <w:p w:rsidR="003F50F8" w:rsidRPr="0054708A" w:rsidRDefault="003F50F8" w:rsidP="00D01F9A">
      <w:pPr>
        <w:pStyle w:val="Heading1"/>
        <w:rPr>
          <w:lang w:val="en-US" w:eastAsia="ko-KR"/>
        </w:rPr>
      </w:pPr>
      <w:r w:rsidRPr="0054708A">
        <w:rPr>
          <w:rFonts w:eastAsia="Batang" w:hint="eastAsia"/>
          <w:color w:val="000000"/>
          <w:kern w:val="2"/>
          <w:lang w:val="en-US" w:eastAsia="ko-KR"/>
        </w:rPr>
        <w:t>Conclusion</w:t>
      </w:r>
    </w:p>
    <w:p w:rsidR="004A54BE" w:rsidRDefault="009F4030" w:rsidP="004A54BE">
      <w:pPr>
        <w:pStyle w:val="BodyText"/>
        <w:rPr>
          <w:lang w:val="en-US"/>
        </w:rPr>
      </w:pPr>
      <w:r w:rsidRPr="0054708A">
        <w:rPr>
          <w:rFonts w:eastAsia="Batang" w:hint="eastAsia"/>
          <w:kern w:val="2"/>
          <w:lang w:val="en-US" w:eastAsia="ko-KR"/>
        </w:rPr>
        <w:t xml:space="preserve">In this contribution, we </w:t>
      </w:r>
      <w:r w:rsidR="0057280E" w:rsidRPr="0054708A">
        <w:rPr>
          <w:rFonts w:eastAsia="Batang"/>
          <w:kern w:val="2"/>
          <w:lang w:val="en-US" w:eastAsia="ko-KR"/>
        </w:rPr>
        <w:t xml:space="preserve">provided our views on </w:t>
      </w:r>
      <w:r w:rsidR="00FC5915">
        <w:rPr>
          <w:rFonts w:eastAsia="Batang"/>
          <w:kern w:val="2"/>
          <w:lang w:val="en-US" w:eastAsia="ko-KR"/>
        </w:rPr>
        <w:t xml:space="preserve">MOP for handheld UE and vehicular UE </w:t>
      </w:r>
      <w:r w:rsidR="004A54BE">
        <w:rPr>
          <w:lang w:val="en-US"/>
        </w:rPr>
        <w:t>for FR2-2.</w:t>
      </w:r>
    </w:p>
    <w:p w:rsidR="00FC5915" w:rsidRPr="00FC5915" w:rsidRDefault="00FC5915" w:rsidP="00134DE3">
      <w:pPr>
        <w:pStyle w:val="BodyText"/>
        <w:rPr>
          <w:rFonts w:eastAsia="Batang"/>
          <w:b/>
          <w:u w:val="single"/>
          <w:lang w:val="en-US" w:eastAsia="ko-KR"/>
        </w:rPr>
      </w:pPr>
      <w:r w:rsidRPr="00FC5915">
        <w:rPr>
          <w:rFonts w:eastAsia="Batang" w:hint="eastAsia"/>
          <w:b/>
          <w:u w:val="single"/>
          <w:lang w:val="en-US" w:eastAsia="ko-KR"/>
        </w:rPr>
        <w:t>F</w:t>
      </w:r>
      <w:r w:rsidRPr="00FC5915">
        <w:rPr>
          <w:rFonts w:eastAsia="Batang"/>
          <w:b/>
          <w:u w:val="single"/>
          <w:lang w:val="en-US" w:eastAsia="ko-KR"/>
        </w:rPr>
        <w:t>or handheld UE</w:t>
      </w:r>
    </w:p>
    <w:p w:rsidR="00C91A9C" w:rsidRDefault="00C91A9C" w:rsidP="00C91A9C">
      <w:pPr>
        <w:pStyle w:val="BodyText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>Proposal 1: For handheld UE, consider the following observations</w:t>
      </w:r>
      <w:r w:rsidR="00914883">
        <w:rPr>
          <w:rFonts w:eastAsia="Batang"/>
          <w:b/>
          <w:lang w:eastAsia="ko-KR"/>
        </w:rPr>
        <w:t xml:space="preserve"> for 8 antenna elements</w:t>
      </w:r>
    </w:p>
    <w:p w:rsidR="00C91A9C" w:rsidRPr="00E3166B" w:rsidRDefault="00C91A9C" w:rsidP="00C91A9C">
      <w:pPr>
        <w:pStyle w:val="BodyText"/>
        <w:numPr>
          <w:ilvl w:val="0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>M</w:t>
      </w:r>
      <w:r w:rsidRPr="00D86C2B">
        <w:rPr>
          <w:rFonts w:eastAsia="Batang"/>
          <w:b/>
          <w:lang w:eastAsia="ko-KR"/>
        </w:rPr>
        <w:t>inimum peak EIRP</w:t>
      </w:r>
      <w:r>
        <w:rPr>
          <w:rFonts w:eastAsia="Batang"/>
          <w:b/>
          <w:lang w:eastAsia="ko-KR"/>
        </w:rPr>
        <w:t xml:space="preserve"> </w:t>
      </w:r>
    </w:p>
    <w:p w:rsidR="00C91A9C" w:rsidRPr="00FB0EA0" w:rsidRDefault="00B667A7" w:rsidP="00C91A9C">
      <w:pPr>
        <w:pStyle w:val="BodyText"/>
        <w:numPr>
          <w:ilvl w:val="1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>14</w:t>
      </w:r>
      <w:r w:rsidR="00C91A9C">
        <w:rPr>
          <w:rFonts w:eastAsia="Batang"/>
          <w:b/>
          <w:lang w:eastAsia="ko-KR"/>
        </w:rPr>
        <w:t>.</w:t>
      </w:r>
      <w:r>
        <w:rPr>
          <w:rFonts w:eastAsia="Batang"/>
          <w:b/>
          <w:lang w:eastAsia="ko-KR"/>
        </w:rPr>
        <w:t>7</w:t>
      </w:r>
      <w:r w:rsidR="00C91A9C">
        <w:rPr>
          <w:rFonts w:eastAsia="Batang"/>
          <w:b/>
          <w:lang w:eastAsia="ko-KR"/>
        </w:rPr>
        <w:t xml:space="preserve"> dBm</w:t>
      </w:r>
      <w:r w:rsidR="00C91A9C" w:rsidRPr="00D86C2B">
        <w:rPr>
          <w:rFonts w:eastAsia="Batang"/>
          <w:b/>
          <w:lang w:eastAsia="ko-KR"/>
        </w:rPr>
        <w:t xml:space="preserve"> </w:t>
      </w:r>
    </w:p>
    <w:p w:rsidR="00C91A9C" w:rsidRDefault="00C91A9C" w:rsidP="00C91A9C">
      <w:pPr>
        <w:pStyle w:val="BodyText"/>
        <w:numPr>
          <w:ilvl w:val="0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>EIRP at 50%-ti</w:t>
      </w:r>
      <w:r w:rsidR="00B667A7">
        <w:rPr>
          <w:rFonts w:eastAsia="Batang"/>
          <w:b/>
          <w:lang w:eastAsia="ko-KR"/>
        </w:rPr>
        <w:t>le</w:t>
      </w:r>
      <w:r>
        <w:rPr>
          <w:rFonts w:eastAsia="Batang"/>
          <w:b/>
          <w:lang w:eastAsia="ko-KR"/>
        </w:rPr>
        <w:t xml:space="preserve"> CDF is X dB lower than minimum peak EIRP</w:t>
      </w:r>
    </w:p>
    <w:p w:rsidR="00C91A9C" w:rsidRDefault="00C91A9C" w:rsidP="00C91A9C">
      <w:pPr>
        <w:pStyle w:val="BodyText"/>
        <w:numPr>
          <w:ilvl w:val="1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val="en-US" w:eastAsia="ko-KR"/>
        </w:rPr>
        <w:t>X = 14 dB for 1 panel</w:t>
      </w:r>
    </w:p>
    <w:p w:rsidR="00C91A9C" w:rsidRDefault="00C91A9C" w:rsidP="00C91A9C">
      <w:pPr>
        <w:pStyle w:val="BodyText"/>
        <w:numPr>
          <w:ilvl w:val="1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val="en-US" w:eastAsia="ko-KR"/>
        </w:rPr>
        <w:t>X = 9 dB for 2 panels</w:t>
      </w:r>
    </w:p>
    <w:p w:rsidR="00FC5915" w:rsidRPr="007D2F24" w:rsidRDefault="00FC5915" w:rsidP="00FC5915">
      <w:pPr>
        <w:pStyle w:val="BodyText"/>
        <w:rPr>
          <w:rFonts w:eastAsia="Batang"/>
          <w:b/>
          <w:u w:val="single"/>
          <w:lang w:eastAsia="ko-KR"/>
        </w:rPr>
      </w:pPr>
    </w:p>
    <w:p w:rsidR="00FC5915" w:rsidRPr="00FC5915" w:rsidRDefault="00FC5915" w:rsidP="00FC5915">
      <w:pPr>
        <w:pStyle w:val="BodyText"/>
        <w:rPr>
          <w:rFonts w:eastAsia="Batang"/>
          <w:b/>
          <w:u w:val="single"/>
          <w:lang w:val="en-US" w:eastAsia="ko-KR"/>
        </w:rPr>
      </w:pPr>
      <w:r w:rsidRPr="00FC5915">
        <w:rPr>
          <w:rFonts w:eastAsia="Batang" w:hint="eastAsia"/>
          <w:b/>
          <w:u w:val="single"/>
          <w:lang w:val="en-US" w:eastAsia="ko-KR"/>
        </w:rPr>
        <w:t>F</w:t>
      </w:r>
      <w:r w:rsidRPr="00FC5915">
        <w:rPr>
          <w:rFonts w:eastAsia="Batang"/>
          <w:b/>
          <w:u w:val="single"/>
          <w:lang w:val="en-US" w:eastAsia="ko-KR"/>
        </w:rPr>
        <w:t xml:space="preserve">or </w:t>
      </w:r>
      <w:r>
        <w:rPr>
          <w:rFonts w:eastAsia="Batang"/>
          <w:b/>
          <w:u w:val="single"/>
          <w:lang w:val="en-US" w:eastAsia="ko-KR"/>
        </w:rPr>
        <w:t>vehicular</w:t>
      </w:r>
      <w:r w:rsidRPr="00FC5915">
        <w:rPr>
          <w:rFonts w:eastAsia="Batang"/>
          <w:b/>
          <w:u w:val="single"/>
          <w:lang w:val="en-US" w:eastAsia="ko-KR"/>
        </w:rPr>
        <w:t xml:space="preserve"> UE</w:t>
      </w:r>
    </w:p>
    <w:p w:rsidR="00C91A9C" w:rsidRDefault="00C91A9C" w:rsidP="00C91A9C">
      <w:pPr>
        <w:pStyle w:val="BodyText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>Proposal 2</w:t>
      </w:r>
      <w:r w:rsidRPr="000A7A4A">
        <w:rPr>
          <w:rFonts w:eastAsia="Batang"/>
          <w:b/>
          <w:lang w:eastAsia="ko-KR"/>
        </w:rPr>
        <w:t xml:space="preserve">: </w:t>
      </w:r>
      <w:r>
        <w:rPr>
          <w:rFonts w:eastAsia="Batang"/>
          <w:b/>
          <w:lang w:eastAsia="ko-KR"/>
        </w:rPr>
        <w:t>For vehicular UE, c</w:t>
      </w:r>
      <w:r w:rsidRPr="000A7A4A">
        <w:rPr>
          <w:rFonts w:eastAsia="Batang"/>
          <w:b/>
          <w:lang w:eastAsia="ko-KR"/>
        </w:rPr>
        <w:t xml:space="preserve">onsider </w:t>
      </w:r>
      <w:r>
        <w:rPr>
          <w:rFonts w:eastAsia="Batang"/>
          <w:b/>
          <w:lang w:eastAsia="ko-KR"/>
        </w:rPr>
        <w:t>the following observations</w:t>
      </w:r>
      <w:r w:rsidR="00914883">
        <w:rPr>
          <w:rFonts w:eastAsia="Batang"/>
          <w:b/>
          <w:lang w:eastAsia="ko-KR"/>
        </w:rPr>
        <w:t xml:space="preserve"> for 16 antenna elements</w:t>
      </w:r>
    </w:p>
    <w:p w:rsidR="00C91A9C" w:rsidRPr="00E3166B" w:rsidRDefault="00C91A9C" w:rsidP="00C91A9C">
      <w:pPr>
        <w:pStyle w:val="BodyText"/>
        <w:numPr>
          <w:ilvl w:val="0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>M</w:t>
      </w:r>
      <w:r w:rsidRPr="00D86C2B">
        <w:rPr>
          <w:rFonts w:eastAsia="Batang"/>
          <w:b/>
          <w:lang w:eastAsia="ko-KR"/>
        </w:rPr>
        <w:t>inimum peak EIRP</w:t>
      </w:r>
      <w:r>
        <w:rPr>
          <w:rFonts w:eastAsia="Batang"/>
          <w:b/>
          <w:lang w:eastAsia="ko-KR"/>
        </w:rPr>
        <w:t xml:space="preserve"> </w:t>
      </w:r>
    </w:p>
    <w:p w:rsidR="00C91A9C" w:rsidRPr="00E3166B" w:rsidRDefault="00C91A9C" w:rsidP="00C91A9C">
      <w:pPr>
        <w:pStyle w:val="BodyText"/>
        <w:numPr>
          <w:ilvl w:val="1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>2</w:t>
      </w:r>
      <w:r w:rsidR="00B667A7">
        <w:rPr>
          <w:rFonts w:eastAsia="Batang"/>
          <w:b/>
          <w:lang w:eastAsia="ko-KR"/>
        </w:rPr>
        <w:t>2</w:t>
      </w:r>
      <w:r>
        <w:rPr>
          <w:rFonts w:eastAsia="Batang"/>
          <w:b/>
          <w:lang w:eastAsia="ko-KR"/>
        </w:rPr>
        <w:t>.7 dBm</w:t>
      </w:r>
      <w:r w:rsidRPr="00D86C2B">
        <w:rPr>
          <w:rFonts w:eastAsia="Batang"/>
          <w:b/>
          <w:lang w:eastAsia="ko-KR"/>
        </w:rPr>
        <w:t xml:space="preserve"> </w:t>
      </w:r>
    </w:p>
    <w:p w:rsidR="00C91A9C" w:rsidRDefault="00C91A9C" w:rsidP="00C91A9C">
      <w:pPr>
        <w:pStyle w:val="BodyText"/>
        <w:numPr>
          <w:ilvl w:val="0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>EIRP at 60%-ti</w:t>
      </w:r>
      <w:r w:rsidR="00B667A7">
        <w:rPr>
          <w:rFonts w:eastAsia="Batang"/>
          <w:b/>
          <w:lang w:eastAsia="ko-KR"/>
        </w:rPr>
        <w:t>l</w:t>
      </w:r>
      <w:r>
        <w:rPr>
          <w:rFonts w:eastAsia="Batang"/>
          <w:b/>
          <w:lang w:eastAsia="ko-KR"/>
        </w:rPr>
        <w:t>e CDF is X dB lower than minimum peak EIRP</w:t>
      </w:r>
    </w:p>
    <w:p w:rsidR="00C91A9C" w:rsidRPr="00740F17" w:rsidRDefault="00C91A9C" w:rsidP="00C91A9C">
      <w:pPr>
        <w:pStyle w:val="BodyText"/>
        <w:numPr>
          <w:ilvl w:val="1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 xml:space="preserve">X = 15.1 dB for 1 panel </w:t>
      </w:r>
    </w:p>
    <w:p w:rsidR="00C91A9C" w:rsidRPr="00740F17" w:rsidRDefault="00C91A9C" w:rsidP="00C91A9C">
      <w:pPr>
        <w:pStyle w:val="BodyText"/>
        <w:numPr>
          <w:ilvl w:val="1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>X = 7.5 dB for 2 panels</w:t>
      </w:r>
    </w:p>
    <w:p w:rsidR="002C1985" w:rsidRPr="007D2F24" w:rsidRDefault="002C1985" w:rsidP="002C1985">
      <w:pPr>
        <w:pStyle w:val="BodyText"/>
        <w:rPr>
          <w:rFonts w:eastAsia="Batang"/>
          <w:b/>
          <w:lang w:eastAsia="ko-KR"/>
        </w:rPr>
      </w:pPr>
    </w:p>
    <w:p w:rsidR="003F50F8" w:rsidRPr="0054708A" w:rsidRDefault="003F50F8" w:rsidP="003F50F8">
      <w:pPr>
        <w:pStyle w:val="Heading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54708A">
        <w:rPr>
          <w:i/>
          <w:color w:val="000000"/>
          <w:kern w:val="2"/>
          <w:lang w:val="en-US" w:eastAsia="ko-KR"/>
        </w:rPr>
        <w:lastRenderedPageBreak/>
        <w:t>Reference</w:t>
      </w:r>
    </w:p>
    <w:bookmarkEnd w:id="5"/>
    <w:bookmarkEnd w:id="6"/>
    <w:bookmarkEnd w:id="7"/>
    <w:p w:rsidR="00D35816" w:rsidRPr="00A83987" w:rsidRDefault="00D35816" w:rsidP="00D35816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A83987">
        <w:rPr>
          <w:lang w:eastAsia="ko-KR"/>
        </w:rPr>
        <w:t xml:space="preserve">[1] </w:t>
      </w:r>
      <w:r w:rsidRPr="00544A8D">
        <w:rPr>
          <w:lang w:eastAsia="ko-KR"/>
        </w:rPr>
        <w:t>R4-21</w:t>
      </w:r>
      <w:r w:rsidR="00EB1E82">
        <w:rPr>
          <w:lang w:eastAsia="ko-KR"/>
        </w:rPr>
        <w:t>20062</w:t>
      </w:r>
      <w:r>
        <w:rPr>
          <w:lang w:eastAsia="ko-KR"/>
        </w:rPr>
        <w:t>, “</w:t>
      </w:r>
      <w:r w:rsidRPr="00544A8D">
        <w:rPr>
          <w:lang w:eastAsia="ko-KR"/>
        </w:rPr>
        <w:tab/>
      </w:r>
      <w:r w:rsidR="00EB1E82" w:rsidRPr="00EB1E82">
        <w:rPr>
          <w:lang w:eastAsia="ko-KR"/>
        </w:rPr>
        <w:t>WF on 60GHz UE RF requirements</w:t>
      </w:r>
      <w:r>
        <w:rPr>
          <w:lang w:eastAsia="ko-KR"/>
        </w:rPr>
        <w:t xml:space="preserve">”, </w:t>
      </w:r>
      <w:r w:rsidR="007D08A2" w:rsidRPr="007D08A2">
        <w:rPr>
          <w:lang w:eastAsia="ko-KR"/>
        </w:rPr>
        <w:t>Qualcomm</w:t>
      </w:r>
    </w:p>
    <w:p w:rsidR="00FE0849" w:rsidRPr="00FE0849" w:rsidRDefault="00FE0849" w:rsidP="00D35816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>
        <w:rPr>
          <w:lang w:val="en-US"/>
        </w:rPr>
        <w:t>[</w:t>
      </w:r>
      <w:r w:rsidR="007D08A2">
        <w:rPr>
          <w:lang w:val="en-US"/>
        </w:rPr>
        <w:t>2</w:t>
      </w:r>
      <w:r>
        <w:rPr>
          <w:lang w:val="en-US"/>
        </w:rPr>
        <w:t xml:space="preserve">] </w:t>
      </w:r>
      <w:r w:rsidRPr="00FE0849">
        <w:rPr>
          <w:lang w:val="en-US"/>
        </w:rPr>
        <w:t>RP-211584</w:t>
      </w:r>
      <w:r>
        <w:rPr>
          <w:lang w:val="en-US"/>
        </w:rPr>
        <w:t>, “</w:t>
      </w:r>
      <w:r w:rsidRPr="00FE0849">
        <w:rPr>
          <w:lang w:val="en-US"/>
        </w:rPr>
        <w:t>Revised WID:  Extending current NR operation to 71 GHz</w:t>
      </w:r>
      <w:r>
        <w:rPr>
          <w:lang w:val="en-US"/>
        </w:rPr>
        <w:t xml:space="preserve">”, </w:t>
      </w:r>
      <w:r w:rsidRPr="00FE0849">
        <w:rPr>
          <w:lang w:val="en-US"/>
        </w:rPr>
        <w:t>Qualcomm, Intel</w:t>
      </w:r>
    </w:p>
    <w:p w:rsidR="001D09D8" w:rsidRPr="00D35816" w:rsidRDefault="001D09D8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 w:eastAsia="ko-KR"/>
        </w:rPr>
      </w:pPr>
    </w:p>
    <w:sectPr w:rsidR="001D09D8" w:rsidRPr="00D35816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7B0" w:rsidRDefault="009577B0">
      <w:r>
        <w:separator/>
      </w:r>
    </w:p>
  </w:endnote>
  <w:endnote w:type="continuationSeparator" w:id="0">
    <w:p w:rsidR="009577B0" w:rsidRDefault="00957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7B0" w:rsidRDefault="009577B0">
      <w:r>
        <w:separator/>
      </w:r>
    </w:p>
  </w:footnote>
  <w:footnote w:type="continuationSeparator" w:id="0">
    <w:p w:rsidR="009577B0" w:rsidRDefault="00957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art66D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67BCE"/>
    <w:multiLevelType w:val="hybridMultilevel"/>
    <w:tmpl w:val="D6A29B94"/>
    <w:lvl w:ilvl="0" w:tplc="22BCE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8EF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4C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AA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05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6A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2C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0B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EB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0D17CE5"/>
    <w:multiLevelType w:val="hybridMultilevel"/>
    <w:tmpl w:val="5AEED5DA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1AA7452"/>
    <w:multiLevelType w:val="hybridMultilevel"/>
    <w:tmpl w:val="66541596"/>
    <w:lvl w:ilvl="0" w:tplc="5ED20E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8018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9E21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17C5F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BEC4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9067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F6E1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9AEA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45084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2D37E7D"/>
    <w:multiLevelType w:val="hybridMultilevel"/>
    <w:tmpl w:val="92AE82EC"/>
    <w:lvl w:ilvl="0" w:tplc="0AF6F0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D2F5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E2A9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26FF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86A7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5A29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CA6C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9A42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9E07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3020F89"/>
    <w:multiLevelType w:val="hybridMultilevel"/>
    <w:tmpl w:val="5AAE1F2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31027EB"/>
    <w:multiLevelType w:val="hybridMultilevel"/>
    <w:tmpl w:val="544A0B4A"/>
    <w:lvl w:ilvl="0" w:tplc="53542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CFD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6E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A3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A81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46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6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6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8E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3544E0F"/>
    <w:multiLevelType w:val="hybridMultilevel"/>
    <w:tmpl w:val="D71612FA"/>
    <w:lvl w:ilvl="0" w:tplc="5E9C0BE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39B1091"/>
    <w:multiLevelType w:val="hybridMultilevel"/>
    <w:tmpl w:val="DF7A0B00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4240240"/>
    <w:multiLevelType w:val="hybridMultilevel"/>
    <w:tmpl w:val="5A109AF8"/>
    <w:lvl w:ilvl="0" w:tplc="2D988B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3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8C9EF9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9EB9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DEC0BA">
      <w:start w:val="2"/>
      <w:numFmt w:val="bullet"/>
      <w:lvlText w:val="-"/>
      <w:lvlJc w:val="left"/>
      <w:pPr>
        <w:ind w:left="3240" w:hanging="360"/>
      </w:pPr>
      <w:rPr>
        <w:rFonts w:ascii="Times New Roman" w:eastAsia="Malgun Gothic" w:hAnsi="Times New Roman" w:cs="Times New Roman" w:hint="default"/>
      </w:rPr>
    </w:lvl>
    <w:lvl w:ilvl="5" w:tplc="095088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AA77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782D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48A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8BD5EAE"/>
    <w:multiLevelType w:val="hybridMultilevel"/>
    <w:tmpl w:val="791EDC7C"/>
    <w:lvl w:ilvl="0" w:tplc="041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F36875B6">
      <w:start w:val="1"/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0EE8133F"/>
    <w:multiLevelType w:val="hybridMultilevel"/>
    <w:tmpl w:val="A558B6B0"/>
    <w:lvl w:ilvl="0" w:tplc="088E7D4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6" w15:restartNumberingAfterBreak="0">
    <w:nsid w:val="18077FBD"/>
    <w:multiLevelType w:val="hybridMultilevel"/>
    <w:tmpl w:val="7C041D7C"/>
    <w:lvl w:ilvl="0" w:tplc="83387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0248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C5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6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CB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E2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E5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C61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4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90631AC"/>
    <w:multiLevelType w:val="hybridMultilevel"/>
    <w:tmpl w:val="856E3878"/>
    <w:lvl w:ilvl="0" w:tplc="5FEC5F8A">
      <w:start w:val="1"/>
      <w:numFmt w:val="lowerLetter"/>
      <w:lvlText w:val="%1)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65" w:hanging="400"/>
      </w:pPr>
    </w:lvl>
    <w:lvl w:ilvl="2" w:tplc="0409001B" w:tentative="1">
      <w:start w:val="1"/>
      <w:numFmt w:val="lowerRoman"/>
      <w:lvlText w:val="%3."/>
      <w:lvlJc w:val="right"/>
      <w:pPr>
        <w:ind w:left="1865" w:hanging="400"/>
      </w:pPr>
    </w:lvl>
    <w:lvl w:ilvl="3" w:tplc="0409000F" w:tentative="1">
      <w:start w:val="1"/>
      <w:numFmt w:val="decimal"/>
      <w:lvlText w:val="%4."/>
      <w:lvlJc w:val="left"/>
      <w:pPr>
        <w:ind w:left="2265" w:hanging="400"/>
      </w:pPr>
    </w:lvl>
    <w:lvl w:ilvl="4" w:tplc="04090019" w:tentative="1">
      <w:start w:val="1"/>
      <w:numFmt w:val="upperLetter"/>
      <w:lvlText w:val="%5."/>
      <w:lvlJc w:val="left"/>
      <w:pPr>
        <w:ind w:left="2665" w:hanging="400"/>
      </w:pPr>
    </w:lvl>
    <w:lvl w:ilvl="5" w:tplc="0409001B" w:tentative="1">
      <w:start w:val="1"/>
      <w:numFmt w:val="lowerRoman"/>
      <w:lvlText w:val="%6."/>
      <w:lvlJc w:val="right"/>
      <w:pPr>
        <w:ind w:left="3065" w:hanging="400"/>
      </w:pPr>
    </w:lvl>
    <w:lvl w:ilvl="6" w:tplc="0409000F" w:tentative="1">
      <w:start w:val="1"/>
      <w:numFmt w:val="decimal"/>
      <w:lvlText w:val="%7."/>
      <w:lvlJc w:val="left"/>
      <w:pPr>
        <w:ind w:left="3465" w:hanging="400"/>
      </w:pPr>
    </w:lvl>
    <w:lvl w:ilvl="7" w:tplc="04090019" w:tentative="1">
      <w:start w:val="1"/>
      <w:numFmt w:val="upperLetter"/>
      <w:lvlText w:val="%8."/>
      <w:lvlJc w:val="left"/>
      <w:pPr>
        <w:ind w:left="3865" w:hanging="400"/>
      </w:pPr>
    </w:lvl>
    <w:lvl w:ilvl="8" w:tplc="0409001B" w:tentative="1">
      <w:start w:val="1"/>
      <w:numFmt w:val="lowerRoman"/>
      <w:lvlText w:val="%9."/>
      <w:lvlJc w:val="right"/>
      <w:pPr>
        <w:ind w:left="4265" w:hanging="400"/>
      </w:pPr>
    </w:lvl>
  </w:abstractNum>
  <w:abstractNum w:abstractNumId="18" w15:restartNumberingAfterBreak="0">
    <w:nsid w:val="1CC023A0"/>
    <w:multiLevelType w:val="hybridMultilevel"/>
    <w:tmpl w:val="D7BCD92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1F5A720D"/>
    <w:multiLevelType w:val="hybridMultilevel"/>
    <w:tmpl w:val="7096920C"/>
    <w:lvl w:ilvl="0" w:tplc="107EF444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20" w15:restartNumberingAfterBreak="0">
    <w:nsid w:val="23203FE6"/>
    <w:multiLevelType w:val="hybridMultilevel"/>
    <w:tmpl w:val="3BF204D8"/>
    <w:lvl w:ilvl="0" w:tplc="88A6F164">
      <w:start w:val="14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A98469A"/>
    <w:multiLevelType w:val="hybridMultilevel"/>
    <w:tmpl w:val="66982C0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E6930D8"/>
    <w:multiLevelType w:val="hybridMultilevel"/>
    <w:tmpl w:val="CCB60B40"/>
    <w:lvl w:ilvl="0" w:tplc="78C83348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23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306C6C50"/>
    <w:multiLevelType w:val="hybridMultilevel"/>
    <w:tmpl w:val="2544E94A"/>
    <w:lvl w:ilvl="0" w:tplc="68145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CFC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27D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43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6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F26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6B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01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31E02386"/>
    <w:multiLevelType w:val="multilevel"/>
    <w:tmpl w:val="B4BC13E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37D65690"/>
    <w:multiLevelType w:val="hybridMultilevel"/>
    <w:tmpl w:val="8702D84C"/>
    <w:lvl w:ilvl="0" w:tplc="0409000D">
      <w:start w:val="1"/>
      <w:numFmt w:val="bullet"/>
      <w:lvlText w:val=""/>
      <w:lvlJc w:val="left"/>
      <w:pPr>
        <w:ind w:left="400" w:hanging="40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38875C09"/>
    <w:multiLevelType w:val="hybridMultilevel"/>
    <w:tmpl w:val="803047BE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ADC482A"/>
    <w:multiLevelType w:val="hybridMultilevel"/>
    <w:tmpl w:val="7BCE2BD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3C6B225E"/>
    <w:multiLevelType w:val="hybridMultilevel"/>
    <w:tmpl w:val="42729B50"/>
    <w:lvl w:ilvl="0" w:tplc="DA1627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F6A61C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9A80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0A07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34B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A84F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F848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6A86E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3AD7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401101F5"/>
    <w:multiLevelType w:val="hybridMultilevel"/>
    <w:tmpl w:val="81145C6A"/>
    <w:lvl w:ilvl="0" w:tplc="B5DC6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E2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8A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6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2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65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066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126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A0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33D2C4B"/>
    <w:multiLevelType w:val="hybridMultilevel"/>
    <w:tmpl w:val="E10ACC38"/>
    <w:lvl w:ilvl="0" w:tplc="18EC7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EE1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01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2A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C6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D2FB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702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9A2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4C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7" w15:restartNumberingAfterBreak="0">
    <w:nsid w:val="4BCB72E2"/>
    <w:multiLevelType w:val="hybridMultilevel"/>
    <w:tmpl w:val="2C16A53C"/>
    <w:lvl w:ilvl="0" w:tplc="82289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4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4F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F26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5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AF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02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A0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A8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61F1AC4"/>
    <w:multiLevelType w:val="hybridMultilevel"/>
    <w:tmpl w:val="276A5206"/>
    <w:lvl w:ilvl="0" w:tplc="28524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E83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A3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80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6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85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8E4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8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E3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Malgun Gothic" w:eastAsia="Malgun Gothic" w:hAnsi="Malgun Gothic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Malgun Gothic" w:eastAsia="Malgun Gothic" w:hAnsi="Malgun Gothic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7D67ED"/>
    <w:multiLevelType w:val="hybridMultilevel"/>
    <w:tmpl w:val="A6D4BDCA"/>
    <w:lvl w:ilvl="0" w:tplc="719E3968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45" w15:restartNumberingAfterBreak="0">
    <w:nsid w:val="5DB815CE"/>
    <w:multiLevelType w:val="hybridMultilevel"/>
    <w:tmpl w:val="5B564C7A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F8848860">
      <w:start w:val="129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63F7599A"/>
    <w:multiLevelType w:val="hybridMultilevel"/>
    <w:tmpl w:val="7D5A84A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6F17765"/>
    <w:multiLevelType w:val="hybridMultilevel"/>
    <w:tmpl w:val="963618C4"/>
    <w:lvl w:ilvl="0" w:tplc="37C258C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9" w15:restartNumberingAfterBreak="0">
    <w:nsid w:val="694C4619"/>
    <w:multiLevelType w:val="hybridMultilevel"/>
    <w:tmpl w:val="0D6E82A2"/>
    <w:lvl w:ilvl="0" w:tplc="E656F01C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6DC97CC9"/>
    <w:multiLevelType w:val="hybridMultilevel"/>
    <w:tmpl w:val="01E4E8E8"/>
    <w:lvl w:ilvl="0" w:tplc="B13A7A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46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16F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CF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C04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05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5AB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CA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D80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0E3085D"/>
    <w:multiLevelType w:val="hybridMultilevel"/>
    <w:tmpl w:val="1A2088B2"/>
    <w:lvl w:ilvl="0" w:tplc="759C8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8DE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BA8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C8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06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241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A6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4A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F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71A4635D"/>
    <w:multiLevelType w:val="hybridMultilevel"/>
    <w:tmpl w:val="7A48950A"/>
    <w:lvl w:ilvl="0" w:tplc="3A703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5CA1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8B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6C9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40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F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CA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8B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EC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72690730"/>
    <w:multiLevelType w:val="hybridMultilevel"/>
    <w:tmpl w:val="A8A097F2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4" w15:restartNumberingAfterBreak="0">
    <w:nsid w:val="731B19E7"/>
    <w:multiLevelType w:val="hybridMultilevel"/>
    <w:tmpl w:val="E34A3036"/>
    <w:lvl w:ilvl="0" w:tplc="16F05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03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8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CC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CA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05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25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AD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8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73986C14"/>
    <w:multiLevelType w:val="hybridMultilevel"/>
    <w:tmpl w:val="AF746D4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6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 w15:restartNumberingAfterBreak="0">
    <w:nsid w:val="745D77F6"/>
    <w:multiLevelType w:val="hybridMultilevel"/>
    <w:tmpl w:val="B90A5C2A"/>
    <w:lvl w:ilvl="0" w:tplc="9350021E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50" w:hanging="400"/>
      </w:pPr>
    </w:lvl>
    <w:lvl w:ilvl="2" w:tplc="0409001B" w:tentative="1">
      <w:start w:val="1"/>
      <w:numFmt w:val="lowerRoman"/>
      <w:lvlText w:val="%3."/>
      <w:lvlJc w:val="right"/>
      <w:pPr>
        <w:ind w:left="1650" w:hanging="400"/>
      </w:pPr>
    </w:lvl>
    <w:lvl w:ilvl="3" w:tplc="0409000F" w:tentative="1">
      <w:start w:val="1"/>
      <w:numFmt w:val="decimal"/>
      <w:lvlText w:val="%4."/>
      <w:lvlJc w:val="left"/>
      <w:pPr>
        <w:ind w:left="2050" w:hanging="400"/>
      </w:pPr>
    </w:lvl>
    <w:lvl w:ilvl="4" w:tplc="04090019" w:tentative="1">
      <w:start w:val="1"/>
      <w:numFmt w:val="upperLetter"/>
      <w:lvlText w:val="%5."/>
      <w:lvlJc w:val="left"/>
      <w:pPr>
        <w:ind w:left="2450" w:hanging="400"/>
      </w:pPr>
    </w:lvl>
    <w:lvl w:ilvl="5" w:tplc="0409001B" w:tentative="1">
      <w:start w:val="1"/>
      <w:numFmt w:val="lowerRoman"/>
      <w:lvlText w:val="%6."/>
      <w:lvlJc w:val="right"/>
      <w:pPr>
        <w:ind w:left="2850" w:hanging="400"/>
      </w:pPr>
    </w:lvl>
    <w:lvl w:ilvl="6" w:tplc="0409000F" w:tentative="1">
      <w:start w:val="1"/>
      <w:numFmt w:val="decimal"/>
      <w:lvlText w:val="%7."/>
      <w:lvlJc w:val="left"/>
      <w:pPr>
        <w:ind w:left="3250" w:hanging="400"/>
      </w:pPr>
    </w:lvl>
    <w:lvl w:ilvl="7" w:tplc="04090019" w:tentative="1">
      <w:start w:val="1"/>
      <w:numFmt w:val="upperLetter"/>
      <w:lvlText w:val="%8."/>
      <w:lvlJc w:val="left"/>
      <w:pPr>
        <w:ind w:left="3650" w:hanging="400"/>
      </w:pPr>
    </w:lvl>
    <w:lvl w:ilvl="8" w:tplc="0409001B" w:tentative="1">
      <w:start w:val="1"/>
      <w:numFmt w:val="lowerRoman"/>
      <w:lvlText w:val="%9."/>
      <w:lvlJc w:val="right"/>
      <w:pPr>
        <w:ind w:left="4050" w:hanging="400"/>
      </w:pPr>
    </w:lvl>
  </w:abstractNum>
  <w:abstractNum w:abstractNumId="58" w15:restartNumberingAfterBreak="0">
    <w:nsid w:val="75F04090"/>
    <w:multiLevelType w:val="hybridMultilevel"/>
    <w:tmpl w:val="0A3CD9D6"/>
    <w:lvl w:ilvl="0" w:tplc="8D6AA52C">
      <w:start w:val="10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9" w15:restartNumberingAfterBreak="0">
    <w:nsid w:val="7B6A68C3"/>
    <w:multiLevelType w:val="hybridMultilevel"/>
    <w:tmpl w:val="A210DA3C"/>
    <w:lvl w:ilvl="0" w:tplc="AC26B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4C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2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24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81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EA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0E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E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6A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2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3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31"/>
  </w:num>
  <w:num w:numId="3">
    <w:abstractNumId w:val="47"/>
  </w:num>
  <w:num w:numId="4">
    <w:abstractNumId w:val="60"/>
  </w:num>
  <w:num w:numId="5">
    <w:abstractNumId w:val="27"/>
  </w:num>
  <w:num w:numId="6">
    <w:abstractNumId w:val="9"/>
  </w:num>
  <w:num w:numId="7">
    <w:abstractNumId w:val="7"/>
  </w:num>
  <w:num w:numId="8">
    <w:abstractNumId w:val="53"/>
  </w:num>
  <w:num w:numId="9">
    <w:abstractNumId w:val="55"/>
  </w:num>
  <w:num w:numId="10">
    <w:abstractNumId w:val="52"/>
  </w:num>
  <w:num w:numId="11">
    <w:abstractNumId w:val="34"/>
  </w:num>
  <w:num w:numId="12">
    <w:abstractNumId w:val="16"/>
  </w:num>
  <w:num w:numId="13">
    <w:abstractNumId w:val="50"/>
  </w:num>
  <w:num w:numId="14">
    <w:abstractNumId w:val="59"/>
  </w:num>
  <w:num w:numId="15">
    <w:abstractNumId w:val="39"/>
  </w:num>
  <w:num w:numId="16">
    <w:abstractNumId w:val="1"/>
  </w:num>
  <w:num w:numId="17">
    <w:abstractNumId w:val="33"/>
  </w:num>
  <w:num w:numId="18">
    <w:abstractNumId w:val="24"/>
  </w:num>
  <w:num w:numId="19">
    <w:abstractNumId w:val="37"/>
  </w:num>
  <w:num w:numId="20">
    <w:abstractNumId w:val="48"/>
  </w:num>
  <w:num w:numId="21">
    <w:abstractNumId w:val="4"/>
  </w:num>
  <w:num w:numId="22">
    <w:abstractNumId w:val="6"/>
  </w:num>
  <w:num w:numId="23">
    <w:abstractNumId w:val="51"/>
  </w:num>
  <w:num w:numId="24">
    <w:abstractNumId w:val="54"/>
  </w:num>
  <w:num w:numId="25">
    <w:abstractNumId w:val="2"/>
  </w:num>
  <w:num w:numId="26">
    <w:abstractNumId w:val="61"/>
  </w:num>
  <w:num w:numId="27">
    <w:abstractNumId w:val="38"/>
  </w:num>
  <w:num w:numId="28">
    <w:abstractNumId w:val="40"/>
  </w:num>
  <w:num w:numId="29">
    <w:abstractNumId w:val="45"/>
  </w:num>
  <w:num w:numId="30">
    <w:abstractNumId w:val="32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6"/>
  </w:num>
  <w:num w:numId="34">
    <w:abstractNumId w:val="18"/>
  </w:num>
  <w:num w:numId="35">
    <w:abstractNumId w:val="15"/>
  </w:num>
  <w:num w:numId="36">
    <w:abstractNumId w:val="46"/>
  </w:num>
  <w:num w:numId="37">
    <w:abstractNumId w:val="56"/>
  </w:num>
  <w:num w:numId="38">
    <w:abstractNumId w:val="14"/>
  </w:num>
  <w:num w:numId="39">
    <w:abstractNumId w:val="30"/>
  </w:num>
  <w:num w:numId="40">
    <w:abstractNumId w:val="63"/>
  </w:num>
  <w:num w:numId="41">
    <w:abstractNumId w:val="41"/>
  </w:num>
  <w:num w:numId="42">
    <w:abstractNumId w:val="11"/>
  </w:num>
  <w:num w:numId="43">
    <w:abstractNumId w:val="3"/>
  </w:num>
  <w:num w:numId="44">
    <w:abstractNumId w:val="25"/>
  </w:num>
  <w:num w:numId="45">
    <w:abstractNumId w:val="62"/>
  </w:num>
  <w:num w:numId="46">
    <w:abstractNumId w:val="13"/>
  </w:num>
  <w:num w:numId="47">
    <w:abstractNumId w:val="35"/>
  </w:num>
  <w:num w:numId="48">
    <w:abstractNumId w:val="42"/>
  </w:num>
  <w:num w:numId="49">
    <w:abstractNumId w:val="28"/>
  </w:num>
  <w:num w:numId="50">
    <w:abstractNumId w:val="57"/>
  </w:num>
  <w:num w:numId="51">
    <w:abstractNumId w:val="19"/>
  </w:num>
  <w:num w:numId="52">
    <w:abstractNumId w:val="44"/>
  </w:num>
  <w:num w:numId="53">
    <w:abstractNumId w:val="17"/>
  </w:num>
  <w:num w:numId="54">
    <w:abstractNumId w:val="22"/>
  </w:num>
  <w:num w:numId="55">
    <w:abstractNumId w:val="8"/>
  </w:num>
  <w:num w:numId="56">
    <w:abstractNumId w:val="5"/>
  </w:num>
  <w:num w:numId="57">
    <w:abstractNumId w:val="23"/>
  </w:num>
  <w:num w:numId="58">
    <w:abstractNumId w:val="21"/>
  </w:num>
  <w:num w:numId="59">
    <w:abstractNumId w:val="29"/>
  </w:num>
  <w:num w:numId="60">
    <w:abstractNumId w:val="43"/>
  </w:num>
  <w:num w:numId="61">
    <w:abstractNumId w:val="58"/>
  </w:num>
  <w:num w:numId="62">
    <w:abstractNumId w:val="10"/>
  </w:num>
  <w:num w:numId="63">
    <w:abstractNumId w:val="49"/>
  </w:num>
  <w:num w:numId="64">
    <w:abstractNumId w:val="2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202"/>
    <w:rsid w:val="0000133C"/>
    <w:rsid w:val="00001758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62E1"/>
    <w:rsid w:val="00026625"/>
    <w:rsid w:val="000267C4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7BA8"/>
    <w:rsid w:val="00040120"/>
    <w:rsid w:val="00040457"/>
    <w:rsid w:val="0004067A"/>
    <w:rsid w:val="00040A5F"/>
    <w:rsid w:val="000417AC"/>
    <w:rsid w:val="000425A7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7B1B"/>
    <w:rsid w:val="00070CBA"/>
    <w:rsid w:val="00071239"/>
    <w:rsid w:val="00072377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19B"/>
    <w:rsid w:val="000B6CE8"/>
    <w:rsid w:val="000B6DEA"/>
    <w:rsid w:val="000B7C10"/>
    <w:rsid w:val="000C12E4"/>
    <w:rsid w:val="000C1F50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777BF"/>
    <w:rsid w:val="00180798"/>
    <w:rsid w:val="00180AB1"/>
    <w:rsid w:val="00180F1D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157B"/>
    <w:rsid w:val="001A35CB"/>
    <w:rsid w:val="001A3740"/>
    <w:rsid w:val="001A3AC1"/>
    <w:rsid w:val="001A443E"/>
    <w:rsid w:val="001A5586"/>
    <w:rsid w:val="001A69FD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94C"/>
    <w:rsid w:val="001E4D6E"/>
    <w:rsid w:val="001E5758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78B6"/>
    <w:rsid w:val="00200B2D"/>
    <w:rsid w:val="00200F54"/>
    <w:rsid w:val="0020198C"/>
    <w:rsid w:val="00202E01"/>
    <w:rsid w:val="0020320A"/>
    <w:rsid w:val="002042CB"/>
    <w:rsid w:val="00205FFF"/>
    <w:rsid w:val="00206DA4"/>
    <w:rsid w:val="00207813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308F"/>
    <w:rsid w:val="002331C7"/>
    <w:rsid w:val="00234A18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D01E2"/>
    <w:rsid w:val="002D054A"/>
    <w:rsid w:val="002D057A"/>
    <w:rsid w:val="002D1597"/>
    <w:rsid w:val="002D1795"/>
    <w:rsid w:val="002D1EC9"/>
    <w:rsid w:val="002D229D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33DF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1C0E"/>
    <w:rsid w:val="003D211B"/>
    <w:rsid w:val="003D21B8"/>
    <w:rsid w:val="003D2B96"/>
    <w:rsid w:val="003D32A3"/>
    <w:rsid w:val="003D3317"/>
    <w:rsid w:val="003D55C4"/>
    <w:rsid w:val="003D58AF"/>
    <w:rsid w:val="003D7A55"/>
    <w:rsid w:val="003E07A9"/>
    <w:rsid w:val="003E083F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4980"/>
    <w:rsid w:val="004149C7"/>
    <w:rsid w:val="00415262"/>
    <w:rsid w:val="00415509"/>
    <w:rsid w:val="00415824"/>
    <w:rsid w:val="004167FB"/>
    <w:rsid w:val="00417651"/>
    <w:rsid w:val="004176F9"/>
    <w:rsid w:val="00420B24"/>
    <w:rsid w:val="004210F0"/>
    <w:rsid w:val="00421697"/>
    <w:rsid w:val="00422EC7"/>
    <w:rsid w:val="00422F8D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2E6"/>
    <w:rsid w:val="00440636"/>
    <w:rsid w:val="00440B4F"/>
    <w:rsid w:val="00441110"/>
    <w:rsid w:val="00441844"/>
    <w:rsid w:val="00442A3E"/>
    <w:rsid w:val="00442A82"/>
    <w:rsid w:val="00442BF5"/>
    <w:rsid w:val="00442E02"/>
    <w:rsid w:val="004430A1"/>
    <w:rsid w:val="00443601"/>
    <w:rsid w:val="0044429B"/>
    <w:rsid w:val="0044632F"/>
    <w:rsid w:val="00446CBE"/>
    <w:rsid w:val="004475A3"/>
    <w:rsid w:val="00447AB4"/>
    <w:rsid w:val="00447ADE"/>
    <w:rsid w:val="00447F7D"/>
    <w:rsid w:val="00451823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AA3"/>
    <w:rsid w:val="004575B6"/>
    <w:rsid w:val="00457670"/>
    <w:rsid w:val="004577D6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349"/>
    <w:rsid w:val="00471BF2"/>
    <w:rsid w:val="004731FC"/>
    <w:rsid w:val="00473699"/>
    <w:rsid w:val="00474E7A"/>
    <w:rsid w:val="00474FDF"/>
    <w:rsid w:val="0047577C"/>
    <w:rsid w:val="00475E46"/>
    <w:rsid w:val="00477A80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B0438"/>
    <w:rsid w:val="004B0F3F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07F2C"/>
    <w:rsid w:val="005107BF"/>
    <w:rsid w:val="0051090E"/>
    <w:rsid w:val="00511D43"/>
    <w:rsid w:val="005120B8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776"/>
    <w:rsid w:val="00562A65"/>
    <w:rsid w:val="005637D6"/>
    <w:rsid w:val="005643A2"/>
    <w:rsid w:val="00564A7D"/>
    <w:rsid w:val="00564BFB"/>
    <w:rsid w:val="00564D83"/>
    <w:rsid w:val="00565901"/>
    <w:rsid w:val="0056738D"/>
    <w:rsid w:val="00567527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3C81"/>
    <w:rsid w:val="00584AD7"/>
    <w:rsid w:val="00585AA8"/>
    <w:rsid w:val="00585C91"/>
    <w:rsid w:val="00586129"/>
    <w:rsid w:val="00586410"/>
    <w:rsid w:val="00586AEC"/>
    <w:rsid w:val="005876D0"/>
    <w:rsid w:val="0059082C"/>
    <w:rsid w:val="0059135C"/>
    <w:rsid w:val="005919C3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659"/>
    <w:rsid w:val="00604771"/>
    <w:rsid w:val="0060511A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90624"/>
    <w:rsid w:val="006912BE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A083C"/>
    <w:rsid w:val="006A088D"/>
    <w:rsid w:val="006A0EA9"/>
    <w:rsid w:val="006A111A"/>
    <w:rsid w:val="006A14D4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23F2"/>
    <w:rsid w:val="006F2ABB"/>
    <w:rsid w:val="006F3061"/>
    <w:rsid w:val="006F3353"/>
    <w:rsid w:val="006F3C5F"/>
    <w:rsid w:val="006F4BC3"/>
    <w:rsid w:val="006F4D80"/>
    <w:rsid w:val="006F503E"/>
    <w:rsid w:val="006F61D3"/>
    <w:rsid w:val="006F7343"/>
    <w:rsid w:val="007010BE"/>
    <w:rsid w:val="00703533"/>
    <w:rsid w:val="007040FA"/>
    <w:rsid w:val="00704504"/>
    <w:rsid w:val="00705144"/>
    <w:rsid w:val="00705673"/>
    <w:rsid w:val="00705BAB"/>
    <w:rsid w:val="00706053"/>
    <w:rsid w:val="00706360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904A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B59"/>
    <w:rsid w:val="00796EAC"/>
    <w:rsid w:val="00796FDC"/>
    <w:rsid w:val="007A021F"/>
    <w:rsid w:val="007A0BEB"/>
    <w:rsid w:val="007A1602"/>
    <w:rsid w:val="007A2CC7"/>
    <w:rsid w:val="007A2E01"/>
    <w:rsid w:val="007A3526"/>
    <w:rsid w:val="007A3AC3"/>
    <w:rsid w:val="007A3AE4"/>
    <w:rsid w:val="007A3E90"/>
    <w:rsid w:val="007A3E9B"/>
    <w:rsid w:val="007A4563"/>
    <w:rsid w:val="007A477E"/>
    <w:rsid w:val="007A4CA5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23E0"/>
    <w:rsid w:val="007E2B39"/>
    <w:rsid w:val="007E351E"/>
    <w:rsid w:val="007E430A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2227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84F"/>
    <w:rsid w:val="00847756"/>
    <w:rsid w:val="00847955"/>
    <w:rsid w:val="008501BD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6A0F"/>
    <w:rsid w:val="00887FA9"/>
    <w:rsid w:val="00891CAB"/>
    <w:rsid w:val="00893082"/>
    <w:rsid w:val="00894593"/>
    <w:rsid w:val="00896147"/>
    <w:rsid w:val="00896C6F"/>
    <w:rsid w:val="0089797B"/>
    <w:rsid w:val="008A005F"/>
    <w:rsid w:val="008A0BCB"/>
    <w:rsid w:val="008A0E39"/>
    <w:rsid w:val="008A1DF5"/>
    <w:rsid w:val="008A257A"/>
    <w:rsid w:val="008A2EC1"/>
    <w:rsid w:val="008A335C"/>
    <w:rsid w:val="008A4E1A"/>
    <w:rsid w:val="008A50CC"/>
    <w:rsid w:val="008A5A8D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991"/>
    <w:rsid w:val="008C158B"/>
    <w:rsid w:val="008C1755"/>
    <w:rsid w:val="008C189B"/>
    <w:rsid w:val="008C1C42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E09"/>
    <w:rsid w:val="008F444F"/>
    <w:rsid w:val="008F4642"/>
    <w:rsid w:val="008F4768"/>
    <w:rsid w:val="008F51B2"/>
    <w:rsid w:val="008F5E1F"/>
    <w:rsid w:val="008F620C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2A96"/>
    <w:rsid w:val="0092341D"/>
    <w:rsid w:val="00924BB2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74CB"/>
    <w:rsid w:val="0093785B"/>
    <w:rsid w:val="0094144F"/>
    <w:rsid w:val="00941F4E"/>
    <w:rsid w:val="00942697"/>
    <w:rsid w:val="00943622"/>
    <w:rsid w:val="00943AC5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716"/>
    <w:rsid w:val="00970B35"/>
    <w:rsid w:val="00970FD9"/>
    <w:rsid w:val="00971586"/>
    <w:rsid w:val="00971637"/>
    <w:rsid w:val="00971BC2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85D75"/>
    <w:rsid w:val="00990790"/>
    <w:rsid w:val="0099117B"/>
    <w:rsid w:val="00991569"/>
    <w:rsid w:val="009935AF"/>
    <w:rsid w:val="0099579F"/>
    <w:rsid w:val="009972FA"/>
    <w:rsid w:val="009A0E1C"/>
    <w:rsid w:val="009A100A"/>
    <w:rsid w:val="009A1763"/>
    <w:rsid w:val="009A295D"/>
    <w:rsid w:val="009A2D35"/>
    <w:rsid w:val="009A36DB"/>
    <w:rsid w:val="009A441A"/>
    <w:rsid w:val="009A4489"/>
    <w:rsid w:val="009A48BC"/>
    <w:rsid w:val="009A5C4D"/>
    <w:rsid w:val="009A620B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154"/>
    <w:rsid w:val="009C17B5"/>
    <w:rsid w:val="009C1D1E"/>
    <w:rsid w:val="009C2500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5AC"/>
    <w:rsid w:val="009D66A8"/>
    <w:rsid w:val="009E025C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56C2"/>
    <w:rsid w:val="00A05B8B"/>
    <w:rsid w:val="00A06804"/>
    <w:rsid w:val="00A06856"/>
    <w:rsid w:val="00A07448"/>
    <w:rsid w:val="00A11079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FF4"/>
    <w:rsid w:val="00A230EC"/>
    <w:rsid w:val="00A250A5"/>
    <w:rsid w:val="00A25366"/>
    <w:rsid w:val="00A25373"/>
    <w:rsid w:val="00A27CED"/>
    <w:rsid w:val="00A309C1"/>
    <w:rsid w:val="00A31224"/>
    <w:rsid w:val="00A3191B"/>
    <w:rsid w:val="00A34875"/>
    <w:rsid w:val="00A3510B"/>
    <w:rsid w:val="00A3705A"/>
    <w:rsid w:val="00A37644"/>
    <w:rsid w:val="00A40385"/>
    <w:rsid w:val="00A41817"/>
    <w:rsid w:val="00A4366D"/>
    <w:rsid w:val="00A43822"/>
    <w:rsid w:val="00A43964"/>
    <w:rsid w:val="00A4421E"/>
    <w:rsid w:val="00A4450E"/>
    <w:rsid w:val="00A455FE"/>
    <w:rsid w:val="00A46338"/>
    <w:rsid w:val="00A46A44"/>
    <w:rsid w:val="00A47F61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85BA1"/>
    <w:rsid w:val="00A868EC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DFC"/>
    <w:rsid w:val="00AA5634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692C"/>
    <w:rsid w:val="00B06E3C"/>
    <w:rsid w:val="00B07D7C"/>
    <w:rsid w:val="00B07E1F"/>
    <w:rsid w:val="00B102A8"/>
    <w:rsid w:val="00B10639"/>
    <w:rsid w:val="00B1065C"/>
    <w:rsid w:val="00B108CB"/>
    <w:rsid w:val="00B11798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3B44"/>
    <w:rsid w:val="00B340C5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459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18FB"/>
    <w:rsid w:val="00B72203"/>
    <w:rsid w:val="00B73BF7"/>
    <w:rsid w:val="00B73D36"/>
    <w:rsid w:val="00B7408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3610"/>
    <w:rsid w:val="00BA4A85"/>
    <w:rsid w:val="00BA4E08"/>
    <w:rsid w:val="00BA4EBE"/>
    <w:rsid w:val="00BA6A74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636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6062"/>
    <w:rsid w:val="00BE6400"/>
    <w:rsid w:val="00BE6905"/>
    <w:rsid w:val="00BE6CF3"/>
    <w:rsid w:val="00BE7C60"/>
    <w:rsid w:val="00BF002B"/>
    <w:rsid w:val="00BF0836"/>
    <w:rsid w:val="00BF1478"/>
    <w:rsid w:val="00BF1B09"/>
    <w:rsid w:val="00BF1CCE"/>
    <w:rsid w:val="00BF2DF1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53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F28"/>
    <w:rsid w:val="00C6748B"/>
    <w:rsid w:val="00C6773C"/>
    <w:rsid w:val="00C67842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E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A2D"/>
    <w:rsid w:val="00CE0E84"/>
    <w:rsid w:val="00CE1EFA"/>
    <w:rsid w:val="00CE1FF8"/>
    <w:rsid w:val="00CE37F5"/>
    <w:rsid w:val="00CE3995"/>
    <w:rsid w:val="00CE39D5"/>
    <w:rsid w:val="00CE4A61"/>
    <w:rsid w:val="00CE562F"/>
    <w:rsid w:val="00CE5BBA"/>
    <w:rsid w:val="00CE6AEB"/>
    <w:rsid w:val="00CE6EA6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66E4"/>
    <w:rsid w:val="00D467FD"/>
    <w:rsid w:val="00D47EA6"/>
    <w:rsid w:val="00D503BF"/>
    <w:rsid w:val="00D5101B"/>
    <w:rsid w:val="00D511F6"/>
    <w:rsid w:val="00D52EF9"/>
    <w:rsid w:val="00D536B9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B7B76"/>
    <w:rsid w:val="00DC12A6"/>
    <w:rsid w:val="00DC1CA4"/>
    <w:rsid w:val="00DC23D4"/>
    <w:rsid w:val="00DC254C"/>
    <w:rsid w:val="00DC3148"/>
    <w:rsid w:val="00DC512D"/>
    <w:rsid w:val="00DC51C1"/>
    <w:rsid w:val="00DC7D39"/>
    <w:rsid w:val="00DC7EE2"/>
    <w:rsid w:val="00DD0E87"/>
    <w:rsid w:val="00DD11EE"/>
    <w:rsid w:val="00DD1FC7"/>
    <w:rsid w:val="00DD227F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6C95"/>
    <w:rsid w:val="00DF72CF"/>
    <w:rsid w:val="00DF779B"/>
    <w:rsid w:val="00E0140A"/>
    <w:rsid w:val="00E0302D"/>
    <w:rsid w:val="00E04D04"/>
    <w:rsid w:val="00E04FC6"/>
    <w:rsid w:val="00E05F8A"/>
    <w:rsid w:val="00E07DCF"/>
    <w:rsid w:val="00E105E5"/>
    <w:rsid w:val="00E10EE1"/>
    <w:rsid w:val="00E12A0B"/>
    <w:rsid w:val="00E12C98"/>
    <w:rsid w:val="00E12CF3"/>
    <w:rsid w:val="00E12E32"/>
    <w:rsid w:val="00E144EF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50769"/>
    <w:rsid w:val="00E50B20"/>
    <w:rsid w:val="00E50B43"/>
    <w:rsid w:val="00E52110"/>
    <w:rsid w:val="00E5380F"/>
    <w:rsid w:val="00E53C7C"/>
    <w:rsid w:val="00E54B3E"/>
    <w:rsid w:val="00E555D4"/>
    <w:rsid w:val="00E55855"/>
    <w:rsid w:val="00E55FB5"/>
    <w:rsid w:val="00E5762F"/>
    <w:rsid w:val="00E576C4"/>
    <w:rsid w:val="00E60454"/>
    <w:rsid w:val="00E60916"/>
    <w:rsid w:val="00E60A6C"/>
    <w:rsid w:val="00E61FBC"/>
    <w:rsid w:val="00E62A20"/>
    <w:rsid w:val="00E630C8"/>
    <w:rsid w:val="00E636CA"/>
    <w:rsid w:val="00E63ADB"/>
    <w:rsid w:val="00E64CD9"/>
    <w:rsid w:val="00E65329"/>
    <w:rsid w:val="00E65927"/>
    <w:rsid w:val="00E65B65"/>
    <w:rsid w:val="00E70365"/>
    <w:rsid w:val="00E71A1A"/>
    <w:rsid w:val="00E72DDC"/>
    <w:rsid w:val="00E74076"/>
    <w:rsid w:val="00E74BB6"/>
    <w:rsid w:val="00E74F39"/>
    <w:rsid w:val="00E75065"/>
    <w:rsid w:val="00E7658C"/>
    <w:rsid w:val="00E80566"/>
    <w:rsid w:val="00E81034"/>
    <w:rsid w:val="00E81459"/>
    <w:rsid w:val="00E81549"/>
    <w:rsid w:val="00E81CB8"/>
    <w:rsid w:val="00E8201C"/>
    <w:rsid w:val="00E834C4"/>
    <w:rsid w:val="00E83B67"/>
    <w:rsid w:val="00E8412A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D3A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A8D"/>
    <w:rsid w:val="00EC2FA6"/>
    <w:rsid w:val="00EC4943"/>
    <w:rsid w:val="00EC4A0B"/>
    <w:rsid w:val="00EC4A45"/>
    <w:rsid w:val="00EC4F69"/>
    <w:rsid w:val="00EC5A4C"/>
    <w:rsid w:val="00EC5F4C"/>
    <w:rsid w:val="00EC643D"/>
    <w:rsid w:val="00EC64F0"/>
    <w:rsid w:val="00EC65CF"/>
    <w:rsid w:val="00EC6742"/>
    <w:rsid w:val="00EC749D"/>
    <w:rsid w:val="00ED1A5F"/>
    <w:rsid w:val="00ED2492"/>
    <w:rsid w:val="00ED2B04"/>
    <w:rsid w:val="00ED38E0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40CD"/>
    <w:rsid w:val="00F14D57"/>
    <w:rsid w:val="00F167CF"/>
    <w:rsid w:val="00F16F39"/>
    <w:rsid w:val="00F170F2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4109"/>
    <w:rsid w:val="00F3466E"/>
    <w:rsid w:val="00F3469D"/>
    <w:rsid w:val="00F3659C"/>
    <w:rsid w:val="00F371BD"/>
    <w:rsid w:val="00F402AF"/>
    <w:rsid w:val="00F40B52"/>
    <w:rsid w:val="00F4160D"/>
    <w:rsid w:val="00F42B28"/>
    <w:rsid w:val="00F437E6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EF"/>
    <w:rsid w:val="00FA76D8"/>
    <w:rsid w:val="00FA7CB9"/>
    <w:rsid w:val="00FB0C57"/>
    <w:rsid w:val="00FB1A31"/>
    <w:rsid w:val="00FB2187"/>
    <w:rsid w:val="00FB230D"/>
    <w:rsid w:val="00FB3D95"/>
    <w:rsid w:val="00FB3F85"/>
    <w:rsid w:val="00FB43BF"/>
    <w:rsid w:val="00FB4493"/>
    <w:rsid w:val="00FB48EF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6AEC"/>
    <w:rPr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Normal"/>
    <w:next w:val="BodyText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BodyText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uiPriority w:val="35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semiHidden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Normal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Malgun Gothic" w:hAnsi="Arial"/>
      <w:sz w:val="18"/>
      <w:lang w:val="en-GB" w:eastAsia="en-US"/>
    </w:rPr>
  </w:style>
  <w:style w:type="character" w:customStyle="1" w:styleId="Heading8Char">
    <w:name w:val="Heading 8 Char"/>
    <w:link w:val="Heading8"/>
    <w:rsid w:val="00CF520F"/>
    <w:rPr>
      <w:i/>
      <w:iCs/>
      <w:sz w:val="24"/>
      <w:szCs w:val="24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F444F"/>
    <w:rPr>
      <w:lang w:val="en-GB" w:eastAsia="en-US"/>
    </w:rPr>
  </w:style>
  <w:style w:type="character" w:customStyle="1" w:styleId="BodyTextChar">
    <w:name w:val="Body Text Char"/>
    <w:link w:val="BodyText"/>
    <w:rsid w:val="00862597"/>
    <w:rPr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E42627"/>
    <w:rPr>
      <w:rFonts w:ascii="Malgun Gothic" w:hAnsi="Malgun Gothic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TOC9">
    <w:name w:val="toc 9"/>
    <w:basedOn w:val="Normal"/>
    <w:next w:val="Normal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List2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List2">
    <w:name w:val="List 2"/>
    <w:basedOn w:val="Normal"/>
    <w:rsid w:val="00046CA0"/>
    <w:pPr>
      <w:ind w:leftChars="400" w:left="100" w:hangingChars="200" w:hanging="200"/>
      <w:contextualSpacing/>
    </w:pPr>
  </w:style>
  <w:style w:type="paragraph" w:styleId="List">
    <w:name w:val="List"/>
    <w:basedOn w:val="Normal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Malgun Gothic" w:hAnsi="Malgun Gothic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Normal"/>
    <w:rsid w:val="00471BF2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8A557-CF81-421F-91D9-6D34D2C72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1168</Words>
  <Characters>6664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7817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markus.pettersson</cp:lastModifiedBy>
  <cp:revision>2</cp:revision>
  <cp:lastPrinted>2013-04-01T03:20:00Z</cp:lastPrinted>
  <dcterms:created xsi:type="dcterms:W3CDTF">2022-01-10T11:05:00Z</dcterms:created>
  <dcterms:modified xsi:type="dcterms:W3CDTF">2022-01-10T11:05:00Z</dcterms:modified>
</cp:coreProperties>
</file>