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805" w:rsidRPr="00B23518" w:rsidRDefault="00E67A62" w:rsidP="006D2805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OLE_LINK1"/>
      <w:bookmarkStart w:id="1" w:name="OLE_LINK2"/>
      <w:r w:rsidRPr="004E2857">
        <w:rPr>
          <w:rFonts w:ascii="Arial" w:hAnsi="Arial" w:cs="Arial"/>
          <w:b/>
          <w:sz w:val="24"/>
          <w:szCs w:val="24"/>
        </w:rPr>
        <w:t>3GPP TSG-RAN WG4 Meeting #</w:t>
      </w:r>
      <w:r w:rsidRPr="004E2857">
        <w:rPr>
          <w:rFonts w:ascii="Arial" w:hAnsi="Arial" w:cs="Arial"/>
        </w:rPr>
        <w:t xml:space="preserve"> </w:t>
      </w:r>
      <w:r w:rsidRPr="004E2857">
        <w:rPr>
          <w:rFonts w:ascii="Arial" w:hAnsi="Arial" w:cs="Arial"/>
          <w:b/>
          <w:sz w:val="24"/>
          <w:szCs w:val="24"/>
        </w:rPr>
        <w:t>101-bis-e</w:t>
      </w:r>
      <w:r w:rsidR="006D280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="006D2805" w:rsidRPr="00B23518">
        <w:rPr>
          <w:rFonts w:ascii="Arial" w:hAnsi="Arial" w:cs="Arial"/>
          <w:b/>
          <w:sz w:val="24"/>
          <w:szCs w:val="24"/>
        </w:rPr>
        <w:t>R4-2</w:t>
      </w:r>
      <w:r w:rsidR="007D150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200105</w:t>
      </w:r>
    </w:p>
    <w:p w:rsidR="006D2805" w:rsidRPr="00C53146" w:rsidRDefault="00E67A62" w:rsidP="006D2805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4E2857">
        <w:rPr>
          <w:rFonts w:ascii="Arial" w:eastAsia="宋体" w:hAnsi="Arial" w:cs="Arial"/>
          <w:b/>
          <w:sz w:val="24"/>
          <w:szCs w:val="24"/>
          <w:lang w:eastAsia="zh-CN"/>
        </w:rPr>
        <w:t>Electronic Meeting, January 17-25, 2022</w:t>
      </w:r>
      <w:bookmarkEnd w:id="0"/>
      <w:bookmarkEnd w:id="1"/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F56ED1">
        <w:rPr>
          <w:rFonts w:ascii="Arial" w:hAnsi="Arial" w:cs="Arial"/>
          <w:b w:val="0"/>
        </w:rPr>
        <w:t>6</w:t>
      </w:r>
      <w:r w:rsidR="00E64574">
        <w:rPr>
          <w:rFonts w:ascii="Arial" w:hAnsi="Arial" w:cs="Arial" w:hint="eastAsia"/>
          <w:b w:val="0"/>
        </w:rPr>
        <w:t>.</w:t>
      </w:r>
      <w:r w:rsidR="00D037B0">
        <w:rPr>
          <w:rFonts w:ascii="Arial" w:hAnsi="Arial" w:cs="Arial"/>
          <w:b w:val="0"/>
        </w:rPr>
        <w:t>14</w:t>
      </w:r>
      <w:r w:rsidR="00D037B0">
        <w:rPr>
          <w:rFonts w:ascii="Arial" w:hAnsi="Arial" w:cs="Arial" w:hint="eastAsia"/>
          <w:b w:val="0"/>
        </w:rPr>
        <w:t>.2.</w:t>
      </w:r>
      <w:r w:rsidR="00D037B0">
        <w:rPr>
          <w:rFonts w:ascii="Arial" w:hAnsi="Arial" w:cs="Arial"/>
          <w:b w:val="0"/>
        </w:rPr>
        <w:t>1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D037B0" w:rsidRPr="00D037B0">
        <w:rPr>
          <w:rFonts w:ascii="Arial" w:hAnsi="Arial" w:cs="Arial"/>
          <w:b w:val="0"/>
        </w:rPr>
        <w:t>Further discussion on RLM/BFD relaxation for UE power saving enhancement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2" w:name="DocumentFor"/>
      <w:bookmarkEnd w:id="2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585571" w:rsidRPr="00FD7537" w:rsidRDefault="00FD7537" w:rsidP="00FD7537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were extensive discussions for </w:t>
      </w:r>
      <w:r w:rsidR="00895635">
        <w:rPr>
          <w:rFonts w:eastAsiaTheme="minorEastAsia" w:hint="eastAsia"/>
          <w:lang w:eastAsia="zh-CN"/>
        </w:rPr>
        <w:t>RLM/BFD relaxation for UE power saving</w:t>
      </w:r>
      <w:r>
        <w:rPr>
          <w:rFonts w:eastAsiaTheme="minorEastAsia" w:hint="eastAsia"/>
          <w:lang w:eastAsia="zh-CN"/>
        </w:rPr>
        <w:t xml:space="preserve"> during the past RAN4 meetings and a WF on</w:t>
      </w:r>
      <w:r w:rsidR="00585571">
        <w:rPr>
          <w:rFonts w:eastAsia="宋体"/>
          <w:lang w:eastAsia="zh-CN"/>
        </w:rPr>
        <w:t xml:space="preserve"> RRM requirements was </w:t>
      </w:r>
      <w:r w:rsidR="00AA7B51">
        <w:rPr>
          <w:rFonts w:eastAsia="宋体" w:hint="eastAsia"/>
          <w:lang w:eastAsia="zh-CN"/>
        </w:rPr>
        <w:t>approved</w:t>
      </w:r>
      <w:r w:rsidR="00585571">
        <w:rPr>
          <w:rFonts w:eastAsia="宋体"/>
          <w:lang w:eastAsia="zh-CN"/>
        </w:rPr>
        <w:t xml:space="preserve"> </w:t>
      </w:r>
      <w:r w:rsidR="00E8576E">
        <w:rPr>
          <w:lang w:eastAsia="zh-CN"/>
        </w:rPr>
        <w:t>[</w:t>
      </w:r>
      <w:r w:rsidR="00136717">
        <w:rPr>
          <w:lang w:eastAsia="zh-CN"/>
        </w:rPr>
        <w:t>1</w:t>
      </w:r>
      <w:r w:rsidR="00E8576E">
        <w:rPr>
          <w:lang w:eastAsia="zh-CN"/>
        </w:rPr>
        <w:t>]</w:t>
      </w:r>
      <w:r>
        <w:rPr>
          <w:rFonts w:eastAsiaTheme="minorEastAsia"/>
          <w:lang w:val="en-US" w:eastAsia="zh-CN"/>
        </w:rPr>
        <w:t xml:space="preserve"> in RAN4#10</w:t>
      </w:r>
      <w:r w:rsidR="00895635">
        <w:rPr>
          <w:rFonts w:eastAsiaTheme="minorEastAsia" w:hint="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>-e meeting</w:t>
      </w:r>
      <w:r w:rsidR="00E8576E">
        <w:rPr>
          <w:lang w:eastAsia="zh-CN"/>
        </w:rPr>
        <w:t>.</w:t>
      </w:r>
      <w:r w:rsidR="00EF4F1F">
        <w:rPr>
          <w:lang w:eastAsia="zh-CN"/>
        </w:rPr>
        <w:t xml:space="preserve"> Although some </w:t>
      </w:r>
      <w:r w:rsidR="00895635">
        <w:rPr>
          <w:rFonts w:eastAsiaTheme="minorEastAsia" w:hint="eastAsia"/>
          <w:lang w:eastAsia="zh-CN"/>
        </w:rPr>
        <w:t>issues</w:t>
      </w:r>
      <w:r w:rsidR="00EF4F1F">
        <w:rPr>
          <w:lang w:eastAsia="zh-CN"/>
        </w:rPr>
        <w:t xml:space="preserve"> were agreed, there are still some open issues. </w:t>
      </w:r>
    </w:p>
    <w:p w:rsidR="00585571" w:rsidRPr="00585571" w:rsidRDefault="00FD73FA" w:rsidP="00FD73FA">
      <w:pPr>
        <w:spacing w:after="120"/>
        <w:rPr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 w:rsidR="00585571">
        <w:rPr>
          <w:lang w:eastAsia="zh-CN"/>
        </w:rPr>
        <w:t xml:space="preserve">provide </w:t>
      </w:r>
      <w:r w:rsidR="00FD7537">
        <w:rPr>
          <w:lang w:eastAsia="zh-CN"/>
        </w:rPr>
        <w:t>our</w:t>
      </w:r>
      <w:r w:rsidR="00585571">
        <w:rPr>
          <w:lang w:eastAsia="zh-CN"/>
        </w:rPr>
        <w:t xml:space="preserve"> </w:t>
      </w:r>
      <w:r w:rsidR="00136717">
        <w:rPr>
          <w:lang w:eastAsia="zh-CN"/>
        </w:rPr>
        <w:t>consideration</w:t>
      </w:r>
      <w:r w:rsidR="00585571">
        <w:rPr>
          <w:lang w:eastAsia="zh-CN"/>
        </w:rPr>
        <w:t xml:space="preserve"> of</w:t>
      </w:r>
      <w:r w:rsidR="006318D2">
        <w:rPr>
          <w:lang w:eastAsia="zh-CN"/>
        </w:rPr>
        <w:t xml:space="preserve"> several </w:t>
      </w:r>
      <w:r w:rsidR="00895635">
        <w:rPr>
          <w:rFonts w:eastAsiaTheme="minorEastAsia" w:hint="eastAsia"/>
          <w:lang w:eastAsia="zh-CN"/>
        </w:rPr>
        <w:t xml:space="preserve">remaining </w:t>
      </w:r>
      <w:r w:rsidR="006318D2">
        <w:rPr>
          <w:lang w:eastAsia="zh-CN"/>
        </w:rPr>
        <w:t xml:space="preserve">issues </w:t>
      </w:r>
      <w:r w:rsidR="00F63F1C">
        <w:rPr>
          <w:lang w:eastAsia="zh-CN"/>
        </w:rPr>
        <w:t xml:space="preserve">for </w:t>
      </w:r>
      <w:r w:rsidR="00895635">
        <w:rPr>
          <w:rFonts w:eastAsiaTheme="minorEastAsia" w:hint="eastAsia"/>
          <w:lang w:eastAsia="zh-CN"/>
        </w:rPr>
        <w:t>UE power saving enhancement</w:t>
      </w:r>
      <w:r w:rsidR="00585571">
        <w:rPr>
          <w:lang w:eastAsia="zh-CN"/>
        </w:rPr>
        <w:t xml:space="preserve"> </w:t>
      </w:r>
      <w:r w:rsidR="006318D2">
        <w:t xml:space="preserve">and </w:t>
      </w:r>
      <w:r w:rsidR="006318D2" w:rsidRPr="006318D2">
        <w:rPr>
          <w:lang w:eastAsia="zh-CN"/>
        </w:rPr>
        <w:t>give our proposals.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AE20E8" w:rsidRDefault="00922B43" w:rsidP="007F6A1F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In RAN4#10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 xml:space="preserve">-e meeting and before, several aspects have been discussed. </w:t>
      </w:r>
      <w:r>
        <w:t>Some agreements have been reached, but there are still some open</w:t>
      </w:r>
      <w:r>
        <w:rPr>
          <w:lang w:val="en-US"/>
        </w:rPr>
        <w:t xml:space="preserve"> issues.</w:t>
      </w:r>
      <w:r>
        <w:rPr>
          <w:rFonts w:eastAsiaTheme="minorEastAsia" w:hint="eastAsia"/>
          <w:lang w:val="en-US" w:eastAsia="zh-CN"/>
        </w:rPr>
        <w:t xml:space="preserve"> We will discuss the remaining issues in these aspects:</w:t>
      </w:r>
    </w:p>
    <w:p w:rsidR="008F3B63" w:rsidRDefault="00922B43" w:rsidP="008F3B63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t>elaxation applicability</w:t>
      </w:r>
    </w:p>
    <w:p w:rsidR="00DE24D6" w:rsidRPr="00DE24D6" w:rsidRDefault="00DE24D6" w:rsidP="00DE24D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way forward of RAN4#10</w:t>
      </w:r>
      <w:r w:rsidR="008152DF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-e meeting [1], it is 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DE24D6" w:rsidTr="00DE24D6">
        <w:tc>
          <w:tcPr>
            <w:tcW w:w="8856" w:type="dxa"/>
          </w:tcPr>
          <w:p w:rsidR="00DE24D6" w:rsidRPr="00DE24D6" w:rsidRDefault="00DE24D6" w:rsidP="00DE24D6">
            <w:pPr>
              <w:pStyle w:val="5"/>
              <w:numPr>
                <w:ilvl w:val="0"/>
                <w:numId w:val="0"/>
              </w:numPr>
              <w:ind w:left="1008" w:hanging="1008"/>
              <w:outlineLvl w:val="4"/>
              <w:rPr>
                <w:rFonts w:ascii="Times New Roman" w:eastAsia="宋体" w:hAnsi="Times New Roman"/>
                <w:sz w:val="20"/>
                <w:u w:val="single"/>
                <w:lang w:val="en-US"/>
              </w:rPr>
            </w:pPr>
            <w:r w:rsidRPr="00DE24D6">
              <w:rPr>
                <w:rFonts w:ascii="Times New Roman" w:eastAsia="宋体" w:hAnsi="Times New Roman"/>
                <w:sz w:val="20"/>
                <w:u w:val="single"/>
                <w:lang w:val="en-US"/>
              </w:rPr>
              <w:t>Issue 1-1-2: UE capability for low mobility criteria?</w:t>
            </w:r>
          </w:p>
          <w:p w:rsidR="00DE24D6" w:rsidRPr="00DE24D6" w:rsidRDefault="00DE24D6" w:rsidP="00DE24D6">
            <w:pPr>
              <w:tabs>
                <w:tab w:val="left" w:pos="720"/>
              </w:tabs>
              <w:spacing w:before="100" w:beforeAutospacing="1" w:after="120"/>
              <w:rPr>
                <w:rFonts w:eastAsia="PMingLiU"/>
                <w:lang w:val="en-US" w:eastAsia="zh-TW"/>
              </w:rPr>
            </w:pPr>
            <w:r w:rsidRPr="00DE24D6">
              <w:t>Proposals</w:t>
            </w:r>
          </w:p>
          <w:p w:rsidR="00DE24D6" w:rsidRPr="00DE24D6" w:rsidRDefault="00DE24D6" w:rsidP="00DE24D6">
            <w:pPr>
              <w:pStyle w:val="a9"/>
              <w:numPr>
                <w:ilvl w:val="0"/>
                <w:numId w:val="31"/>
              </w:numPr>
              <w:tabs>
                <w:tab w:val="left" w:pos="720"/>
              </w:tabs>
              <w:autoSpaceDN w:val="0"/>
              <w:spacing w:before="100" w:beforeAutospacing="1" w:after="120"/>
              <w:contextualSpacing w:val="0"/>
              <w:rPr>
                <w:rFonts w:eastAsia="MS Mincho"/>
                <w:bCs/>
              </w:rPr>
            </w:pPr>
            <w:r w:rsidRPr="00DE24D6">
              <w:rPr>
                <w:bCs/>
              </w:rPr>
              <w:t xml:space="preserve">Option 1: RAN4 to introduce an UE capability on supporting low mobility criterion in Rel-17 power saving </w:t>
            </w:r>
          </w:p>
          <w:p w:rsidR="00DE24D6" w:rsidRPr="00DE24D6" w:rsidRDefault="00DE24D6" w:rsidP="00DE24D6">
            <w:pPr>
              <w:pStyle w:val="a9"/>
              <w:numPr>
                <w:ilvl w:val="0"/>
                <w:numId w:val="31"/>
              </w:numPr>
              <w:tabs>
                <w:tab w:val="left" w:pos="720"/>
              </w:tabs>
              <w:autoSpaceDN w:val="0"/>
              <w:spacing w:before="100" w:beforeAutospacing="1" w:after="120"/>
              <w:contextualSpacing w:val="0"/>
              <w:rPr>
                <w:bCs/>
              </w:rPr>
            </w:pPr>
            <w:r w:rsidRPr="00DE24D6">
              <w:rPr>
                <w:bCs/>
              </w:rPr>
              <w:t>Option 2: No need to introduce an UE capability on supporting low mobility criterion in Rel-17 power saving</w:t>
            </w:r>
          </w:p>
          <w:p w:rsidR="00DE24D6" w:rsidRPr="00DE24D6" w:rsidRDefault="00DE24D6" w:rsidP="00DE24D6">
            <w:pPr>
              <w:pStyle w:val="a9"/>
              <w:numPr>
                <w:ilvl w:val="0"/>
                <w:numId w:val="31"/>
              </w:numPr>
              <w:tabs>
                <w:tab w:val="left" w:pos="720"/>
              </w:tabs>
              <w:autoSpaceDN w:val="0"/>
              <w:spacing w:before="100" w:beforeAutospacing="1" w:after="120"/>
              <w:contextualSpacing w:val="0"/>
              <w:rPr>
                <w:bCs/>
              </w:rPr>
            </w:pPr>
            <w:r w:rsidRPr="00DE24D6">
              <w:rPr>
                <w:bCs/>
              </w:rPr>
              <w:t>Other options are not precluded.</w:t>
            </w:r>
          </w:p>
        </w:tc>
      </w:tr>
    </w:tbl>
    <w:p w:rsidR="00DE24D6" w:rsidRDefault="0068305F" w:rsidP="00DE24D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UE capability here is not clear. In our view, a UE capability for support whole feature can be added.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can discuss UE capability after </w:t>
      </w:r>
      <w:r w:rsidR="00BD0904">
        <w:rPr>
          <w:rFonts w:eastAsiaTheme="minorEastAsia" w:hint="eastAsia"/>
          <w:lang w:eastAsia="zh-CN"/>
        </w:rPr>
        <w:t xml:space="preserve">achieving consensus for </w:t>
      </w:r>
      <w:r>
        <w:rPr>
          <w:rFonts w:eastAsiaTheme="minorEastAsia" w:hint="eastAsia"/>
          <w:lang w:eastAsia="zh-CN"/>
        </w:rPr>
        <w:t>other open is</w:t>
      </w:r>
      <w:r w:rsidR="00BD0904">
        <w:rPr>
          <w:rFonts w:eastAsiaTheme="minorEastAsia" w:hint="eastAsia"/>
          <w:lang w:eastAsia="zh-CN"/>
        </w:rPr>
        <w:t>sues.</w:t>
      </w:r>
    </w:p>
    <w:p w:rsidR="00DE24D6" w:rsidRDefault="002B5718" w:rsidP="00DE24D6">
      <w:pPr>
        <w:rPr>
          <w:rFonts w:eastAsiaTheme="minorEastAsia"/>
          <w:b/>
          <w:lang w:eastAsia="zh-CN"/>
        </w:rPr>
      </w:pPr>
      <w:r w:rsidRPr="00BD0904">
        <w:rPr>
          <w:rFonts w:eastAsia="宋体" w:hint="eastAsia"/>
          <w:b/>
          <w:lang w:eastAsia="zh-CN"/>
        </w:rPr>
        <w:t xml:space="preserve">Proposal </w:t>
      </w:r>
      <w:r w:rsidRPr="00BD0904">
        <w:rPr>
          <w:rFonts w:eastAsia="宋体"/>
          <w:b/>
          <w:lang w:eastAsia="zh-CN"/>
        </w:rPr>
        <w:t>1</w:t>
      </w:r>
      <w:r w:rsidRPr="00BD0904">
        <w:rPr>
          <w:rFonts w:eastAsia="宋体" w:hint="eastAsia"/>
          <w:b/>
          <w:lang w:eastAsia="zh-CN"/>
        </w:rPr>
        <w:t>:</w:t>
      </w:r>
      <w:r w:rsidR="00BD0904" w:rsidRPr="00BD0904">
        <w:rPr>
          <w:rFonts w:eastAsiaTheme="minorEastAsia" w:hint="eastAsia"/>
          <w:b/>
          <w:lang w:eastAsia="zh-CN"/>
        </w:rPr>
        <w:t xml:space="preserve"> No need to introduce an UE capability on supporting low mobility criterion in Rel-17 power saving. UE capability for support whole feature can be added. UE capability can be discussed after achieving consensus for other open issues.</w:t>
      </w:r>
    </w:p>
    <w:p w:rsidR="008152DF" w:rsidRDefault="008152DF" w:rsidP="00DE24D6">
      <w:pPr>
        <w:rPr>
          <w:rFonts w:eastAsiaTheme="minorEastAsia"/>
          <w:b/>
          <w:lang w:eastAsia="zh-CN"/>
        </w:rPr>
      </w:pPr>
    </w:p>
    <w:p w:rsidR="008152DF" w:rsidRPr="00BD0904" w:rsidRDefault="008152DF" w:rsidP="00DE24D6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Before RAN4#101-e meeting, good serving cell quality criterion is agreed to be one of the criterion to do relaxation.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ut whether this criterion is mandatory to be configured or not, there is no </w:t>
      </w:r>
      <w:r>
        <w:rPr>
          <w:rFonts w:eastAsiaTheme="minorEastAsia"/>
          <w:lang w:eastAsia="zh-CN"/>
        </w:rPr>
        <w:t>consensus</w:t>
      </w:r>
      <w:r>
        <w:rPr>
          <w:rFonts w:eastAsiaTheme="minorEastAsia" w:hint="eastAsia"/>
          <w:lang w:eastAsia="zh-CN"/>
        </w:rPr>
        <w:t>. In way forward of RAN4#101-e meeting [1], it is 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DE24D6" w:rsidTr="00DE24D6">
        <w:tc>
          <w:tcPr>
            <w:tcW w:w="8856" w:type="dxa"/>
          </w:tcPr>
          <w:p w:rsidR="00DE24D6" w:rsidRPr="00222471" w:rsidRDefault="00DE24D6" w:rsidP="00DE24D6">
            <w:pPr>
              <w:pStyle w:val="5"/>
              <w:numPr>
                <w:ilvl w:val="0"/>
                <w:numId w:val="0"/>
              </w:numPr>
              <w:outlineLvl w:val="4"/>
              <w:rPr>
                <w:rFonts w:eastAsia="宋体"/>
                <w:color w:val="000000"/>
                <w:sz w:val="20"/>
              </w:rPr>
            </w:pPr>
            <w:r w:rsidRPr="00222471">
              <w:rPr>
                <w:rFonts w:ascii="Times New Roman" w:eastAsia="宋体" w:hAnsi="Times New Roman"/>
                <w:sz w:val="20"/>
                <w:u w:val="single"/>
                <w:lang w:val="en-US"/>
              </w:rPr>
              <w:t>Issue</w:t>
            </w:r>
            <w:r w:rsidRPr="00222471">
              <w:rPr>
                <w:rFonts w:ascii="Times New Roman" w:eastAsia="宋体" w:hAnsi="Times New Roman"/>
                <w:color w:val="000000"/>
                <w:sz w:val="20"/>
                <w:u w:val="single"/>
              </w:rPr>
              <w:t xml:space="preserve"> 1-2-B: whether the good serving cell quality criterion is mandatory to be configured, when network would like to enable RLM/BFD relaxation, assuming the </w:t>
            </w:r>
            <w:r w:rsidRPr="00222471">
              <w:rPr>
                <w:rFonts w:ascii="Times New Roman" w:eastAsia="宋体" w:hAnsi="Times New Roman"/>
                <w:sz w:val="20"/>
                <w:u w:val="single"/>
                <w:lang w:val="en-US"/>
              </w:rPr>
              <w:t>good serving cell quality</w:t>
            </w:r>
            <w:r w:rsidRPr="00222471">
              <w:rPr>
                <w:rFonts w:ascii="Times New Roman" w:eastAsia="宋体" w:hAnsi="Times New Roman"/>
                <w:color w:val="000000"/>
                <w:sz w:val="20"/>
                <w:u w:val="single"/>
              </w:rPr>
              <w:t xml:space="preserve"> criterion is </w:t>
            </w:r>
            <w:r w:rsidRPr="00222471">
              <w:rPr>
                <w:rFonts w:ascii="Times New Roman" w:eastAsia="宋体" w:hAnsi="Times New Roman"/>
                <w:b/>
                <w:color w:val="000000"/>
                <w:sz w:val="20"/>
                <w:u w:val="single"/>
              </w:rPr>
              <w:t>configurable</w:t>
            </w:r>
            <w:r w:rsidRPr="00222471">
              <w:rPr>
                <w:rFonts w:ascii="Times New Roman" w:eastAsia="宋体" w:hAnsi="Times New Roman"/>
                <w:color w:val="000000"/>
                <w:sz w:val="20"/>
                <w:u w:val="single"/>
              </w:rPr>
              <w:t>?</w:t>
            </w:r>
          </w:p>
          <w:p w:rsidR="00DE24D6" w:rsidRPr="00222471" w:rsidRDefault="00DE24D6" w:rsidP="00DE24D6">
            <w:pPr>
              <w:numPr>
                <w:ilvl w:val="0"/>
                <w:numId w:val="32"/>
              </w:numPr>
              <w:spacing w:before="120"/>
              <w:ind w:left="540"/>
              <w:textAlignment w:val="center"/>
              <w:rPr>
                <w:rFonts w:ascii="Calibri Light" w:eastAsia="宋体" w:hAnsi="Calibri Light" w:cs="Calibri Light"/>
                <w:color w:val="000000"/>
              </w:rPr>
            </w:pPr>
            <w:r w:rsidRPr="00222471">
              <w:rPr>
                <w:color w:val="000000"/>
              </w:rPr>
              <w:t xml:space="preserve">Note: UE shall evaluate the good serving cell criterion if it is configured. </w:t>
            </w:r>
          </w:p>
          <w:p w:rsidR="00DE24D6" w:rsidRPr="00222471" w:rsidRDefault="00DE24D6" w:rsidP="00DE24D6">
            <w:pPr>
              <w:numPr>
                <w:ilvl w:val="0"/>
                <w:numId w:val="33"/>
              </w:numPr>
              <w:spacing w:before="120"/>
              <w:ind w:left="540"/>
              <w:textAlignment w:val="center"/>
              <w:rPr>
                <w:rFonts w:ascii="Calibri Light" w:hAnsi="Calibri Light" w:cs="Calibri Light"/>
                <w:color w:val="000000"/>
              </w:rPr>
            </w:pPr>
            <w:r w:rsidRPr="00222471">
              <w:rPr>
                <w:color w:val="000000"/>
              </w:rPr>
              <w:t>Options</w:t>
            </w:r>
            <w:r w:rsidRPr="00222471">
              <w:rPr>
                <w:rFonts w:ascii="PMingLiU" w:eastAsia="PMingLiU" w:hAnsi="PMingLiU" w:hint="eastAsia"/>
                <w:color w:val="000000"/>
                <w:lang w:eastAsia="zh-TW"/>
              </w:rPr>
              <w:t xml:space="preserve">: </w:t>
            </w:r>
          </w:p>
          <w:p w:rsidR="00DE24D6" w:rsidRPr="00222471" w:rsidRDefault="00DE24D6" w:rsidP="00DE24D6">
            <w:pPr>
              <w:numPr>
                <w:ilvl w:val="1"/>
                <w:numId w:val="32"/>
              </w:numPr>
              <w:spacing w:before="120"/>
              <w:ind w:left="1080"/>
              <w:textAlignment w:val="center"/>
              <w:rPr>
                <w:color w:val="000000"/>
              </w:rPr>
            </w:pPr>
            <w:r w:rsidRPr="00222471">
              <w:rPr>
                <w:color w:val="000000"/>
              </w:rPr>
              <w:t>Option 1: No. The criterion is NOT mandatory to be configured to enable RLM/BFD relaxation (OPPO, [Nokia], ZTE, Ericsson</w:t>
            </w:r>
            <w:r w:rsidRPr="00222471">
              <w:rPr>
                <w:rFonts w:eastAsia="PMingLiU"/>
                <w:lang w:eastAsia="zh-TW"/>
              </w:rPr>
              <w:t>, Nokia, Ericsson, Apple</w:t>
            </w:r>
            <w:r w:rsidRPr="00222471">
              <w:rPr>
                <w:color w:val="000000"/>
              </w:rPr>
              <w:t>)</w:t>
            </w:r>
          </w:p>
          <w:p w:rsidR="00DE24D6" w:rsidRPr="00222471" w:rsidRDefault="00DE24D6" w:rsidP="00DE24D6">
            <w:pPr>
              <w:numPr>
                <w:ilvl w:val="2"/>
                <w:numId w:val="32"/>
              </w:numPr>
              <w:spacing w:before="120"/>
              <w:ind w:left="1620"/>
              <w:textAlignment w:val="center"/>
              <w:rPr>
                <w:color w:val="000000"/>
              </w:rPr>
            </w:pPr>
            <w:r w:rsidRPr="00222471">
              <w:rPr>
                <w:color w:val="000000"/>
              </w:rPr>
              <w:t>Note: if the criteria is not configured, the good serving cell quality state can be determined by network implementation</w:t>
            </w:r>
          </w:p>
          <w:p w:rsidR="00DE24D6" w:rsidRDefault="00DE24D6" w:rsidP="00DE24D6">
            <w:pPr>
              <w:numPr>
                <w:ilvl w:val="1"/>
                <w:numId w:val="32"/>
              </w:numPr>
              <w:spacing w:before="120"/>
              <w:ind w:left="1080"/>
              <w:textAlignment w:val="center"/>
              <w:rPr>
                <w:rFonts w:eastAsiaTheme="minorEastAsia"/>
                <w:lang w:eastAsia="zh-CN"/>
              </w:rPr>
            </w:pPr>
            <w:r w:rsidRPr="00222471">
              <w:rPr>
                <w:color w:val="000000"/>
              </w:rPr>
              <w:t xml:space="preserve">Option 2: Yes. The criterion is mandatory to be configured to enable RLM/BFD relaxation. (CATT, MTK, Huawei, Intel, CMCC, </w:t>
            </w:r>
            <w:r w:rsidRPr="00222471">
              <w:rPr>
                <w:rFonts w:eastAsia="PMingLiU"/>
                <w:lang w:eastAsia="zh-TW"/>
              </w:rPr>
              <w:t>Qualcomm, vivo, Xiaomi</w:t>
            </w:r>
            <w:r w:rsidRPr="00222471">
              <w:rPr>
                <w:color w:val="000000"/>
              </w:rPr>
              <w:t>)</w:t>
            </w:r>
          </w:p>
        </w:tc>
      </w:tr>
    </w:tbl>
    <w:p w:rsidR="00DE24D6" w:rsidRDefault="00DE24D6" w:rsidP="00DE24D6">
      <w:pPr>
        <w:rPr>
          <w:rFonts w:eastAsiaTheme="minorEastAsia"/>
          <w:lang w:eastAsia="zh-CN"/>
        </w:rPr>
      </w:pPr>
    </w:p>
    <w:p w:rsidR="002D28F3" w:rsidRDefault="002D28F3" w:rsidP="00DE24D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Firstly, we want to confirm the </w:t>
      </w:r>
      <w:r>
        <w:rPr>
          <w:rFonts w:eastAsiaTheme="minorEastAsia"/>
          <w:lang w:eastAsia="zh-CN"/>
        </w:rPr>
        <w:t>“</w:t>
      </w:r>
      <w:r w:rsidR="00712A89">
        <w:rPr>
          <w:rFonts w:eastAsiaTheme="minorEastAsia"/>
          <w:lang w:eastAsia="zh-CN"/>
        </w:rPr>
        <w:t>mandatory</w:t>
      </w:r>
      <w:r w:rsidR="00712A89">
        <w:rPr>
          <w:rFonts w:eastAsiaTheme="minorEastAsia" w:hint="eastAsia"/>
          <w:lang w:eastAsia="zh-CN"/>
        </w:rPr>
        <w:t xml:space="preserve"> to be configured</w:t>
      </w:r>
      <w:r>
        <w:rPr>
          <w:rFonts w:eastAsiaTheme="minorEastAsia"/>
          <w:lang w:eastAsia="zh-CN"/>
        </w:rPr>
        <w:t>”</w:t>
      </w:r>
      <w:r w:rsidR="00712A89">
        <w:rPr>
          <w:rFonts w:eastAsiaTheme="minorEastAsia" w:hint="eastAsia"/>
          <w:lang w:eastAsia="zh-CN"/>
        </w:rPr>
        <w:t xml:space="preserve">. In previous consensus, the relaxed RLM/BFD requirements are applied when UE is configured with both low mobility criterion and good serving cell quality criterion and both criteria are fulfilled. </w:t>
      </w:r>
      <w:r w:rsidR="00712A89">
        <w:rPr>
          <w:rFonts w:eastAsiaTheme="minorEastAsia"/>
          <w:lang w:eastAsia="zh-CN"/>
        </w:rPr>
        <w:t>B</w:t>
      </w:r>
      <w:r w:rsidR="00712A89">
        <w:rPr>
          <w:rFonts w:eastAsiaTheme="minorEastAsia" w:hint="eastAsia"/>
          <w:lang w:eastAsia="zh-CN"/>
        </w:rPr>
        <w:t xml:space="preserve">ut NW has the control whether those criteria are configured or not. Similar to power saving in Rel-16, the criteria are optional. </w:t>
      </w:r>
      <w:r w:rsidR="00712A89">
        <w:rPr>
          <w:rFonts w:eastAsiaTheme="minorEastAsia"/>
          <w:lang w:eastAsia="zh-CN"/>
        </w:rPr>
        <w:t>B</w:t>
      </w:r>
      <w:r w:rsidR="00712A89">
        <w:rPr>
          <w:rFonts w:eastAsiaTheme="minorEastAsia" w:hint="eastAsia"/>
          <w:lang w:eastAsia="zh-CN"/>
        </w:rPr>
        <w:t xml:space="preserve">ut if good serving cell quality criterion is not </w:t>
      </w:r>
      <w:r w:rsidR="00712A89">
        <w:rPr>
          <w:rFonts w:eastAsiaTheme="minorEastAsia"/>
          <w:lang w:eastAsia="zh-CN"/>
        </w:rPr>
        <w:t>configured</w:t>
      </w:r>
      <w:r w:rsidR="00712A89">
        <w:rPr>
          <w:rFonts w:eastAsiaTheme="minorEastAsia" w:hint="eastAsia"/>
          <w:lang w:eastAsia="zh-CN"/>
        </w:rPr>
        <w:t xml:space="preserve">, which means UE is not allowed to do the RLM/BFD </w:t>
      </w:r>
      <w:r w:rsidR="00712A89">
        <w:rPr>
          <w:rFonts w:eastAsiaTheme="minorEastAsia"/>
          <w:lang w:eastAsia="zh-CN"/>
        </w:rPr>
        <w:t>relaxation</w:t>
      </w:r>
      <w:r w:rsidR="00712A89">
        <w:rPr>
          <w:rFonts w:eastAsiaTheme="minorEastAsia" w:hint="eastAsia"/>
          <w:lang w:eastAsia="zh-CN"/>
        </w:rPr>
        <w:t>.</w:t>
      </w:r>
      <w:r w:rsidR="002910D5">
        <w:rPr>
          <w:rFonts w:eastAsiaTheme="minorEastAsia" w:hint="eastAsia"/>
          <w:lang w:eastAsia="zh-CN"/>
        </w:rPr>
        <w:t xml:space="preserve"> </w:t>
      </w:r>
    </w:p>
    <w:p w:rsidR="002B5718" w:rsidRPr="002910D5" w:rsidRDefault="002B5718" w:rsidP="00DE24D6">
      <w:pPr>
        <w:rPr>
          <w:rFonts w:eastAsia="宋体"/>
          <w:b/>
          <w:lang w:eastAsia="zh-CN"/>
        </w:rPr>
      </w:pPr>
      <w:r w:rsidRPr="00945A01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2</w:t>
      </w:r>
      <w:r w:rsidRPr="00945A01">
        <w:rPr>
          <w:rFonts w:eastAsia="宋体" w:hint="eastAsia"/>
          <w:b/>
          <w:lang w:eastAsia="zh-CN"/>
        </w:rPr>
        <w:t>:</w:t>
      </w:r>
      <w:r w:rsidR="002910D5">
        <w:rPr>
          <w:rFonts w:eastAsia="宋体" w:hint="eastAsia"/>
          <w:b/>
          <w:lang w:eastAsia="zh-CN"/>
        </w:rPr>
        <w:t xml:space="preserve"> NW has the control whether the criteria are configured or not. I</w:t>
      </w:r>
      <w:r w:rsidR="002910D5" w:rsidRPr="002910D5">
        <w:rPr>
          <w:rFonts w:eastAsia="宋体" w:hint="eastAsia"/>
          <w:b/>
          <w:lang w:eastAsia="zh-CN"/>
        </w:rPr>
        <w:t xml:space="preserve">f good serving cell quality criterion is not </w:t>
      </w:r>
      <w:r w:rsidR="002910D5" w:rsidRPr="002910D5">
        <w:rPr>
          <w:rFonts w:eastAsia="宋体"/>
          <w:b/>
          <w:lang w:eastAsia="zh-CN"/>
        </w:rPr>
        <w:t>configured</w:t>
      </w:r>
      <w:r w:rsidR="002910D5" w:rsidRPr="002910D5">
        <w:rPr>
          <w:rFonts w:eastAsia="宋体" w:hint="eastAsia"/>
          <w:b/>
          <w:lang w:eastAsia="zh-CN"/>
        </w:rPr>
        <w:t xml:space="preserve">, which means UE is not allowed to do the RLM/BFD </w:t>
      </w:r>
      <w:r w:rsidR="002910D5" w:rsidRPr="002910D5">
        <w:rPr>
          <w:rFonts w:eastAsia="宋体"/>
          <w:b/>
          <w:lang w:eastAsia="zh-CN"/>
        </w:rPr>
        <w:t>relaxation</w:t>
      </w:r>
      <w:r w:rsidR="002910D5" w:rsidRPr="002910D5">
        <w:rPr>
          <w:rFonts w:eastAsia="宋体" w:hint="eastAsia"/>
          <w:b/>
          <w:lang w:eastAsia="zh-CN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DE24D6" w:rsidTr="00DE24D6">
        <w:tc>
          <w:tcPr>
            <w:tcW w:w="8856" w:type="dxa"/>
          </w:tcPr>
          <w:p w:rsidR="00DE24D6" w:rsidRPr="00222471" w:rsidRDefault="00DE24D6" w:rsidP="00DE24D6">
            <w:pPr>
              <w:pStyle w:val="5"/>
              <w:numPr>
                <w:ilvl w:val="0"/>
                <w:numId w:val="0"/>
              </w:numPr>
              <w:outlineLvl w:val="4"/>
              <w:rPr>
                <w:rFonts w:eastAsia="宋体"/>
                <w:sz w:val="20"/>
                <w:u w:val="single"/>
                <w:lang w:val="en-US"/>
              </w:rPr>
            </w:pPr>
            <w:r w:rsidRPr="00222471">
              <w:rPr>
                <w:rFonts w:ascii="Times New Roman" w:eastAsia="宋体" w:hAnsi="Times New Roman"/>
                <w:sz w:val="20"/>
                <w:u w:val="single"/>
                <w:lang w:val="en-US"/>
              </w:rPr>
              <w:t xml:space="preserve">Issue 1-2-C: whether to have an explicit indication to enable RLM/BFD relaxation, assuming the good serving cell quality criterion is </w:t>
            </w:r>
            <w:r w:rsidRPr="00222471"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  <w:t>predefined</w:t>
            </w:r>
            <w:r w:rsidRPr="00222471">
              <w:rPr>
                <w:rFonts w:ascii="Times New Roman" w:eastAsia="宋体" w:hAnsi="Times New Roman"/>
                <w:sz w:val="20"/>
                <w:u w:val="single"/>
                <w:lang w:val="en-US"/>
              </w:rPr>
              <w:t>?</w:t>
            </w:r>
          </w:p>
          <w:p w:rsidR="00DE24D6" w:rsidRPr="00222471" w:rsidRDefault="00DE24D6" w:rsidP="00DE24D6">
            <w:pPr>
              <w:numPr>
                <w:ilvl w:val="0"/>
                <w:numId w:val="34"/>
              </w:numPr>
              <w:spacing w:before="120"/>
              <w:ind w:left="540"/>
              <w:textAlignment w:val="center"/>
              <w:rPr>
                <w:rFonts w:ascii="Calibri Light" w:eastAsia="宋体" w:hAnsi="Calibri Light" w:cs="Calibri Light"/>
                <w:color w:val="000000"/>
              </w:rPr>
            </w:pPr>
            <w:r w:rsidRPr="00222471">
              <w:rPr>
                <w:color w:val="000000"/>
              </w:rPr>
              <w:t>Option 1: Yes. An explicit indication to indicate the good serving cell quality criterion shall be evaluated</w:t>
            </w:r>
          </w:p>
          <w:p w:rsidR="00DE24D6" w:rsidRPr="00222471" w:rsidRDefault="00DE24D6" w:rsidP="00DE24D6">
            <w:pPr>
              <w:numPr>
                <w:ilvl w:val="0"/>
                <w:numId w:val="34"/>
              </w:numPr>
              <w:spacing w:before="120"/>
              <w:ind w:left="540"/>
              <w:textAlignment w:val="center"/>
              <w:rPr>
                <w:rFonts w:ascii="Calibri Light" w:hAnsi="Calibri Light" w:cs="Calibri Light"/>
                <w:color w:val="000000"/>
              </w:rPr>
            </w:pPr>
            <w:r w:rsidRPr="00222471">
              <w:rPr>
                <w:color w:val="000000"/>
              </w:rPr>
              <w:t xml:space="preserve">Option 2: No. UE shall evaluate the predefined criterion. </w:t>
            </w:r>
          </w:p>
          <w:p w:rsidR="00DE24D6" w:rsidRDefault="00DE24D6" w:rsidP="00275A81">
            <w:pPr>
              <w:numPr>
                <w:ilvl w:val="1"/>
                <w:numId w:val="34"/>
              </w:numPr>
              <w:spacing w:before="120"/>
              <w:textAlignment w:val="center"/>
              <w:rPr>
                <w:rFonts w:eastAsiaTheme="minorEastAsia"/>
                <w:lang w:eastAsia="zh-CN"/>
              </w:rPr>
            </w:pPr>
            <w:r w:rsidRPr="00222471">
              <w:rPr>
                <w:color w:val="000000"/>
              </w:rPr>
              <w:t>Note: Whether UE can enter the relaxation mode depends on the outcome of Issue 1-1-B, regarding whether the low mobility criterion is mandatory to be configured</w:t>
            </w:r>
          </w:p>
        </w:tc>
      </w:tr>
    </w:tbl>
    <w:p w:rsidR="00DE24D6" w:rsidRDefault="00DE24D6" w:rsidP="00DE24D6">
      <w:pPr>
        <w:rPr>
          <w:rFonts w:eastAsiaTheme="minorEastAsia"/>
          <w:lang w:eastAsia="zh-CN"/>
        </w:rPr>
      </w:pPr>
    </w:p>
    <w:p w:rsidR="002910D5" w:rsidRDefault="002910D5" w:rsidP="00DE24D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Firstly, we do not support good serving cell quality criterion is predefined.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herefore, the explicit indication for good serving cell quality criterion can be discussed later after </w:t>
      </w:r>
      <w:r>
        <w:rPr>
          <w:rFonts w:eastAsiaTheme="minorEastAsia"/>
          <w:lang w:eastAsia="zh-CN"/>
        </w:rPr>
        <w:t>consensus</w:t>
      </w:r>
      <w:r>
        <w:rPr>
          <w:rFonts w:eastAsiaTheme="minorEastAsia" w:hint="eastAsia"/>
          <w:lang w:eastAsia="zh-CN"/>
        </w:rPr>
        <w:t xml:space="preserve"> on good serving cell quality criteria. </w:t>
      </w:r>
      <w:r w:rsidR="000135EA">
        <w:rPr>
          <w:rFonts w:eastAsiaTheme="minorEastAsia"/>
          <w:lang w:eastAsia="zh-CN"/>
        </w:rPr>
        <w:t>B</w:t>
      </w:r>
      <w:r w:rsidR="000135EA">
        <w:rPr>
          <w:rFonts w:eastAsiaTheme="minorEastAsia" w:hint="eastAsia"/>
          <w:lang w:eastAsia="zh-CN"/>
        </w:rPr>
        <w:t>ut for the low mobility criterion, the WF in last meeting is like: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0135EA" w:rsidTr="000135EA">
        <w:tc>
          <w:tcPr>
            <w:tcW w:w="8856" w:type="dxa"/>
          </w:tcPr>
          <w:p w:rsidR="000135EA" w:rsidRPr="000135EA" w:rsidRDefault="000135EA" w:rsidP="000135EA">
            <w:pPr>
              <w:pStyle w:val="ab"/>
              <w:ind w:firstLine="0"/>
              <w:rPr>
                <w:sz w:val="20"/>
                <w:u w:val="single"/>
                <w:lang w:eastAsia="zh-CN"/>
              </w:rPr>
            </w:pPr>
            <w:r w:rsidRPr="000135EA">
              <w:rPr>
                <w:sz w:val="20"/>
                <w:u w:val="single"/>
                <w:lang w:eastAsia="zh-CN"/>
              </w:rPr>
              <w:t>Issue 1-1-B: whether the low mobility criterion is mandatory to be configured, when network would like to enable RLM/BFD relaxation?</w:t>
            </w:r>
          </w:p>
          <w:p w:rsidR="000135EA" w:rsidRPr="000135EA" w:rsidRDefault="000135EA" w:rsidP="000135EA">
            <w:pPr>
              <w:numPr>
                <w:ilvl w:val="0"/>
                <w:numId w:val="40"/>
              </w:numPr>
              <w:spacing w:before="120"/>
              <w:ind w:left="540"/>
              <w:textAlignment w:val="center"/>
              <w:rPr>
                <w:rFonts w:cs="Calibri Light"/>
                <w:color w:val="000000"/>
              </w:rPr>
            </w:pPr>
            <w:r w:rsidRPr="000135EA">
              <w:rPr>
                <w:color w:val="000000"/>
              </w:rPr>
              <w:t xml:space="preserve">Conclusion: No. The criterion is NOT mandatory to be configured to enable RLM/BFD relaxation </w:t>
            </w:r>
          </w:p>
          <w:p w:rsidR="000135EA" w:rsidRPr="000135EA" w:rsidRDefault="000135EA" w:rsidP="00DE24D6">
            <w:pPr>
              <w:numPr>
                <w:ilvl w:val="2"/>
                <w:numId w:val="40"/>
              </w:numPr>
              <w:spacing w:before="120"/>
              <w:ind w:left="1620"/>
              <w:textAlignment w:val="center"/>
              <w:rPr>
                <w:color w:val="000000"/>
                <w:szCs w:val="24"/>
              </w:rPr>
            </w:pPr>
            <w:r w:rsidRPr="000135EA">
              <w:rPr>
                <w:color w:val="000000"/>
              </w:rPr>
              <w:t xml:space="preserve">Note: UE shall evaluate the low mobility criterion if it is configured. </w:t>
            </w:r>
          </w:p>
        </w:tc>
      </w:tr>
    </w:tbl>
    <w:p w:rsidR="000135EA" w:rsidRDefault="000135EA" w:rsidP="00DE24D6">
      <w:pPr>
        <w:rPr>
          <w:rFonts w:eastAsiaTheme="minorEastAsia"/>
          <w:lang w:eastAsia="zh-CN"/>
        </w:rPr>
      </w:pPr>
    </w:p>
    <w:p w:rsidR="000135EA" w:rsidRDefault="000135EA" w:rsidP="00DE24D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low mobility criterion is not configured, an explicit indication can be used to </w:t>
      </w:r>
      <w:r w:rsidR="00D5276E">
        <w:rPr>
          <w:rFonts w:eastAsiaTheme="minorEastAsia"/>
          <w:lang w:eastAsia="zh-CN"/>
        </w:rPr>
        <w:t>indicate to UE by</w:t>
      </w:r>
      <w:r>
        <w:rPr>
          <w:rFonts w:eastAsiaTheme="minorEastAsia" w:hint="eastAsia"/>
          <w:lang w:eastAsia="zh-CN"/>
        </w:rPr>
        <w:t xml:space="preserve"> NW. </w:t>
      </w:r>
    </w:p>
    <w:p w:rsidR="002B5718" w:rsidRPr="000135EA" w:rsidRDefault="002B5718" w:rsidP="00DE24D6">
      <w:pPr>
        <w:rPr>
          <w:rFonts w:eastAsia="宋体"/>
          <w:b/>
          <w:lang w:eastAsia="zh-CN"/>
        </w:rPr>
      </w:pPr>
      <w:r w:rsidRPr="00945A01">
        <w:rPr>
          <w:rFonts w:eastAsia="宋体" w:hint="eastAsia"/>
          <w:b/>
          <w:lang w:eastAsia="zh-CN"/>
        </w:rPr>
        <w:lastRenderedPageBreak/>
        <w:t xml:space="preserve">Proposal </w:t>
      </w:r>
      <w:r>
        <w:rPr>
          <w:rFonts w:eastAsia="宋体"/>
          <w:b/>
          <w:lang w:eastAsia="zh-CN"/>
        </w:rPr>
        <w:t>3</w:t>
      </w:r>
      <w:r w:rsidRPr="00945A01">
        <w:rPr>
          <w:rFonts w:eastAsia="宋体" w:hint="eastAsia"/>
          <w:b/>
          <w:lang w:eastAsia="zh-CN"/>
        </w:rPr>
        <w:t>:</w:t>
      </w:r>
      <w:r w:rsidR="000135EA">
        <w:rPr>
          <w:rFonts w:eastAsia="宋体" w:hint="eastAsia"/>
          <w:b/>
          <w:lang w:eastAsia="zh-CN"/>
        </w:rPr>
        <w:t xml:space="preserve"> We don</w:t>
      </w:r>
      <w:r w:rsidR="000135EA">
        <w:rPr>
          <w:rFonts w:eastAsia="宋体"/>
          <w:b/>
          <w:lang w:eastAsia="zh-CN"/>
        </w:rPr>
        <w:t>’</w:t>
      </w:r>
      <w:r w:rsidR="000135EA">
        <w:rPr>
          <w:rFonts w:eastAsia="宋体" w:hint="eastAsia"/>
          <w:b/>
          <w:lang w:eastAsia="zh-CN"/>
        </w:rPr>
        <w:t xml:space="preserve">t prefer to use an </w:t>
      </w:r>
      <w:r w:rsidR="000135EA">
        <w:rPr>
          <w:rFonts w:eastAsia="宋体"/>
          <w:b/>
          <w:lang w:eastAsia="zh-CN"/>
        </w:rPr>
        <w:t>explicit</w:t>
      </w:r>
      <w:r w:rsidR="000135EA">
        <w:rPr>
          <w:rFonts w:eastAsia="宋体" w:hint="eastAsia"/>
          <w:b/>
          <w:lang w:eastAsia="zh-CN"/>
        </w:rPr>
        <w:t xml:space="preserve"> indication for predefined good serving cell quality. </w:t>
      </w:r>
      <w:r w:rsidR="000135EA" w:rsidRPr="000135EA">
        <w:rPr>
          <w:rFonts w:eastAsia="宋体"/>
          <w:b/>
          <w:lang w:eastAsia="zh-CN"/>
        </w:rPr>
        <w:t>I</w:t>
      </w:r>
      <w:r w:rsidR="000135EA" w:rsidRPr="000135EA">
        <w:rPr>
          <w:rFonts w:eastAsia="宋体" w:hint="eastAsia"/>
          <w:b/>
          <w:lang w:eastAsia="zh-CN"/>
        </w:rPr>
        <w:t xml:space="preserve">f low mobility criterion is not configured, an explicit indication can be used to </w:t>
      </w:r>
      <w:r w:rsidR="000135EA">
        <w:rPr>
          <w:rFonts w:eastAsia="宋体"/>
          <w:b/>
          <w:lang w:eastAsia="zh-CN"/>
        </w:rPr>
        <w:t>indicate</w:t>
      </w:r>
      <w:r w:rsidR="000135EA">
        <w:rPr>
          <w:rFonts w:eastAsia="宋体" w:hint="eastAsia"/>
          <w:b/>
          <w:lang w:eastAsia="zh-CN"/>
        </w:rPr>
        <w:t xml:space="preserve"> to UE</w:t>
      </w:r>
      <w:r w:rsidR="000135EA" w:rsidRPr="000135EA">
        <w:rPr>
          <w:rFonts w:eastAsia="宋体" w:hint="eastAsia"/>
          <w:b/>
          <w:lang w:eastAsia="zh-CN"/>
        </w:rPr>
        <w:t xml:space="preserve"> by NW.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75A81" w:rsidTr="00275A81">
        <w:tc>
          <w:tcPr>
            <w:tcW w:w="8856" w:type="dxa"/>
          </w:tcPr>
          <w:p w:rsidR="00275A81" w:rsidRPr="00222471" w:rsidRDefault="00275A81" w:rsidP="00275A81">
            <w:pPr>
              <w:pStyle w:val="5"/>
              <w:numPr>
                <w:ilvl w:val="0"/>
                <w:numId w:val="0"/>
              </w:numPr>
              <w:outlineLvl w:val="4"/>
              <w:rPr>
                <w:rFonts w:eastAsia="Malgun Gothic"/>
                <w:b/>
                <w:sz w:val="20"/>
                <w:u w:val="single"/>
                <w:lang w:val="en-US" w:eastAsia="ko-KR"/>
              </w:rPr>
            </w:pPr>
            <w:r w:rsidRPr="00222471"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  <w:t>Issue 1-3: dedicated signaling to indicate the UE when it is allowed to relax the RLM/BFD measurements</w:t>
            </w:r>
          </w:p>
          <w:p w:rsidR="00275A81" w:rsidRPr="00222471" w:rsidRDefault="00275A81" w:rsidP="00275A81">
            <w:pPr>
              <w:tabs>
                <w:tab w:val="left" w:pos="720"/>
              </w:tabs>
              <w:spacing w:before="100" w:beforeAutospacing="1" w:after="120"/>
              <w:rPr>
                <w:rFonts w:eastAsia="PMingLiU"/>
                <w:lang w:eastAsia="zh-TW"/>
              </w:rPr>
            </w:pPr>
            <w:r w:rsidRPr="00222471">
              <w:t>Proposals</w:t>
            </w:r>
          </w:p>
          <w:p w:rsidR="00275A81" w:rsidRPr="00222471" w:rsidRDefault="00275A81" w:rsidP="00275A81">
            <w:pPr>
              <w:pStyle w:val="a9"/>
              <w:numPr>
                <w:ilvl w:val="0"/>
                <w:numId w:val="35"/>
              </w:numPr>
              <w:tabs>
                <w:tab w:val="left" w:pos="720"/>
              </w:tabs>
              <w:autoSpaceDN w:val="0"/>
              <w:spacing w:before="100" w:beforeAutospacing="1" w:after="120"/>
              <w:ind w:left="786"/>
              <w:contextualSpacing w:val="0"/>
              <w:rPr>
                <w:rFonts w:eastAsia="宋体"/>
              </w:rPr>
            </w:pPr>
            <w:r w:rsidRPr="00222471">
              <w:rPr>
                <w:rFonts w:eastAsia="宋体"/>
              </w:rPr>
              <w:t xml:space="preserve">Option 1: Allow explicit relaxation indication to the UE when it is allowed to relax the RLM/BFD measurements irrespective of the relaxation criteria configuration </w:t>
            </w:r>
          </w:p>
          <w:p w:rsidR="00275A81" w:rsidRDefault="00275A81" w:rsidP="002B5718">
            <w:pPr>
              <w:pStyle w:val="a9"/>
              <w:numPr>
                <w:ilvl w:val="0"/>
                <w:numId w:val="35"/>
              </w:numPr>
              <w:tabs>
                <w:tab w:val="left" w:pos="720"/>
              </w:tabs>
              <w:autoSpaceDN w:val="0"/>
              <w:spacing w:before="100" w:beforeAutospacing="1" w:after="120"/>
              <w:ind w:left="786"/>
              <w:contextualSpacing w:val="0"/>
              <w:rPr>
                <w:rFonts w:eastAsiaTheme="minorEastAsia"/>
                <w:lang w:eastAsia="zh-CN"/>
              </w:rPr>
            </w:pPr>
            <w:r w:rsidRPr="00222471">
              <w:t>Option 2: No</w:t>
            </w:r>
          </w:p>
        </w:tc>
      </w:tr>
    </w:tbl>
    <w:p w:rsidR="00275A81" w:rsidRDefault="00275A81" w:rsidP="00DE24D6">
      <w:pPr>
        <w:rPr>
          <w:rFonts w:eastAsiaTheme="minorEastAsia"/>
          <w:lang w:eastAsia="zh-CN"/>
        </w:rPr>
      </w:pPr>
    </w:p>
    <w:p w:rsidR="000135EA" w:rsidRPr="00DE24D6" w:rsidRDefault="00ED752A" w:rsidP="00DE24D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the dedicated signalling to indicate the UE, the more details are required.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mentioned above, if low mobility criterion is not configured, an explicit indication can be used to enable RLM/BFD relaxation by NW to indicate UE </w:t>
      </w:r>
      <w:r>
        <w:rPr>
          <w:rFonts w:eastAsiaTheme="minorEastAsia"/>
          <w:lang w:eastAsia="zh-CN"/>
        </w:rPr>
        <w:t>fulfils</w:t>
      </w:r>
      <w:r>
        <w:rPr>
          <w:rFonts w:eastAsiaTheme="minorEastAsia" w:hint="eastAsia"/>
          <w:lang w:eastAsia="zh-CN"/>
        </w:rPr>
        <w:t xml:space="preserve"> low mobility criterion. If both two criteria are configured, and the dedicated signalling is also configured to UE, what are the priority and such </w:t>
      </w:r>
      <w:r>
        <w:rPr>
          <w:rFonts w:eastAsiaTheme="minorEastAsia"/>
          <w:lang w:eastAsia="zh-CN"/>
        </w:rPr>
        <w:t>behaviour</w:t>
      </w:r>
      <w:r>
        <w:rPr>
          <w:rFonts w:eastAsiaTheme="minorEastAsia" w:hint="eastAsia"/>
          <w:lang w:eastAsia="zh-CN"/>
        </w:rPr>
        <w:t xml:space="preserve"> for UE?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ne option is UE will evaluate the two criteria and ignore the dedicated signalling. </w:t>
      </w:r>
    </w:p>
    <w:p w:rsidR="008F3B63" w:rsidRDefault="002B5718" w:rsidP="002B5718">
      <w:pPr>
        <w:rPr>
          <w:rFonts w:eastAsia="宋体"/>
          <w:sz w:val="24"/>
          <w:szCs w:val="24"/>
          <w:u w:val="single"/>
          <w:lang w:val="en-US" w:eastAsia="zh-CN"/>
        </w:rPr>
      </w:pPr>
      <w:r w:rsidRPr="00945A01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4</w:t>
      </w:r>
      <w:r w:rsidRPr="00945A01">
        <w:rPr>
          <w:rFonts w:eastAsia="宋体" w:hint="eastAsia"/>
          <w:b/>
          <w:lang w:eastAsia="zh-CN"/>
        </w:rPr>
        <w:t>:</w:t>
      </w:r>
      <w:r w:rsidR="000135EA">
        <w:rPr>
          <w:rFonts w:eastAsia="宋体" w:hint="eastAsia"/>
          <w:b/>
          <w:lang w:eastAsia="zh-CN"/>
        </w:rPr>
        <w:t xml:space="preserve"> </w:t>
      </w:r>
      <w:r w:rsidR="00AC517B">
        <w:rPr>
          <w:rFonts w:eastAsia="宋体"/>
          <w:b/>
          <w:lang w:eastAsia="zh-CN"/>
        </w:rPr>
        <w:t>A</w:t>
      </w:r>
      <w:r w:rsidR="000135EA">
        <w:rPr>
          <w:rFonts w:eastAsia="宋体" w:hint="eastAsia"/>
          <w:b/>
          <w:lang w:eastAsia="zh-CN"/>
        </w:rPr>
        <w:t>llow explicit relaxation indication to the UE</w:t>
      </w:r>
      <w:r w:rsidR="00ED752A">
        <w:rPr>
          <w:rFonts w:eastAsia="宋体" w:hint="eastAsia"/>
          <w:b/>
          <w:lang w:eastAsia="zh-CN"/>
        </w:rPr>
        <w:t xml:space="preserve"> in dedicated cases. </w:t>
      </w:r>
    </w:p>
    <w:p w:rsidR="008F3B63" w:rsidRPr="008F3B63" w:rsidRDefault="008F3B63" w:rsidP="008F3B63">
      <w:pPr>
        <w:rPr>
          <w:rFonts w:eastAsiaTheme="minorEastAsia"/>
          <w:lang w:eastAsia="zh-CN"/>
        </w:rPr>
      </w:pPr>
    </w:p>
    <w:p w:rsidR="00922B43" w:rsidRDefault="00922B43" w:rsidP="00922B43">
      <w:pPr>
        <w:pStyle w:val="2"/>
        <w:rPr>
          <w:rFonts w:eastAsiaTheme="minorEastAsia"/>
          <w:lang w:eastAsia="zh-CN"/>
        </w:rPr>
      </w:pPr>
      <w:r w:rsidRPr="00922B43">
        <w:rPr>
          <w:rFonts w:hint="eastAsia"/>
        </w:rPr>
        <w:t>Low mobility criteria</w:t>
      </w:r>
    </w:p>
    <w:p w:rsidR="00945A01" w:rsidRPr="00945A01" w:rsidRDefault="00945A01" w:rsidP="00945A0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RAN4 discussed for RS type for low mobility criteria for many times. </w:t>
      </w:r>
      <w:r>
        <w:rPr>
          <w:rFonts w:eastAsia="宋体" w:hint="eastAsia"/>
          <w:lang w:eastAsia="zh-CN"/>
        </w:rPr>
        <w:t xml:space="preserve">At RAN4#101-e meeting, L3 RSRP measurement of serving cell based on SSB is agreed. But CSI-RS is still under discussed.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hey are shown in WF [1]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75A81" w:rsidTr="00275A81">
        <w:tc>
          <w:tcPr>
            <w:tcW w:w="8856" w:type="dxa"/>
          </w:tcPr>
          <w:p w:rsidR="00275A81" w:rsidRPr="00275A81" w:rsidRDefault="00275A81" w:rsidP="00275A81">
            <w:pPr>
              <w:pStyle w:val="5"/>
              <w:numPr>
                <w:ilvl w:val="0"/>
                <w:numId w:val="0"/>
              </w:numPr>
              <w:ind w:left="1008" w:hanging="1008"/>
              <w:outlineLvl w:val="4"/>
              <w:rPr>
                <w:rFonts w:eastAsia="宋体"/>
                <w:b/>
                <w:sz w:val="20"/>
                <w:u w:val="single"/>
                <w:lang w:val="en-US" w:eastAsia="ko-KR"/>
              </w:rPr>
            </w:pPr>
            <w:r w:rsidRPr="00275A81"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  <w:t xml:space="preserve">Issue 2-1-1: RS for L3 RSRP in Low mobility criteria </w:t>
            </w:r>
          </w:p>
          <w:p w:rsidR="00275A81" w:rsidRPr="00275A81" w:rsidRDefault="00275A81" w:rsidP="00275A81">
            <w:pPr>
              <w:spacing w:before="200" w:after="0"/>
              <w:rPr>
                <w:rFonts w:eastAsiaTheme="minorEastAsia"/>
                <w:lang w:eastAsia="zh-CN"/>
              </w:rPr>
            </w:pPr>
            <w:r w:rsidRPr="00275A81">
              <w:rPr>
                <w:rFonts w:eastAsiaTheme="minorEastAsia"/>
                <w:lang w:eastAsia="zh-CN"/>
              </w:rPr>
              <w:t>Agreement</w:t>
            </w:r>
          </w:p>
          <w:p w:rsidR="00275A81" w:rsidRPr="00275A81" w:rsidRDefault="00275A81" w:rsidP="00275A81">
            <w:pPr>
              <w:spacing w:before="200" w:after="0"/>
              <w:rPr>
                <w:rFonts w:eastAsia="PMingLiU"/>
                <w:i/>
                <w:lang w:eastAsia="zh-TW"/>
              </w:rPr>
            </w:pPr>
            <w:r w:rsidRPr="00275A81">
              <w:rPr>
                <w:rFonts w:eastAsia="PMingLiU"/>
                <w:i/>
                <w:lang w:eastAsia="zh-TW"/>
              </w:rPr>
              <w:t xml:space="preserve">Intra-frequency L3 RSRP measurement of serving cell based on </w:t>
            </w:r>
            <w:r w:rsidRPr="00275A81">
              <w:rPr>
                <w:rFonts w:eastAsia="PMingLiU"/>
                <w:i/>
                <w:u w:val="single"/>
                <w:lang w:eastAsia="zh-TW"/>
              </w:rPr>
              <w:t>SSB</w:t>
            </w:r>
            <w:r w:rsidRPr="00275A81">
              <w:rPr>
                <w:rFonts w:eastAsia="PMingLiU"/>
                <w:i/>
                <w:lang w:eastAsia="zh-TW"/>
              </w:rPr>
              <w:t xml:space="preserve"> is used for low mobility criteria evaluation.</w:t>
            </w:r>
          </w:p>
          <w:p w:rsidR="00275A81" w:rsidRPr="00275A81" w:rsidRDefault="00275A81" w:rsidP="00275A81">
            <w:pPr>
              <w:pStyle w:val="a9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contextualSpacing w:val="0"/>
              <w:rPr>
                <w:rFonts w:eastAsia="Malgun Gothic"/>
                <w:b/>
                <w:i/>
                <w:u w:val="single"/>
                <w:shd w:val="pct10" w:color="auto" w:fill="FFFFFF"/>
                <w:lang w:eastAsia="ko-KR"/>
              </w:rPr>
            </w:pPr>
            <w:r w:rsidRPr="00275A81">
              <w:rPr>
                <w:rFonts w:eastAsia="PMingLiU"/>
                <w:i/>
                <w:lang w:eastAsia="zh-TW"/>
              </w:rPr>
              <w:t>FFS: L3 CSI-RS</w:t>
            </w:r>
          </w:p>
          <w:p w:rsidR="00275A81" w:rsidRPr="00275A81" w:rsidRDefault="00275A81" w:rsidP="00275A81">
            <w:pPr>
              <w:pStyle w:val="a9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contextualSpacing w:val="0"/>
              <w:rPr>
                <w:rFonts w:eastAsia="Malgun Gothic"/>
                <w:b/>
                <w:i/>
                <w:u w:val="single"/>
                <w:shd w:val="pct10" w:color="auto" w:fill="FFFFFF"/>
                <w:lang w:eastAsia="ko-KR"/>
              </w:rPr>
            </w:pPr>
            <w:r w:rsidRPr="00275A81">
              <w:rPr>
                <w:rFonts w:eastAsia="PMingLiU"/>
                <w:i/>
                <w:lang w:eastAsia="zh-TW"/>
              </w:rPr>
              <w:t>FFS support beam-level low mobility criterion at least for UE configured with BFD</w:t>
            </w:r>
          </w:p>
        </w:tc>
      </w:tr>
    </w:tbl>
    <w:p w:rsidR="009322AF" w:rsidRDefault="00945A01" w:rsidP="009322A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 w:rsidR="00275A81">
        <w:rPr>
          <w:rFonts w:eastAsia="宋体" w:hint="eastAsia"/>
          <w:lang w:eastAsia="zh-CN"/>
        </w:rPr>
        <w:t xml:space="preserve">e support to use CSI-RS as RS as well. </w:t>
      </w:r>
      <w:r w:rsidR="009322AF">
        <w:rPr>
          <w:rFonts w:eastAsia="宋体"/>
          <w:lang w:eastAsia="zh-CN"/>
        </w:rPr>
        <w:t>It is agreed to reuse Rel-16 low mobility criterion based on L3 RSRP measurement variation</w:t>
      </w:r>
      <w:r w:rsidR="009322AF">
        <w:rPr>
          <w:rFonts w:eastAsia="宋体" w:hint="eastAsia"/>
          <w:lang w:eastAsia="zh-CN"/>
        </w:rPr>
        <w:t xml:space="preserve"> in RAN4#10</w:t>
      </w:r>
      <w:r w:rsidR="008733F9">
        <w:rPr>
          <w:rFonts w:eastAsia="宋体" w:hint="eastAsia"/>
          <w:lang w:eastAsia="zh-CN"/>
        </w:rPr>
        <w:t>0</w:t>
      </w:r>
      <w:r w:rsidR="009322AF">
        <w:rPr>
          <w:rFonts w:eastAsia="宋体" w:hint="eastAsia"/>
          <w:lang w:eastAsia="zh-CN"/>
        </w:rPr>
        <w:t>-e meeting</w:t>
      </w:r>
      <w:r w:rsidR="009322AF">
        <w:rPr>
          <w:rFonts w:eastAsia="宋体"/>
          <w:lang w:eastAsia="zh-CN"/>
        </w:rPr>
        <w:t xml:space="preserve">. In Rel-16 power saving, RSRP is for measuring SSB-RSRP in idle state. The signalling is also in SIB for all UEs in the cell. In Rel-17 power saving, it is for connected mode. </w:t>
      </w:r>
      <w:r w:rsidR="009322AF">
        <w:rPr>
          <w:rFonts w:eastAsia="宋体" w:hint="eastAsia"/>
          <w:lang w:eastAsia="zh-CN"/>
        </w:rPr>
        <w:t xml:space="preserve">SSB based L3 measurements and CSI-RS based L3 measurements are both supported. </w:t>
      </w:r>
      <w:r w:rsidR="009322AF">
        <w:rPr>
          <w:rFonts w:eastAsia="宋体"/>
          <w:lang w:eastAsia="zh-CN"/>
        </w:rPr>
        <w:t>T</w:t>
      </w:r>
      <w:r w:rsidR="009322AF">
        <w:rPr>
          <w:rFonts w:eastAsia="宋体" w:hint="eastAsia"/>
          <w:lang w:eastAsia="zh-CN"/>
        </w:rPr>
        <w:t>herefore, w</w:t>
      </w:r>
      <w:r w:rsidR="009322AF">
        <w:rPr>
          <w:rFonts w:eastAsia="宋体"/>
          <w:lang w:eastAsia="zh-CN"/>
        </w:rPr>
        <w:t xml:space="preserve">e think RSRP for measuring SSB or CSI-RS are both feasible. </w:t>
      </w:r>
      <w:r w:rsidR="009322AF">
        <w:rPr>
          <w:rFonts w:eastAsia="宋体" w:hint="eastAsia"/>
          <w:lang w:eastAsia="zh-CN"/>
        </w:rPr>
        <w:t xml:space="preserve">For the UEs supports CSI-RS </w:t>
      </w:r>
      <w:r>
        <w:rPr>
          <w:rFonts w:eastAsia="宋体" w:hint="eastAsia"/>
          <w:lang w:eastAsia="zh-CN"/>
        </w:rPr>
        <w:t xml:space="preserve">based L3 measurements, CSI-RS RSRP can also be used to achieve better performance. </w:t>
      </w: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or those UEs which cannot support CSI-RS based L3 measurements, they can still use L3 RSPR based on SSB.</w:t>
      </w:r>
    </w:p>
    <w:p w:rsidR="00945A01" w:rsidRDefault="00945A01" w:rsidP="009322AF">
      <w:pPr>
        <w:rPr>
          <w:rFonts w:eastAsia="宋体"/>
          <w:b/>
          <w:lang w:eastAsia="zh-CN"/>
        </w:rPr>
      </w:pPr>
      <w:r w:rsidRPr="00945A01">
        <w:rPr>
          <w:rFonts w:eastAsia="宋体" w:hint="eastAsia"/>
          <w:b/>
          <w:lang w:eastAsia="zh-CN"/>
        </w:rPr>
        <w:t>Proposal 5: L3 CSI-RS can be used for low mobility criteria evaluation for UEs supports CSI-RS based L3 measurements as well. SSB based or CSI-RS based RSRP measurement can be used for low mobility criteria.</w:t>
      </w:r>
    </w:p>
    <w:p w:rsidR="006A3A78" w:rsidRDefault="006A3A78" w:rsidP="009322AF">
      <w:pPr>
        <w:rPr>
          <w:rFonts w:eastAsia="宋体"/>
          <w:lang w:eastAsia="zh-CN"/>
        </w:rPr>
      </w:pPr>
    </w:p>
    <w:p w:rsidR="006A3A78" w:rsidRPr="006A3A78" w:rsidRDefault="006A3A78" w:rsidP="009322AF">
      <w:pPr>
        <w:rPr>
          <w:rFonts w:eastAsia="宋体"/>
          <w:lang w:eastAsia="zh-CN"/>
        </w:rPr>
      </w:pPr>
      <w:r w:rsidRPr="006A3A78">
        <w:rPr>
          <w:rFonts w:eastAsia="宋体" w:hint="eastAsia"/>
          <w:lang w:eastAsia="zh-CN"/>
        </w:rPr>
        <w:t>At</w:t>
      </w:r>
      <w:r>
        <w:rPr>
          <w:rFonts w:eastAsia="宋体" w:hint="eastAsia"/>
          <w:lang w:eastAsia="zh-CN"/>
        </w:rPr>
        <w:t xml:space="preserve"> last meeting, some companies proposed to add additional low mobility criteria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02C3A" w:rsidTr="00202C3A">
        <w:tc>
          <w:tcPr>
            <w:tcW w:w="8856" w:type="dxa"/>
          </w:tcPr>
          <w:p w:rsidR="00202C3A" w:rsidRPr="00202C3A" w:rsidRDefault="00202C3A" w:rsidP="00202C3A">
            <w:pPr>
              <w:pStyle w:val="5"/>
              <w:numPr>
                <w:ilvl w:val="0"/>
                <w:numId w:val="0"/>
              </w:numPr>
              <w:ind w:left="1008" w:hanging="1008"/>
              <w:outlineLvl w:val="4"/>
              <w:rPr>
                <w:rFonts w:ascii="Times New Roman" w:eastAsia="宋体" w:hAnsi="Times New Roman"/>
                <w:b/>
                <w:sz w:val="20"/>
                <w:u w:val="single"/>
              </w:rPr>
            </w:pPr>
            <w:r w:rsidRPr="00202C3A">
              <w:rPr>
                <w:rFonts w:ascii="Times New Roman" w:eastAsia="宋体" w:hAnsi="Times New Roman"/>
                <w:b/>
                <w:sz w:val="20"/>
                <w:u w:val="single"/>
              </w:rPr>
              <w:lastRenderedPageBreak/>
              <w:t>Issue 2-1-4: Additional Low mobility criteria</w:t>
            </w:r>
          </w:p>
          <w:p w:rsidR="00202C3A" w:rsidRPr="00202C3A" w:rsidRDefault="00202C3A" w:rsidP="00202C3A">
            <w:pPr>
              <w:pStyle w:val="a9"/>
              <w:numPr>
                <w:ilvl w:val="0"/>
                <w:numId w:val="35"/>
              </w:numPr>
              <w:autoSpaceDN w:val="0"/>
              <w:spacing w:before="100" w:beforeAutospacing="1" w:after="120"/>
              <w:ind w:left="567" w:hanging="368"/>
              <w:contextualSpacing w:val="0"/>
              <w:rPr>
                <w:rFonts w:eastAsia="宋体"/>
              </w:rPr>
            </w:pPr>
            <w:r w:rsidRPr="00202C3A">
              <w:rPr>
                <w:rFonts w:eastAsia="宋体"/>
              </w:rPr>
              <w:t>Proposals</w:t>
            </w:r>
          </w:p>
          <w:p w:rsidR="00202C3A" w:rsidRPr="00202C3A" w:rsidRDefault="00202C3A" w:rsidP="00202C3A">
            <w:pPr>
              <w:pStyle w:val="a9"/>
              <w:numPr>
                <w:ilvl w:val="0"/>
                <w:numId w:val="35"/>
              </w:numPr>
              <w:autoSpaceDN w:val="0"/>
              <w:spacing w:before="100" w:beforeAutospacing="1" w:after="120"/>
              <w:ind w:left="786"/>
              <w:contextualSpacing w:val="0"/>
              <w:rPr>
                <w:rFonts w:eastAsia="宋体"/>
              </w:rPr>
            </w:pPr>
            <w:r w:rsidRPr="00202C3A">
              <w:rPr>
                <w:rFonts w:eastAsia="宋体"/>
              </w:rPr>
              <w:t>Option 1: RAN4 additionally to define a low mobility criterion based on the number of serving beam changes over time (e.g. TCI state change)</w:t>
            </w:r>
            <w:r w:rsidRPr="00202C3A">
              <w:rPr>
                <w:bCs/>
              </w:rPr>
              <w:t xml:space="preserve"> (Nokia)</w:t>
            </w:r>
          </w:p>
          <w:p w:rsidR="00202C3A" w:rsidRPr="00202C3A" w:rsidRDefault="00202C3A" w:rsidP="00202C3A">
            <w:pPr>
              <w:pStyle w:val="a9"/>
              <w:numPr>
                <w:ilvl w:val="1"/>
                <w:numId w:val="35"/>
              </w:numPr>
              <w:autoSpaceDN w:val="0"/>
              <w:spacing w:before="100" w:beforeAutospacing="1" w:after="120"/>
              <w:contextualSpacing w:val="0"/>
              <w:rPr>
                <w:rFonts w:eastAsia="宋体"/>
              </w:rPr>
            </w:pPr>
            <w:r w:rsidRPr="00202C3A">
              <w:rPr>
                <w:bCs/>
              </w:rPr>
              <w:t xml:space="preserve">It is up to network to configure if the low mobility </w:t>
            </w:r>
            <w:proofErr w:type="gramStart"/>
            <w:r w:rsidRPr="00202C3A">
              <w:rPr>
                <w:bCs/>
              </w:rPr>
              <w:t>criteria is</w:t>
            </w:r>
            <w:proofErr w:type="gramEnd"/>
            <w:r w:rsidRPr="00202C3A">
              <w:rPr>
                <w:bCs/>
              </w:rPr>
              <w:t xml:space="preserve"> based on RSRP variation or TCI changes, or the two in combination. (Nokia)</w:t>
            </w:r>
          </w:p>
          <w:p w:rsidR="00202C3A" w:rsidRPr="00202C3A" w:rsidRDefault="00202C3A" w:rsidP="00202C3A">
            <w:pPr>
              <w:pStyle w:val="a9"/>
              <w:numPr>
                <w:ilvl w:val="0"/>
                <w:numId w:val="35"/>
              </w:numPr>
              <w:autoSpaceDN w:val="0"/>
              <w:spacing w:before="100" w:beforeAutospacing="1" w:after="120"/>
              <w:ind w:left="786"/>
              <w:contextualSpacing w:val="0"/>
              <w:rPr>
                <w:rFonts w:eastAsia="宋体"/>
              </w:rPr>
            </w:pPr>
            <w:r w:rsidRPr="00202C3A">
              <w:t>Option 1a: Relaxed mode operation for RLM/BFD is allowed if UE has not done any beam failure detection over last X (e.g. X=1) evaluation period. (Ericsson)</w:t>
            </w:r>
          </w:p>
          <w:p w:rsidR="00202C3A" w:rsidRPr="00202C3A" w:rsidRDefault="00202C3A" w:rsidP="00202C3A">
            <w:pPr>
              <w:pStyle w:val="a9"/>
              <w:numPr>
                <w:ilvl w:val="0"/>
                <w:numId w:val="35"/>
              </w:numPr>
              <w:autoSpaceDN w:val="0"/>
              <w:spacing w:before="100" w:beforeAutospacing="1" w:after="120"/>
              <w:ind w:left="786"/>
              <w:contextualSpacing w:val="0"/>
              <w:rPr>
                <w:rFonts w:eastAsia="宋体"/>
              </w:rPr>
            </w:pPr>
            <w:r w:rsidRPr="00202C3A">
              <w:rPr>
                <w:rFonts w:eastAsia="宋体"/>
              </w:rPr>
              <w:t>Option 2:</w:t>
            </w:r>
            <w:r w:rsidRPr="00202C3A">
              <w:t xml:space="preserve"> </w:t>
            </w:r>
            <w:r w:rsidRPr="00202C3A">
              <w:rPr>
                <w:rFonts w:eastAsia="宋体"/>
              </w:rPr>
              <w:t>Use the following low mobility evaluation for BFD: (</w:t>
            </w:r>
            <w:r w:rsidRPr="00202C3A">
              <w:rPr>
                <w:bCs/>
              </w:rPr>
              <w:t>Qualcomm</w:t>
            </w:r>
            <w:r w:rsidRPr="00202C3A">
              <w:rPr>
                <w:rFonts w:eastAsia="宋体"/>
              </w:rPr>
              <w:t>)</w:t>
            </w:r>
          </w:p>
          <w:p w:rsidR="00202C3A" w:rsidRPr="00202C3A" w:rsidRDefault="00202C3A" w:rsidP="00202C3A">
            <w:pPr>
              <w:pStyle w:val="a9"/>
              <w:numPr>
                <w:ilvl w:val="1"/>
                <w:numId w:val="35"/>
              </w:numPr>
              <w:autoSpaceDN w:val="0"/>
              <w:spacing w:before="100" w:beforeAutospacing="1" w:after="120"/>
              <w:contextualSpacing w:val="0"/>
              <w:rPr>
                <w:rFonts w:eastAsia="宋体"/>
              </w:rPr>
            </w:pPr>
            <w:r w:rsidRPr="00202C3A">
              <w:rPr>
                <w:bCs/>
              </w:rPr>
              <w:t>For a serving cell, the change in the difference between SINR of its BFD RSs and the largest SINR of other non-</w:t>
            </w:r>
            <w:proofErr w:type="spellStart"/>
            <w:r w:rsidRPr="00202C3A">
              <w:rPr>
                <w:bCs/>
              </w:rPr>
              <w:t>QCLed</w:t>
            </w:r>
            <w:proofErr w:type="spellEnd"/>
            <w:r w:rsidRPr="00202C3A">
              <w:rPr>
                <w:bCs/>
              </w:rPr>
              <w:t xml:space="preserve"> beams is lower than a threshold configured by network. Network can configure BFD RS with two non-</w:t>
            </w:r>
            <w:proofErr w:type="spellStart"/>
            <w:r w:rsidRPr="00202C3A">
              <w:rPr>
                <w:bCs/>
              </w:rPr>
              <w:t>QCLed</w:t>
            </w:r>
            <w:proofErr w:type="spellEnd"/>
            <w:r w:rsidRPr="00202C3A">
              <w:rPr>
                <w:bCs/>
              </w:rPr>
              <w:t xml:space="preserve"> RSs to enable the SINR comparison between serving and other non-</w:t>
            </w:r>
            <w:proofErr w:type="spellStart"/>
            <w:r w:rsidRPr="00202C3A">
              <w:rPr>
                <w:bCs/>
              </w:rPr>
              <w:t>QCLed</w:t>
            </w:r>
            <w:proofErr w:type="spellEnd"/>
            <w:r w:rsidRPr="00202C3A">
              <w:rPr>
                <w:bCs/>
              </w:rPr>
              <w:t xml:space="preserve"> beams.</w:t>
            </w:r>
          </w:p>
          <w:p w:rsidR="00202C3A" w:rsidRPr="00202C3A" w:rsidRDefault="00202C3A" w:rsidP="00202C3A">
            <w:pPr>
              <w:pStyle w:val="a9"/>
              <w:numPr>
                <w:ilvl w:val="1"/>
                <w:numId w:val="35"/>
              </w:numPr>
              <w:autoSpaceDN w:val="0"/>
              <w:spacing w:before="100" w:beforeAutospacing="1" w:after="120"/>
              <w:contextualSpacing w:val="0"/>
              <w:rPr>
                <w:rFonts w:eastAsia="宋体"/>
              </w:rPr>
            </w:pPr>
            <w:r w:rsidRPr="00202C3A">
              <w:rPr>
                <w:rFonts w:eastAsia="宋体"/>
              </w:rPr>
              <w:t>Option 2a: Define L1-SINR measurement accuracy requirement for BFD low mobility evaluation purpose. (</w:t>
            </w:r>
            <w:r w:rsidRPr="00202C3A">
              <w:rPr>
                <w:bCs/>
              </w:rPr>
              <w:t>Qualcomm</w:t>
            </w:r>
            <w:r w:rsidRPr="00202C3A">
              <w:rPr>
                <w:rFonts w:eastAsia="宋体"/>
              </w:rPr>
              <w:t>)</w:t>
            </w:r>
          </w:p>
          <w:p w:rsidR="00202C3A" w:rsidRPr="00202C3A" w:rsidRDefault="00202C3A" w:rsidP="00275A81">
            <w:pPr>
              <w:pStyle w:val="a9"/>
              <w:numPr>
                <w:ilvl w:val="0"/>
                <w:numId w:val="35"/>
              </w:numPr>
              <w:autoSpaceDN w:val="0"/>
              <w:spacing w:before="100" w:beforeAutospacing="1" w:after="120"/>
              <w:ind w:left="786"/>
              <w:contextualSpacing w:val="0"/>
              <w:rPr>
                <w:rFonts w:eastAsia="宋体"/>
              </w:rPr>
            </w:pPr>
            <w:r w:rsidRPr="00202C3A">
              <w:rPr>
                <w:rFonts w:eastAsia="宋体"/>
              </w:rPr>
              <w:t>Option 3: not to define any additional low mobility criteria. (Huawei, Apple, Intel, vivo, CATT, MTK, Xiaomi, OPPO)</w:t>
            </w:r>
          </w:p>
        </w:tc>
      </w:tr>
    </w:tbl>
    <w:p w:rsidR="009322AF" w:rsidRDefault="00202C3A" w:rsidP="009322AF">
      <w:pPr>
        <w:widowControl w:val="0"/>
        <w:tabs>
          <w:tab w:val="left" w:pos="3885"/>
        </w:tabs>
        <w:adjustRightInd w:val="0"/>
        <w:snapToGrid w:val="0"/>
        <w:spacing w:before="180"/>
        <w:rPr>
          <w:rFonts w:eastAsia="宋体"/>
          <w:lang w:eastAsia="zh-CN"/>
        </w:rPr>
      </w:pP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>e understand the mo</w:t>
      </w:r>
      <w:r w:rsidR="006A3A78">
        <w:rPr>
          <w:rFonts w:eastAsia="宋体" w:hint="eastAsia"/>
          <w:lang w:eastAsia="zh-CN"/>
        </w:rPr>
        <w:t xml:space="preserve">tivation to introduce the additional low mobility criteria to cover such cases which UE moves </w:t>
      </w:r>
      <w:r w:rsidR="006A3A78">
        <w:rPr>
          <w:rFonts w:eastAsia="宋体"/>
          <w:lang w:eastAsia="zh-CN"/>
        </w:rPr>
        <w:t>circularly</w:t>
      </w:r>
      <w:r w:rsidR="006A3A78">
        <w:rPr>
          <w:rFonts w:eastAsia="宋体" w:hint="eastAsia"/>
          <w:lang w:eastAsia="zh-CN"/>
        </w:rPr>
        <w:t xml:space="preserve"> with base station in high speed. </w:t>
      </w:r>
      <w:r w:rsidR="006A3A78">
        <w:rPr>
          <w:rFonts w:eastAsia="宋体"/>
          <w:lang w:eastAsia="zh-CN"/>
        </w:rPr>
        <w:t>I</w:t>
      </w:r>
      <w:r w:rsidR="006A3A78">
        <w:rPr>
          <w:rFonts w:eastAsia="宋体" w:hint="eastAsia"/>
          <w:lang w:eastAsia="zh-CN"/>
        </w:rPr>
        <w:t xml:space="preserve">n such cases, the RSRP changes not so much. </w:t>
      </w:r>
      <w:r w:rsidR="006A3A78">
        <w:rPr>
          <w:rFonts w:eastAsia="宋体"/>
          <w:lang w:eastAsia="zh-CN"/>
        </w:rPr>
        <w:t>B</w:t>
      </w:r>
      <w:r w:rsidR="006A3A78">
        <w:rPr>
          <w:rFonts w:eastAsia="宋体" w:hint="eastAsia"/>
          <w:lang w:eastAsia="zh-CN"/>
        </w:rPr>
        <w:t xml:space="preserve">ut the relaxation can be entered for both low mobility and good serving cell quality criteria are met. </w:t>
      </w:r>
      <w:r w:rsidR="006A3A78">
        <w:rPr>
          <w:rFonts w:eastAsia="宋体"/>
          <w:lang w:eastAsia="zh-CN"/>
        </w:rPr>
        <w:t>I</w:t>
      </w:r>
      <w:r w:rsidR="006A3A78">
        <w:rPr>
          <w:rFonts w:eastAsia="宋体" w:hint="eastAsia"/>
          <w:lang w:eastAsia="zh-CN"/>
        </w:rPr>
        <w:t xml:space="preserve">n such case, the UE change to multiple beams frequently which caused beam failure frequently in beam level. </w:t>
      </w:r>
      <w:r w:rsidR="006A3A78">
        <w:rPr>
          <w:rFonts w:eastAsia="宋体"/>
          <w:lang w:eastAsia="zh-CN"/>
        </w:rPr>
        <w:t>I</w:t>
      </w:r>
      <w:r w:rsidR="006A3A78">
        <w:rPr>
          <w:rFonts w:eastAsia="宋体" w:hint="eastAsia"/>
          <w:lang w:eastAsia="zh-CN"/>
        </w:rPr>
        <w:t xml:space="preserve">t will exit relaxation mode immediately. </w:t>
      </w:r>
      <w:r w:rsidR="006A3A78">
        <w:rPr>
          <w:rFonts w:eastAsia="宋体"/>
          <w:lang w:eastAsia="zh-CN"/>
        </w:rPr>
        <w:t>T</w:t>
      </w:r>
      <w:r w:rsidR="006A3A78">
        <w:rPr>
          <w:rFonts w:eastAsia="宋体" w:hint="eastAsia"/>
          <w:lang w:eastAsia="zh-CN"/>
        </w:rPr>
        <w:t>herefore, we prefer not to define any additional low mobility criteria.</w:t>
      </w:r>
    </w:p>
    <w:p w:rsidR="006A3A78" w:rsidRDefault="006A3A78" w:rsidP="009322AF">
      <w:pPr>
        <w:widowControl w:val="0"/>
        <w:tabs>
          <w:tab w:val="left" w:pos="3885"/>
        </w:tabs>
        <w:adjustRightInd w:val="0"/>
        <w:snapToGrid w:val="0"/>
        <w:spacing w:before="180"/>
        <w:rPr>
          <w:rFonts w:eastAsia="宋体"/>
          <w:b/>
          <w:lang w:eastAsia="zh-CN"/>
        </w:rPr>
      </w:pPr>
      <w:r w:rsidRPr="00945A01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6</w:t>
      </w:r>
      <w:r w:rsidRPr="00945A01">
        <w:rPr>
          <w:rFonts w:eastAsia="宋体" w:hint="eastAsia"/>
          <w:b/>
          <w:lang w:eastAsia="zh-CN"/>
        </w:rPr>
        <w:t>:</w:t>
      </w:r>
      <w:r w:rsidRPr="006A3A78">
        <w:rPr>
          <w:rFonts w:eastAsia="宋体" w:hint="eastAsia"/>
          <w:b/>
          <w:lang w:eastAsia="zh-CN"/>
        </w:rPr>
        <w:t xml:space="preserve"> We prefer not to define any additional low mobility criteria.</w:t>
      </w:r>
    </w:p>
    <w:p w:rsidR="00FB08B1" w:rsidRPr="006A3A78" w:rsidRDefault="00FB08B1" w:rsidP="009322AF">
      <w:pPr>
        <w:widowControl w:val="0"/>
        <w:tabs>
          <w:tab w:val="left" w:pos="3885"/>
        </w:tabs>
        <w:adjustRightInd w:val="0"/>
        <w:snapToGrid w:val="0"/>
        <w:spacing w:before="180"/>
        <w:rPr>
          <w:rFonts w:eastAsia="宋体"/>
          <w:b/>
          <w:lang w:eastAsia="zh-C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6A3A78" w:rsidTr="006A3A78">
        <w:tc>
          <w:tcPr>
            <w:tcW w:w="8856" w:type="dxa"/>
          </w:tcPr>
          <w:p w:rsidR="006A3A78" w:rsidRPr="006A3A78" w:rsidRDefault="006A3A78" w:rsidP="006A3A78">
            <w:pPr>
              <w:pStyle w:val="5"/>
              <w:numPr>
                <w:ilvl w:val="0"/>
                <w:numId w:val="0"/>
              </w:numPr>
              <w:ind w:left="1008" w:hanging="1008"/>
              <w:outlineLvl w:val="4"/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</w:pPr>
            <w:r w:rsidRPr="006A3A78"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  <w:t>Issue 2-2: Low mobility criteria configuration type</w:t>
            </w:r>
          </w:p>
          <w:p w:rsidR="006A3A78" w:rsidRPr="006A3A78" w:rsidRDefault="006A3A78" w:rsidP="006A3A78">
            <w:pPr>
              <w:pStyle w:val="a9"/>
              <w:numPr>
                <w:ilvl w:val="0"/>
                <w:numId w:val="35"/>
              </w:numPr>
              <w:autoSpaceDN w:val="0"/>
              <w:spacing w:before="100" w:beforeAutospacing="1" w:after="120"/>
              <w:ind w:left="567" w:hanging="368"/>
              <w:contextualSpacing w:val="0"/>
              <w:rPr>
                <w:rFonts w:eastAsia="宋体"/>
              </w:rPr>
            </w:pPr>
            <w:r w:rsidRPr="006A3A78">
              <w:rPr>
                <w:rFonts w:eastAsia="宋体"/>
              </w:rPr>
              <w:t>Proposals</w:t>
            </w:r>
          </w:p>
          <w:p w:rsidR="006A3A78" w:rsidRPr="006A3A78" w:rsidRDefault="006A3A78" w:rsidP="006A3A78">
            <w:pPr>
              <w:pStyle w:val="a9"/>
              <w:numPr>
                <w:ilvl w:val="1"/>
                <w:numId w:val="35"/>
              </w:numPr>
              <w:autoSpaceDN w:val="0"/>
              <w:spacing w:before="100" w:beforeAutospacing="1" w:after="120"/>
              <w:contextualSpacing w:val="0"/>
              <w:rPr>
                <w:rFonts w:eastAsia="宋体"/>
              </w:rPr>
            </w:pPr>
            <w:r w:rsidRPr="006A3A78">
              <w:rPr>
                <w:rFonts w:eastAsia="宋体"/>
              </w:rPr>
              <w:t xml:space="preserve">Option 1: Low mobility criterion is configured on </w:t>
            </w:r>
            <w:r w:rsidRPr="006A3A78">
              <w:rPr>
                <w:rFonts w:eastAsia="宋体"/>
                <w:u w:val="single"/>
              </w:rPr>
              <w:t>per-UE basis</w:t>
            </w:r>
            <w:r w:rsidRPr="006A3A78">
              <w:rPr>
                <w:rFonts w:eastAsia="宋体"/>
              </w:rPr>
              <w:t xml:space="preserve">, and UE needs only to identify low mobility state according to RRM measurements in the NR </w:t>
            </w:r>
            <w:proofErr w:type="spellStart"/>
            <w:r w:rsidRPr="006A3A78">
              <w:rPr>
                <w:rFonts w:eastAsia="宋体"/>
              </w:rPr>
              <w:t>PCell</w:t>
            </w:r>
            <w:proofErr w:type="spellEnd"/>
            <w:r w:rsidRPr="006A3A78">
              <w:rPr>
                <w:rFonts w:eastAsia="宋体"/>
              </w:rPr>
              <w:t xml:space="preserve"> for the case of NR single carrier, NR CA, NE-DC and NR-DC, and according to that in the NR </w:t>
            </w:r>
            <w:proofErr w:type="spellStart"/>
            <w:r w:rsidRPr="006A3A78">
              <w:rPr>
                <w:rFonts w:eastAsia="宋体"/>
              </w:rPr>
              <w:t>PSCell</w:t>
            </w:r>
            <w:proofErr w:type="spellEnd"/>
            <w:r w:rsidRPr="006A3A78">
              <w:rPr>
                <w:rFonts w:eastAsia="宋体"/>
              </w:rPr>
              <w:t xml:space="preserve"> for the case of EN-DC. </w:t>
            </w:r>
            <w:r w:rsidRPr="006A3A78">
              <w:rPr>
                <w:bCs/>
              </w:rPr>
              <w:t xml:space="preserve">(Vivo, MTK, CMCC, </w:t>
            </w:r>
            <w:proofErr w:type="spellStart"/>
            <w:r w:rsidRPr="006A3A78">
              <w:rPr>
                <w:bCs/>
              </w:rPr>
              <w:t>Oppo</w:t>
            </w:r>
            <w:proofErr w:type="spellEnd"/>
            <w:r w:rsidRPr="006A3A78">
              <w:rPr>
                <w:bCs/>
              </w:rPr>
              <w:t>)</w:t>
            </w:r>
          </w:p>
          <w:p w:rsidR="006A3A78" w:rsidRPr="006A3A78" w:rsidRDefault="006A3A78" w:rsidP="006A3A78">
            <w:pPr>
              <w:pStyle w:val="a9"/>
              <w:numPr>
                <w:ilvl w:val="1"/>
                <w:numId w:val="35"/>
              </w:numPr>
              <w:autoSpaceDN w:val="0"/>
              <w:spacing w:before="100" w:beforeAutospacing="1" w:after="120"/>
              <w:contextualSpacing w:val="0"/>
              <w:rPr>
                <w:rFonts w:eastAsia="宋体"/>
              </w:rPr>
            </w:pPr>
            <w:r w:rsidRPr="006A3A78">
              <w:rPr>
                <w:rFonts w:eastAsia="宋体"/>
              </w:rPr>
              <w:t>Option 2: on per-cell basis (CMCC)</w:t>
            </w:r>
          </w:p>
          <w:p w:rsidR="006A3A78" w:rsidRPr="006A3A78" w:rsidRDefault="006A3A78" w:rsidP="006A3A78">
            <w:pPr>
              <w:pStyle w:val="a9"/>
              <w:numPr>
                <w:ilvl w:val="1"/>
                <w:numId w:val="35"/>
              </w:numPr>
              <w:autoSpaceDN w:val="0"/>
              <w:spacing w:before="100" w:beforeAutospacing="1" w:after="120"/>
              <w:contextualSpacing w:val="0"/>
              <w:rPr>
                <w:rFonts w:eastAsia="宋体"/>
                <w:lang w:eastAsia="zh-CN"/>
              </w:rPr>
            </w:pPr>
            <w:r w:rsidRPr="006A3A78">
              <w:rPr>
                <w:bCs/>
              </w:rPr>
              <w:t>Option 3: leave for RAN2 to decide.</w:t>
            </w:r>
            <w:r>
              <w:rPr>
                <w:bCs/>
              </w:rPr>
              <w:t xml:space="preserve"> </w:t>
            </w:r>
          </w:p>
        </w:tc>
      </w:tr>
    </w:tbl>
    <w:p w:rsidR="009322AF" w:rsidRDefault="007C5122" w:rsidP="00275A81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our understanding, the low mobility status for a UE is a common state.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here is no need to estimate all carriers for a single UE. </w:t>
      </w: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>f different configurations of different cells are different, there might be different decision for multiple cells although the UE is in the same speed</w:t>
      </w:r>
      <w:r w:rsidR="00334EE6">
        <w:rPr>
          <w:rFonts w:eastAsia="宋体"/>
          <w:lang w:val="en-US" w:eastAsia="zh-CN"/>
        </w:rPr>
        <w:t xml:space="preserve"> status</w:t>
      </w:r>
      <w:r>
        <w:rPr>
          <w:rFonts w:eastAsia="宋体" w:hint="eastAsia"/>
          <w:lang w:val="en-US" w:eastAsia="zh-CN"/>
        </w:rPr>
        <w:t xml:space="preserve">. It introduces redundant measurement for the same purpose for UE complexity.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herefore, we support option 1. </w:t>
      </w:r>
    </w:p>
    <w:p w:rsidR="007C5122" w:rsidRPr="006A3A78" w:rsidRDefault="007C5122" w:rsidP="007C5122">
      <w:pPr>
        <w:widowControl w:val="0"/>
        <w:tabs>
          <w:tab w:val="left" w:pos="3885"/>
        </w:tabs>
        <w:adjustRightInd w:val="0"/>
        <w:snapToGrid w:val="0"/>
        <w:spacing w:before="180"/>
        <w:rPr>
          <w:rFonts w:eastAsia="宋体"/>
          <w:b/>
          <w:lang w:eastAsia="zh-CN"/>
        </w:rPr>
      </w:pPr>
      <w:bookmarkStart w:id="3" w:name="OLE_LINK15"/>
      <w:bookmarkStart w:id="4" w:name="OLE_LINK16"/>
      <w:r w:rsidRPr="00945A01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7</w:t>
      </w:r>
      <w:r w:rsidRPr="00945A01">
        <w:rPr>
          <w:rFonts w:eastAsia="宋体" w:hint="eastAsia"/>
          <w:b/>
          <w:lang w:eastAsia="zh-CN"/>
        </w:rPr>
        <w:t>:</w:t>
      </w:r>
      <w:r w:rsidRPr="006A3A78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For low mobility </w:t>
      </w:r>
      <w:r>
        <w:rPr>
          <w:rFonts w:eastAsia="宋体"/>
          <w:b/>
          <w:lang w:eastAsia="zh-CN"/>
        </w:rPr>
        <w:t>criterion</w:t>
      </w:r>
      <w:r>
        <w:rPr>
          <w:rFonts w:eastAsia="宋体" w:hint="eastAsia"/>
          <w:b/>
          <w:lang w:eastAsia="zh-CN"/>
        </w:rPr>
        <w:t xml:space="preserve">, NW configuration is on per-UE basis. </w:t>
      </w:r>
      <w:r w:rsidR="00FB08B1">
        <w:rPr>
          <w:rFonts w:eastAsia="宋体"/>
          <w:b/>
          <w:lang w:eastAsia="zh-CN"/>
        </w:rPr>
        <w:t>A</w:t>
      </w:r>
      <w:r w:rsidR="00FB08B1">
        <w:rPr>
          <w:rFonts w:eastAsia="宋体" w:hint="eastAsia"/>
          <w:b/>
          <w:lang w:eastAsia="zh-CN"/>
        </w:rPr>
        <w:t xml:space="preserve">nd only measurements in </w:t>
      </w:r>
      <w:proofErr w:type="spellStart"/>
      <w:r w:rsidR="00FB08B1">
        <w:rPr>
          <w:rFonts w:eastAsia="宋体" w:hint="eastAsia"/>
          <w:b/>
          <w:lang w:eastAsia="zh-CN"/>
        </w:rPr>
        <w:t>PCell</w:t>
      </w:r>
      <w:proofErr w:type="spellEnd"/>
      <w:r w:rsidR="00FB08B1">
        <w:rPr>
          <w:rFonts w:eastAsia="宋体" w:hint="eastAsia"/>
          <w:b/>
          <w:lang w:eastAsia="zh-CN"/>
        </w:rPr>
        <w:t xml:space="preserve"> and </w:t>
      </w:r>
      <w:proofErr w:type="spellStart"/>
      <w:r w:rsidR="00FB08B1">
        <w:rPr>
          <w:rFonts w:eastAsia="宋体" w:hint="eastAsia"/>
          <w:b/>
          <w:lang w:eastAsia="zh-CN"/>
        </w:rPr>
        <w:t>PSCell</w:t>
      </w:r>
      <w:proofErr w:type="spellEnd"/>
      <w:r w:rsidR="00FB08B1">
        <w:rPr>
          <w:rFonts w:eastAsia="宋体" w:hint="eastAsia"/>
          <w:b/>
          <w:lang w:eastAsia="zh-CN"/>
        </w:rPr>
        <w:t xml:space="preserve"> are needed. </w:t>
      </w:r>
    </w:p>
    <w:p w:rsidR="007C5122" w:rsidRDefault="00FB08B1" w:rsidP="00275A8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RAN4 has been discussed the low mobility criteria for many meetings and has some </w:t>
      </w:r>
      <w:r>
        <w:rPr>
          <w:rFonts w:eastAsia="宋体"/>
          <w:lang w:eastAsia="zh-CN"/>
        </w:rPr>
        <w:t>achievements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e prefer to continue the discussion and define the criteria in RAN4. </w:t>
      </w:r>
    </w:p>
    <w:p w:rsidR="00FB08B1" w:rsidRPr="00FB08B1" w:rsidRDefault="00FB08B1" w:rsidP="00275A81">
      <w:pPr>
        <w:rPr>
          <w:rFonts w:eastAsia="宋体"/>
          <w:b/>
          <w:lang w:eastAsia="zh-CN"/>
        </w:rPr>
      </w:pPr>
      <w:r w:rsidRPr="00FB08B1">
        <w:rPr>
          <w:rFonts w:eastAsia="宋体" w:hint="eastAsia"/>
          <w:b/>
          <w:lang w:eastAsia="zh-CN"/>
        </w:rPr>
        <w:lastRenderedPageBreak/>
        <w:t xml:space="preserve">Proposal 8: We prefer to </w:t>
      </w:r>
      <w:r>
        <w:rPr>
          <w:rFonts w:eastAsia="宋体" w:hint="eastAsia"/>
          <w:b/>
          <w:lang w:eastAsia="zh-CN"/>
        </w:rPr>
        <w:t xml:space="preserve">continue the discussion and </w:t>
      </w:r>
      <w:r w:rsidRPr="00FB08B1">
        <w:rPr>
          <w:rFonts w:eastAsia="宋体" w:hint="eastAsia"/>
          <w:b/>
          <w:lang w:eastAsia="zh-CN"/>
        </w:rPr>
        <w:t xml:space="preserve">define the low mobility criteria in RAN4. </w:t>
      </w:r>
    </w:p>
    <w:bookmarkEnd w:id="3"/>
    <w:bookmarkEnd w:id="4"/>
    <w:p w:rsidR="00922B43" w:rsidRDefault="00922B43" w:rsidP="00922B43">
      <w:pPr>
        <w:pStyle w:val="2"/>
      </w:pPr>
      <w:r w:rsidRPr="00922B43">
        <w:rPr>
          <w:rFonts w:hint="eastAsia"/>
        </w:rPr>
        <w:t>Good serving cell quality criteria</w:t>
      </w:r>
    </w:p>
    <w:p w:rsidR="001560FA" w:rsidRPr="001560FA" w:rsidRDefault="001560FA" w:rsidP="001560FA">
      <w:pPr>
        <w:rPr>
          <w:rFonts w:eastAsiaTheme="minorEastAsia"/>
        </w:rPr>
      </w:pPr>
      <w:r>
        <w:rPr>
          <w:rFonts w:eastAsia="宋体"/>
          <w:lang w:eastAsia="zh-CN"/>
        </w:rPr>
        <w:t xml:space="preserve">At RAN4#101-e meeting, it is agreed the good serving cell quality criteria for RLM is based on an offset X dB and </w:t>
      </w:r>
      <w:proofErr w:type="spellStart"/>
      <w:r>
        <w:rPr>
          <w:rFonts w:eastAsia="宋体"/>
          <w:lang w:eastAsia="zh-CN"/>
        </w:rPr>
        <w:t>Qx</w:t>
      </w:r>
      <w:proofErr w:type="spellEnd"/>
      <w:r>
        <w:rPr>
          <w:rFonts w:eastAsia="宋体"/>
          <w:lang w:eastAsia="zh-CN"/>
        </w:rPr>
        <w:t>. The options for thresholds are not decided. Two options are listed in WF [1]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EF0FFE" w:rsidTr="00EF0FFE">
        <w:tc>
          <w:tcPr>
            <w:tcW w:w="8856" w:type="dxa"/>
          </w:tcPr>
          <w:p w:rsidR="00EF0FFE" w:rsidRPr="00EF0FFE" w:rsidRDefault="00EF0FFE" w:rsidP="00EF0FFE">
            <w:pPr>
              <w:spacing w:before="200" w:after="0"/>
              <w:rPr>
                <w:rFonts w:eastAsia="Malgun Gothic"/>
                <w:b/>
                <w:u w:val="single"/>
                <w:shd w:val="pct10" w:color="auto" w:fill="FFFFFF"/>
                <w:lang w:eastAsia="ko-KR"/>
              </w:rPr>
            </w:pPr>
            <w:r w:rsidRPr="00EF0FFE">
              <w:rPr>
                <w:b/>
                <w:u w:val="single"/>
              </w:rPr>
              <w:t>Issue 3-2-1: good serving cell quality criteria for RLM</w:t>
            </w:r>
          </w:p>
          <w:p w:rsidR="00EF0FFE" w:rsidRPr="00EF0FFE" w:rsidRDefault="00EF0FFE" w:rsidP="00EF0FFE">
            <w:pPr>
              <w:spacing w:before="200" w:after="0"/>
              <w:rPr>
                <w:rFonts w:eastAsiaTheme="minorEastAsia"/>
                <w:lang w:eastAsia="zh-CN"/>
              </w:rPr>
            </w:pPr>
            <w:r w:rsidRPr="00EF0FFE">
              <w:rPr>
                <w:rFonts w:eastAsiaTheme="minorEastAsia"/>
                <w:lang w:eastAsia="zh-CN"/>
              </w:rPr>
              <w:t>Agreement</w:t>
            </w:r>
          </w:p>
          <w:p w:rsidR="00EF0FFE" w:rsidRPr="00EF0FFE" w:rsidRDefault="00EF0FFE" w:rsidP="00EF0F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Yu Mincho"/>
                <w:i/>
              </w:rPr>
            </w:pPr>
            <w:r w:rsidRPr="00EF0FFE">
              <w:rPr>
                <w:i/>
              </w:rPr>
              <w:t xml:space="preserve">The good serving cell quality criteria for RLM is based on an offset X dB and </w:t>
            </w:r>
            <w:proofErr w:type="spellStart"/>
            <w:r w:rsidRPr="00EF0FFE">
              <w:rPr>
                <w:i/>
              </w:rPr>
              <w:t>Qx</w:t>
            </w:r>
            <w:proofErr w:type="spellEnd"/>
            <w:r w:rsidRPr="00EF0FFE">
              <w:rPr>
                <w:i/>
              </w:rPr>
              <w:t xml:space="preserve">, while </w:t>
            </w:r>
            <w:proofErr w:type="spellStart"/>
            <w:r w:rsidRPr="00EF0FFE">
              <w:rPr>
                <w:i/>
              </w:rPr>
              <w:t>Qx</w:t>
            </w:r>
            <w:proofErr w:type="spellEnd"/>
            <w:r w:rsidRPr="00EF0FFE">
              <w:rPr>
                <w:i/>
              </w:rPr>
              <w:t xml:space="preserve"> is derived from PDCCH transmission parameters.</w:t>
            </w:r>
            <w:r w:rsidRPr="00EF0FFE">
              <w:rPr>
                <w:lang w:val="en-US"/>
              </w:rPr>
              <w:t xml:space="preserve">  </w:t>
            </w:r>
            <w:r w:rsidRPr="00EF0FFE">
              <w:rPr>
                <w:i/>
              </w:rPr>
              <w:t xml:space="preserve">  </w:t>
            </w:r>
          </w:p>
          <w:p w:rsidR="00EF0FFE" w:rsidRPr="00EF0FFE" w:rsidRDefault="00EF0FFE" w:rsidP="00EF0FFE">
            <w:pPr>
              <w:pStyle w:val="a9"/>
              <w:widowControl w:val="0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contextualSpacing w:val="0"/>
              <w:rPr>
                <w:rFonts w:eastAsiaTheme="minorEastAsia"/>
                <w:i/>
                <w:lang w:eastAsia="zh-CN"/>
              </w:rPr>
            </w:pPr>
            <w:r w:rsidRPr="00EF0FFE">
              <w:rPr>
                <w:rFonts w:eastAsia="PMingLiU"/>
                <w:i/>
                <w:lang w:eastAsia="zh-TW"/>
              </w:rPr>
              <w:t xml:space="preserve">Option 1: </w:t>
            </w:r>
            <w:proofErr w:type="spellStart"/>
            <w:r w:rsidRPr="00EF0FFE">
              <w:rPr>
                <w:rFonts w:eastAsia="PMingLiU"/>
                <w:i/>
                <w:lang w:eastAsia="zh-TW"/>
              </w:rPr>
              <w:t>Qx</w:t>
            </w:r>
            <w:proofErr w:type="spellEnd"/>
            <w:r w:rsidRPr="00EF0FFE">
              <w:rPr>
                <w:rFonts w:eastAsia="PMingLiU"/>
                <w:i/>
                <w:lang w:eastAsia="zh-TW"/>
              </w:rPr>
              <w:t xml:space="preserve"> = </w:t>
            </w:r>
            <w:proofErr w:type="spellStart"/>
            <w:r w:rsidRPr="00EF0FFE">
              <w:rPr>
                <w:rFonts w:eastAsia="PMingLiU"/>
                <w:i/>
                <w:lang w:eastAsia="zh-TW"/>
              </w:rPr>
              <w:t>Qout</w:t>
            </w:r>
            <w:proofErr w:type="spellEnd"/>
            <w:r w:rsidRPr="00EF0FFE">
              <w:rPr>
                <w:rFonts w:eastAsia="PMingLiU"/>
                <w:i/>
                <w:lang w:eastAsia="zh-TW"/>
              </w:rPr>
              <w:t>.</w:t>
            </w:r>
          </w:p>
          <w:p w:rsidR="00EF0FFE" w:rsidRPr="00EF0FFE" w:rsidRDefault="00EF0FFE" w:rsidP="00EF0FFE">
            <w:pPr>
              <w:pStyle w:val="a9"/>
              <w:widowControl w:val="0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contextualSpacing w:val="0"/>
              <w:rPr>
                <w:rFonts w:eastAsiaTheme="minorEastAsia"/>
                <w:i/>
                <w:lang w:eastAsia="zh-CN"/>
              </w:rPr>
            </w:pPr>
            <w:r w:rsidRPr="00EF0FFE">
              <w:rPr>
                <w:rFonts w:eastAsia="PMingLiU"/>
                <w:i/>
                <w:lang w:eastAsia="zh-TW"/>
              </w:rPr>
              <w:t xml:space="preserve">Note: Larger value of X can be considered. </w:t>
            </w:r>
          </w:p>
          <w:p w:rsidR="00EF0FFE" w:rsidRPr="00EF0FFE" w:rsidRDefault="00EF0FFE" w:rsidP="00EF0FFE">
            <w:pPr>
              <w:pStyle w:val="a9"/>
              <w:widowControl w:val="0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contextualSpacing w:val="0"/>
              <w:rPr>
                <w:rFonts w:eastAsiaTheme="minorEastAsia"/>
                <w:i/>
                <w:lang w:eastAsia="zh-CN"/>
              </w:rPr>
            </w:pPr>
            <w:r w:rsidRPr="00EF0FFE">
              <w:rPr>
                <w:rFonts w:eastAsia="PMingLiU"/>
                <w:i/>
                <w:lang w:eastAsia="zh-TW"/>
              </w:rPr>
              <w:t>Note: Companies are encouraged to provide the range/value of offset X.</w:t>
            </w:r>
          </w:p>
          <w:p w:rsidR="00EF0FFE" w:rsidRPr="00EF0FFE" w:rsidRDefault="00EF0FFE" w:rsidP="00EF0FFE">
            <w:pPr>
              <w:pStyle w:val="a9"/>
              <w:widowControl w:val="0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contextualSpacing w:val="0"/>
              <w:rPr>
                <w:rFonts w:eastAsiaTheme="minorEastAsia"/>
                <w:i/>
                <w:lang w:eastAsia="zh-CN"/>
              </w:rPr>
            </w:pPr>
            <w:r w:rsidRPr="00EF0FFE">
              <w:rPr>
                <w:rFonts w:eastAsia="PMingLiU"/>
                <w:i/>
                <w:lang w:eastAsia="zh-TW"/>
              </w:rPr>
              <w:t xml:space="preserve">Option 2: </w:t>
            </w:r>
            <w:proofErr w:type="spellStart"/>
            <w:r w:rsidRPr="00EF0FFE">
              <w:rPr>
                <w:rFonts w:eastAsia="PMingLiU"/>
                <w:i/>
                <w:lang w:eastAsia="zh-TW"/>
              </w:rPr>
              <w:t>Qx</w:t>
            </w:r>
            <w:proofErr w:type="spellEnd"/>
            <w:r w:rsidRPr="00EF0FFE">
              <w:rPr>
                <w:rFonts w:eastAsia="PMingLiU"/>
                <w:i/>
                <w:lang w:eastAsia="zh-TW"/>
              </w:rPr>
              <w:t xml:space="preserve"> = Qin</w:t>
            </w:r>
          </w:p>
          <w:p w:rsidR="00EF0FFE" w:rsidRPr="00EF0FFE" w:rsidRDefault="00EF0FFE" w:rsidP="00EF0FFE">
            <w:pPr>
              <w:pStyle w:val="a9"/>
              <w:widowControl w:val="0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contextualSpacing w:val="0"/>
              <w:rPr>
                <w:rFonts w:eastAsiaTheme="minorEastAsia"/>
                <w:i/>
                <w:lang w:eastAsia="zh-CN"/>
              </w:rPr>
            </w:pPr>
            <w:r w:rsidRPr="00EF0FFE">
              <w:rPr>
                <w:rFonts w:eastAsia="PMingLiU"/>
                <w:i/>
                <w:lang w:eastAsia="zh-TW"/>
              </w:rPr>
              <w:t xml:space="preserve">Option 2a: </w:t>
            </w:r>
            <w:proofErr w:type="spellStart"/>
            <w:r w:rsidRPr="00EF0FFE">
              <w:rPr>
                <w:rFonts w:eastAsia="PMingLiU"/>
                <w:i/>
                <w:lang w:eastAsia="zh-TW"/>
              </w:rPr>
              <w:t>Qx</w:t>
            </w:r>
            <w:proofErr w:type="spellEnd"/>
            <w:r w:rsidRPr="00EF0FFE">
              <w:rPr>
                <w:rFonts w:eastAsia="PMingLiU"/>
                <w:i/>
                <w:lang w:eastAsia="zh-TW"/>
              </w:rPr>
              <w:t xml:space="preserve"> = Qin, while set offset as X = 0 </w:t>
            </w:r>
            <w:proofErr w:type="spellStart"/>
            <w:r w:rsidRPr="00EF0FFE">
              <w:rPr>
                <w:rFonts w:eastAsia="PMingLiU"/>
                <w:i/>
                <w:lang w:eastAsia="zh-TW"/>
              </w:rPr>
              <w:t>dB.</w:t>
            </w:r>
            <w:proofErr w:type="spellEnd"/>
            <w:r>
              <w:rPr>
                <w:rFonts w:eastAsia="PMingLiU"/>
                <w:i/>
                <w:lang w:eastAsia="zh-TW"/>
              </w:rPr>
              <w:t xml:space="preserve"> </w:t>
            </w:r>
          </w:p>
        </w:tc>
      </w:tr>
    </w:tbl>
    <w:p w:rsidR="00EF0FFE" w:rsidRDefault="00EF0FFE" w:rsidP="00EF0FFE">
      <w:pPr>
        <w:rPr>
          <w:rFonts w:eastAsia="宋体"/>
          <w:lang w:eastAsia="zh-CN"/>
        </w:rPr>
      </w:pPr>
    </w:p>
    <w:p w:rsidR="001560FA" w:rsidRDefault="001560FA" w:rsidP="00EF0FF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relaxation is allowed in such cases with the channel condition is good enough. </w:t>
      </w:r>
      <w:r w:rsidR="00CE66CF">
        <w:rPr>
          <w:rFonts w:eastAsia="宋体"/>
          <w:lang w:eastAsia="zh-CN"/>
        </w:rPr>
        <w:t xml:space="preserve">But what is the definition of “good enough”? Option 1 and option 2 can be the same if X is larger than the difference. For the threshold </w:t>
      </w:r>
      <w:proofErr w:type="spellStart"/>
      <w:r w:rsidR="00CE66CF">
        <w:rPr>
          <w:rFonts w:eastAsia="宋体"/>
          <w:lang w:eastAsia="zh-CN"/>
        </w:rPr>
        <w:t>Qout</w:t>
      </w:r>
      <w:proofErr w:type="spellEnd"/>
      <w:r w:rsidR="00CE66CF">
        <w:rPr>
          <w:rFonts w:eastAsia="宋体"/>
          <w:lang w:eastAsia="zh-CN"/>
        </w:rPr>
        <w:t xml:space="preserve">, it is defined as the level at which the downlink radio link cannot be reliably received anymore and shall correspond to out-of-sync block error rate. If X is very small and close to </w:t>
      </w:r>
      <w:proofErr w:type="spellStart"/>
      <w:r w:rsidR="00CE66CF">
        <w:rPr>
          <w:rFonts w:eastAsia="宋体"/>
          <w:lang w:eastAsia="zh-CN"/>
        </w:rPr>
        <w:t>Qout</w:t>
      </w:r>
      <w:proofErr w:type="spellEnd"/>
      <w:r w:rsidR="00CE66CF">
        <w:rPr>
          <w:rFonts w:eastAsia="宋体"/>
          <w:lang w:eastAsia="zh-CN"/>
        </w:rPr>
        <w:t xml:space="preserve">, which means the channel is not so good. In such case, it shouldn’t be suitable to be relaxed. </w:t>
      </w:r>
      <w:r>
        <w:rPr>
          <w:rFonts w:eastAsia="宋体"/>
          <w:lang w:eastAsia="zh-CN"/>
        </w:rPr>
        <w:t xml:space="preserve">If X is larger value for option 1, it </w:t>
      </w:r>
      <w:r w:rsidR="00274521">
        <w:rPr>
          <w:rFonts w:eastAsia="宋体"/>
          <w:lang w:eastAsia="zh-CN"/>
        </w:rPr>
        <w:t xml:space="preserve">can be </w:t>
      </w:r>
      <w:r>
        <w:rPr>
          <w:rFonts w:eastAsia="宋体"/>
          <w:lang w:eastAsia="zh-CN"/>
        </w:rPr>
        <w:t xml:space="preserve">the same as option 2. </w:t>
      </w:r>
      <w:r w:rsidR="00885C20">
        <w:rPr>
          <w:rFonts w:eastAsia="宋体"/>
          <w:lang w:eastAsia="zh-CN"/>
        </w:rPr>
        <w:t xml:space="preserve">If look into the link level results for hypothetical PDCCH in the past, it is observed the SNR gap between in-sync and out-of-sync is between 3dB in AWGN and &gt;5dB in other channel conditions. The X can be configured by NW for different cases. </w:t>
      </w:r>
      <w:r>
        <w:rPr>
          <w:rFonts w:eastAsia="宋体"/>
          <w:lang w:eastAsia="zh-CN"/>
        </w:rPr>
        <w:t>Therefo</w:t>
      </w:r>
      <w:r w:rsidR="00885C20">
        <w:rPr>
          <w:rFonts w:eastAsia="宋体"/>
          <w:lang w:eastAsia="zh-CN"/>
        </w:rPr>
        <w:t xml:space="preserve">re, we support to use </w:t>
      </w:r>
      <w:proofErr w:type="spellStart"/>
      <w:r w:rsidR="00885C20">
        <w:rPr>
          <w:rFonts w:eastAsia="宋体"/>
          <w:lang w:eastAsia="zh-CN"/>
        </w:rPr>
        <w:t>Qx</w:t>
      </w:r>
      <w:proofErr w:type="spellEnd"/>
      <w:r w:rsidR="00885C20">
        <w:rPr>
          <w:rFonts w:eastAsia="宋体"/>
          <w:lang w:eastAsia="zh-CN"/>
        </w:rPr>
        <w:t xml:space="preserve"> = Qin or </w:t>
      </w:r>
      <w:proofErr w:type="spellStart"/>
      <w:r w:rsidR="00885C20">
        <w:rPr>
          <w:rFonts w:eastAsia="宋体"/>
          <w:lang w:eastAsia="zh-CN"/>
        </w:rPr>
        <w:t>Qx</w:t>
      </w:r>
      <w:proofErr w:type="spellEnd"/>
      <w:r w:rsidR="00885C20">
        <w:rPr>
          <w:rFonts w:eastAsia="宋体"/>
          <w:lang w:eastAsia="zh-CN"/>
        </w:rPr>
        <w:t xml:space="preserve"> = </w:t>
      </w:r>
      <w:proofErr w:type="spellStart"/>
      <w:r w:rsidR="00885C20">
        <w:rPr>
          <w:rFonts w:eastAsia="宋体"/>
          <w:lang w:eastAsia="zh-CN"/>
        </w:rPr>
        <w:t>Qout</w:t>
      </w:r>
      <w:proofErr w:type="spellEnd"/>
      <w:r w:rsidR="00885C20">
        <w:rPr>
          <w:rFonts w:eastAsia="宋体"/>
          <w:lang w:eastAsia="zh-CN"/>
        </w:rPr>
        <w:t xml:space="preserve">. X dB should be larger than 3dB at least. </w:t>
      </w:r>
    </w:p>
    <w:p w:rsidR="002B5718" w:rsidRDefault="002B5718" w:rsidP="00EF0FFE">
      <w:pPr>
        <w:rPr>
          <w:rFonts w:eastAsia="宋体"/>
          <w:b/>
          <w:lang w:eastAsia="zh-CN"/>
        </w:rPr>
      </w:pPr>
      <w:r w:rsidRPr="00557A57">
        <w:rPr>
          <w:rFonts w:eastAsia="宋体" w:hint="eastAsia"/>
          <w:b/>
          <w:lang w:eastAsia="zh-CN"/>
        </w:rPr>
        <w:t xml:space="preserve">Proposal </w:t>
      </w:r>
      <w:r w:rsidRPr="00557A57">
        <w:rPr>
          <w:rFonts w:eastAsia="宋体"/>
          <w:b/>
          <w:lang w:eastAsia="zh-CN"/>
        </w:rPr>
        <w:t>9</w:t>
      </w:r>
      <w:r w:rsidRPr="00557A57">
        <w:rPr>
          <w:rFonts w:eastAsia="宋体" w:hint="eastAsia"/>
          <w:b/>
          <w:lang w:eastAsia="zh-CN"/>
        </w:rPr>
        <w:t>:</w:t>
      </w:r>
      <w:r w:rsidR="00557A57" w:rsidRPr="00557A57">
        <w:rPr>
          <w:rFonts w:eastAsia="宋体"/>
          <w:b/>
          <w:lang w:eastAsia="zh-CN"/>
        </w:rPr>
        <w:t xml:space="preserve"> For RLM, the X can be configured by NW for different cases. Option 2 and option 1 with large offset are both acceptable. For offset of </w:t>
      </w:r>
      <w:proofErr w:type="spellStart"/>
      <w:r w:rsidR="00557A57" w:rsidRPr="00557A57">
        <w:rPr>
          <w:rFonts w:eastAsia="宋体"/>
          <w:b/>
          <w:lang w:eastAsia="zh-CN"/>
        </w:rPr>
        <w:t>Qout</w:t>
      </w:r>
      <w:proofErr w:type="spellEnd"/>
      <w:r w:rsidR="00557A57" w:rsidRPr="00557A57">
        <w:rPr>
          <w:rFonts w:eastAsia="宋体"/>
          <w:b/>
          <w:lang w:eastAsia="zh-CN"/>
        </w:rPr>
        <w:t>, X should be larger than 3dB at least.</w:t>
      </w:r>
    </w:p>
    <w:p w:rsidR="007134C6" w:rsidRPr="00557A57" w:rsidRDefault="007134C6" w:rsidP="00EF0FFE">
      <w:pPr>
        <w:rPr>
          <w:rFonts w:eastAsia="宋体"/>
          <w:b/>
          <w:lang w:eastAsia="zh-C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EF0FFE" w:rsidTr="00EF0FFE">
        <w:tc>
          <w:tcPr>
            <w:tcW w:w="8856" w:type="dxa"/>
          </w:tcPr>
          <w:p w:rsidR="00EF0FFE" w:rsidRPr="00EF0FFE" w:rsidRDefault="00EF0FFE" w:rsidP="00EF0FFE">
            <w:pPr>
              <w:pStyle w:val="5"/>
              <w:numPr>
                <w:ilvl w:val="0"/>
                <w:numId w:val="0"/>
              </w:numPr>
              <w:ind w:left="1008" w:hanging="1008"/>
              <w:outlineLvl w:val="4"/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</w:pPr>
            <w:r w:rsidRPr="00EF0FFE"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  <w:t>Issue 3-2-2: good serving cell quality criteria for BFD</w:t>
            </w:r>
          </w:p>
          <w:p w:rsidR="00EF0FFE" w:rsidRPr="00EF0FFE" w:rsidRDefault="00EF0FFE" w:rsidP="00EF0FFE">
            <w:pPr>
              <w:spacing w:after="120"/>
              <w:rPr>
                <w:rFonts w:eastAsia="宋体"/>
              </w:rPr>
            </w:pPr>
            <w:r w:rsidRPr="00EF0FFE">
              <w:t>The good serving cell quality criteria for BFD is</w:t>
            </w:r>
          </w:p>
          <w:p w:rsidR="00EF0FFE" w:rsidRPr="00EF0FFE" w:rsidRDefault="00EF0FFE" w:rsidP="00EF0FFE">
            <w:pPr>
              <w:pStyle w:val="a9"/>
              <w:widowControl w:val="0"/>
              <w:numPr>
                <w:ilvl w:val="0"/>
                <w:numId w:val="35"/>
              </w:numPr>
              <w:autoSpaceDN w:val="0"/>
              <w:spacing w:before="100" w:beforeAutospacing="1" w:after="0" w:line="240" w:lineRule="atLeast"/>
              <w:ind w:left="786" w:hanging="357"/>
              <w:rPr>
                <w:rFonts w:eastAsiaTheme="minorEastAsia"/>
              </w:rPr>
            </w:pPr>
            <w:r w:rsidRPr="00EF0FFE">
              <w:rPr>
                <w:rFonts w:eastAsiaTheme="minorEastAsia"/>
              </w:rPr>
              <w:t xml:space="preserve">Option 1: radio link quality </w:t>
            </w:r>
            <w:proofErr w:type="gramStart"/>
            <w:r w:rsidRPr="00EF0FFE">
              <w:rPr>
                <w:rFonts w:eastAsiaTheme="minorEastAsia"/>
              </w:rPr>
              <w:t xml:space="preserve">&gt;  </w:t>
            </w:r>
            <w:proofErr w:type="spellStart"/>
            <w:r w:rsidRPr="00EF0FFE">
              <w:rPr>
                <w:rFonts w:eastAsiaTheme="minorEastAsia"/>
              </w:rPr>
              <w:t>Qout</w:t>
            </w:r>
            <w:proofErr w:type="gramEnd"/>
            <w:r w:rsidRPr="00EF0FFE">
              <w:rPr>
                <w:rFonts w:eastAsiaTheme="minorEastAsia"/>
              </w:rPr>
              <w:t>_LR</w:t>
            </w:r>
            <w:proofErr w:type="spellEnd"/>
            <w:r w:rsidRPr="00EF0FFE">
              <w:rPr>
                <w:rFonts w:eastAsiaTheme="minorEastAsia"/>
              </w:rPr>
              <w:t xml:space="preserve"> + Y (dB).  </w:t>
            </w:r>
          </w:p>
          <w:p w:rsidR="00EF0FFE" w:rsidRPr="00EF0FFE" w:rsidRDefault="00EF0FFE" w:rsidP="00EF0FFE">
            <w:pPr>
              <w:pStyle w:val="a9"/>
              <w:widowControl w:val="0"/>
              <w:numPr>
                <w:ilvl w:val="1"/>
                <w:numId w:val="35"/>
              </w:numPr>
              <w:autoSpaceDN w:val="0"/>
              <w:spacing w:before="100" w:beforeAutospacing="1" w:after="0" w:line="240" w:lineRule="atLeast"/>
              <w:ind w:hanging="357"/>
              <w:rPr>
                <w:rFonts w:eastAsiaTheme="minorEastAsia"/>
              </w:rPr>
            </w:pPr>
            <w:r w:rsidRPr="00EF0FFE">
              <w:rPr>
                <w:rFonts w:eastAsia="PMingLiU"/>
                <w:lang w:eastAsia="zh-TW"/>
              </w:rPr>
              <w:t>Note: Companies are encouraged to provide the range/value of offset Y.</w:t>
            </w:r>
          </w:p>
          <w:p w:rsidR="00EF0FFE" w:rsidRPr="00EF0FFE" w:rsidRDefault="00EF0FFE" w:rsidP="00EF0FFE">
            <w:pPr>
              <w:pStyle w:val="a9"/>
              <w:widowControl w:val="0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tLeast"/>
              <w:ind w:hanging="357"/>
              <w:rPr>
                <w:rFonts w:eastAsiaTheme="minorEastAsia"/>
                <w:lang w:eastAsia="zh-CN"/>
              </w:rPr>
            </w:pPr>
            <w:r w:rsidRPr="00EF0FFE">
              <w:rPr>
                <w:rFonts w:eastAsia="PMingLiU"/>
                <w:lang w:eastAsia="zh-TW"/>
              </w:rPr>
              <w:t xml:space="preserve">Note: Larger value of Y can be considered. </w:t>
            </w:r>
          </w:p>
          <w:p w:rsidR="00EF0FFE" w:rsidRPr="00EF0FFE" w:rsidRDefault="00EF0FFE" w:rsidP="00EF0FFE">
            <w:pPr>
              <w:pStyle w:val="a9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786" w:hanging="357"/>
              <w:rPr>
                <w:rFonts w:eastAsiaTheme="minorEastAsia"/>
              </w:rPr>
            </w:pPr>
            <w:r w:rsidRPr="00EF0FFE">
              <w:rPr>
                <w:rFonts w:eastAsiaTheme="minorEastAsia"/>
              </w:rPr>
              <w:t xml:space="preserve">Option 2: radio link quality </w:t>
            </w:r>
            <w:proofErr w:type="gramStart"/>
            <w:r w:rsidRPr="00EF0FFE">
              <w:rPr>
                <w:rFonts w:eastAsiaTheme="minorEastAsia"/>
              </w:rPr>
              <w:t xml:space="preserve">&gt;  </w:t>
            </w:r>
            <w:proofErr w:type="spellStart"/>
            <w:r w:rsidRPr="00EF0FFE">
              <w:rPr>
                <w:rFonts w:eastAsiaTheme="minorEastAsia"/>
              </w:rPr>
              <w:t>Qin</w:t>
            </w:r>
            <w:proofErr w:type="gramEnd"/>
            <w:r w:rsidRPr="00EF0FFE">
              <w:rPr>
                <w:rFonts w:eastAsiaTheme="minorEastAsia"/>
              </w:rPr>
              <w:t>_LR</w:t>
            </w:r>
            <w:proofErr w:type="spellEnd"/>
            <w:r w:rsidRPr="00EF0FFE">
              <w:rPr>
                <w:rFonts w:eastAsiaTheme="minorEastAsia"/>
              </w:rPr>
              <w:t xml:space="preserve"> + Y (dB). </w:t>
            </w:r>
          </w:p>
          <w:p w:rsidR="00EF0FFE" w:rsidRPr="00EF0FFE" w:rsidRDefault="00EF0FFE" w:rsidP="00EF0FFE">
            <w:pPr>
              <w:pStyle w:val="a9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hanging="357"/>
              <w:rPr>
                <w:rFonts w:eastAsiaTheme="minorEastAsia"/>
              </w:rPr>
            </w:pPr>
            <w:r w:rsidRPr="00EF0FFE">
              <w:rPr>
                <w:rFonts w:eastAsiaTheme="minorEastAsia"/>
              </w:rPr>
              <w:t xml:space="preserve">Option 2a: The value of Y can consider the PDCCH BLER performance for BFD based on SSB or CSI-RS. </w:t>
            </w:r>
          </w:p>
          <w:p w:rsidR="00EF0FFE" w:rsidRPr="00EF0FFE" w:rsidRDefault="00EF0FFE" w:rsidP="00EF0FFE">
            <w:pPr>
              <w:pStyle w:val="a9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hanging="357"/>
              <w:rPr>
                <w:rFonts w:eastAsiaTheme="minorEastAsia"/>
              </w:rPr>
            </w:pPr>
            <w:r w:rsidRPr="00EF0FFE">
              <w:rPr>
                <w:rFonts w:eastAsiaTheme="minorEastAsia"/>
              </w:rPr>
              <w:t>Option 2b: Y = 0.</w:t>
            </w:r>
            <w:r>
              <w:rPr>
                <w:rFonts w:eastAsiaTheme="minorEastAsia"/>
              </w:rPr>
              <w:t xml:space="preserve">   </w:t>
            </w:r>
          </w:p>
        </w:tc>
      </w:tr>
    </w:tbl>
    <w:p w:rsidR="00EF0FFE" w:rsidRDefault="00EF0FFE" w:rsidP="00EF0FFE">
      <w:pPr>
        <w:rPr>
          <w:rFonts w:eastAsia="宋体"/>
          <w:lang w:eastAsia="zh-CN"/>
        </w:rPr>
      </w:pPr>
    </w:p>
    <w:p w:rsidR="007134C6" w:rsidRDefault="007134C6" w:rsidP="00EF0FF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Chapter 6 in 38.213, </w:t>
      </w:r>
      <w:r w:rsidR="00C9654E">
        <w:rPr>
          <w:rFonts w:eastAsia="宋体" w:hint="eastAsia"/>
          <w:lang w:eastAsia="zh-CN"/>
        </w:rPr>
        <w:t>the UE does corresponding L1-RSRP measurements and compare</w:t>
      </w:r>
      <w:r w:rsidR="008158B7">
        <w:rPr>
          <w:rFonts w:eastAsia="宋体" w:hint="eastAsia"/>
          <w:lang w:eastAsia="zh-CN"/>
        </w:rPr>
        <w:t>s</w:t>
      </w:r>
      <w:r w:rsidR="00C9654E">
        <w:rPr>
          <w:rFonts w:eastAsia="宋体" w:hint="eastAsia"/>
          <w:lang w:eastAsia="zh-CN"/>
        </w:rPr>
        <w:t xml:space="preserve"> to the threshold of </w:t>
      </w:r>
      <w:proofErr w:type="spellStart"/>
      <w:r w:rsidR="00C9654E">
        <w:rPr>
          <w:rFonts w:eastAsia="宋体" w:hint="eastAsia"/>
          <w:lang w:eastAsia="zh-CN"/>
        </w:rPr>
        <w:t>Q</w:t>
      </w:r>
      <w:r w:rsidR="00C9654E" w:rsidRPr="00C9654E">
        <w:rPr>
          <w:rFonts w:eastAsia="宋体" w:hint="eastAsia"/>
          <w:vertAlign w:val="subscript"/>
          <w:lang w:eastAsia="zh-CN"/>
        </w:rPr>
        <w:t>in_LR</w:t>
      </w:r>
      <w:proofErr w:type="spellEnd"/>
      <w:r w:rsidR="00C9654E">
        <w:rPr>
          <w:rFonts w:eastAsia="宋体" w:hint="eastAsia"/>
          <w:lang w:eastAsia="zh-CN"/>
        </w:rPr>
        <w:t xml:space="preserve">. </w:t>
      </w:r>
      <w:r w:rsidR="00C9654E">
        <w:rPr>
          <w:rFonts w:eastAsia="宋体"/>
          <w:lang w:eastAsia="zh-CN"/>
        </w:rPr>
        <w:t>F</w:t>
      </w:r>
      <w:r w:rsidR="00C9654E">
        <w:rPr>
          <w:rFonts w:eastAsia="宋体" w:hint="eastAsia"/>
          <w:lang w:eastAsia="zh-CN"/>
        </w:rPr>
        <w:t xml:space="preserve">ollow the definition in RAN1, UE uses to assess the radio link quality is compared to the threshold </w:t>
      </w:r>
      <w:proofErr w:type="spellStart"/>
      <w:r w:rsidR="00C9654E">
        <w:rPr>
          <w:rFonts w:eastAsia="宋体" w:hint="eastAsia"/>
          <w:lang w:eastAsia="zh-CN"/>
        </w:rPr>
        <w:t>Q</w:t>
      </w:r>
      <w:r w:rsidR="00C9654E" w:rsidRPr="00C9654E">
        <w:rPr>
          <w:rFonts w:eastAsia="宋体" w:hint="eastAsia"/>
          <w:vertAlign w:val="subscript"/>
          <w:lang w:eastAsia="zh-CN"/>
        </w:rPr>
        <w:t>out_LR</w:t>
      </w:r>
      <w:proofErr w:type="spellEnd"/>
      <w:r w:rsidR="00C9654E" w:rsidRPr="00C9654E">
        <w:rPr>
          <w:rFonts w:eastAsia="宋体" w:hint="eastAsia"/>
          <w:vertAlign w:val="subscript"/>
          <w:lang w:eastAsia="zh-CN"/>
        </w:rPr>
        <w:t>.</w:t>
      </w:r>
      <w:r w:rsidR="00C9654E">
        <w:rPr>
          <w:rFonts w:eastAsia="宋体" w:hint="eastAsia"/>
          <w:lang w:eastAsia="zh-CN"/>
        </w:rPr>
        <w:t xml:space="preserve"> Option 1 is reasonable. </w:t>
      </w:r>
    </w:p>
    <w:p w:rsidR="002B5718" w:rsidRPr="00C9654E" w:rsidRDefault="002B5718" w:rsidP="00EF0FFE">
      <w:pPr>
        <w:rPr>
          <w:rFonts w:eastAsia="宋体"/>
          <w:b/>
          <w:lang w:eastAsia="zh-CN"/>
        </w:rPr>
      </w:pPr>
      <w:r w:rsidRPr="00C9654E">
        <w:rPr>
          <w:rFonts w:eastAsia="宋体" w:hint="eastAsia"/>
          <w:b/>
          <w:lang w:eastAsia="zh-CN"/>
        </w:rPr>
        <w:t xml:space="preserve">Proposal </w:t>
      </w:r>
      <w:r w:rsidRPr="00C9654E">
        <w:rPr>
          <w:rFonts w:eastAsia="宋体"/>
          <w:b/>
          <w:lang w:eastAsia="zh-CN"/>
        </w:rPr>
        <w:t>10</w:t>
      </w:r>
      <w:r w:rsidRPr="00C9654E">
        <w:rPr>
          <w:rFonts w:eastAsia="宋体" w:hint="eastAsia"/>
          <w:b/>
          <w:lang w:eastAsia="zh-CN"/>
        </w:rPr>
        <w:t>:</w:t>
      </w:r>
      <w:r w:rsidR="00C9654E" w:rsidRPr="00C9654E">
        <w:rPr>
          <w:rFonts w:eastAsia="宋体" w:hint="eastAsia"/>
          <w:b/>
          <w:lang w:eastAsia="zh-CN"/>
        </w:rPr>
        <w:t xml:space="preserve"> </w:t>
      </w:r>
      <w:r w:rsidR="00C9654E" w:rsidRPr="00C9654E">
        <w:rPr>
          <w:b/>
        </w:rPr>
        <w:t>The good serving cell quality criteria for BFD is</w:t>
      </w:r>
      <w:r w:rsidR="00C9654E" w:rsidRPr="00C9654E">
        <w:rPr>
          <w:rFonts w:eastAsiaTheme="minorEastAsia"/>
          <w:b/>
        </w:rPr>
        <w:t xml:space="preserve"> radio link quality </w:t>
      </w:r>
      <w:proofErr w:type="gramStart"/>
      <w:r w:rsidR="00C9654E" w:rsidRPr="00C9654E">
        <w:rPr>
          <w:rFonts w:eastAsiaTheme="minorEastAsia"/>
          <w:b/>
        </w:rPr>
        <w:t xml:space="preserve">&gt;  </w:t>
      </w:r>
      <w:proofErr w:type="spellStart"/>
      <w:r w:rsidR="00C9654E" w:rsidRPr="00C9654E">
        <w:rPr>
          <w:rFonts w:eastAsiaTheme="minorEastAsia"/>
          <w:b/>
        </w:rPr>
        <w:t>Qout</w:t>
      </w:r>
      <w:proofErr w:type="gramEnd"/>
      <w:r w:rsidR="00C9654E" w:rsidRPr="00C9654E">
        <w:rPr>
          <w:rFonts w:eastAsiaTheme="minorEastAsia"/>
          <w:b/>
        </w:rPr>
        <w:t>_LR</w:t>
      </w:r>
      <w:proofErr w:type="spellEnd"/>
      <w:r w:rsidR="00C9654E" w:rsidRPr="00C9654E">
        <w:rPr>
          <w:rFonts w:eastAsiaTheme="minorEastAsia"/>
          <w:b/>
        </w:rPr>
        <w:t xml:space="preserve"> + Y (dB).</w:t>
      </w:r>
    </w:p>
    <w:p w:rsidR="002B5718" w:rsidRDefault="002B5718" w:rsidP="00EF0FFE">
      <w:pPr>
        <w:rPr>
          <w:rFonts w:eastAsia="宋体"/>
          <w:lang w:eastAsia="zh-C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8E3B47" w:rsidTr="008E3B47">
        <w:tc>
          <w:tcPr>
            <w:tcW w:w="8856" w:type="dxa"/>
          </w:tcPr>
          <w:p w:rsidR="008E3B47" w:rsidRPr="008E3B47" w:rsidRDefault="008E3B47" w:rsidP="008E3B47">
            <w:pPr>
              <w:pStyle w:val="5"/>
              <w:numPr>
                <w:ilvl w:val="0"/>
                <w:numId w:val="0"/>
              </w:numPr>
              <w:ind w:left="1008" w:hanging="1008"/>
              <w:outlineLvl w:val="4"/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</w:pPr>
            <w:r w:rsidRPr="008E3B47"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  <w:t>Issue 3-3-4: different offsets for RLM and BFD</w:t>
            </w:r>
          </w:p>
          <w:p w:rsidR="008E3B47" w:rsidRPr="008E3B47" w:rsidRDefault="008E3B47" w:rsidP="008E3B47">
            <w:pPr>
              <w:pStyle w:val="a9"/>
              <w:numPr>
                <w:ilvl w:val="0"/>
                <w:numId w:val="35"/>
              </w:numPr>
              <w:autoSpaceDN w:val="0"/>
              <w:spacing w:before="100" w:beforeAutospacing="1" w:after="120"/>
              <w:ind w:left="567" w:hanging="368"/>
              <w:contextualSpacing w:val="0"/>
              <w:rPr>
                <w:rFonts w:eastAsia="宋体"/>
              </w:rPr>
            </w:pPr>
            <w:r w:rsidRPr="008E3B47">
              <w:rPr>
                <w:rFonts w:eastAsia="宋体"/>
              </w:rPr>
              <w:t>Proposals</w:t>
            </w:r>
          </w:p>
          <w:p w:rsidR="008E3B47" w:rsidRPr="008E3B47" w:rsidRDefault="008E3B47" w:rsidP="008E3B47">
            <w:pPr>
              <w:pStyle w:val="a9"/>
              <w:numPr>
                <w:ilvl w:val="1"/>
                <w:numId w:val="35"/>
              </w:numPr>
              <w:autoSpaceDN w:val="0"/>
              <w:spacing w:before="100" w:beforeAutospacing="1" w:after="120"/>
              <w:contextualSpacing w:val="0"/>
              <w:rPr>
                <w:rFonts w:eastAsia="宋体"/>
              </w:rPr>
            </w:pPr>
            <w:r w:rsidRPr="008E3B47">
              <w:rPr>
                <w:rFonts w:eastAsiaTheme="minorEastAsia"/>
              </w:rPr>
              <w:t xml:space="preserve">Option 1: The offset values for deriving the threshold used for good serving cell quality criterion can be different for RLM relaxation and BFD relaxation. </w:t>
            </w:r>
          </w:p>
          <w:p w:rsidR="008E3B47" w:rsidRPr="008E3B47" w:rsidRDefault="008E3B47" w:rsidP="008E3B47">
            <w:pPr>
              <w:pStyle w:val="a9"/>
              <w:numPr>
                <w:ilvl w:val="1"/>
                <w:numId w:val="35"/>
              </w:numPr>
              <w:autoSpaceDN w:val="0"/>
              <w:spacing w:before="100" w:beforeAutospacing="1" w:after="120"/>
              <w:contextualSpacing w:val="0"/>
              <w:rPr>
                <w:rFonts w:eastAsiaTheme="minorEastAsia"/>
              </w:rPr>
            </w:pPr>
            <w:r w:rsidRPr="008E3B47">
              <w:rPr>
                <w:rFonts w:eastAsiaTheme="minorEastAsia"/>
              </w:rPr>
              <w:t xml:space="preserve">Option 2: Same threshold if the same set of RSs are used. </w:t>
            </w:r>
          </w:p>
          <w:p w:rsidR="008E3B47" w:rsidRPr="008E3B47" w:rsidRDefault="008E3B47" w:rsidP="00EF0FFE">
            <w:pPr>
              <w:pStyle w:val="a9"/>
              <w:numPr>
                <w:ilvl w:val="1"/>
                <w:numId w:val="35"/>
              </w:numPr>
              <w:autoSpaceDN w:val="0"/>
              <w:spacing w:before="100" w:beforeAutospacing="1" w:after="120"/>
              <w:contextualSpacing w:val="0"/>
              <w:rPr>
                <w:rFonts w:eastAsiaTheme="minorEastAsia"/>
              </w:rPr>
            </w:pPr>
            <w:r w:rsidRPr="008E3B47">
              <w:rPr>
                <w:rFonts w:eastAsiaTheme="minorEastAsia"/>
              </w:rPr>
              <w:t xml:space="preserve">Option 3: using Qin and </w:t>
            </w:r>
            <w:proofErr w:type="spellStart"/>
            <w:r w:rsidRPr="008E3B47">
              <w:rPr>
                <w:rFonts w:eastAsiaTheme="minorEastAsia"/>
              </w:rPr>
              <w:t>Qin_LR</w:t>
            </w:r>
            <w:proofErr w:type="spellEnd"/>
            <w:r w:rsidRPr="008E3B47">
              <w:rPr>
                <w:rFonts w:eastAsiaTheme="minorEastAsia"/>
              </w:rPr>
              <w:t xml:space="preserve"> as the entering criteria, there is no need to define offset value, or the offset values are assumed to be 0. </w:t>
            </w:r>
          </w:p>
        </w:tc>
      </w:tr>
    </w:tbl>
    <w:p w:rsidR="00CA634B" w:rsidRDefault="00CA634B" w:rsidP="00CA634B">
      <w:pPr>
        <w:pStyle w:val="B1"/>
        <w:ind w:left="0" w:firstLine="0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The RS source can be </w:t>
      </w:r>
      <w:r>
        <w:rPr>
          <w:rFonts w:ascii="Times New Roman" w:eastAsia="宋体" w:hAnsi="Times New Roman" w:cs="Times New Roman"/>
          <w:sz w:val="20"/>
          <w:szCs w:val="20"/>
          <w:lang w:val="en-GB" w:eastAsia="zh-CN"/>
        </w:rPr>
        <w:t>different</w:t>
      </w:r>
      <w:r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. </w:t>
      </w:r>
      <w:r>
        <w:rPr>
          <w:rFonts w:ascii="Times New Roman" w:eastAsia="宋体" w:hAnsi="Times New Roman" w:cs="Times New Roman"/>
          <w:sz w:val="20"/>
          <w:szCs w:val="20"/>
          <w:lang w:val="en-GB" w:eastAsia="zh-CN"/>
        </w:rPr>
        <w:t>T</w:t>
      </w:r>
      <w:r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he SINR range for RLM and BFD can also be different. </w:t>
      </w:r>
    </w:p>
    <w:p w:rsidR="002B5718" w:rsidRPr="00CA634B" w:rsidRDefault="002B5718" w:rsidP="00EF0FFE">
      <w:pPr>
        <w:rPr>
          <w:rFonts w:eastAsia="宋体"/>
          <w:b/>
          <w:lang w:eastAsia="zh-CN"/>
        </w:rPr>
      </w:pPr>
      <w:r w:rsidRPr="00CA634B">
        <w:rPr>
          <w:rFonts w:eastAsia="宋体" w:hint="eastAsia"/>
          <w:b/>
          <w:lang w:eastAsia="zh-CN"/>
        </w:rPr>
        <w:t xml:space="preserve">Proposal </w:t>
      </w:r>
      <w:r w:rsidRPr="00CA634B">
        <w:rPr>
          <w:rFonts w:eastAsia="宋体"/>
          <w:b/>
          <w:lang w:eastAsia="zh-CN"/>
        </w:rPr>
        <w:t>1</w:t>
      </w:r>
      <w:r w:rsidR="005C0B92" w:rsidRPr="00CA634B">
        <w:rPr>
          <w:rFonts w:eastAsia="宋体" w:hint="eastAsia"/>
          <w:b/>
          <w:lang w:eastAsia="zh-CN"/>
        </w:rPr>
        <w:t>1</w:t>
      </w:r>
      <w:r w:rsidRPr="00CA634B">
        <w:rPr>
          <w:rFonts w:eastAsia="宋体" w:hint="eastAsia"/>
          <w:b/>
          <w:lang w:eastAsia="zh-CN"/>
        </w:rPr>
        <w:t>:</w:t>
      </w:r>
      <w:r w:rsidR="00CA634B" w:rsidRPr="00CA634B">
        <w:rPr>
          <w:rFonts w:eastAsiaTheme="minorEastAsia"/>
          <w:b/>
        </w:rPr>
        <w:t xml:space="preserve"> The offset values for deriving the threshold used for good serving cell quality criterion can be different for RLM relaxation and BFD relaxation.</w:t>
      </w:r>
    </w:p>
    <w:p w:rsidR="00922B43" w:rsidRDefault="00922B43" w:rsidP="00922B43">
      <w:pPr>
        <w:pStyle w:val="2"/>
      </w:pPr>
      <w:r w:rsidRPr="00922B43">
        <w:rPr>
          <w:rFonts w:hint="eastAsia"/>
        </w:rPr>
        <w:t>Exiting Relaxation criteria</w:t>
      </w:r>
    </w:p>
    <w:p w:rsidR="001036CC" w:rsidRPr="001036CC" w:rsidRDefault="001036CC" w:rsidP="001036CC">
      <w:pPr>
        <w:rPr>
          <w:rFonts w:eastAsiaTheme="minorEastAsia"/>
        </w:rPr>
      </w:pPr>
      <w:r>
        <w:rPr>
          <w:rFonts w:eastAsiaTheme="minorEastAsia"/>
        </w:rPr>
        <w:t xml:space="preserve">Before RAN4#101-e meeting, the exiting relaxation criteria has been discussed a lot and the basic rules have been agreed.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8E3B47" w:rsidTr="008E3B47">
        <w:tc>
          <w:tcPr>
            <w:tcW w:w="8856" w:type="dxa"/>
          </w:tcPr>
          <w:p w:rsidR="008E3B47" w:rsidRDefault="008E3B47" w:rsidP="008E3B47">
            <w:pPr>
              <w:pStyle w:val="5"/>
              <w:numPr>
                <w:ilvl w:val="0"/>
                <w:numId w:val="0"/>
              </w:numPr>
              <w:ind w:left="1008" w:hanging="1008"/>
              <w:outlineLvl w:val="4"/>
              <w:rPr>
                <w:rFonts w:ascii="Times New Roman" w:eastAsia="宋体" w:hAnsi="Times New Roman"/>
                <w:b/>
                <w:sz w:val="20"/>
                <w:u w:val="single"/>
                <w:shd w:val="pct10" w:color="auto" w:fill="FFFFFF"/>
              </w:rPr>
            </w:pPr>
            <w:r>
              <w:rPr>
                <w:rFonts w:ascii="Times New Roman" w:eastAsia="宋体" w:hAnsi="Times New Roman"/>
                <w:b/>
                <w:sz w:val="20"/>
                <w:u w:val="single"/>
              </w:rPr>
              <w:t>Issue 4-1: Exiting relaxation criteria</w:t>
            </w:r>
          </w:p>
          <w:p w:rsidR="008E3B47" w:rsidRDefault="008E3B47" w:rsidP="008E3B47">
            <w:pPr>
              <w:spacing w:after="120"/>
              <w:rPr>
                <w:rFonts w:eastAsia="PMingLiU"/>
                <w:bCs/>
                <w:color w:val="000000"/>
                <w:lang w:eastAsia="zh-TW"/>
              </w:rPr>
            </w:pPr>
            <w:r>
              <w:t>Proposals</w:t>
            </w:r>
          </w:p>
          <w:p w:rsidR="008E3B47" w:rsidRDefault="008E3B47" w:rsidP="008E3B47">
            <w:pPr>
              <w:numPr>
                <w:ilvl w:val="0"/>
                <w:numId w:val="35"/>
              </w:numPr>
              <w:spacing w:before="100" w:beforeAutospacing="1" w:after="0" w:line="254" w:lineRule="auto"/>
              <w:ind w:left="786"/>
              <w:textAlignment w:val="center"/>
              <w:rPr>
                <w:rFonts w:eastAsia="宋体"/>
              </w:rPr>
            </w:pPr>
            <w:r>
              <w:rPr>
                <w:rFonts w:eastAsia="PMingLiU"/>
                <w:lang w:eastAsia="zh-TW"/>
              </w:rPr>
              <w:t xml:space="preserve">Option 1: No additional criteria are needed, previous agreement from 98-e-bis and 99-e-bis are sufficient. </w:t>
            </w:r>
            <w:r>
              <w:rPr>
                <w:bCs/>
              </w:rPr>
              <w:t xml:space="preserve"> </w:t>
            </w:r>
          </w:p>
          <w:p w:rsidR="008E3B47" w:rsidRDefault="008E3B47" w:rsidP="008E3B47">
            <w:pPr>
              <w:numPr>
                <w:ilvl w:val="0"/>
                <w:numId w:val="35"/>
              </w:numPr>
              <w:spacing w:before="100" w:beforeAutospacing="1" w:after="0" w:line="254" w:lineRule="auto"/>
              <w:ind w:left="786"/>
              <w:textAlignment w:val="center"/>
            </w:pPr>
            <w:r>
              <w:t xml:space="preserve">Option 2: Set exit threshold as entering threshold with a hysteresis value. </w:t>
            </w:r>
          </w:p>
          <w:p w:rsidR="008E3B47" w:rsidRDefault="008E3B47" w:rsidP="008E3B47">
            <w:pPr>
              <w:numPr>
                <w:ilvl w:val="1"/>
                <w:numId w:val="35"/>
              </w:numPr>
              <w:spacing w:before="100" w:beforeAutospacing="1" w:after="0" w:line="254" w:lineRule="auto"/>
              <w:textAlignment w:val="center"/>
            </w:pPr>
            <w:r>
              <w:t xml:space="preserve">FFS the exit threshold is configurable. </w:t>
            </w:r>
          </w:p>
          <w:p w:rsidR="008E3B47" w:rsidRPr="008E3B47" w:rsidRDefault="008E3B47" w:rsidP="008E3B47">
            <w:pPr>
              <w:numPr>
                <w:ilvl w:val="0"/>
                <w:numId w:val="35"/>
              </w:numPr>
              <w:spacing w:before="100" w:beforeAutospacing="1" w:after="0" w:line="254" w:lineRule="auto"/>
              <w:ind w:left="786"/>
              <w:textAlignment w:val="center"/>
            </w:pPr>
            <w:r>
              <w:t xml:space="preserve">Option 3: Use </w:t>
            </w:r>
            <w:proofErr w:type="spellStart"/>
            <w:r>
              <w:t>Q</w:t>
            </w:r>
            <w:r>
              <w:rPr>
                <w:vertAlign w:val="subscript"/>
              </w:rPr>
              <w:t>out</w:t>
            </w:r>
            <w:proofErr w:type="spellEnd"/>
            <w:r>
              <w:t xml:space="preserve"> as exit threshold i.e. the UE will exit from relaxation mode when OOS is detected. </w:t>
            </w:r>
          </w:p>
        </w:tc>
      </w:tr>
    </w:tbl>
    <w:p w:rsidR="008E3B47" w:rsidRDefault="008E3B47" w:rsidP="008E3B47">
      <w:pPr>
        <w:rPr>
          <w:rFonts w:eastAsia="宋体"/>
          <w:lang w:eastAsia="zh-CN"/>
        </w:rPr>
      </w:pPr>
    </w:p>
    <w:p w:rsidR="0038513D" w:rsidRDefault="0038513D" w:rsidP="008E3B4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e think option 1 and option 3 are the same.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f </w:t>
      </w:r>
      <w:proofErr w:type="spellStart"/>
      <w:r>
        <w:rPr>
          <w:rFonts w:eastAsia="宋体" w:hint="eastAsia"/>
          <w:lang w:eastAsia="zh-CN"/>
        </w:rPr>
        <w:t>Q</w:t>
      </w:r>
      <w:r w:rsidRPr="0038513D">
        <w:rPr>
          <w:rFonts w:eastAsia="宋体" w:hint="eastAsia"/>
          <w:vertAlign w:val="subscript"/>
          <w:lang w:eastAsia="zh-CN"/>
        </w:rPr>
        <w:t>out</w:t>
      </w:r>
      <w:proofErr w:type="spellEnd"/>
      <w:r>
        <w:rPr>
          <w:rFonts w:eastAsia="宋体" w:hint="eastAsia"/>
          <w:lang w:eastAsia="zh-CN"/>
        </w:rPr>
        <w:t xml:space="preserve"> is used, it is supported in previous agreements.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option 2 is our proposal before.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intention to add a </w:t>
      </w:r>
      <w:r w:rsidR="00BF6BD3">
        <w:rPr>
          <w:rFonts w:eastAsia="宋体" w:hint="eastAsia"/>
          <w:lang w:eastAsia="zh-CN"/>
        </w:rPr>
        <w:t xml:space="preserve">guard offset compared to entering threshold to avoid UE changes between normal mode and relaxed mode frequently. </w:t>
      </w:r>
      <w:r w:rsidR="00BF6BD3">
        <w:rPr>
          <w:rFonts w:eastAsia="宋体"/>
          <w:lang w:eastAsia="zh-CN"/>
        </w:rPr>
        <w:t>B</w:t>
      </w:r>
      <w:r w:rsidR="00BF6BD3">
        <w:rPr>
          <w:rFonts w:eastAsia="宋体" w:hint="eastAsia"/>
          <w:lang w:eastAsia="zh-CN"/>
        </w:rPr>
        <w:t xml:space="preserve">ut considering how to decide entering threshold may be diversity in multiple conditions. </w:t>
      </w:r>
      <w:r w:rsidR="00BF6BD3">
        <w:rPr>
          <w:rFonts w:eastAsia="宋体"/>
          <w:lang w:eastAsia="zh-CN"/>
        </w:rPr>
        <w:t>W</w:t>
      </w:r>
      <w:r w:rsidR="00BF6BD3">
        <w:rPr>
          <w:rFonts w:eastAsia="宋体" w:hint="eastAsia"/>
          <w:lang w:eastAsia="zh-CN"/>
        </w:rPr>
        <w:t xml:space="preserve">e also fine to use the same threshold as entering threshold to make the </w:t>
      </w:r>
      <w:r w:rsidR="00BF6BD3">
        <w:rPr>
          <w:rFonts w:eastAsia="宋体"/>
          <w:lang w:eastAsia="zh-CN"/>
        </w:rPr>
        <w:t>mechanism</w:t>
      </w:r>
      <w:r w:rsidR="00BF6BD3">
        <w:rPr>
          <w:rFonts w:eastAsia="宋体" w:hint="eastAsia"/>
          <w:lang w:eastAsia="zh-CN"/>
        </w:rPr>
        <w:t xml:space="preserve"> simple. </w:t>
      </w:r>
    </w:p>
    <w:p w:rsidR="002B5718" w:rsidRPr="008E3B47" w:rsidRDefault="002B5718" w:rsidP="008E3B47">
      <w:pPr>
        <w:rPr>
          <w:rFonts w:eastAsia="宋体"/>
          <w:lang w:eastAsia="zh-CN"/>
        </w:rPr>
      </w:pPr>
      <w:r w:rsidRPr="00945A01">
        <w:rPr>
          <w:rFonts w:eastAsia="宋体" w:hint="eastAsia"/>
          <w:b/>
          <w:lang w:eastAsia="zh-CN"/>
        </w:rPr>
        <w:t xml:space="preserve">Proposal </w:t>
      </w:r>
      <w:r w:rsidR="0038513D">
        <w:rPr>
          <w:rFonts w:eastAsia="宋体"/>
          <w:b/>
          <w:lang w:eastAsia="zh-CN"/>
        </w:rPr>
        <w:t>1</w:t>
      </w:r>
      <w:r w:rsidR="0038513D">
        <w:rPr>
          <w:rFonts w:eastAsia="宋体" w:hint="eastAsia"/>
          <w:b/>
          <w:lang w:eastAsia="zh-CN"/>
        </w:rPr>
        <w:t>2</w:t>
      </w:r>
      <w:r w:rsidRPr="00945A01">
        <w:rPr>
          <w:rFonts w:eastAsia="宋体" w:hint="eastAsia"/>
          <w:b/>
          <w:lang w:eastAsia="zh-CN"/>
        </w:rPr>
        <w:t>:</w:t>
      </w:r>
      <w:r w:rsidR="00BF6BD3">
        <w:rPr>
          <w:rFonts w:eastAsia="宋体" w:hint="eastAsia"/>
          <w:b/>
          <w:lang w:eastAsia="zh-CN"/>
        </w:rPr>
        <w:t xml:space="preserve"> We prefer option 2. </w:t>
      </w:r>
      <w:r w:rsidR="00BF6BD3">
        <w:rPr>
          <w:rFonts w:eastAsia="宋体"/>
          <w:b/>
          <w:lang w:eastAsia="zh-CN"/>
        </w:rPr>
        <w:t>B</w:t>
      </w:r>
      <w:r w:rsidR="00BF6BD3">
        <w:rPr>
          <w:rFonts w:eastAsia="宋体" w:hint="eastAsia"/>
          <w:b/>
          <w:lang w:eastAsia="zh-CN"/>
        </w:rPr>
        <w:t xml:space="preserve">ut considering the complicated entering threshold, Option 1 is also fine for us. </w:t>
      </w:r>
    </w:p>
    <w:p w:rsidR="00922B43" w:rsidRDefault="00922B43" w:rsidP="00922B43">
      <w:pPr>
        <w:pStyle w:val="2"/>
        <w:rPr>
          <w:rFonts w:eastAsiaTheme="minorEastAsia"/>
          <w:lang w:eastAsia="zh-CN"/>
        </w:rPr>
      </w:pPr>
      <w:r w:rsidRPr="00922B43">
        <w:rPr>
          <w:rFonts w:hint="eastAsia"/>
        </w:rPr>
        <w:lastRenderedPageBreak/>
        <w:t>During Relaxation mode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8E3B47" w:rsidTr="008E3B47">
        <w:tc>
          <w:tcPr>
            <w:tcW w:w="8856" w:type="dxa"/>
          </w:tcPr>
          <w:p w:rsidR="008E3B47" w:rsidRPr="008E3B47" w:rsidRDefault="008E3B47" w:rsidP="008E3B47">
            <w:pPr>
              <w:pStyle w:val="5"/>
              <w:numPr>
                <w:ilvl w:val="0"/>
                <w:numId w:val="0"/>
              </w:numPr>
              <w:ind w:left="1008" w:hanging="1008"/>
              <w:outlineLvl w:val="4"/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</w:pPr>
            <w:r w:rsidRPr="008E3B47"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  <w:t>Issue 5-1: lower bound of relaxed evaluation period</w:t>
            </w:r>
          </w:p>
          <w:p w:rsidR="008E3B47" w:rsidRPr="008E3B47" w:rsidRDefault="008E3B47" w:rsidP="008E3B47">
            <w:pPr>
              <w:spacing w:after="120"/>
              <w:rPr>
                <w:rFonts w:eastAsia="宋体"/>
              </w:rPr>
            </w:pPr>
            <w:r w:rsidRPr="008E3B47">
              <w:t xml:space="preserve">Proposals </w:t>
            </w:r>
          </w:p>
          <w:p w:rsidR="008E3B47" w:rsidRPr="008E3B47" w:rsidRDefault="008E3B47" w:rsidP="008E3B47">
            <w:pPr>
              <w:pStyle w:val="a9"/>
              <w:numPr>
                <w:ilvl w:val="0"/>
                <w:numId w:val="38"/>
              </w:numPr>
              <w:autoSpaceDN w:val="0"/>
              <w:spacing w:before="100" w:beforeAutospacing="1" w:after="120" w:line="254" w:lineRule="auto"/>
              <w:contextualSpacing w:val="0"/>
              <w:rPr>
                <w:rFonts w:eastAsia="PMingLiU"/>
                <w:lang w:eastAsia="zh-TW"/>
              </w:rPr>
            </w:pPr>
            <w:r w:rsidRPr="008E3B47">
              <w:rPr>
                <w:rFonts w:eastAsia="PMingLiU"/>
                <w:lang w:eastAsia="zh-TW"/>
              </w:rPr>
              <w:t>Option 1: the lower bound of relaxed evaluation period is also relaxed. (CATT, Xiaomi, Ericsson, MTK, vivo)</w:t>
            </w:r>
          </w:p>
          <w:p w:rsidR="008E3B47" w:rsidRPr="008E3B47" w:rsidRDefault="008E3B47" w:rsidP="008E3B47">
            <w:pPr>
              <w:pStyle w:val="a9"/>
              <w:numPr>
                <w:ilvl w:val="0"/>
                <w:numId w:val="38"/>
              </w:numPr>
              <w:autoSpaceDN w:val="0"/>
              <w:spacing w:before="100" w:beforeAutospacing="1" w:after="120" w:line="254" w:lineRule="auto"/>
              <w:contextualSpacing w:val="0"/>
              <w:rPr>
                <w:rFonts w:eastAsia="PMingLiU"/>
                <w:lang w:eastAsia="zh-TW"/>
              </w:rPr>
            </w:pPr>
            <w:r w:rsidRPr="008E3B47">
              <w:rPr>
                <w:rFonts w:eastAsia="PMingLiU"/>
                <w:lang w:eastAsia="zh-TW"/>
              </w:rPr>
              <w:t xml:space="preserve">Option 2: the lower bound of relaxed evaluation period is NOT relaxed. </w:t>
            </w:r>
            <w:r w:rsidRPr="008E3B47">
              <w:rPr>
                <w:rFonts w:eastAsia="PMingLiU"/>
                <w:lang w:val="sv-SE" w:eastAsia="zh-TW"/>
              </w:rPr>
              <w:t>(CMCC, Nokia, Qaulcomm, Apple, Oppo)</w:t>
            </w:r>
          </w:p>
        </w:tc>
      </w:tr>
    </w:tbl>
    <w:p w:rsidR="003F4B9C" w:rsidRDefault="003F4B9C" w:rsidP="003F4B9C">
      <w:pPr>
        <w:spacing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Let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discuss the issue in two cases. </w:t>
      </w:r>
    </w:p>
    <w:p w:rsidR="003F4B9C" w:rsidRDefault="003F4B9C" w:rsidP="003F4B9C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>ase 1: no DRX.</w:t>
      </w:r>
    </w:p>
    <w:p w:rsidR="003F4B9C" w:rsidRDefault="00B91C18" w:rsidP="003F4B9C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or SSB, the lower bound is effective when T</w:t>
      </w:r>
      <w:r w:rsidRPr="00B91C18">
        <w:rPr>
          <w:rFonts w:eastAsia="宋体" w:hint="eastAsia"/>
          <w:vertAlign w:val="subscript"/>
          <w:lang w:eastAsia="zh-CN"/>
        </w:rPr>
        <w:t>SSB</w:t>
      </w:r>
      <w:r>
        <w:rPr>
          <w:rFonts w:eastAsia="宋体" w:hint="eastAsia"/>
          <w:lang w:eastAsia="zh-CN"/>
        </w:rPr>
        <w:t xml:space="preserve"> = 5ms or 10ms. </w:t>
      </w:r>
    </w:p>
    <w:p w:rsidR="00B91C18" w:rsidRDefault="00B91C18" w:rsidP="003F4B9C">
      <w:pPr>
        <w:spacing w:after="120"/>
        <w:rPr>
          <w:rFonts w:eastAsiaTheme="minorEastAsia" w:cs="v4.2.0"/>
          <w:lang w:val="fr-FR" w:eastAsia="zh-CN"/>
        </w:rPr>
      </w:pPr>
      <w:r>
        <w:rPr>
          <w:rFonts w:eastAsia="宋体" w:hint="eastAsia"/>
          <w:lang w:eastAsia="zh-CN"/>
        </w:rPr>
        <w:t xml:space="preserve">For CSI-RS, the lower bound is effective when </w:t>
      </w:r>
      <w:r>
        <w:rPr>
          <w:rFonts w:cs="v4.2.0"/>
          <w:lang w:val="fr-FR"/>
        </w:rPr>
        <w:t>T</w:t>
      </w:r>
      <w:r>
        <w:rPr>
          <w:rFonts w:cs="v4.2.0"/>
          <w:vertAlign w:val="subscript"/>
          <w:lang w:val="fr-FR"/>
        </w:rPr>
        <w:t>CSI-RS</w:t>
      </w:r>
      <w:r w:rsidR="00ED5C14">
        <w:rPr>
          <w:rFonts w:eastAsiaTheme="minorEastAsia" w:cs="v4.2.0" w:hint="eastAsia"/>
          <w:vertAlign w:val="subscript"/>
          <w:lang w:val="fr-FR" w:eastAsia="zh-CN"/>
        </w:rPr>
        <w:t xml:space="preserve"> </w:t>
      </w:r>
      <w:r w:rsidR="00ED5C14">
        <w:rPr>
          <w:rFonts w:eastAsiaTheme="minorEastAsia"/>
          <w:lang w:val="fr-FR" w:eastAsia="zh-CN"/>
        </w:rPr>
        <w:t>≤</w:t>
      </w:r>
      <w:r w:rsidR="00ED5C14" w:rsidRPr="00ED5C14">
        <w:rPr>
          <w:rFonts w:eastAsiaTheme="minorEastAsia" w:cs="v4.2.0" w:hint="eastAsia"/>
          <w:lang w:val="fr-FR" w:eastAsia="zh-CN"/>
        </w:rPr>
        <w:t>10ms</w:t>
      </w:r>
      <w:r w:rsidR="00ED5C14">
        <w:rPr>
          <w:rFonts w:eastAsiaTheme="minorEastAsia" w:cs="v4.2.0" w:hint="eastAsia"/>
          <w:lang w:val="fr-FR" w:eastAsia="zh-CN"/>
        </w:rPr>
        <w:t xml:space="preserve"> for RLM and 5ms for BFD.</w:t>
      </w:r>
    </w:p>
    <w:p w:rsidR="00ED5C14" w:rsidRDefault="00ED5C14" w:rsidP="003F4B9C">
      <w:pPr>
        <w:spacing w:after="120"/>
        <w:rPr>
          <w:rFonts w:eastAsiaTheme="minorEastAsia" w:cs="v4.2.0"/>
          <w:lang w:val="fr-FR" w:eastAsia="zh-CN"/>
        </w:rPr>
      </w:pPr>
      <w:r>
        <w:rPr>
          <w:rFonts w:eastAsiaTheme="minorEastAsia" w:cs="v4.2.0" w:hint="eastAsia"/>
          <w:lang w:val="fr-FR" w:eastAsia="zh-CN"/>
        </w:rPr>
        <w:t>Case 2</w:t>
      </w:r>
      <w:r>
        <w:rPr>
          <w:rFonts w:eastAsiaTheme="minorEastAsia" w:cs="v4.2.0"/>
          <w:lang w:val="fr-FR" w:eastAsia="zh-CN"/>
        </w:rPr>
        <w:t> </w:t>
      </w:r>
      <w:r>
        <w:rPr>
          <w:rFonts w:eastAsiaTheme="minorEastAsia" w:cs="v4.2.0" w:hint="eastAsia"/>
          <w:lang w:val="fr-FR" w:eastAsia="zh-CN"/>
        </w:rPr>
        <w:t>: short DRX.</w:t>
      </w:r>
    </w:p>
    <w:p w:rsidR="00ED5C14" w:rsidRDefault="00ED5C14" w:rsidP="003F4B9C">
      <w:pPr>
        <w:spacing w:after="120"/>
        <w:rPr>
          <w:rFonts w:eastAsiaTheme="minorEastAsia" w:cs="v4.2.0"/>
          <w:lang w:val="fr-FR" w:eastAsia="zh-CN"/>
        </w:rPr>
      </w:pPr>
      <w:r>
        <w:rPr>
          <w:rFonts w:eastAsiaTheme="minorEastAsia" w:cs="v4.2.0" w:hint="eastAsia"/>
          <w:lang w:val="fr-FR" w:eastAsia="zh-CN"/>
        </w:rPr>
        <w:t xml:space="preserve">For SSB, the lower bound is effective when </w:t>
      </w:r>
      <w:r>
        <w:rPr>
          <w:rFonts w:eastAsia="宋体" w:hint="eastAsia"/>
          <w:lang w:eastAsia="zh-CN"/>
        </w:rPr>
        <w:t>T</w:t>
      </w:r>
      <w:r w:rsidRPr="00B91C18">
        <w:rPr>
          <w:rFonts w:eastAsia="宋体" w:hint="eastAsia"/>
          <w:vertAlign w:val="subscript"/>
          <w:lang w:eastAsia="zh-CN"/>
        </w:rPr>
        <w:t>SSB</w:t>
      </w:r>
      <w:r>
        <w:rPr>
          <w:rFonts w:eastAsiaTheme="minorEastAsia" w:cs="v4.2.0" w:hint="eastAsia"/>
          <w:lang w:val="fr-FR" w:eastAsia="zh-CN"/>
        </w:rPr>
        <w:t xml:space="preserve"> = 5ms or 10ms and DRX</w:t>
      </w:r>
      <w:r>
        <w:rPr>
          <w:rFonts w:eastAsiaTheme="minorEastAsia"/>
          <w:lang w:val="fr-FR" w:eastAsia="zh-CN"/>
        </w:rPr>
        <w:t>≤</w:t>
      </w:r>
      <w:r>
        <w:rPr>
          <w:rFonts w:eastAsiaTheme="minorEastAsia" w:cs="v4.2.0" w:hint="eastAsia"/>
          <w:lang w:val="fr-FR" w:eastAsia="zh-CN"/>
        </w:rPr>
        <w:t>10ms.</w:t>
      </w:r>
    </w:p>
    <w:p w:rsidR="00ED5C14" w:rsidRPr="00ED5C14" w:rsidRDefault="00ED5C14" w:rsidP="003F4B9C">
      <w:pPr>
        <w:spacing w:after="120"/>
        <w:rPr>
          <w:rFonts w:eastAsiaTheme="minorEastAsia"/>
          <w:lang w:eastAsia="zh-CN"/>
        </w:rPr>
      </w:pPr>
      <w:r>
        <w:rPr>
          <w:rFonts w:eastAsiaTheme="minorEastAsia" w:cs="v4.2.0" w:hint="eastAsia"/>
          <w:lang w:val="fr-FR" w:eastAsia="zh-CN"/>
        </w:rPr>
        <w:t xml:space="preserve">For CSI-RS, </w:t>
      </w:r>
      <w:r>
        <w:rPr>
          <w:rFonts w:eastAsia="宋体" w:hint="eastAsia"/>
          <w:lang w:eastAsia="zh-CN"/>
        </w:rPr>
        <w:t xml:space="preserve">the lower bound is effective when </w:t>
      </w:r>
      <w:r>
        <w:rPr>
          <w:rFonts w:cs="v4.2.0"/>
          <w:lang w:val="fr-FR"/>
        </w:rPr>
        <w:t>T</w:t>
      </w:r>
      <w:r>
        <w:rPr>
          <w:rFonts w:cs="v4.2.0"/>
          <w:vertAlign w:val="subscript"/>
          <w:lang w:val="fr-FR"/>
        </w:rPr>
        <w:t>CSI-RS</w:t>
      </w:r>
      <w:r>
        <w:rPr>
          <w:rFonts w:eastAsiaTheme="minorEastAsia" w:cs="v4.2.0" w:hint="eastAsia"/>
          <w:vertAlign w:val="subscript"/>
          <w:lang w:val="fr-FR" w:eastAsia="zh-CN"/>
        </w:rPr>
        <w:t xml:space="preserve"> </w:t>
      </w:r>
      <w:r w:rsidR="00076906">
        <w:rPr>
          <w:rFonts w:eastAsiaTheme="minorEastAsia" w:hint="eastAsia"/>
          <w:lang w:val="fr-FR" w:eastAsia="zh-CN"/>
        </w:rPr>
        <w:t xml:space="preserve"> and DRX is shorter than 6</w:t>
      </w:r>
      <w:r w:rsidRPr="00ED5C14">
        <w:rPr>
          <w:rFonts w:eastAsiaTheme="minorEastAsia" w:cs="v4.2.0" w:hint="eastAsia"/>
          <w:lang w:val="fr-FR" w:eastAsia="zh-CN"/>
        </w:rPr>
        <w:t>ms</w:t>
      </w:r>
      <w:r>
        <w:rPr>
          <w:rFonts w:eastAsiaTheme="minorEastAsia" w:cs="v4.2.0" w:hint="eastAsia"/>
          <w:lang w:val="fr-FR" w:eastAsia="zh-CN"/>
        </w:rPr>
        <w:t xml:space="preserve"> for RLM and useless for BFD.</w:t>
      </w:r>
    </w:p>
    <w:p w:rsidR="00076906" w:rsidRPr="00076906" w:rsidRDefault="00ED5C14" w:rsidP="008E3B47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For those cases, when UE is allowed to do the </w:t>
      </w:r>
      <w:r w:rsidR="00076906">
        <w:rPr>
          <w:rFonts w:eastAsia="宋体" w:hint="eastAsia"/>
          <w:lang w:eastAsia="zh-CN"/>
        </w:rPr>
        <w:t xml:space="preserve">relaxation, the relaxed period will be longer than current lower bound. </w:t>
      </w:r>
      <w:r w:rsidR="00076906">
        <w:rPr>
          <w:rFonts w:eastAsia="宋体"/>
          <w:lang w:eastAsia="zh-CN"/>
        </w:rPr>
        <w:t>I</w:t>
      </w:r>
      <w:r w:rsidR="00076906">
        <w:rPr>
          <w:rFonts w:eastAsia="宋体" w:hint="eastAsia"/>
          <w:lang w:eastAsia="zh-CN"/>
        </w:rPr>
        <w:t xml:space="preserve">f the lower bound is not relaxed, those cases cannot achieve such K </w:t>
      </w:r>
      <w:proofErr w:type="gramStart"/>
      <w:r w:rsidR="00076906">
        <w:rPr>
          <w:rFonts w:eastAsia="宋体" w:hint="eastAsia"/>
          <w:lang w:eastAsia="zh-CN"/>
        </w:rPr>
        <w:t>times</w:t>
      </w:r>
      <w:proofErr w:type="gramEnd"/>
      <w:r w:rsidR="00076906">
        <w:rPr>
          <w:rFonts w:eastAsia="宋体" w:hint="eastAsia"/>
          <w:lang w:eastAsia="zh-CN"/>
        </w:rPr>
        <w:t xml:space="preserve"> power saving gain. </w:t>
      </w:r>
      <w:r w:rsidR="00076906">
        <w:rPr>
          <w:rFonts w:eastAsia="宋体"/>
          <w:lang w:eastAsia="zh-CN"/>
        </w:rPr>
        <w:t>T</w:t>
      </w:r>
      <w:r w:rsidR="00076906">
        <w:rPr>
          <w:rFonts w:eastAsia="宋体" w:hint="eastAsia"/>
          <w:lang w:eastAsia="zh-CN"/>
        </w:rPr>
        <w:t xml:space="preserve">herefore, we support to </w:t>
      </w:r>
      <w:r w:rsidR="00076906">
        <w:rPr>
          <w:rFonts w:eastAsia="宋体"/>
          <w:lang w:eastAsia="zh-CN"/>
        </w:rPr>
        <w:t>relax</w:t>
      </w:r>
      <w:r w:rsidR="00076906">
        <w:rPr>
          <w:rFonts w:eastAsia="宋体" w:hint="eastAsia"/>
          <w:lang w:eastAsia="zh-CN"/>
        </w:rPr>
        <w:t xml:space="preserve"> </w:t>
      </w:r>
      <w:r w:rsidR="00076906" w:rsidRPr="008E3B47">
        <w:rPr>
          <w:rFonts w:eastAsia="PMingLiU"/>
          <w:lang w:eastAsia="zh-TW"/>
        </w:rPr>
        <w:t xml:space="preserve">the lower bound of relaxed evaluation period </w:t>
      </w:r>
      <w:r w:rsidR="00076906">
        <w:rPr>
          <w:rFonts w:eastAsiaTheme="minorEastAsia" w:hint="eastAsia"/>
          <w:lang w:eastAsia="zh-CN"/>
        </w:rPr>
        <w:t xml:space="preserve">as well. </w:t>
      </w:r>
    </w:p>
    <w:p w:rsidR="002B5718" w:rsidRDefault="002B5718" w:rsidP="008E3B47">
      <w:pPr>
        <w:rPr>
          <w:rFonts w:eastAsia="宋体"/>
          <w:lang w:eastAsia="zh-CN"/>
        </w:rPr>
      </w:pPr>
      <w:r w:rsidRPr="00945A01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="00BF6BD3">
        <w:rPr>
          <w:rFonts w:eastAsia="宋体" w:hint="eastAsia"/>
          <w:b/>
          <w:lang w:eastAsia="zh-CN"/>
        </w:rPr>
        <w:t>3</w:t>
      </w:r>
      <w:r w:rsidRPr="00945A01">
        <w:rPr>
          <w:rFonts w:eastAsia="宋体" w:hint="eastAsia"/>
          <w:b/>
          <w:lang w:eastAsia="zh-CN"/>
        </w:rPr>
        <w:t>:</w:t>
      </w:r>
      <w:r w:rsidR="00076906">
        <w:rPr>
          <w:rFonts w:eastAsia="宋体" w:hint="eastAsia"/>
          <w:b/>
          <w:lang w:eastAsia="zh-CN"/>
        </w:rPr>
        <w:t xml:space="preserve"> The lower bound of relaxed evaluation period should be relaxed as well.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8E3B47" w:rsidRPr="00222471" w:rsidTr="008E3B47">
        <w:tc>
          <w:tcPr>
            <w:tcW w:w="8856" w:type="dxa"/>
          </w:tcPr>
          <w:p w:rsidR="008E3B47" w:rsidRPr="00222471" w:rsidRDefault="008E3B47" w:rsidP="008E3B47">
            <w:pPr>
              <w:pStyle w:val="5"/>
              <w:numPr>
                <w:ilvl w:val="0"/>
                <w:numId w:val="0"/>
              </w:numPr>
              <w:ind w:left="1008" w:hanging="1008"/>
              <w:outlineLvl w:val="4"/>
              <w:rPr>
                <w:rFonts w:eastAsia="宋体"/>
                <w:b/>
                <w:sz w:val="20"/>
                <w:u w:val="single"/>
                <w:lang w:val="en-US"/>
              </w:rPr>
            </w:pPr>
            <w:r w:rsidRPr="00222471"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  <w:lastRenderedPageBreak/>
              <w:t>Issue 5-2: relaxation factors</w:t>
            </w:r>
          </w:p>
          <w:p w:rsidR="008E3B47" w:rsidRPr="00222471" w:rsidRDefault="008E3B47" w:rsidP="008E3B47">
            <w:pPr>
              <w:spacing w:before="200" w:after="0"/>
              <w:rPr>
                <w:rFonts w:eastAsiaTheme="minorEastAsia"/>
                <w:lang w:eastAsia="zh-CN"/>
              </w:rPr>
            </w:pPr>
            <w:r w:rsidRPr="00222471">
              <w:rPr>
                <w:rFonts w:eastAsiaTheme="minorEastAsia"/>
                <w:lang w:eastAsia="zh-CN"/>
              </w:rPr>
              <w:t>Agreement</w:t>
            </w:r>
          </w:p>
          <w:p w:rsidR="008E3B47" w:rsidRPr="00222471" w:rsidRDefault="008E3B47" w:rsidP="008E3B47">
            <w:pPr>
              <w:pStyle w:val="a9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before="100" w:beforeAutospacing="1" w:after="120" w:line="254" w:lineRule="auto"/>
              <w:contextualSpacing w:val="0"/>
              <w:rPr>
                <w:rFonts w:eastAsiaTheme="minorEastAsia"/>
                <w:i/>
              </w:rPr>
            </w:pPr>
            <w:r w:rsidRPr="00222471">
              <w:t>The maximum allowed relaxation factor should be less than 8</w:t>
            </w:r>
          </w:p>
          <w:p w:rsidR="008E3B47" w:rsidRPr="00222471" w:rsidRDefault="008E3B47" w:rsidP="008E3B47">
            <w:pPr>
              <w:pStyle w:val="a9"/>
              <w:widowControl w:val="0"/>
              <w:numPr>
                <w:ilvl w:val="1"/>
                <w:numId w:val="38"/>
              </w:numPr>
              <w:autoSpaceDN w:val="0"/>
              <w:spacing w:before="100" w:beforeAutospacing="1" w:after="0" w:line="240" w:lineRule="atLeast"/>
              <w:contextualSpacing w:val="0"/>
              <w:rPr>
                <w:rFonts w:eastAsiaTheme="minorEastAsia"/>
              </w:rPr>
            </w:pPr>
            <w:r w:rsidRPr="00222471">
              <w:rPr>
                <w:rFonts w:eastAsiaTheme="minorEastAsia"/>
              </w:rPr>
              <w:t xml:space="preserve">The </w:t>
            </w:r>
            <w:r w:rsidRPr="00222471">
              <w:t>relaxation factor</w:t>
            </w:r>
            <w:r w:rsidRPr="00222471">
              <w:rPr>
                <w:rFonts w:eastAsiaTheme="minorEastAsia"/>
              </w:rPr>
              <w:t xml:space="preserve"> for FR1: </w:t>
            </w:r>
          </w:p>
          <w:p w:rsidR="008E3B47" w:rsidRPr="00222471" w:rsidRDefault="008E3B47" w:rsidP="008E3B47">
            <w:pPr>
              <w:pStyle w:val="a9"/>
              <w:widowControl w:val="0"/>
              <w:numPr>
                <w:ilvl w:val="2"/>
                <w:numId w:val="38"/>
              </w:numPr>
              <w:autoSpaceDN w:val="0"/>
              <w:spacing w:before="100" w:beforeAutospacing="1" w:after="0" w:line="240" w:lineRule="atLeast"/>
              <w:contextualSpacing w:val="0"/>
              <w:rPr>
                <w:rFonts w:eastAsiaTheme="minorEastAsia"/>
              </w:rPr>
            </w:pPr>
            <w:r w:rsidRPr="00222471">
              <w:rPr>
                <w:bCs/>
              </w:rPr>
              <w:t>T</w:t>
            </w:r>
            <w:r w:rsidRPr="00222471">
              <w:rPr>
                <w:bCs/>
                <w:vertAlign w:val="subscript"/>
              </w:rPr>
              <w:t xml:space="preserve">RS </w:t>
            </w:r>
            <w:r w:rsidRPr="00222471">
              <w:rPr>
                <w:bCs/>
              </w:rPr>
              <w:t>is the periodicity of SSB for the case of SSB based, and the periodicity of CSI-RS for the case of CSI-RS based.</w:t>
            </w:r>
          </w:p>
          <w:p w:rsidR="008E3B47" w:rsidRPr="00222471" w:rsidRDefault="008E3B47" w:rsidP="008E3B47">
            <w:pPr>
              <w:pStyle w:val="a9"/>
              <w:widowControl w:val="0"/>
              <w:numPr>
                <w:ilvl w:val="2"/>
                <w:numId w:val="38"/>
              </w:numPr>
              <w:tabs>
                <w:tab w:val="left" w:pos="2160"/>
              </w:tabs>
              <w:autoSpaceDN w:val="0"/>
              <w:spacing w:before="100" w:beforeAutospacing="1" w:after="0" w:line="240" w:lineRule="atLeast"/>
              <w:contextualSpacing w:val="0"/>
              <w:rPr>
                <w:rFonts w:eastAsiaTheme="minorEastAsia"/>
              </w:rPr>
            </w:pPr>
            <w:r w:rsidRPr="00222471">
              <w:rPr>
                <w:rFonts w:eastAsiaTheme="minorEastAsia"/>
              </w:rPr>
              <w:t>K</w:t>
            </w:r>
            <w:r w:rsidRPr="00222471">
              <w:rPr>
                <w:rFonts w:eastAsiaTheme="minorEastAsia"/>
                <w:vertAlign w:val="subscript"/>
              </w:rPr>
              <w:t xml:space="preserve">0, FR1 </w:t>
            </w:r>
            <w:r w:rsidRPr="00222471">
              <w:rPr>
                <w:rFonts w:eastAsiaTheme="minorEastAsia"/>
              </w:rPr>
              <w:t xml:space="preserve">=1 for 80 </w:t>
            </w:r>
            <w:proofErr w:type="spellStart"/>
            <w:r w:rsidRPr="00222471">
              <w:rPr>
                <w:rFonts w:eastAsiaTheme="minorEastAsia"/>
              </w:rPr>
              <w:t>ms</w:t>
            </w:r>
            <w:proofErr w:type="spellEnd"/>
            <w:r w:rsidRPr="00222471">
              <w:rPr>
                <w:rFonts w:eastAsiaTheme="minorEastAsia"/>
              </w:rPr>
              <w:t xml:space="preserve"> &lt; </w:t>
            </w:r>
            <w:proofErr w:type="gramStart"/>
            <w:r w:rsidRPr="00222471">
              <w:rPr>
                <w:bCs/>
              </w:rPr>
              <w:t>MAX(</w:t>
            </w:r>
            <w:proofErr w:type="gramEnd"/>
            <w:r w:rsidRPr="00222471">
              <w:rPr>
                <w:bCs/>
              </w:rPr>
              <w:t>T</w:t>
            </w:r>
            <w:r w:rsidRPr="00222471">
              <w:rPr>
                <w:bCs/>
                <w:vertAlign w:val="subscript"/>
              </w:rPr>
              <w:t>DRX</w:t>
            </w:r>
            <w:r w:rsidRPr="00222471">
              <w:rPr>
                <w:bCs/>
              </w:rPr>
              <w:t xml:space="preserve">, </w:t>
            </w:r>
            <w:bookmarkStart w:id="5" w:name="_Hlk87456476"/>
            <w:r w:rsidRPr="00222471">
              <w:rPr>
                <w:bCs/>
              </w:rPr>
              <w:t>T</w:t>
            </w:r>
            <w:r w:rsidRPr="00222471">
              <w:rPr>
                <w:bCs/>
                <w:vertAlign w:val="subscript"/>
              </w:rPr>
              <w:t>RS</w:t>
            </w:r>
            <w:bookmarkEnd w:id="5"/>
            <w:r w:rsidRPr="00222471">
              <w:rPr>
                <w:bCs/>
              </w:rPr>
              <w:t>)</w:t>
            </w:r>
            <w:r w:rsidRPr="00222471">
              <w:rPr>
                <w:rFonts w:eastAsiaTheme="minorEastAsia"/>
              </w:rPr>
              <w:t xml:space="preserve"> ≤ 160 </w:t>
            </w:r>
            <w:proofErr w:type="spellStart"/>
            <w:r w:rsidRPr="00222471">
              <w:rPr>
                <w:rFonts w:eastAsiaTheme="minorEastAsia"/>
              </w:rPr>
              <w:t>ms</w:t>
            </w:r>
            <w:proofErr w:type="spellEnd"/>
            <w:r w:rsidRPr="00222471">
              <w:rPr>
                <w:rFonts w:eastAsiaTheme="minorEastAsia"/>
              </w:rPr>
              <w:t xml:space="preserve">. </w:t>
            </w:r>
          </w:p>
          <w:p w:rsidR="008E3B47" w:rsidRPr="00222471" w:rsidRDefault="008E3B47" w:rsidP="008E3B47">
            <w:pPr>
              <w:pStyle w:val="a9"/>
              <w:widowControl w:val="0"/>
              <w:numPr>
                <w:ilvl w:val="2"/>
                <w:numId w:val="38"/>
              </w:numPr>
              <w:tabs>
                <w:tab w:val="left" w:pos="2160"/>
              </w:tabs>
              <w:autoSpaceDN w:val="0"/>
              <w:spacing w:before="100" w:beforeAutospacing="1" w:after="0" w:line="240" w:lineRule="atLeast"/>
              <w:contextualSpacing w:val="0"/>
              <w:rPr>
                <w:rFonts w:eastAsiaTheme="minorEastAsia"/>
              </w:rPr>
            </w:pPr>
            <w:r w:rsidRPr="00222471">
              <w:rPr>
                <w:rFonts w:eastAsiaTheme="minorEastAsia"/>
              </w:rPr>
              <w:t>K</w:t>
            </w:r>
            <w:r w:rsidRPr="00222471">
              <w:rPr>
                <w:rFonts w:eastAsiaTheme="minorEastAsia"/>
                <w:vertAlign w:val="subscript"/>
              </w:rPr>
              <w:t>1, FR1</w:t>
            </w:r>
            <w:r w:rsidRPr="00222471">
              <w:rPr>
                <w:rFonts w:eastAsiaTheme="minorEastAsia"/>
              </w:rPr>
              <w:t xml:space="preserve">=[2, 3 or 4] for 40 </w:t>
            </w:r>
            <w:proofErr w:type="spellStart"/>
            <w:r w:rsidRPr="00222471">
              <w:rPr>
                <w:rFonts w:eastAsiaTheme="minorEastAsia"/>
              </w:rPr>
              <w:t>ms</w:t>
            </w:r>
            <w:proofErr w:type="spellEnd"/>
            <w:r w:rsidRPr="00222471">
              <w:rPr>
                <w:rFonts w:eastAsiaTheme="minorEastAsia"/>
              </w:rPr>
              <w:t xml:space="preserve"> &lt;</w:t>
            </w:r>
            <w:r w:rsidRPr="00222471">
              <w:rPr>
                <w:bCs/>
              </w:rPr>
              <w:t xml:space="preserve"> MAX(T</w:t>
            </w:r>
            <w:r w:rsidRPr="00222471">
              <w:rPr>
                <w:bCs/>
                <w:vertAlign w:val="subscript"/>
              </w:rPr>
              <w:t>DRX</w:t>
            </w:r>
            <w:r w:rsidRPr="00222471">
              <w:rPr>
                <w:bCs/>
              </w:rPr>
              <w:t>, T</w:t>
            </w:r>
            <w:r w:rsidRPr="00222471">
              <w:rPr>
                <w:bCs/>
                <w:vertAlign w:val="subscript"/>
              </w:rPr>
              <w:t>RS</w:t>
            </w:r>
            <w:r w:rsidRPr="00222471">
              <w:rPr>
                <w:bCs/>
              </w:rPr>
              <w:t>)</w:t>
            </w:r>
            <w:r w:rsidRPr="00222471">
              <w:rPr>
                <w:rFonts w:eastAsiaTheme="minorEastAsia"/>
              </w:rPr>
              <w:t xml:space="preserve"> ≤ 80 </w:t>
            </w:r>
            <w:proofErr w:type="spellStart"/>
            <w:r w:rsidRPr="00222471">
              <w:rPr>
                <w:rFonts w:eastAsiaTheme="minorEastAsia"/>
              </w:rPr>
              <w:t>ms</w:t>
            </w:r>
            <w:proofErr w:type="spellEnd"/>
          </w:p>
          <w:p w:rsidR="008E3B47" w:rsidRPr="00222471" w:rsidRDefault="008E3B47" w:rsidP="008E3B47">
            <w:pPr>
              <w:pStyle w:val="a9"/>
              <w:widowControl w:val="0"/>
              <w:numPr>
                <w:ilvl w:val="2"/>
                <w:numId w:val="38"/>
              </w:numPr>
              <w:tabs>
                <w:tab w:val="left" w:pos="2160"/>
              </w:tabs>
              <w:autoSpaceDN w:val="0"/>
              <w:spacing w:before="100" w:beforeAutospacing="1" w:after="0" w:line="240" w:lineRule="atLeast"/>
              <w:contextualSpacing w:val="0"/>
              <w:rPr>
                <w:rFonts w:eastAsiaTheme="minorEastAsia"/>
              </w:rPr>
            </w:pPr>
            <w:r w:rsidRPr="00222471">
              <w:rPr>
                <w:rFonts w:eastAsiaTheme="minorEastAsia"/>
              </w:rPr>
              <w:t>K</w:t>
            </w:r>
            <w:r w:rsidRPr="00222471">
              <w:rPr>
                <w:rFonts w:eastAsiaTheme="minorEastAsia"/>
                <w:vertAlign w:val="subscript"/>
              </w:rPr>
              <w:t>2, FR1</w:t>
            </w:r>
            <w:r w:rsidRPr="00222471">
              <w:rPr>
                <w:rFonts w:eastAsiaTheme="minorEastAsia"/>
              </w:rPr>
              <w:t xml:space="preserve">=[2, 3, or 4] for </w:t>
            </w:r>
            <w:r w:rsidRPr="00222471">
              <w:rPr>
                <w:bCs/>
              </w:rPr>
              <w:t>MAX(T</w:t>
            </w:r>
            <w:r w:rsidRPr="00222471">
              <w:rPr>
                <w:bCs/>
                <w:vertAlign w:val="subscript"/>
              </w:rPr>
              <w:t>DRX</w:t>
            </w:r>
            <w:r w:rsidRPr="00222471">
              <w:rPr>
                <w:bCs/>
              </w:rPr>
              <w:t>, T</w:t>
            </w:r>
            <w:r w:rsidRPr="00222471">
              <w:rPr>
                <w:bCs/>
                <w:vertAlign w:val="subscript"/>
              </w:rPr>
              <w:t>RS</w:t>
            </w:r>
            <w:r w:rsidRPr="00222471">
              <w:rPr>
                <w:bCs/>
              </w:rPr>
              <w:t>)</w:t>
            </w:r>
            <w:r w:rsidRPr="00222471">
              <w:rPr>
                <w:rFonts w:eastAsiaTheme="minorEastAsia"/>
              </w:rPr>
              <w:t xml:space="preserve"> ≤ 40 </w:t>
            </w:r>
            <w:proofErr w:type="spellStart"/>
            <w:r w:rsidRPr="00222471">
              <w:rPr>
                <w:rFonts w:eastAsiaTheme="minorEastAsia"/>
              </w:rPr>
              <w:t>ms</w:t>
            </w:r>
            <w:proofErr w:type="spellEnd"/>
          </w:p>
          <w:p w:rsidR="008E3B47" w:rsidRPr="00222471" w:rsidRDefault="008E3B47" w:rsidP="008E3B47">
            <w:pPr>
              <w:pStyle w:val="a9"/>
              <w:widowControl w:val="0"/>
              <w:numPr>
                <w:ilvl w:val="2"/>
                <w:numId w:val="38"/>
              </w:numPr>
              <w:tabs>
                <w:tab w:val="left" w:pos="2160"/>
              </w:tabs>
              <w:autoSpaceDN w:val="0"/>
              <w:spacing w:before="100" w:beforeAutospacing="1" w:after="0" w:line="240" w:lineRule="atLeast"/>
              <w:contextualSpacing w:val="0"/>
              <w:rPr>
                <w:rFonts w:eastAsiaTheme="minorEastAsia"/>
              </w:rPr>
            </w:pPr>
            <w:r w:rsidRPr="00222471">
              <w:rPr>
                <w:rFonts w:eastAsiaTheme="minorEastAsia"/>
              </w:rPr>
              <w:t>FFS select between [2,3,4]</w:t>
            </w:r>
          </w:p>
          <w:p w:rsidR="008E3B47" w:rsidRPr="00222471" w:rsidRDefault="008E3B47" w:rsidP="008E3B47">
            <w:pPr>
              <w:pStyle w:val="a9"/>
              <w:widowControl w:val="0"/>
              <w:numPr>
                <w:ilvl w:val="2"/>
                <w:numId w:val="38"/>
              </w:numPr>
              <w:tabs>
                <w:tab w:val="left" w:pos="2160"/>
              </w:tabs>
              <w:autoSpaceDN w:val="0"/>
              <w:spacing w:before="100" w:beforeAutospacing="1" w:after="0" w:line="240" w:lineRule="atLeast"/>
              <w:contextualSpacing w:val="0"/>
              <w:rPr>
                <w:rFonts w:eastAsiaTheme="minorEastAsia"/>
              </w:rPr>
            </w:pPr>
            <w:r w:rsidRPr="00222471">
              <w:rPr>
                <w:rFonts w:eastAsiaTheme="minorEastAsia"/>
              </w:rPr>
              <w:t xml:space="preserve">Option 1: based on N310/T310 and </w:t>
            </w:r>
            <w:proofErr w:type="spellStart"/>
            <w:r w:rsidRPr="00222471">
              <w:rPr>
                <w:rFonts w:eastAsiaTheme="minorEastAsia"/>
              </w:rPr>
              <w:t>DRx</w:t>
            </w:r>
            <w:proofErr w:type="spellEnd"/>
            <w:r w:rsidRPr="00222471">
              <w:rPr>
                <w:rFonts w:eastAsiaTheme="minorEastAsia"/>
              </w:rPr>
              <w:t xml:space="preserve">, </w:t>
            </w:r>
          </w:p>
          <w:p w:rsidR="008E3B47" w:rsidRPr="00222471" w:rsidRDefault="008E3B47" w:rsidP="008E3B47">
            <w:pPr>
              <w:pStyle w:val="a9"/>
              <w:widowControl w:val="0"/>
              <w:numPr>
                <w:ilvl w:val="3"/>
                <w:numId w:val="38"/>
              </w:numPr>
              <w:tabs>
                <w:tab w:val="left" w:pos="2160"/>
              </w:tabs>
              <w:autoSpaceDN w:val="0"/>
              <w:spacing w:before="100" w:beforeAutospacing="1" w:after="0" w:line="240" w:lineRule="atLeast"/>
              <w:contextualSpacing w:val="0"/>
              <w:rPr>
                <w:rFonts w:eastAsiaTheme="minorEastAsia"/>
              </w:rPr>
            </w:pPr>
            <w:r w:rsidRPr="00222471">
              <w:rPr>
                <w:rFonts w:eastAsiaTheme="minorEastAsia"/>
              </w:rPr>
              <w:t>e.g., RLM relaxation</w:t>
            </w:r>
          </w:p>
          <w:p w:rsidR="008E3B47" w:rsidRPr="00222471" w:rsidRDefault="008E3B47" w:rsidP="008E3B47">
            <w:pPr>
              <w:pStyle w:val="a9"/>
              <w:widowControl w:val="0"/>
              <w:numPr>
                <w:ilvl w:val="4"/>
                <w:numId w:val="38"/>
              </w:numPr>
              <w:tabs>
                <w:tab w:val="left" w:pos="2160"/>
              </w:tabs>
              <w:autoSpaceDN w:val="0"/>
              <w:spacing w:before="100" w:beforeAutospacing="1" w:after="0" w:line="240" w:lineRule="atLeast"/>
              <w:contextualSpacing w:val="0"/>
              <w:rPr>
                <w:rFonts w:eastAsiaTheme="minorEastAsia"/>
              </w:rPr>
            </w:pPr>
            <w:r w:rsidRPr="00222471">
              <w:rPr>
                <w:bCs/>
              </w:rPr>
              <w:t>MAX(T</w:t>
            </w:r>
            <w:r w:rsidRPr="00222471">
              <w:rPr>
                <w:bCs/>
                <w:vertAlign w:val="subscript"/>
              </w:rPr>
              <w:t>DRX</w:t>
            </w:r>
            <w:r w:rsidRPr="00222471">
              <w:rPr>
                <w:bCs/>
              </w:rPr>
              <w:t>, T</w:t>
            </w:r>
            <w:r w:rsidRPr="00222471">
              <w:rPr>
                <w:bCs/>
                <w:vertAlign w:val="subscript"/>
              </w:rPr>
              <w:t>RS</w:t>
            </w:r>
            <w:r w:rsidRPr="00222471">
              <w:rPr>
                <w:bCs/>
              </w:rPr>
              <w:t>)</w:t>
            </w:r>
            <w:r w:rsidRPr="00222471">
              <w:rPr>
                <w:rFonts w:eastAsiaTheme="minorEastAsia"/>
              </w:rPr>
              <w:t xml:space="preserve">  &lt;= 40ms</w:t>
            </w:r>
          </w:p>
          <w:tbl>
            <w:tblPr>
              <w:tblW w:w="46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1480"/>
              <w:gridCol w:w="1080"/>
              <w:gridCol w:w="1264"/>
              <w:gridCol w:w="1059"/>
            </w:tblGrid>
            <w:tr w:rsidR="008E3B47" w:rsidRPr="00222471" w:rsidTr="008E3B47">
              <w:trPr>
                <w:trHeight w:val="300"/>
                <w:jc w:val="center"/>
              </w:trPr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  <w:lang w:val="en-US" w:eastAsia="zh-TW"/>
                    </w:rPr>
                    <w:t>N310\T310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  <w:lang w:val="en-US" w:eastAsia="zh-TW"/>
                    </w:rPr>
                    <w:t>&lt;=320ms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  <w:lang w:val="en-US" w:eastAsia="zh-TW"/>
                    </w:rPr>
                    <w:t>320~1280ms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  <w:lang w:val="en-US" w:eastAsia="zh-TW"/>
                    </w:rPr>
                    <w:t>&gt;=1280ms</w:t>
                  </w:r>
                </w:p>
              </w:tc>
            </w:tr>
            <w:tr w:rsidR="008E3B47" w:rsidRPr="00222471" w:rsidTr="008E3B47">
              <w:trPr>
                <w:trHeight w:val="300"/>
                <w:jc w:val="center"/>
              </w:trPr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  <w:lang w:val="en-US" w:eastAsia="zh-TW"/>
                    </w:rPr>
                    <w:t>&lt;8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  <w:lang w:val="en-US" w:eastAsia="zh-TW"/>
                    </w:rPr>
                    <w:t>2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  <w:lang w:val="en-US" w:eastAsia="zh-TW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  <w:lang w:val="en-US" w:eastAsia="zh-TW"/>
                    </w:rPr>
                    <w:t>4</w:t>
                  </w:r>
                </w:p>
              </w:tc>
            </w:tr>
            <w:tr w:rsidR="008E3B47" w:rsidRPr="00222471" w:rsidTr="008E3B47">
              <w:trPr>
                <w:trHeight w:val="300"/>
                <w:jc w:val="center"/>
              </w:trPr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  <w:lang w:val="en-US" w:eastAsia="zh-TW"/>
                    </w:rPr>
                    <w:t>&gt;=8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  <w:lang w:val="en-US" w:eastAsia="zh-TW"/>
                    </w:rPr>
                    <w:t>3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  <w:lang w:val="en-US" w:eastAsia="zh-TW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  <w:lang w:val="en-US" w:eastAsia="zh-TW"/>
                    </w:rPr>
                    <w:t>4</w:t>
                  </w:r>
                </w:p>
              </w:tc>
            </w:tr>
          </w:tbl>
          <w:p w:rsidR="008E3B47" w:rsidRPr="00222471" w:rsidRDefault="008E3B47" w:rsidP="008E3B47">
            <w:pPr>
              <w:pStyle w:val="a9"/>
              <w:widowControl w:val="0"/>
              <w:numPr>
                <w:ilvl w:val="4"/>
                <w:numId w:val="38"/>
              </w:numPr>
              <w:tabs>
                <w:tab w:val="left" w:pos="2160"/>
              </w:tabs>
              <w:autoSpaceDN w:val="0"/>
              <w:spacing w:before="100" w:beforeAutospacing="1" w:after="0" w:line="240" w:lineRule="atLeast"/>
              <w:contextualSpacing w:val="0"/>
              <w:rPr>
                <w:rFonts w:eastAsiaTheme="minorEastAsia"/>
              </w:rPr>
            </w:pPr>
            <w:r w:rsidRPr="00222471">
              <w:rPr>
                <w:bCs/>
              </w:rPr>
              <w:t>MAX(T</w:t>
            </w:r>
            <w:r w:rsidRPr="00222471">
              <w:rPr>
                <w:bCs/>
                <w:vertAlign w:val="subscript"/>
              </w:rPr>
              <w:t>DRX</w:t>
            </w:r>
            <w:r w:rsidRPr="00222471">
              <w:rPr>
                <w:bCs/>
              </w:rPr>
              <w:t>, T</w:t>
            </w:r>
            <w:r w:rsidRPr="00222471">
              <w:rPr>
                <w:bCs/>
                <w:vertAlign w:val="subscript"/>
              </w:rPr>
              <w:t>RS</w:t>
            </w:r>
            <w:r w:rsidRPr="00222471">
              <w:rPr>
                <w:bCs/>
              </w:rPr>
              <w:t>)</w:t>
            </w:r>
            <w:r w:rsidRPr="00222471">
              <w:rPr>
                <w:rFonts w:eastAsiaTheme="minorEastAsia"/>
              </w:rPr>
              <w:t xml:space="preserve">  between 80ms and 40ms</w:t>
            </w:r>
          </w:p>
          <w:tbl>
            <w:tblPr>
              <w:tblW w:w="46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1480"/>
              <w:gridCol w:w="1080"/>
              <w:gridCol w:w="1264"/>
              <w:gridCol w:w="1059"/>
            </w:tblGrid>
            <w:tr w:rsidR="008E3B47" w:rsidRPr="00222471" w:rsidTr="008E3B47">
              <w:trPr>
                <w:trHeight w:val="300"/>
                <w:jc w:val="center"/>
              </w:trPr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  <w:lang w:val="en-US" w:eastAsia="zh-TW"/>
                    </w:rPr>
                    <w:t>N310\T310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  <w:lang w:val="en-US" w:eastAsia="zh-TW"/>
                    </w:rPr>
                    <w:t>&lt;=320ms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  <w:lang w:val="en-US" w:eastAsia="zh-TW"/>
                    </w:rPr>
                    <w:t>320~1280ms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  <w:lang w:val="en-US" w:eastAsia="zh-TW"/>
                    </w:rPr>
                    <w:t>&gt;=1280ms</w:t>
                  </w:r>
                </w:p>
              </w:tc>
            </w:tr>
            <w:tr w:rsidR="008E3B47" w:rsidRPr="00222471" w:rsidTr="008E3B47">
              <w:trPr>
                <w:trHeight w:val="300"/>
                <w:jc w:val="center"/>
              </w:trPr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  <w:lang w:val="en-US" w:eastAsia="zh-TW"/>
                    </w:rPr>
                    <w:t>&lt;8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8E3B47" w:rsidRPr="00222471" w:rsidTr="008E3B47">
              <w:trPr>
                <w:trHeight w:val="300"/>
                <w:jc w:val="center"/>
              </w:trPr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  <w:lang w:val="en-US" w:eastAsia="zh-TW"/>
                    </w:rPr>
                    <w:t>&gt;=8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8E3B47" w:rsidRPr="00222471" w:rsidRDefault="008E3B47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lang w:val="en-US" w:eastAsia="zh-TW"/>
                    </w:rPr>
                  </w:pPr>
                  <w:r w:rsidRPr="00222471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</w:tbl>
          <w:p w:rsidR="008E3B47" w:rsidRPr="00222471" w:rsidRDefault="008E3B47" w:rsidP="008E3B47">
            <w:pPr>
              <w:pStyle w:val="a9"/>
              <w:widowControl w:val="0"/>
              <w:numPr>
                <w:ilvl w:val="3"/>
                <w:numId w:val="38"/>
              </w:numPr>
              <w:tabs>
                <w:tab w:val="left" w:pos="2160"/>
              </w:tabs>
              <w:autoSpaceDN w:val="0"/>
              <w:spacing w:before="100" w:beforeAutospacing="1" w:after="0" w:line="240" w:lineRule="atLeast"/>
              <w:contextualSpacing w:val="0"/>
              <w:rPr>
                <w:rFonts w:eastAsiaTheme="minorEastAsia"/>
              </w:rPr>
            </w:pPr>
            <w:r w:rsidRPr="00222471">
              <w:rPr>
                <w:rFonts w:eastAsiaTheme="minorEastAsia"/>
              </w:rPr>
              <w:t>BFD relaxation: when N310&gt;=8, use K = 3, otherwise, K = 2</w:t>
            </w:r>
          </w:p>
          <w:p w:rsidR="008E3B47" w:rsidRPr="00222471" w:rsidRDefault="008E3B47" w:rsidP="008E3B47">
            <w:pPr>
              <w:pStyle w:val="a9"/>
              <w:widowControl w:val="0"/>
              <w:numPr>
                <w:ilvl w:val="2"/>
                <w:numId w:val="38"/>
              </w:numPr>
              <w:tabs>
                <w:tab w:val="left" w:pos="2160"/>
              </w:tabs>
              <w:autoSpaceDN w:val="0"/>
              <w:spacing w:beforeLines="50" w:before="120" w:afterLines="50" w:after="120"/>
              <w:ind w:hanging="482"/>
              <w:contextualSpacing w:val="0"/>
              <w:rPr>
                <w:rFonts w:eastAsiaTheme="minorEastAsia"/>
              </w:rPr>
            </w:pPr>
            <w:r w:rsidRPr="00222471">
              <w:rPr>
                <w:rFonts w:eastAsiaTheme="minorEastAsia"/>
              </w:rPr>
              <w:t>Other options are not precluded.</w:t>
            </w:r>
          </w:p>
          <w:p w:rsidR="008E3B47" w:rsidRPr="00222471" w:rsidRDefault="008E3B47" w:rsidP="008E3B47">
            <w:pPr>
              <w:pStyle w:val="a9"/>
              <w:widowControl w:val="0"/>
              <w:numPr>
                <w:ilvl w:val="1"/>
                <w:numId w:val="38"/>
              </w:numPr>
              <w:tabs>
                <w:tab w:val="left" w:pos="1440"/>
              </w:tabs>
              <w:autoSpaceDN w:val="0"/>
              <w:spacing w:before="100" w:beforeAutospacing="1" w:after="0" w:line="240" w:lineRule="atLeast"/>
              <w:contextualSpacing w:val="0"/>
              <w:rPr>
                <w:rFonts w:eastAsiaTheme="minorEastAsia"/>
              </w:rPr>
            </w:pPr>
            <w:r w:rsidRPr="00222471">
              <w:rPr>
                <w:rFonts w:eastAsiaTheme="minorEastAsia"/>
              </w:rPr>
              <w:t xml:space="preserve">The </w:t>
            </w:r>
            <w:r w:rsidRPr="00222471">
              <w:t>relaxation factor</w:t>
            </w:r>
            <w:r w:rsidRPr="00222471">
              <w:rPr>
                <w:rFonts w:eastAsiaTheme="minorEastAsia"/>
              </w:rPr>
              <w:t xml:space="preserve"> for FR2 SSB:</w:t>
            </w:r>
          </w:p>
          <w:p w:rsidR="008E3B47" w:rsidRPr="00222471" w:rsidRDefault="008E3B47" w:rsidP="008E3B47">
            <w:pPr>
              <w:pStyle w:val="a9"/>
              <w:widowControl w:val="0"/>
              <w:numPr>
                <w:ilvl w:val="2"/>
                <w:numId w:val="38"/>
              </w:numPr>
              <w:tabs>
                <w:tab w:val="left" w:pos="2160"/>
              </w:tabs>
              <w:autoSpaceDN w:val="0"/>
              <w:spacing w:before="100" w:beforeAutospacing="1" w:after="0" w:line="240" w:lineRule="atLeast"/>
              <w:contextualSpacing w:val="0"/>
              <w:rPr>
                <w:rFonts w:eastAsiaTheme="minorEastAsia"/>
              </w:rPr>
            </w:pPr>
            <w:r w:rsidRPr="00222471">
              <w:rPr>
                <w:rFonts w:eastAsiaTheme="minorEastAsia"/>
              </w:rPr>
              <w:t>K</w:t>
            </w:r>
            <w:r w:rsidRPr="00222471">
              <w:rPr>
                <w:rFonts w:eastAsiaTheme="minorEastAsia"/>
                <w:vertAlign w:val="subscript"/>
              </w:rPr>
              <w:t xml:space="preserve">0, FR2, SSB </w:t>
            </w:r>
            <w:r w:rsidRPr="00222471">
              <w:rPr>
                <w:rFonts w:eastAsiaTheme="minorEastAsia"/>
              </w:rPr>
              <w:t xml:space="preserve">= 1 for [80] </w:t>
            </w:r>
            <w:proofErr w:type="spellStart"/>
            <w:r w:rsidRPr="00222471">
              <w:rPr>
                <w:rFonts w:eastAsiaTheme="minorEastAsia"/>
              </w:rPr>
              <w:t>ms</w:t>
            </w:r>
            <w:proofErr w:type="spellEnd"/>
            <w:r w:rsidRPr="00222471">
              <w:rPr>
                <w:rFonts w:eastAsiaTheme="minorEastAsia"/>
              </w:rPr>
              <w:t xml:space="preserve"> &lt; </w:t>
            </w:r>
            <w:r w:rsidRPr="00222471">
              <w:rPr>
                <w:bCs/>
              </w:rPr>
              <w:t>MAX(T</w:t>
            </w:r>
            <w:r w:rsidRPr="00222471">
              <w:rPr>
                <w:bCs/>
                <w:vertAlign w:val="subscript"/>
              </w:rPr>
              <w:t>DRX</w:t>
            </w:r>
            <w:r w:rsidRPr="00222471">
              <w:rPr>
                <w:bCs/>
              </w:rPr>
              <w:t>, T</w:t>
            </w:r>
            <w:r w:rsidRPr="00222471">
              <w:rPr>
                <w:bCs/>
                <w:vertAlign w:val="subscript"/>
              </w:rPr>
              <w:t>SSB</w:t>
            </w:r>
            <w:r w:rsidRPr="00222471">
              <w:rPr>
                <w:bCs/>
              </w:rPr>
              <w:t>)</w:t>
            </w:r>
            <w:r w:rsidRPr="00222471">
              <w:rPr>
                <w:rFonts w:eastAsiaTheme="minorEastAsia"/>
              </w:rPr>
              <w:t xml:space="preserve"> ≤ 160 </w:t>
            </w:r>
            <w:proofErr w:type="spellStart"/>
            <w:r w:rsidRPr="00222471">
              <w:rPr>
                <w:rFonts w:eastAsiaTheme="minorEastAsia"/>
              </w:rPr>
              <w:t>ms</w:t>
            </w:r>
            <w:proofErr w:type="spellEnd"/>
            <w:r w:rsidRPr="00222471">
              <w:rPr>
                <w:rFonts w:eastAsiaTheme="minorEastAsia"/>
              </w:rPr>
              <w:t xml:space="preserve"> </w:t>
            </w:r>
          </w:p>
          <w:p w:rsidR="008E3B47" w:rsidRPr="00222471" w:rsidRDefault="008E3B47" w:rsidP="008E3B47">
            <w:pPr>
              <w:pStyle w:val="a9"/>
              <w:widowControl w:val="0"/>
              <w:numPr>
                <w:ilvl w:val="2"/>
                <w:numId w:val="38"/>
              </w:numPr>
              <w:tabs>
                <w:tab w:val="left" w:pos="2160"/>
              </w:tabs>
              <w:autoSpaceDN w:val="0"/>
              <w:spacing w:before="100" w:beforeAutospacing="1" w:after="0" w:line="240" w:lineRule="atLeast"/>
              <w:contextualSpacing w:val="0"/>
              <w:rPr>
                <w:rFonts w:eastAsiaTheme="minorEastAsia"/>
              </w:rPr>
            </w:pPr>
            <w:r w:rsidRPr="00222471">
              <w:rPr>
                <w:rFonts w:eastAsiaTheme="minorEastAsia"/>
              </w:rPr>
              <w:t>K</w:t>
            </w:r>
            <w:r w:rsidRPr="00222471">
              <w:rPr>
                <w:rFonts w:eastAsiaTheme="minorEastAsia"/>
                <w:vertAlign w:val="subscript"/>
              </w:rPr>
              <w:t>1, FR2, SSB</w:t>
            </w:r>
            <w:r w:rsidRPr="00222471">
              <w:rPr>
                <w:rFonts w:eastAsiaTheme="minorEastAsia"/>
              </w:rPr>
              <w:t xml:space="preserve">= [1.5 or 2] for </w:t>
            </w:r>
            <w:proofErr w:type="gramStart"/>
            <w:r w:rsidRPr="00222471">
              <w:rPr>
                <w:bCs/>
              </w:rPr>
              <w:t>MAX(</w:t>
            </w:r>
            <w:proofErr w:type="gramEnd"/>
            <w:r w:rsidRPr="00222471">
              <w:rPr>
                <w:bCs/>
              </w:rPr>
              <w:t>T</w:t>
            </w:r>
            <w:r w:rsidRPr="00222471">
              <w:rPr>
                <w:bCs/>
                <w:vertAlign w:val="subscript"/>
              </w:rPr>
              <w:t>DRX</w:t>
            </w:r>
            <w:r w:rsidRPr="00222471">
              <w:rPr>
                <w:bCs/>
              </w:rPr>
              <w:t>, T</w:t>
            </w:r>
            <w:r w:rsidRPr="00222471">
              <w:rPr>
                <w:bCs/>
                <w:vertAlign w:val="subscript"/>
              </w:rPr>
              <w:t>SSB</w:t>
            </w:r>
            <w:r w:rsidRPr="00222471">
              <w:rPr>
                <w:bCs/>
              </w:rPr>
              <w:t>)</w:t>
            </w:r>
            <w:r w:rsidRPr="00222471">
              <w:rPr>
                <w:rFonts w:eastAsiaTheme="minorEastAsia"/>
              </w:rPr>
              <w:t xml:space="preserve"> ≤ [80] </w:t>
            </w:r>
            <w:proofErr w:type="spellStart"/>
            <w:r w:rsidRPr="00222471">
              <w:rPr>
                <w:rFonts w:eastAsiaTheme="minorEastAsia"/>
              </w:rPr>
              <w:t>ms</w:t>
            </w:r>
            <w:proofErr w:type="spellEnd"/>
            <w:r w:rsidRPr="00222471">
              <w:rPr>
                <w:rFonts w:eastAsiaTheme="minorEastAsia"/>
              </w:rPr>
              <w:t xml:space="preserve"> for SSB based relaxation.</w:t>
            </w:r>
          </w:p>
          <w:p w:rsidR="008E3B47" w:rsidRPr="00222471" w:rsidRDefault="008E3B47" w:rsidP="008E3B47">
            <w:pPr>
              <w:pStyle w:val="a9"/>
              <w:widowControl w:val="0"/>
              <w:numPr>
                <w:ilvl w:val="1"/>
                <w:numId w:val="38"/>
              </w:numPr>
              <w:tabs>
                <w:tab w:val="left" w:pos="1440"/>
              </w:tabs>
              <w:autoSpaceDN w:val="0"/>
              <w:spacing w:before="100" w:beforeAutospacing="1" w:after="0" w:line="240" w:lineRule="atLeast"/>
              <w:contextualSpacing w:val="0"/>
              <w:rPr>
                <w:rFonts w:eastAsiaTheme="minorEastAsia"/>
              </w:rPr>
            </w:pPr>
            <w:r w:rsidRPr="00222471">
              <w:rPr>
                <w:rFonts w:eastAsiaTheme="minorEastAsia"/>
              </w:rPr>
              <w:t xml:space="preserve">The </w:t>
            </w:r>
            <w:r w:rsidRPr="00222471">
              <w:t>relaxation factor</w:t>
            </w:r>
            <w:r w:rsidRPr="00222471">
              <w:rPr>
                <w:rFonts w:eastAsiaTheme="minorEastAsia"/>
              </w:rPr>
              <w:t xml:space="preserve"> for FR2 CSI-RS:</w:t>
            </w:r>
          </w:p>
          <w:p w:rsidR="008E3B47" w:rsidRPr="00222471" w:rsidRDefault="008E3B47" w:rsidP="008E3B47">
            <w:pPr>
              <w:pStyle w:val="a9"/>
              <w:widowControl w:val="0"/>
              <w:numPr>
                <w:ilvl w:val="2"/>
                <w:numId w:val="38"/>
              </w:numPr>
              <w:tabs>
                <w:tab w:val="left" w:pos="2160"/>
              </w:tabs>
              <w:autoSpaceDN w:val="0"/>
              <w:spacing w:before="100" w:beforeAutospacing="1" w:after="0" w:line="240" w:lineRule="atLeast"/>
              <w:contextualSpacing w:val="0"/>
              <w:rPr>
                <w:rFonts w:eastAsiaTheme="minorEastAsia"/>
              </w:rPr>
            </w:pPr>
            <w:r w:rsidRPr="00222471">
              <w:rPr>
                <w:rFonts w:eastAsiaTheme="minorEastAsia"/>
              </w:rPr>
              <w:t>K</w:t>
            </w:r>
            <w:r w:rsidRPr="00222471">
              <w:rPr>
                <w:rFonts w:eastAsiaTheme="minorEastAsia"/>
                <w:vertAlign w:val="subscript"/>
              </w:rPr>
              <w:t xml:space="preserve">0, FR2, CSI-RS </w:t>
            </w:r>
            <w:r w:rsidRPr="00222471">
              <w:rPr>
                <w:rFonts w:eastAsiaTheme="minorEastAsia"/>
              </w:rPr>
              <w:t xml:space="preserve">=1 for 80 </w:t>
            </w:r>
            <w:proofErr w:type="spellStart"/>
            <w:r w:rsidRPr="00222471">
              <w:rPr>
                <w:rFonts w:eastAsiaTheme="minorEastAsia"/>
              </w:rPr>
              <w:t>ms</w:t>
            </w:r>
            <w:proofErr w:type="spellEnd"/>
            <w:r w:rsidRPr="00222471">
              <w:rPr>
                <w:rFonts w:eastAsiaTheme="minorEastAsia"/>
              </w:rPr>
              <w:t xml:space="preserve"> &lt; </w:t>
            </w:r>
            <w:r w:rsidRPr="00222471">
              <w:rPr>
                <w:bCs/>
              </w:rPr>
              <w:t>MAX(T</w:t>
            </w:r>
            <w:r w:rsidRPr="00222471">
              <w:rPr>
                <w:bCs/>
                <w:vertAlign w:val="subscript"/>
              </w:rPr>
              <w:t>DRX</w:t>
            </w:r>
            <w:r w:rsidRPr="00222471">
              <w:rPr>
                <w:bCs/>
              </w:rPr>
              <w:t>, T</w:t>
            </w:r>
            <w:r w:rsidRPr="00222471">
              <w:rPr>
                <w:bCs/>
                <w:vertAlign w:val="subscript"/>
              </w:rPr>
              <w:t>CSI-RS</w:t>
            </w:r>
            <w:r w:rsidRPr="00222471">
              <w:rPr>
                <w:bCs/>
              </w:rPr>
              <w:t>)</w:t>
            </w:r>
            <w:r w:rsidRPr="00222471">
              <w:rPr>
                <w:rFonts w:eastAsiaTheme="minorEastAsia"/>
              </w:rPr>
              <w:t xml:space="preserve"> ≤ 160 </w:t>
            </w:r>
            <w:proofErr w:type="spellStart"/>
            <w:r w:rsidRPr="00222471">
              <w:rPr>
                <w:rFonts w:eastAsiaTheme="minorEastAsia"/>
              </w:rPr>
              <w:t>ms</w:t>
            </w:r>
            <w:proofErr w:type="spellEnd"/>
            <w:r w:rsidRPr="00222471">
              <w:rPr>
                <w:rFonts w:eastAsiaTheme="minorEastAsia"/>
              </w:rPr>
              <w:t xml:space="preserve"> </w:t>
            </w:r>
          </w:p>
          <w:p w:rsidR="008E3B47" w:rsidRPr="00222471" w:rsidRDefault="008E3B47" w:rsidP="008E3B47">
            <w:pPr>
              <w:pStyle w:val="a9"/>
              <w:widowControl w:val="0"/>
              <w:numPr>
                <w:ilvl w:val="2"/>
                <w:numId w:val="38"/>
              </w:numPr>
              <w:tabs>
                <w:tab w:val="left" w:pos="2160"/>
              </w:tabs>
              <w:autoSpaceDN w:val="0"/>
              <w:spacing w:before="100" w:beforeAutospacing="1" w:after="0" w:line="240" w:lineRule="atLeast"/>
              <w:contextualSpacing w:val="0"/>
              <w:rPr>
                <w:rFonts w:eastAsiaTheme="minorEastAsia"/>
              </w:rPr>
            </w:pPr>
            <w:r w:rsidRPr="00222471">
              <w:rPr>
                <w:rFonts w:eastAsiaTheme="minorEastAsia"/>
              </w:rPr>
              <w:t>K</w:t>
            </w:r>
            <w:r w:rsidRPr="00222471">
              <w:rPr>
                <w:rFonts w:eastAsiaTheme="minorEastAsia"/>
                <w:vertAlign w:val="subscript"/>
              </w:rPr>
              <w:t xml:space="preserve">1, FR2, CSI-RS </w:t>
            </w:r>
            <w:r w:rsidRPr="00222471">
              <w:rPr>
                <w:rFonts w:eastAsiaTheme="minorEastAsia"/>
              </w:rPr>
              <w:t xml:space="preserve">= 2 for </w:t>
            </w:r>
            <w:proofErr w:type="gramStart"/>
            <w:r w:rsidRPr="00222471">
              <w:rPr>
                <w:bCs/>
              </w:rPr>
              <w:t>MAX(</w:t>
            </w:r>
            <w:proofErr w:type="gramEnd"/>
            <w:r w:rsidRPr="00222471">
              <w:rPr>
                <w:bCs/>
              </w:rPr>
              <w:t>T</w:t>
            </w:r>
            <w:r w:rsidRPr="00222471">
              <w:rPr>
                <w:bCs/>
                <w:vertAlign w:val="subscript"/>
              </w:rPr>
              <w:t>DRX</w:t>
            </w:r>
            <w:r w:rsidRPr="00222471">
              <w:rPr>
                <w:bCs/>
              </w:rPr>
              <w:t>, T</w:t>
            </w:r>
            <w:r w:rsidRPr="00222471">
              <w:rPr>
                <w:bCs/>
                <w:vertAlign w:val="subscript"/>
              </w:rPr>
              <w:t>CSI-RS</w:t>
            </w:r>
            <w:r w:rsidRPr="00222471">
              <w:rPr>
                <w:bCs/>
              </w:rPr>
              <w:t>)</w:t>
            </w:r>
            <w:r w:rsidRPr="00222471">
              <w:rPr>
                <w:rFonts w:eastAsiaTheme="minorEastAsia"/>
              </w:rPr>
              <w:t xml:space="preserve"> ≤ 80 </w:t>
            </w:r>
            <w:proofErr w:type="spellStart"/>
            <w:r w:rsidRPr="00222471">
              <w:rPr>
                <w:rFonts w:eastAsiaTheme="minorEastAsia"/>
              </w:rPr>
              <w:t>ms</w:t>
            </w:r>
            <w:proofErr w:type="spellEnd"/>
            <w:r w:rsidRPr="00222471">
              <w:rPr>
                <w:rFonts w:eastAsiaTheme="minorEastAsia"/>
              </w:rPr>
              <w:t xml:space="preserve"> for CSI-RS based relaxation.</w:t>
            </w:r>
          </w:p>
        </w:tc>
      </w:tr>
    </w:tbl>
    <w:p w:rsidR="003B0DA8" w:rsidRDefault="003B0DA8" w:rsidP="008E3B47">
      <w:pPr>
        <w:rPr>
          <w:rFonts w:eastAsia="宋体"/>
          <w:lang w:eastAsia="zh-CN"/>
        </w:rPr>
      </w:pPr>
    </w:p>
    <w:p w:rsidR="003225A1" w:rsidRDefault="003225A1" w:rsidP="008E3B4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 xml:space="preserve">onsider the simulation results collected before, we prefer 2 and 4 in FR1.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f K= 1.5, the samples is not integer for each beam sweep. </w:t>
      </w: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e prefer just use 2 but not 1.5. </w:t>
      </w:r>
    </w:p>
    <w:p w:rsidR="002B5718" w:rsidRPr="00754B63" w:rsidRDefault="002B5718" w:rsidP="008E3B47">
      <w:pPr>
        <w:rPr>
          <w:rFonts w:eastAsia="宋体"/>
          <w:b/>
          <w:lang w:eastAsia="zh-CN"/>
        </w:rPr>
      </w:pPr>
      <w:r w:rsidRPr="00754B63">
        <w:rPr>
          <w:rFonts w:eastAsia="宋体" w:hint="eastAsia"/>
          <w:b/>
          <w:lang w:eastAsia="zh-CN"/>
        </w:rPr>
        <w:t xml:space="preserve">Proposal </w:t>
      </w:r>
      <w:r w:rsidRPr="00754B63">
        <w:rPr>
          <w:rFonts w:eastAsia="宋体"/>
          <w:b/>
          <w:lang w:eastAsia="zh-CN"/>
        </w:rPr>
        <w:t>1</w:t>
      </w:r>
      <w:r w:rsidR="00BF6BD3" w:rsidRPr="00754B63">
        <w:rPr>
          <w:rFonts w:eastAsia="宋体" w:hint="eastAsia"/>
          <w:b/>
          <w:lang w:eastAsia="zh-CN"/>
        </w:rPr>
        <w:t>4</w:t>
      </w:r>
      <w:r w:rsidRPr="00754B63">
        <w:rPr>
          <w:rFonts w:eastAsia="宋体" w:hint="eastAsia"/>
          <w:b/>
          <w:lang w:eastAsia="zh-CN"/>
        </w:rPr>
        <w:t>:</w:t>
      </w:r>
      <w:r w:rsidR="003B0DA8" w:rsidRPr="00754B63">
        <w:rPr>
          <w:rFonts w:eastAsia="宋体" w:hint="eastAsia"/>
          <w:b/>
          <w:lang w:eastAsia="zh-CN"/>
        </w:rPr>
        <w:t xml:space="preserve"> For FR1, the scaling </w:t>
      </w:r>
      <w:r w:rsidR="003B0DA8" w:rsidRPr="00754B63">
        <w:rPr>
          <w:rFonts w:eastAsia="宋体"/>
          <w:b/>
          <w:lang w:eastAsia="zh-CN"/>
        </w:rPr>
        <w:t>factor</w:t>
      </w:r>
      <w:r w:rsidR="003B0DA8" w:rsidRPr="00754B63">
        <w:rPr>
          <w:rFonts w:eastAsia="宋体" w:hint="eastAsia"/>
          <w:b/>
          <w:lang w:eastAsia="zh-CN"/>
        </w:rPr>
        <w:t xml:space="preserve"> can be 2 and 4 if </w:t>
      </w:r>
      <w:proofErr w:type="gramStart"/>
      <w:r w:rsidR="003B0DA8" w:rsidRPr="00754B63">
        <w:rPr>
          <w:rFonts w:eastAsia="宋体" w:hint="eastAsia"/>
          <w:b/>
          <w:lang w:eastAsia="zh-CN"/>
        </w:rPr>
        <w:t>max(</w:t>
      </w:r>
      <w:proofErr w:type="gramEnd"/>
      <w:r w:rsidR="003B0DA8" w:rsidRPr="00754B63">
        <w:rPr>
          <w:rFonts w:eastAsia="宋体" w:hint="eastAsia"/>
          <w:b/>
          <w:lang w:eastAsia="zh-CN"/>
        </w:rPr>
        <w:t>T</w:t>
      </w:r>
      <w:r w:rsidR="003B0DA8" w:rsidRPr="00754B63">
        <w:rPr>
          <w:rFonts w:eastAsia="宋体" w:hint="eastAsia"/>
          <w:b/>
          <w:vertAlign w:val="subscript"/>
          <w:lang w:eastAsia="zh-CN"/>
        </w:rPr>
        <w:t>DRX</w:t>
      </w:r>
      <w:r w:rsidR="003B0DA8" w:rsidRPr="00754B63">
        <w:rPr>
          <w:rFonts w:eastAsia="宋体" w:hint="eastAsia"/>
          <w:b/>
          <w:lang w:eastAsia="zh-CN"/>
        </w:rPr>
        <w:t>, T</w:t>
      </w:r>
      <w:r w:rsidR="007B312E" w:rsidRPr="00754B63">
        <w:rPr>
          <w:rFonts w:eastAsia="宋体" w:hint="eastAsia"/>
          <w:b/>
          <w:vertAlign w:val="subscript"/>
          <w:lang w:eastAsia="zh-CN"/>
        </w:rPr>
        <w:t>RS</w:t>
      </w:r>
      <w:r w:rsidR="003B0DA8" w:rsidRPr="00754B63">
        <w:rPr>
          <w:rFonts w:eastAsia="宋体" w:hint="eastAsia"/>
          <w:b/>
          <w:lang w:eastAsia="zh-CN"/>
        </w:rPr>
        <w:t>)</w:t>
      </w:r>
      <w:r w:rsidR="003B0DA8" w:rsidRPr="00754B63">
        <w:rPr>
          <w:rFonts w:eastAsiaTheme="minorEastAsia"/>
          <w:b/>
        </w:rPr>
        <w:t xml:space="preserve"> ≤</w:t>
      </w:r>
      <w:r w:rsidR="003B0DA8" w:rsidRPr="00754B63">
        <w:rPr>
          <w:rFonts w:eastAsiaTheme="minorEastAsia" w:hint="eastAsia"/>
          <w:b/>
          <w:lang w:eastAsia="zh-CN"/>
        </w:rPr>
        <w:t xml:space="preserve">80ms. </w:t>
      </w:r>
      <w:r w:rsidR="003B0DA8" w:rsidRPr="00754B63">
        <w:rPr>
          <w:rFonts w:eastAsiaTheme="minorEastAsia"/>
          <w:b/>
          <w:lang w:eastAsia="zh-CN"/>
        </w:rPr>
        <w:t>F</w:t>
      </w:r>
      <w:r w:rsidR="003B0DA8" w:rsidRPr="00754B63">
        <w:rPr>
          <w:rFonts w:eastAsiaTheme="minorEastAsia" w:hint="eastAsia"/>
          <w:b/>
          <w:lang w:eastAsia="zh-CN"/>
        </w:rPr>
        <w:t xml:space="preserve">or FR2, the scaling </w:t>
      </w:r>
      <w:r w:rsidR="003B0DA8" w:rsidRPr="00754B63">
        <w:rPr>
          <w:rFonts w:eastAsiaTheme="minorEastAsia"/>
          <w:b/>
          <w:lang w:eastAsia="zh-CN"/>
        </w:rPr>
        <w:t>factor</w:t>
      </w:r>
      <w:r w:rsidR="003B0DA8" w:rsidRPr="00754B63">
        <w:rPr>
          <w:rFonts w:eastAsiaTheme="minorEastAsia" w:hint="eastAsia"/>
          <w:b/>
          <w:lang w:eastAsia="zh-CN"/>
        </w:rPr>
        <w:t xml:space="preserve"> can be 2 </w:t>
      </w:r>
      <w:r w:rsidR="003B0DA8" w:rsidRPr="00754B63">
        <w:rPr>
          <w:rFonts w:eastAsia="宋体" w:hint="eastAsia"/>
          <w:b/>
          <w:lang w:eastAsia="zh-CN"/>
        </w:rPr>
        <w:t xml:space="preserve">if </w:t>
      </w:r>
      <w:proofErr w:type="gramStart"/>
      <w:r w:rsidR="003B0DA8" w:rsidRPr="00754B63">
        <w:rPr>
          <w:rFonts w:eastAsia="宋体" w:hint="eastAsia"/>
          <w:b/>
          <w:lang w:eastAsia="zh-CN"/>
        </w:rPr>
        <w:t>max(</w:t>
      </w:r>
      <w:proofErr w:type="gramEnd"/>
      <w:r w:rsidR="003B0DA8" w:rsidRPr="00754B63">
        <w:rPr>
          <w:rFonts w:eastAsia="宋体" w:hint="eastAsia"/>
          <w:b/>
          <w:lang w:eastAsia="zh-CN"/>
        </w:rPr>
        <w:t>T</w:t>
      </w:r>
      <w:r w:rsidR="003B0DA8" w:rsidRPr="00754B63">
        <w:rPr>
          <w:rFonts w:eastAsia="宋体" w:hint="eastAsia"/>
          <w:b/>
          <w:vertAlign w:val="subscript"/>
          <w:lang w:eastAsia="zh-CN"/>
        </w:rPr>
        <w:t>DRX</w:t>
      </w:r>
      <w:r w:rsidR="003B0DA8" w:rsidRPr="00754B63">
        <w:rPr>
          <w:rFonts w:eastAsia="宋体" w:hint="eastAsia"/>
          <w:b/>
          <w:lang w:eastAsia="zh-CN"/>
        </w:rPr>
        <w:t>, T</w:t>
      </w:r>
      <w:r w:rsidR="007B312E" w:rsidRPr="00754B63">
        <w:rPr>
          <w:rFonts w:eastAsia="宋体" w:hint="eastAsia"/>
          <w:b/>
          <w:vertAlign w:val="subscript"/>
          <w:lang w:eastAsia="zh-CN"/>
        </w:rPr>
        <w:t>RS</w:t>
      </w:r>
      <w:r w:rsidR="003B0DA8" w:rsidRPr="00754B63">
        <w:rPr>
          <w:rFonts w:eastAsia="宋体" w:hint="eastAsia"/>
          <w:b/>
          <w:lang w:eastAsia="zh-CN"/>
        </w:rPr>
        <w:t>)</w:t>
      </w:r>
      <w:r w:rsidR="003B0DA8" w:rsidRPr="00754B63">
        <w:rPr>
          <w:rFonts w:eastAsiaTheme="minorEastAsia"/>
          <w:b/>
        </w:rPr>
        <w:t xml:space="preserve"> ≤</w:t>
      </w:r>
      <w:r w:rsidR="003B0DA8" w:rsidRPr="00754B63">
        <w:rPr>
          <w:rFonts w:eastAsiaTheme="minorEastAsia" w:hint="eastAsia"/>
          <w:b/>
          <w:lang w:eastAsia="zh-CN"/>
        </w:rPr>
        <w:t>80ms.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8E3B47" w:rsidRPr="00222471" w:rsidTr="008E3B47">
        <w:tc>
          <w:tcPr>
            <w:tcW w:w="8856" w:type="dxa"/>
          </w:tcPr>
          <w:p w:rsidR="008E3B47" w:rsidRPr="00222471" w:rsidRDefault="008E3B47" w:rsidP="008E3B47">
            <w:pPr>
              <w:pStyle w:val="5"/>
              <w:numPr>
                <w:ilvl w:val="0"/>
                <w:numId w:val="0"/>
              </w:numPr>
              <w:ind w:left="1008" w:hanging="1008"/>
              <w:outlineLvl w:val="4"/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</w:pPr>
            <w:r w:rsidRPr="00222471"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  <w:lastRenderedPageBreak/>
              <w:t>Issue 5-3: OOS indication during relaxation mode</w:t>
            </w:r>
          </w:p>
          <w:p w:rsidR="008E3B47" w:rsidRPr="00222471" w:rsidRDefault="008E3B47" w:rsidP="008E3B47">
            <w:pPr>
              <w:pStyle w:val="a9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before="100" w:beforeAutospacing="1" w:after="120"/>
              <w:ind w:left="284" w:hanging="284"/>
              <w:contextualSpacing w:val="0"/>
              <w:rPr>
                <w:rFonts w:eastAsia="宋体"/>
              </w:rPr>
            </w:pPr>
            <w:r w:rsidRPr="00222471">
              <w:rPr>
                <w:rFonts w:eastAsia="宋体"/>
              </w:rPr>
              <w:t>Proposals</w:t>
            </w:r>
          </w:p>
          <w:p w:rsidR="008E3B47" w:rsidRPr="00222471" w:rsidRDefault="008E3B47" w:rsidP="008E3B47">
            <w:pPr>
              <w:pStyle w:val="a9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before="100" w:beforeAutospacing="1" w:after="120"/>
              <w:contextualSpacing w:val="0"/>
              <w:rPr>
                <w:rFonts w:eastAsia="宋体"/>
              </w:rPr>
            </w:pPr>
            <w:r w:rsidRPr="00222471">
              <w:t xml:space="preserve">Option 1: </w:t>
            </w:r>
            <w:r w:rsidRPr="00222471">
              <w:rPr>
                <w:lang w:eastAsia="ja-JP"/>
              </w:rPr>
              <w:t xml:space="preserve">Same as in legacy RLM procedure, </w:t>
            </w:r>
            <w:r w:rsidRPr="00222471">
              <w:t xml:space="preserve">UE indicates OOS </w:t>
            </w:r>
            <w:r w:rsidRPr="00222471">
              <w:rPr>
                <w:lang w:eastAsia="ja-JP"/>
              </w:rPr>
              <w:t xml:space="preserve">when the measured SINR becomes worse than </w:t>
            </w:r>
            <w:proofErr w:type="spellStart"/>
            <w:r w:rsidRPr="00222471">
              <w:rPr>
                <w:lang w:eastAsia="ja-JP"/>
              </w:rPr>
              <w:t>Qout</w:t>
            </w:r>
            <w:proofErr w:type="spellEnd"/>
            <w:r w:rsidRPr="00222471">
              <w:rPr>
                <w:lang w:eastAsia="ja-JP"/>
              </w:rPr>
              <w:t xml:space="preserve"> during the relaxed mode</w:t>
            </w:r>
            <w:r w:rsidRPr="00222471">
              <w:t xml:space="preserve">. (CATT, CMCC, </w:t>
            </w:r>
            <w:r w:rsidRPr="00222471">
              <w:rPr>
                <w:rFonts w:eastAsia="PMingLiU"/>
                <w:lang w:eastAsia="zh-TW"/>
              </w:rPr>
              <w:t>Ericsson, Apple</w:t>
            </w:r>
            <w:r w:rsidRPr="00222471">
              <w:t>)</w:t>
            </w:r>
          </w:p>
          <w:p w:rsidR="008E3B47" w:rsidRPr="00222471" w:rsidRDefault="008E3B47" w:rsidP="008E3B47">
            <w:pPr>
              <w:pStyle w:val="a9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before="100" w:beforeAutospacing="1" w:after="120"/>
              <w:contextualSpacing w:val="0"/>
              <w:rPr>
                <w:rFonts w:eastAsia="宋体"/>
              </w:rPr>
            </w:pPr>
            <w:r w:rsidRPr="00222471">
              <w:t>Option 2: Do not send OOS indication in relaxation mode. UE shall exit from the relaxed RLM/BFD measurements at the 1</w:t>
            </w:r>
            <w:r w:rsidRPr="00222471">
              <w:rPr>
                <w:vertAlign w:val="superscript"/>
              </w:rPr>
              <w:t>st</w:t>
            </w:r>
            <w:r w:rsidRPr="00222471">
              <w:t xml:space="preserve"> </w:t>
            </w:r>
            <w:proofErr w:type="spellStart"/>
            <w:r w:rsidRPr="00222471">
              <w:t>Qout</w:t>
            </w:r>
            <w:proofErr w:type="spellEnd"/>
            <w:r w:rsidRPr="00222471">
              <w:t xml:space="preserve"> occurrence. (Qualcomm, Nokia, Huawei, Intel)</w:t>
            </w:r>
          </w:p>
          <w:p w:rsidR="008E3B47" w:rsidRPr="00222471" w:rsidRDefault="008E3B47" w:rsidP="008E3B47">
            <w:pPr>
              <w:pStyle w:val="a9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before="100" w:beforeAutospacing="1" w:after="120"/>
              <w:contextualSpacing w:val="0"/>
              <w:rPr>
                <w:rFonts w:eastAsia="宋体"/>
              </w:rPr>
            </w:pPr>
            <w:r w:rsidRPr="00222471">
              <w:t>Option 3: no need to further discuss (MTK, Xiaomi)</w:t>
            </w:r>
          </w:p>
          <w:p w:rsidR="008E3B47" w:rsidRPr="00222471" w:rsidRDefault="008E3B47" w:rsidP="008E3B47">
            <w:pPr>
              <w:pStyle w:val="a9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before="100" w:beforeAutospacing="1" w:after="120"/>
              <w:contextualSpacing w:val="0"/>
              <w:rPr>
                <w:rFonts w:eastAsia="宋体"/>
              </w:rPr>
            </w:pPr>
            <w:r w:rsidRPr="00222471">
              <w:t>Option 4: depends on other issue (vivo, OPPO)</w:t>
            </w:r>
          </w:p>
        </w:tc>
      </w:tr>
    </w:tbl>
    <w:p w:rsidR="008E3B47" w:rsidRDefault="008E3B47" w:rsidP="008E3B47">
      <w:pPr>
        <w:rPr>
          <w:rFonts w:eastAsia="宋体"/>
          <w:lang w:eastAsia="zh-CN"/>
        </w:rPr>
      </w:pPr>
    </w:p>
    <w:p w:rsidR="003225A1" w:rsidRDefault="003225A1" w:rsidP="008E3B4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From the wording of option 1 and option 2, </w:t>
      </w:r>
      <w:r w:rsidR="00166716">
        <w:rPr>
          <w:rFonts w:eastAsia="宋体" w:hint="eastAsia"/>
          <w:lang w:eastAsia="zh-CN"/>
        </w:rPr>
        <w:t xml:space="preserve">when UE is inside the relaxed mode which means UE assess the radio link quality and compare with </w:t>
      </w:r>
      <w:proofErr w:type="spellStart"/>
      <w:r w:rsidR="00166716">
        <w:rPr>
          <w:rFonts w:eastAsia="宋体" w:hint="eastAsia"/>
          <w:lang w:eastAsia="zh-CN"/>
        </w:rPr>
        <w:t>Qout</w:t>
      </w:r>
      <w:proofErr w:type="spellEnd"/>
      <w:r w:rsidR="00166716">
        <w:rPr>
          <w:rFonts w:eastAsia="宋体" w:hint="eastAsia"/>
          <w:lang w:eastAsia="zh-CN"/>
        </w:rPr>
        <w:t xml:space="preserve">, if it is worse than </w:t>
      </w:r>
      <w:proofErr w:type="spellStart"/>
      <w:r w:rsidR="00166716">
        <w:rPr>
          <w:rFonts w:eastAsia="宋体" w:hint="eastAsia"/>
          <w:lang w:eastAsia="zh-CN"/>
        </w:rPr>
        <w:t>Qout</w:t>
      </w:r>
      <w:proofErr w:type="spellEnd"/>
      <w:r w:rsidR="00166716">
        <w:rPr>
          <w:rFonts w:eastAsia="宋体" w:hint="eastAsia"/>
          <w:lang w:eastAsia="zh-CN"/>
        </w:rPr>
        <w:t xml:space="preserve">, UE indicates OOS and exit relaxed mode at the moment.  If the exit threshold is higher than </w:t>
      </w:r>
      <w:proofErr w:type="spellStart"/>
      <w:r w:rsidR="00166716">
        <w:rPr>
          <w:rFonts w:eastAsia="宋体" w:hint="eastAsia"/>
          <w:lang w:eastAsia="zh-CN"/>
        </w:rPr>
        <w:t>Qout</w:t>
      </w:r>
      <w:proofErr w:type="spellEnd"/>
      <w:r w:rsidR="00166716">
        <w:rPr>
          <w:rFonts w:eastAsia="宋体" w:hint="eastAsia"/>
          <w:lang w:eastAsia="zh-CN"/>
        </w:rPr>
        <w:t xml:space="preserve">, UE measured value is higher than </w:t>
      </w:r>
      <w:proofErr w:type="spellStart"/>
      <w:r w:rsidR="00166716">
        <w:rPr>
          <w:rFonts w:eastAsia="宋体" w:hint="eastAsia"/>
          <w:lang w:eastAsia="zh-CN"/>
        </w:rPr>
        <w:t>Qout</w:t>
      </w:r>
      <w:proofErr w:type="spellEnd"/>
      <w:r w:rsidR="00166716">
        <w:rPr>
          <w:rFonts w:eastAsia="宋体" w:hint="eastAsia"/>
          <w:lang w:eastAsia="zh-CN"/>
        </w:rPr>
        <w:t xml:space="preserve"> but smaller than exit </w:t>
      </w:r>
      <w:r w:rsidR="00166716">
        <w:rPr>
          <w:rFonts w:eastAsia="宋体"/>
          <w:lang w:eastAsia="zh-CN"/>
        </w:rPr>
        <w:t>threshold</w:t>
      </w:r>
      <w:r w:rsidR="00166716">
        <w:rPr>
          <w:rFonts w:eastAsia="宋体" w:hint="eastAsia"/>
          <w:lang w:eastAsia="zh-CN"/>
        </w:rPr>
        <w:t xml:space="preserve">, UE could exit relaxed mode without send OOS indication back to normal measurement. </w:t>
      </w:r>
    </w:p>
    <w:p w:rsidR="002B5718" w:rsidRPr="00166716" w:rsidRDefault="002B5718" w:rsidP="008E3B47">
      <w:pPr>
        <w:rPr>
          <w:rFonts w:eastAsia="宋体"/>
          <w:b/>
          <w:lang w:eastAsia="zh-CN"/>
        </w:rPr>
      </w:pPr>
      <w:r w:rsidRPr="00945A01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="00BF6BD3">
        <w:rPr>
          <w:rFonts w:eastAsia="宋体" w:hint="eastAsia"/>
          <w:b/>
          <w:lang w:eastAsia="zh-CN"/>
        </w:rPr>
        <w:t>5</w:t>
      </w:r>
      <w:r w:rsidRPr="00945A01">
        <w:rPr>
          <w:rFonts w:eastAsia="宋体" w:hint="eastAsia"/>
          <w:b/>
          <w:lang w:eastAsia="zh-CN"/>
        </w:rPr>
        <w:t>:</w:t>
      </w:r>
      <w:r w:rsidR="00166716" w:rsidRPr="00166716">
        <w:rPr>
          <w:rFonts w:eastAsia="宋体"/>
          <w:b/>
          <w:lang w:eastAsia="zh-CN"/>
        </w:rPr>
        <w:t xml:space="preserve"> Same as in legacy RLM procedure, UE indicates OOS when the measured SINR becomes worse than </w:t>
      </w:r>
      <w:proofErr w:type="spellStart"/>
      <w:r w:rsidR="00166716" w:rsidRPr="00166716">
        <w:rPr>
          <w:rFonts w:eastAsia="宋体"/>
          <w:b/>
          <w:lang w:eastAsia="zh-CN"/>
        </w:rPr>
        <w:t>Qout</w:t>
      </w:r>
      <w:proofErr w:type="spellEnd"/>
      <w:r w:rsidR="00166716" w:rsidRPr="00166716">
        <w:rPr>
          <w:rFonts w:eastAsia="宋体"/>
          <w:b/>
          <w:lang w:eastAsia="zh-CN"/>
        </w:rPr>
        <w:t xml:space="preserve"> during the relaxed mode</w:t>
      </w:r>
      <w:r w:rsidR="00166716">
        <w:rPr>
          <w:rFonts w:eastAsia="宋体" w:hint="eastAsia"/>
          <w:b/>
          <w:lang w:eastAsia="zh-CN"/>
        </w:rPr>
        <w:t xml:space="preserve">. </w:t>
      </w:r>
    </w:p>
    <w:p w:rsidR="008E3B47" w:rsidRDefault="008E3B47" w:rsidP="008E3B47">
      <w:pPr>
        <w:rPr>
          <w:rFonts w:eastAsia="宋体"/>
          <w:lang w:eastAsia="zh-CN"/>
        </w:rPr>
      </w:pPr>
    </w:p>
    <w:p w:rsidR="00922B43" w:rsidRPr="00922B43" w:rsidRDefault="00922B43" w:rsidP="00922B43">
      <w:pPr>
        <w:pStyle w:val="2"/>
      </w:pPr>
      <w:r w:rsidRPr="00922B43">
        <w:rPr>
          <w:rFonts w:hint="eastAsia"/>
        </w:rPr>
        <w:t>Other Aspects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8E3B47" w:rsidTr="008E3B47">
        <w:tc>
          <w:tcPr>
            <w:tcW w:w="8856" w:type="dxa"/>
          </w:tcPr>
          <w:p w:rsidR="008E3B47" w:rsidRPr="00222471" w:rsidRDefault="008E3B47" w:rsidP="008E3B47">
            <w:pPr>
              <w:pStyle w:val="5"/>
              <w:numPr>
                <w:ilvl w:val="0"/>
                <w:numId w:val="0"/>
              </w:numPr>
              <w:ind w:left="1008" w:hanging="1008"/>
              <w:outlineLvl w:val="4"/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</w:pPr>
            <w:r w:rsidRPr="00222471"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  <w:t>Issue 6-1: Relaxation criteria for multiple RLM-RS/BFD-RS</w:t>
            </w:r>
          </w:p>
          <w:p w:rsidR="008E3B47" w:rsidRPr="00222471" w:rsidRDefault="008E3B47" w:rsidP="008E3B47">
            <w:pPr>
              <w:spacing w:after="120"/>
              <w:rPr>
                <w:rFonts w:eastAsia="宋体"/>
              </w:rPr>
            </w:pPr>
            <w:r w:rsidRPr="00222471">
              <w:t>Proposals</w:t>
            </w:r>
          </w:p>
          <w:p w:rsidR="008E3B47" w:rsidRPr="00222471" w:rsidRDefault="008E3B47" w:rsidP="008E3B47">
            <w:pPr>
              <w:numPr>
                <w:ilvl w:val="0"/>
                <w:numId w:val="39"/>
              </w:numPr>
              <w:tabs>
                <w:tab w:val="left" w:pos="1440"/>
              </w:tabs>
              <w:spacing w:before="100" w:beforeAutospacing="1" w:line="254" w:lineRule="auto"/>
              <w:rPr>
                <w:rFonts w:eastAsia="PMingLiU"/>
                <w:lang w:eastAsia="zh-TW"/>
              </w:rPr>
            </w:pPr>
            <w:r w:rsidRPr="00222471">
              <w:rPr>
                <w:rFonts w:eastAsia="PMingLiU"/>
                <w:lang w:eastAsia="zh-TW"/>
              </w:rPr>
              <w:t xml:space="preserve">Option 1: Entering power saving mode when at least one of the configured resources are better than the entering threshold. (Qualcomm, MTK, Xiaomi, </w:t>
            </w:r>
            <w:proofErr w:type="spellStart"/>
            <w:r w:rsidRPr="00222471">
              <w:rPr>
                <w:rFonts w:eastAsia="PMingLiU"/>
                <w:lang w:eastAsia="zh-TW"/>
              </w:rPr>
              <w:t>Oppo</w:t>
            </w:r>
            <w:proofErr w:type="spellEnd"/>
            <w:r w:rsidRPr="00222471">
              <w:rPr>
                <w:rFonts w:eastAsia="PMingLiU"/>
                <w:lang w:eastAsia="zh-TW"/>
              </w:rPr>
              <w:t>)</w:t>
            </w:r>
          </w:p>
          <w:p w:rsidR="008E3B47" w:rsidRPr="00222471" w:rsidRDefault="008E3B47" w:rsidP="008E3B47">
            <w:pPr>
              <w:numPr>
                <w:ilvl w:val="0"/>
                <w:numId w:val="39"/>
              </w:numPr>
              <w:tabs>
                <w:tab w:val="left" w:pos="1440"/>
              </w:tabs>
              <w:spacing w:before="100" w:beforeAutospacing="1" w:line="254" w:lineRule="auto"/>
              <w:rPr>
                <w:rFonts w:eastAsia="PMingLiU"/>
                <w:lang w:eastAsia="zh-TW"/>
              </w:rPr>
            </w:pPr>
            <w:r w:rsidRPr="00222471">
              <w:rPr>
                <w:rFonts w:eastAsia="PMingLiU"/>
                <w:lang w:eastAsia="zh-TW"/>
              </w:rPr>
              <w:t>Option 2 (CMCC, Ericsson)</w:t>
            </w:r>
          </w:p>
          <w:p w:rsidR="008E3B47" w:rsidRPr="00222471" w:rsidRDefault="008E3B47" w:rsidP="008E3B47">
            <w:pPr>
              <w:pStyle w:val="a9"/>
              <w:widowControl w:val="0"/>
              <w:numPr>
                <w:ilvl w:val="1"/>
                <w:numId w:val="39"/>
              </w:numPr>
              <w:autoSpaceDN w:val="0"/>
              <w:spacing w:before="100" w:beforeAutospacing="1" w:after="0"/>
              <w:contextualSpacing w:val="0"/>
              <w:rPr>
                <w:rFonts w:eastAsiaTheme="minorEastAsia"/>
              </w:rPr>
            </w:pPr>
            <w:r w:rsidRPr="00222471">
              <w:rPr>
                <w:rFonts w:eastAsiaTheme="minorEastAsia"/>
              </w:rPr>
              <w:t>The UE is allowed to operate RLM/BFD in relaxed mode for a certain cell (</w:t>
            </w:r>
            <w:proofErr w:type="spellStart"/>
            <w:r w:rsidRPr="00222471">
              <w:rPr>
                <w:rFonts w:eastAsiaTheme="minorEastAsia"/>
              </w:rPr>
              <w:t>SpCell</w:t>
            </w:r>
            <w:proofErr w:type="spellEnd"/>
            <w:r w:rsidRPr="00222471">
              <w:rPr>
                <w:rFonts w:eastAsiaTheme="minorEastAsia"/>
              </w:rPr>
              <w:t xml:space="preserve"> or </w:t>
            </w:r>
            <w:proofErr w:type="spellStart"/>
            <w:r w:rsidRPr="00222471">
              <w:rPr>
                <w:rFonts w:eastAsiaTheme="minorEastAsia"/>
              </w:rPr>
              <w:t>SCell</w:t>
            </w:r>
            <w:proofErr w:type="spellEnd"/>
            <w:r w:rsidRPr="00222471">
              <w:rPr>
                <w:rFonts w:eastAsiaTheme="minorEastAsia"/>
              </w:rPr>
              <w:t>) when the radio link quality is better than the threshold (</w:t>
            </w:r>
            <w:proofErr w:type="spellStart"/>
            <w:r w:rsidRPr="00222471">
              <w:rPr>
                <w:rFonts w:eastAsiaTheme="minorEastAsia"/>
              </w:rPr>
              <w:t>Qout</w:t>
            </w:r>
            <w:proofErr w:type="spellEnd"/>
            <w:r w:rsidRPr="00222471">
              <w:rPr>
                <w:rFonts w:eastAsiaTheme="minorEastAsia"/>
              </w:rPr>
              <w:t xml:space="preserve"> + X1) for all RLM-RS resource. </w:t>
            </w:r>
          </w:p>
          <w:p w:rsidR="008E3B47" w:rsidRPr="00222471" w:rsidRDefault="008E3B47" w:rsidP="008E3B47">
            <w:pPr>
              <w:pStyle w:val="a9"/>
              <w:widowControl w:val="0"/>
              <w:numPr>
                <w:ilvl w:val="1"/>
                <w:numId w:val="39"/>
              </w:numPr>
              <w:autoSpaceDN w:val="0"/>
              <w:spacing w:before="100" w:beforeAutospacing="1" w:after="0"/>
              <w:contextualSpacing w:val="0"/>
              <w:rPr>
                <w:rFonts w:eastAsiaTheme="minorEastAsia"/>
              </w:rPr>
            </w:pPr>
            <w:proofErr w:type="gramStart"/>
            <w:r w:rsidRPr="00222471">
              <w:rPr>
                <w:rFonts w:eastAsiaTheme="minorEastAsia"/>
              </w:rPr>
              <w:t>The shall</w:t>
            </w:r>
            <w:proofErr w:type="gramEnd"/>
            <w:r w:rsidRPr="00222471">
              <w:rPr>
                <w:rFonts w:eastAsiaTheme="minorEastAsia"/>
              </w:rPr>
              <w:t xml:space="preserve"> exit the relaxed mode when the radio link quality is worse than the threshold (</w:t>
            </w:r>
            <w:proofErr w:type="spellStart"/>
            <w:r w:rsidRPr="00222471">
              <w:rPr>
                <w:rFonts w:eastAsiaTheme="minorEastAsia"/>
              </w:rPr>
              <w:t>Qout</w:t>
            </w:r>
            <w:proofErr w:type="spellEnd"/>
            <w:r w:rsidRPr="00222471">
              <w:rPr>
                <w:rFonts w:eastAsiaTheme="minorEastAsia"/>
              </w:rPr>
              <w:t xml:space="preserve"> + X2) for any the RLM-RS resources. </w:t>
            </w:r>
          </w:p>
          <w:p w:rsidR="008E3B47" w:rsidRPr="00222471" w:rsidRDefault="008E3B47" w:rsidP="008E3B47">
            <w:pPr>
              <w:pStyle w:val="a9"/>
              <w:widowControl w:val="0"/>
              <w:numPr>
                <w:ilvl w:val="1"/>
                <w:numId w:val="39"/>
              </w:numPr>
              <w:autoSpaceDN w:val="0"/>
              <w:spacing w:before="100" w:beforeAutospacing="1" w:after="0"/>
              <w:contextualSpacing w:val="0"/>
              <w:rPr>
                <w:rFonts w:eastAsiaTheme="minorEastAsia"/>
                <w:b/>
                <w:bCs/>
              </w:rPr>
            </w:pPr>
            <w:r w:rsidRPr="00222471">
              <w:rPr>
                <w:rFonts w:eastAsiaTheme="minorEastAsia"/>
              </w:rPr>
              <w:t>The values of X1, X2 are FFS.</w:t>
            </w:r>
          </w:p>
          <w:p w:rsidR="008E3B47" w:rsidRPr="00222471" w:rsidRDefault="008E3B47" w:rsidP="008E3B47">
            <w:pPr>
              <w:pStyle w:val="a9"/>
              <w:numPr>
                <w:ilvl w:val="0"/>
                <w:numId w:val="39"/>
              </w:numPr>
              <w:tabs>
                <w:tab w:val="left" w:pos="1440"/>
              </w:tabs>
              <w:autoSpaceDN w:val="0"/>
              <w:spacing w:before="100" w:beforeAutospacing="1" w:after="120" w:line="254" w:lineRule="auto"/>
              <w:contextualSpacing w:val="0"/>
              <w:rPr>
                <w:rFonts w:eastAsia="宋体"/>
              </w:rPr>
            </w:pPr>
            <w:r w:rsidRPr="00222471">
              <w:rPr>
                <w:rFonts w:eastAsia="宋体"/>
              </w:rPr>
              <w:t>Option 3: The UE behaviour on checking the entering/exiting condition of cell quality criterion regarding multiple RLM-RSs/BFD-RSs is not specified. (vivo, MTK)</w:t>
            </w:r>
          </w:p>
          <w:p w:rsidR="008E3B47" w:rsidRPr="008E3B47" w:rsidRDefault="008E3B47" w:rsidP="007F6A1F">
            <w:pPr>
              <w:pStyle w:val="a9"/>
              <w:numPr>
                <w:ilvl w:val="0"/>
                <w:numId w:val="39"/>
              </w:numPr>
              <w:tabs>
                <w:tab w:val="left" w:pos="1440"/>
              </w:tabs>
              <w:autoSpaceDN w:val="0"/>
              <w:spacing w:before="100" w:beforeAutospacing="1" w:after="120" w:line="254" w:lineRule="auto"/>
              <w:contextualSpacing w:val="0"/>
              <w:rPr>
                <w:rFonts w:eastAsia="宋体"/>
              </w:rPr>
            </w:pPr>
            <w:r w:rsidRPr="00222471">
              <w:rPr>
                <w:rFonts w:eastAsia="宋体"/>
              </w:rPr>
              <w:t>Option 4: relaxation is based on per-RS basis (Nokia)</w:t>
            </w:r>
          </w:p>
        </w:tc>
      </w:tr>
    </w:tbl>
    <w:p w:rsidR="002B5718" w:rsidRDefault="002B5718" w:rsidP="007F6A1F">
      <w:pPr>
        <w:spacing w:after="120"/>
        <w:rPr>
          <w:rFonts w:eastAsia="宋体"/>
          <w:b/>
          <w:lang w:eastAsia="zh-CN"/>
        </w:rPr>
      </w:pPr>
    </w:p>
    <w:p w:rsidR="00F2695F" w:rsidRDefault="00F2695F" w:rsidP="00555665">
      <w:pPr>
        <w:rPr>
          <w:rFonts w:eastAsia="宋体"/>
          <w:b/>
          <w:lang w:eastAsia="zh-CN"/>
        </w:rPr>
      </w:pPr>
      <w:r w:rsidRPr="00555665">
        <w:rPr>
          <w:rFonts w:hint="eastAsia"/>
        </w:rPr>
        <w:t xml:space="preserve">The RLM and/or BFD </w:t>
      </w:r>
      <w:r w:rsidR="004F6E5D" w:rsidRPr="00555665">
        <w:rPr>
          <w:rFonts w:hint="eastAsia"/>
        </w:rPr>
        <w:t>are</w:t>
      </w:r>
      <w:r w:rsidRPr="00555665">
        <w:rPr>
          <w:rFonts w:hint="eastAsia"/>
        </w:rPr>
        <w:t xml:space="preserve"> configured per BWP. </w:t>
      </w:r>
      <w:r w:rsidR="00555665" w:rsidRPr="00555665">
        <w:t>I</w:t>
      </w:r>
      <w:r w:rsidR="00555665">
        <w:rPr>
          <w:rFonts w:hint="eastAsia"/>
        </w:rPr>
        <w:t>n</w:t>
      </w:r>
      <w:r w:rsidR="00555665">
        <w:rPr>
          <w:rFonts w:eastAsiaTheme="minorEastAsia" w:hint="eastAsia"/>
          <w:lang w:eastAsia="zh-CN"/>
        </w:rPr>
        <w:t xml:space="preserve"> </w:t>
      </w:r>
      <w:r w:rsidR="00555665" w:rsidRPr="00555665">
        <w:rPr>
          <w:rFonts w:hint="eastAsia"/>
        </w:rPr>
        <w:t>RAN1, t</w:t>
      </w:r>
      <w:r w:rsidR="00555665">
        <w:t xml:space="preserve">he physical layer in the UE indicates, in frames where the radio link quality is assessed, out-of-sync to higher layers when the radio link quality is worse than the threshold </w:t>
      </w:r>
      <w:proofErr w:type="spellStart"/>
      <w:r w:rsidR="00555665">
        <w:t>Q</w:t>
      </w:r>
      <w:r w:rsidR="00555665">
        <w:rPr>
          <w:vertAlign w:val="subscript"/>
        </w:rPr>
        <w:t>out</w:t>
      </w:r>
      <w:proofErr w:type="spellEnd"/>
      <w:r w:rsidR="00555665">
        <w:t xml:space="preserve"> for all resources in the set of resources for radio link monitoring. When the radio link quality is better than the threshold Q</w:t>
      </w:r>
      <w:r w:rsidR="00555665">
        <w:rPr>
          <w:vertAlign w:val="subscript"/>
        </w:rPr>
        <w:t xml:space="preserve">in </w:t>
      </w:r>
      <w:r w:rsidR="00555665">
        <w:t>for any resource in the set of resources for radio link monitoring, the physical layer in the UE indicates, in frames where the radio link quality is assessed, in-sync to higher layers.</w:t>
      </w:r>
      <w:r w:rsidR="00555665">
        <w:rPr>
          <w:rFonts w:eastAsiaTheme="minorEastAsia" w:hint="eastAsia"/>
          <w:lang w:eastAsia="zh-CN"/>
        </w:rPr>
        <w:t xml:space="preserve"> </w:t>
      </w:r>
      <w:r w:rsidR="00555665">
        <w:rPr>
          <w:rFonts w:eastAsiaTheme="minorEastAsia"/>
          <w:lang w:eastAsia="zh-CN"/>
        </w:rPr>
        <w:t>A</w:t>
      </w:r>
      <w:r w:rsidR="00555665">
        <w:rPr>
          <w:rFonts w:eastAsiaTheme="minorEastAsia" w:hint="eastAsia"/>
          <w:lang w:eastAsia="zh-CN"/>
        </w:rPr>
        <w:t xml:space="preserve">nd RLM is only for </w:t>
      </w:r>
      <w:proofErr w:type="spellStart"/>
      <w:r w:rsidR="00555665">
        <w:rPr>
          <w:rFonts w:eastAsiaTheme="minorEastAsia" w:hint="eastAsia"/>
          <w:lang w:eastAsia="zh-CN"/>
        </w:rPr>
        <w:t>SpCell</w:t>
      </w:r>
      <w:proofErr w:type="spellEnd"/>
      <w:r w:rsidR="00555665">
        <w:rPr>
          <w:rFonts w:eastAsiaTheme="minorEastAsia" w:hint="eastAsia"/>
          <w:lang w:eastAsia="zh-CN"/>
        </w:rPr>
        <w:t xml:space="preserve">. </w:t>
      </w:r>
      <w:r w:rsidR="00555665">
        <w:rPr>
          <w:rFonts w:eastAsiaTheme="minorEastAsia"/>
          <w:lang w:eastAsia="zh-CN"/>
        </w:rPr>
        <w:t>T</w:t>
      </w:r>
      <w:r w:rsidR="00555665">
        <w:rPr>
          <w:rFonts w:eastAsiaTheme="minorEastAsia" w:hint="eastAsia"/>
          <w:lang w:eastAsia="zh-CN"/>
        </w:rPr>
        <w:t xml:space="preserve">he same rules can be followed. Therefore, for RLM, the UE is allowed to be relaxed for </w:t>
      </w:r>
      <w:proofErr w:type="spellStart"/>
      <w:r w:rsidR="00555665">
        <w:rPr>
          <w:rFonts w:eastAsiaTheme="minorEastAsia" w:hint="eastAsia"/>
          <w:lang w:eastAsia="zh-CN"/>
        </w:rPr>
        <w:t>PCell</w:t>
      </w:r>
      <w:proofErr w:type="spellEnd"/>
      <w:r w:rsidR="00555665">
        <w:rPr>
          <w:rFonts w:eastAsiaTheme="minorEastAsia" w:hint="eastAsia"/>
          <w:lang w:eastAsia="zh-CN"/>
        </w:rPr>
        <w:t xml:space="preserve"> and </w:t>
      </w:r>
      <w:proofErr w:type="spellStart"/>
      <w:r w:rsidR="00555665">
        <w:rPr>
          <w:rFonts w:eastAsiaTheme="minorEastAsia" w:hint="eastAsia"/>
          <w:lang w:eastAsia="zh-CN"/>
        </w:rPr>
        <w:t>PScell</w:t>
      </w:r>
      <w:proofErr w:type="spellEnd"/>
      <w:r w:rsidR="00555665">
        <w:rPr>
          <w:rFonts w:eastAsiaTheme="minorEastAsia" w:hint="eastAsia"/>
          <w:lang w:eastAsia="zh-CN"/>
        </w:rPr>
        <w:t xml:space="preserve"> when the radio link quality is better than the threshold for all </w:t>
      </w:r>
      <w:r w:rsidR="00555665">
        <w:rPr>
          <w:rFonts w:eastAsiaTheme="minorEastAsia" w:hint="eastAsia"/>
          <w:lang w:eastAsia="zh-CN"/>
        </w:rPr>
        <w:lastRenderedPageBreak/>
        <w:t xml:space="preserve">RLM-RS resource. UE shall exit the relaxed mode when the radio link quality is worse than the threshold for any RLM-RS resource. </w:t>
      </w:r>
    </w:p>
    <w:p w:rsidR="00922B43" w:rsidRPr="00555665" w:rsidRDefault="002B5718" w:rsidP="00555665">
      <w:pPr>
        <w:rPr>
          <w:rFonts w:eastAsiaTheme="minorEastAsia"/>
          <w:lang w:eastAsia="zh-CN"/>
        </w:rPr>
      </w:pPr>
      <w:r w:rsidRPr="00555665">
        <w:rPr>
          <w:rFonts w:eastAsia="宋体" w:hint="eastAsia"/>
          <w:b/>
          <w:lang w:eastAsia="zh-CN"/>
        </w:rPr>
        <w:t xml:space="preserve">Proposal </w:t>
      </w:r>
      <w:r w:rsidR="003B0DA8" w:rsidRPr="00555665">
        <w:rPr>
          <w:rFonts w:eastAsia="宋体"/>
          <w:b/>
          <w:lang w:eastAsia="zh-CN"/>
        </w:rPr>
        <w:t>1</w:t>
      </w:r>
      <w:r w:rsidR="003B0DA8" w:rsidRPr="00555665">
        <w:rPr>
          <w:rFonts w:eastAsia="宋体" w:hint="eastAsia"/>
          <w:b/>
          <w:lang w:eastAsia="zh-CN"/>
        </w:rPr>
        <w:t>6</w:t>
      </w:r>
      <w:r w:rsidRPr="00555665">
        <w:rPr>
          <w:rFonts w:eastAsia="宋体" w:hint="eastAsia"/>
          <w:b/>
          <w:lang w:eastAsia="zh-CN"/>
        </w:rPr>
        <w:t>:</w:t>
      </w:r>
      <w:r w:rsidR="00555665" w:rsidRPr="00555665">
        <w:rPr>
          <w:rFonts w:eastAsiaTheme="minorEastAsia" w:hint="eastAsia"/>
          <w:b/>
          <w:lang w:eastAsia="zh-CN"/>
        </w:rPr>
        <w:t xml:space="preserve"> For RLM, the UE is allowed to be relaxed for </w:t>
      </w:r>
      <w:proofErr w:type="spellStart"/>
      <w:r w:rsidR="00555665" w:rsidRPr="00555665">
        <w:rPr>
          <w:rFonts w:eastAsiaTheme="minorEastAsia" w:hint="eastAsia"/>
          <w:b/>
          <w:lang w:eastAsia="zh-CN"/>
        </w:rPr>
        <w:t>PCell</w:t>
      </w:r>
      <w:proofErr w:type="spellEnd"/>
      <w:r w:rsidR="00555665" w:rsidRPr="00555665">
        <w:rPr>
          <w:rFonts w:eastAsiaTheme="minorEastAsia" w:hint="eastAsia"/>
          <w:b/>
          <w:lang w:eastAsia="zh-CN"/>
        </w:rPr>
        <w:t xml:space="preserve"> and </w:t>
      </w:r>
      <w:proofErr w:type="spellStart"/>
      <w:r w:rsidR="00555665" w:rsidRPr="00555665">
        <w:rPr>
          <w:rFonts w:eastAsiaTheme="minorEastAsia" w:hint="eastAsia"/>
          <w:b/>
          <w:lang w:eastAsia="zh-CN"/>
        </w:rPr>
        <w:t>PScell</w:t>
      </w:r>
      <w:proofErr w:type="spellEnd"/>
      <w:r w:rsidR="00555665" w:rsidRPr="00555665">
        <w:rPr>
          <w:rFonts w:eastAsiaTheme="minorEastAsia" w:hint="eastAsia"/>
          <w:b/>
          <w:lang w:eastAsia="zh-CN"/>
        </w:rPr>
        <w:t xml:space="preserve"> when the radio link quality is better than the threshold for all RLM-RS resource. UE shall exit the relaxed mode when the radio link quality is worse than the threshold for any RLM-RS resource. </w:t>
      </w:r>
    </w:p>
    <w:p w:rsidR="00222471" w:rsidRPr="00922B43" w:rsidRDefault="00222471" w:rsidP="007F6A1F">
      <w:pPr>
        <w:spacing w:after="120"/>
        <w:rPr>
          <w:rFonts w:eastAsiaTheme="minorEastAsia"/>
          <w:lang w:val="en-US" w:eastAsia="zh-CN"/>
        </w:rPr>
      </w:pP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C60FF8" w:rsidRDefault="004A2FD4" w:rsidP="00C60FF8">
      <w:pPr>
        <w:spacing w:after="120"/>
        <w:rPr>
          <w:rFonts w:eastAsiaTheme="minorEastAsia"/>
          <w:lang w:eastAsia="zh-CN"/>
        </w:rPr>
      </w:pPr>
      <w:r>
        <w:t>In this contribution</w:t>
      </w:r>
      <w:r>
        <w:rPr>
          <w:lang w:eastAsia="zh-CN"/>
        </w:rPr>
        <w:t xml:space="preserve">, we provide the further consideration of several open issues for RLM/BFD relaxation and </w:t>
      </w:r>
      <w:r>
        <w:t>present our proposals as below:</w:t>
      </w:r>
    </w:p>
    <w:p w:rsidR="00976554" w:rsidRDefault="00976554" w:rsidP="00C60FF8">
      <w:pPr>
        <w:spacing w:after="120"/>
        <w:rPr>
          <w:rFonts w:eastAsiaTheme="minorEastAsia"/>
          <w:b/>
          <w:lang w:eastAsia="zh-CN"/>
        </w:rPr>
      </w:pPr>
      <w:r w:rsidRPr="00BD0904">
        <w:rPr>
          <w:rFonts w:eastAsia="宋体" w:hint="eastAsia"/>
          <w:b/>
          <w:lang w:eastAsia="zh-CN"/>
        </w:rPr>
        <w:t xml:space="preserve">Proposal </w:t>
      </w:r>
      <w:r w:rsidRPr="00BD0904">
        <w:rPr>
          <w:rFonts w:eastAsia="宋体"/>
          <w:b/>
          <w:lang w:eastAsia="zh-CN"/>
        </w:rPr>
        <w:t>1</w:t>
      </w:r>
      <w:r w:rsidRPr="00BD0904">
        <w:rPr>
          <w:rFonts w:eastAsia="宋体" w:hint="eastAsia"/>
          <w:b/>
          <w:lang w:eastAsia="zh-CN"/>
        </w:rPr>
        <w:t>:</w:t>
      </w:r>
      <w:r w:rsidRPr="00BD0904">
        <w:rPr>
          <w:rFonts w:eastAsiaTheme="minorEastAsia" w:hint="eastAsia"/>
          <w:b/>
          <w:lang w:eastAsia="zh-CN"/>
        </w:rPr>
        <w:t xml:space="preserve"> No need to introduce an UE capability on supporting low mobility criterion in Rel-17 power saving. UE capability for support whole feature can be added. UE capability can be discussed after achieving consensus for other open issues.</w:t>
      </w:r>
    </w:p>
    <w:p w:rsidR="00976554" w:rsidRDefault="00976554" w:rsidP="00C60FF8">
      <w:pPr>
        <w:spacing w:after="120"/>
        <w:rPr>
          <w:rFonts w:eastAsiaTheme="minorEastAsia"/>
          <w:b/>
          <w:lang w:eastAsia="zh-CN"/>
        </w:rPr>
      </w:pPr>
      <w:r w:rsidRPr="00945A01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2</w:t>
      </w:r>
      <w:r w:rsidRPr="00945A01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NW has the control whether the criteria are configured or not. I</w:t>
      </w:r>
      <w:r w:rsidRPr="002910D5">
        <w:rPr>
          <w:rFonts w:eastAsia="宋体" w:hint="eastAsia"/>
          <w:b/>
          <w:lang w:eastAsia="zh-CN"/>
        </w:rPr>
        <w:t xml:space="preserve">f good serving cell quality criterion is not </w:t>
      </w:r>
      <w:r w:rsidRPr="002910D5">
        <w:rPr>
          <w:rFonts w:eastAsia="宋体"/>
          <w:b/>
          <w:lang w:eastAsia="zh-CN"/>
        </w:rPr>
        <w:t>configured</w:t>
      </w:r>
      <w:r w:rsidRPr="002910D5">
        <w:rPr>
          <w:rFonts w:eastAsia="宋体" w:hint="eastAsia"/>
          <w:b/>
          <w:lang w:eastAsia="zh-CN"/>
        </w:rPr>
        <w:t xml:space="preserve">, which means UE is not allowed to do the RLM/BFD </w:t>
      </w:r>
      <w:r w:rsidRPr="002910D5">
        <w:rPr>
          <w:rFonts w:eastAsia="宋体"/>
          <w:b/>
          <w:lang w:eastAsia="zh-CN"/>
        </w:rPr>
        <w:t>relaxation</w:t>
      </w:r>
      <w:r w:rsidRPr="002910D5">
        <w:rPr>
          <w:rFonts w:eastAsia="宋体" w:hint="eastAsia"/>
          <w:b/>
          <w:lang w:eastAsia="zh-CN"/>
        </w:rPr>
        <w:t>.</w:t>
      </w:r>
    </w:p>
    <w:p w:rsidR="00976554" w:rsidRPr="000135EA" w:rsidRDefault="00976554" w:rsidP="00976554">
      <w:pPr>
        <w:rPr>
          <w:rFonts w:eastAsia="宋体"/>
          <w:b/>
          <w:lang w:eastAsia="zh-CN"/>
        </w:rPr>
      </w:pPr>
      <w:r w:rsidRPr="00945A01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3</w:t>
      </w:r>
      <w:r w:rsidRPr="00945A01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We don</w:t>
      </w:r>
      <w:r>
        <w:rPr>
          <w:rFonts w:eastAsia="宋体"/>
          <w:b/>
          <w:lang w:eastAsia="zh-CN"/>
        </w:rPr>
        <w:t>’</w:t>
      </w:r>
      <w:r>
        <w:rPr>
          <w:rFonts w:eastAsia="宋体" w:hint="eastAsia"/>
          <w:b/>
          <w:lang w:eastAsia="zh-CN"/>
        </w:rPr>
        <w:t xml:space="preserve">t prefer to use an </w:t>
      </w:r>
      <w:r>
        <w:rPr>
          <w:rFonts w:eastAsia="宋体"/>
          <w:b/>
          <w:lang w:eastAsia="zh-CN"/>
        </w:rPr>
        <w:t>explicit</w:t>
      </w:r>
      <w:r>
        <w:rPr>
          <w:rFonts w:eastAsia="宋体" w:hint="eastAsia"/>
          <w:b/>
          <w:lang w:eastAsia="zh-CN"/>
        </w:rPr>
        <w:t xml:space="preserve"> indication for predefined good serving cell quality. </w:t>
      </w:r>
      <w:r w:rsidRPr="000135EA">
        <w:rPr>
          <w:rFonts w:eastAsia="宋体"/>
          <w:b/>
          <w:lang w:eastAsia="zh-CN"/>
        </w:rPr>
        <w:t>I</w:t>
      </w:r>
      <w:r w:rsidRPr="000135EA">
        <w:rPr>
          <w:rFonts w:eastAsia="宋体" w:hint="eastAsia"/>
          <w:b/>
          <w:lang w:eastAsia="zh-CN"/>
        </w:rPr>
        <w:t xml:space="preserve">f low mobility criterion is not configured, an explicit indication can be used to </w:t>
      </w:r>
      <w:r>
        <w:rPr>
          <w:rFonts w:eastAsia="宋体"/>
          <w:b/>
          <w:lang w:eastAsia="zh-CN"/>
        </w:rPr>
        <w:t>indicate</w:t>
      </w:r>
      <w:r>
        <w:rPr>
          <w:rFonts w:eastAsia="宋体" w:hint="eastAsia"/>
          <w:b/>
          <w:lang w:eastAsia="zh-CN"/>
        </w:rPr>
        <w:t xml:space="preserve"> to UE</w:t>
      </w:r>
      <w:r w:rsidRPr="000135EA">
        <w:rPr>
          <w:rFonts w:eastAsia="宋体" w:hint="eastAsia"/>
          <w:b/>
          <w:lang w:eastAsia="zh-CN"/>
        </w:rPr>
        <w:t xml:space="preserve"> by NW.</w:t>
      </w:r>
    </w:p>
    <w:p w:rsidR="00976554" w:rsidRPr="00976554" w:rsidRDefault="00976554" w:rsidP="00C60FF8">
      <w:pPr>
        <w:spacing w:after="120"/>
        <w:rPr>
          <w:rFonts w:eastAsiaTheme="minorEastAsia"/>
          <w:lang w:eastAsia="zh-CN"/>
        </w:rPr>
      </w:pPr>
      <w:r w:rsidRPr="00945A01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4</w:t>
      </w:r>
      <w:r w:rsidRPr="00945A01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 w:rsidR="00AC517B">
        <w:rPr>
          <w:rFonts w:eastAsia="宋体"/>
          <w:b/>
          <w:lang w:eastAsia="zh-CN"/>
        </w:rPr>
        <w:t>A</w:t>
      </w:r>
      <w:bookmarkStart w:id="6" w:name="_GoBack"/>
      <w:bookmarkEnd w:id="6"/>
      <w:r>
        <w:rPr>
          <w:rFonts w:eastAsia="宋体" w:hint="eastAsia"/>
          <w:b/>
          <w:lang w:eastAsia="zh-CN"/>
        </w:rPr>
        <w:t>llow explicit relaxation indication to the UE in dedicated cases.</w:t>
      </w:r>
    </w:p>
    <w:p w:rsidR="00976554" w:rsidRDefault="00976554" w:rsidP="00976554">
      <w:pPr>
        <w:rPr>
          <w:rFonts w:eastAsia="宋体"/>
          <w:b/>
          <w:lang w:eastAsia="zh-CN"/>
        </w:rPr>
      </w:pPr>
      <w:r w:rsidRPr="00945A01">
        <w:rPr>
          <w:rFonts w:eastAsia="宋体" w:hint="eastAsia"/>
          <w:b/>
          <w:lang w:eastAsia="zh-CN"/>
        </w:rPr>
        <w:t>Proposal 5: L3 CSI-RS can be used for low mobility criteria evaluation for UEs supports CSI-RS based L3 measurements as well. SSB based or CSI-RS based RSRP measurement can be used for low mobility criteria.</w:t>
      </w:r>
    </w:p>
    <w:p w:rsidR="00976554" w:rsidRDefault="00976554" w:rsidP="00976554">
      <w:pPr>
        <w:rPr>
          <w:rFonts w:eastAsia="宋体"/>
          <w:b/>
          <w:lang w:eastAsia="zh-CN"/>
        </w:rPr>
      </w:pPr>
      <w:r w:rsidRPr="00945A01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6</w:t>
      </w:r>
      <w:r w:rsidRPr="00945A01">
        <w:rPr>
          <w:rFonts w:eastAsia="宋体" w:hint="eastAsia"/>
          <w:b/>
          <w:lang w:eastAsia="zh-CN"/>
        </w:rPr>
        <w:t>:</w:t>
      </w:r>
      <w:r w:rsidRPr="006A3A78">
        <w:rPr>
          <w:rFonts w:eastAsia="宋体" w:hint="eastAsia"/>
          <w:b/>
          <w:lang w:eastAsia="zh-CN"/>
        </w:rPr>
        <w:t xml:space="preserve"> We prefer not to define any additional low mobility criteria.</w:t>
      </w:r>
    </w:p>
    <w:p w:rsidR="00976554" w:rsidRPr="006A3A78" w:rsidRDefault="00976554" w:rsidP="00976554">
      <w:pPr>
        <w:widowControl w:val="0"/>
        <w:tabs>
          <w:tab w:val="left" w:pos="3885"/>
        </w:tabs>
        <w:adjustRightInd w:val="0"/>
        <w:snapToGrid w:val="0"/>
        <w:spacing w:before="180"/>
        <w:rPr>
          <w:rFonts w:eastAsia="宋体"/>
          <w:b/>
          <w:lang w:eastAsia="zh-CN"/>
        </w:rPr>
      </w:pPr>
      <w:r w:rsidRPr="00945A01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7</w:t>
      </w:r>
      <w:r w:rsidRPr="00945A01">
        <w:rPr>
          <w:rFonts w:eastAsia="宋体" w:hint="eastAsia"/>
          <w:b/>
          <w:lang w:eastAsia="zh-CN"/>
        </w:rPr>
        <w:t>:</w:t>
      </w:r>
      <w:r w:rsidRPr="006A3A78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For low mobility </w:t>
      </w:r>
      <w:r>
        <w:rPr>
          <w:rFonts w:eastAsia="宋体"/>
          <w:b/>
          <w:lang w:eastAsia="zh-CN"/>
        </w:rPr>
        <w:t>criterion</w:t>
      </w:r>
      <w:r>
        <w:rPr>
          <w:rFonts w:eastAsia="宋体" w:hint="eastAsia"/>
          <w:b/>
          <w:lang w:eastAsia="zh-CN"/>
        </w:rPr>
        <w:t xml:space="preserve">, NW configuration is on per-UE basis. </w:t>
      </w:r>
      <w:r>
        <w:rPr>
          <w:rFonts w:eastAsia="宋体"/>
          <w:b/>
          <w:lang w:eastAsia="zh-CN"/>
        </w:rPr>
        <w:t>A</w:t>
      </w:r>
      <w:r>
        <w:rPr>
          <w:rFonts w:eastAsia="宋体" w:hint="eastAsia"/>
          <w:b/>
          <w:lang w:eastAsia="zh-CN"/>
        </w:rPr>
        <w:t xml:space="preserve">nd only measurements in </w:t>
      </w:r>
      <w:proofErr w:type="spellStart"/>
      <w:r>
        <w:rPr>
          <w:rFonts w:eastAsia="宋体" w:hint="eastAsia"/>
          <w:b/>
          <w:lang w:eastAsia="zh-CN"/>
        </w:rPr>
        <w:t>PCell</w:t>
      </w:r>
      <w:proofErr w:type="spellEnd"/>
      <w:r>
        <w:rPr>
          <w:rFonts w:eastAsia="宋体" w:hint="eastAsia"/>
          <w:b/>
          <w:lang w:eastAsia="zh-CN"/>
        </w:rPr>
        <w:t xml:space="preserve"> and </w:t>
      </w:r>
      <w:proofErr w:type="spellStart"/>
      <w:r>
        <w:rPr>
          <w:rFonts w:eastAsia="宋体" w:hint="eastAsia"/>
          <w:b/>
          <w:lang w:eastAsia="zh-CN"/>
        </w:rPr>
        <w:t>PSCell</w:t>
      </w:r>
      <w:proofErr w:type="spellEnd"/>
      <w:r>
        <w:rPr>
          <w:rFonts w:eastAsia="宋体" w:hint="eastAsia"/>
          <w:b/>
          <w:lang w:eastAsia="zh-CN"/>
        </w:rPr>
        <w:t xml:space="preserve"> are needed. </w:t>
      </w:r>
    </w:p>
    <w:p w:rsidR="00976554" w:rsidRPr="00FB08B1" w:rsidRDefault="00976554" w:rsidP="00976554">
      <w:pPr>
        <w:rPr>
          <w:rFonts w:eastAsia="宋体"/>
          <w:b/>
          <w:lang w:eastAsia="zh-CN"/>
        </w:rPr>
      </w:pPr>
      <w:r w:rsidRPr="00FB08B1">
        <w:rPr>
          <w:rFonts w:eastAsia="宋体" w:hint="eastAsia"/>
          <w:b/>
          <w:lang w:eastAsia="zh-CN"/>
        </w:rPr>
        <w:t xml:space="preserve">Proposal 8: We prefer to </w:t>
      </w:r>
      <w:r>
        <w:rPr>
          <w:rFonts w:eastAsia="宋体" w:hint="eastAsia"/>
          <w:b/>
          <w:lang w:eastAsia="zh-CN"/>
        </w:rPr>
        <w:t xml:space="preserve">continue the discussion and </w:t>
      </w:r>
      <w:r w:rsidRPr="00FB08B1">
        <w:rPr>
          <w:rFonts w:eastAsia="宋体" w:hint="eastAsia"/>
          <w:b/>
          <w:lang w:eastAsia="zh-CN"/>
        </w:rPr>
        <w:t xml:space="preserve">define the low mobility criteria in RAN4. </w:t>
      </w:r>
    </w:p>
    <w:p w:rsidR="00976554" w:rsidRDefault="00557A57" w:rsidP="00976554">
      <w:pPr>
        <w:rPr>
          <w:rFonts w:eastAsia="宋体"/>
          <w:b/>
          <w:lang w:eastAsia="zh-CN"/>
        </w:rPr>
      </w:pPr>
      <w:r w:rsidRPr="00557A57">
        <w:rPr>
          <w:rFonts w:eastAsia="宋体" w:hint="eastAsia"/>
          <w:b/>
          <w:lang w:eastAsia="zh-CN"/>
        </w:rPr>
        <w:t xml:space="preserve">Proposal </w:t>
      </w:r>
      <w:r w:rsidRPr="00557A57">
        <w:rPr>
          <w:rFonts w:eastAsia="宋体"/>
          <w:b/>
          <w:lang w:eastAsia="zh-CN"/>
        </w:rPr>
        <w:t>9</w:t>
      </w:r>
      <w:r w:rsidRPr="00557A57">
        <w:rPr>
          <w:rFonts w:eastAsia="宋体" w:hint="eastAsia"/>
          <w:b/>
          <w:lang w:eastAsia="zh-CN"/>
        </w:rPr>
        <w:t>:</w:t>
      </w:r>
      <w:r w:rsidRPr="00557A57">
        <w:rPr>
          <w:rFonts w:eastAsia="宋体"/>
          <w:b/>
          <w:lang w:eastAsia="zh-CN"/>
        </w:rPr>
        <w:t xml:space="preserve"> For RLM, the X can be configured by NW for different cases. Option 2 and option 1 with large offset are both acceptable. For offset of </w:t>
      </w:r>
      <w:proofErr w:type="spellStart"/>
      <w:r w:rsidRPr="00557A57">
        <w:rPr>
          <w:rFonts w:eastAsia="宋体"/>
          <w:b/>
          <w:lang w:eastAsia="zh-CN"/>
        </w:rPr>
        <w:t>Qout</w:t>
      </w:r>
      <w:proofErr w:type="spellEnd"/>
      <w:r w:rsidRPr="00557A57">
        <w:rPr>
          <w:rFonts w:eastAsia="宋体"/>
          <w:b/>
          <w:lang w:eastAsia="zh-CN"/>
        </w:rPr>
        <w:t>, X should be larger than 3dB at least.</w:t>
      </w:r>
    </w:p>
    <w:p w:rsidR="00C9654E" w:rsidRPr="00C9654E" w:rsidRDefault="00C9654E" w:rsidP="00C9654E">
      <w:pPr>
        <w:rPr>
          <w:rFonts w:eastAsia="宋体"/>
          <w:b/>
          <w:lang w:eastAsia="zh-CN"/>
        </w:rPr>
      </w:pPr>
      <w:r w:rsidRPr="00C9654E">
        <w:rPr>
          <w:rFonts w:eastAsia="宋体" w:hint="eastAsia"/>
          <w:b/>
          <w:lang w:eastAsia="zh-CN"/>
        </w:rPr>
        <w:t xml:space="preserve">Proposal </w:t>
      </w:r>
      <w:r w:rsidRPr="00C9654E">
        <w:rPr>
          <w:rFonts w:eastAsia="宋体"/>
          <w:b/>
          <w:lang w:eastAsia="zh-CN"/>
        </w:rPr>
        <w:t>10</w:t>
      </w:r>
      <w:r w:rsidRPr="00C9654E">
        <w:rPr>
          <w:rFonts w:eastAsia="宋体" w:hint="eastAsia"/>
          <w:b/>
          <w:lang w:eastAsia="zh-CN"/>
        </w:rPr>
        <w:t xml:space="preserve">: </w:t>
      </w:r>
      <w:r w:rsidRPr="00C9654E">
        <w:rPr>
          <w:b/>
        </w:rPr>
        <w:t>The good serving cell quality criteria for BFD is</w:t>
      </w:r>
      <w:r w:rsidRPr="00C9654E">
        <w:rPr>
          <w:rFonts w:eastAsiaTheme="minorEastAsia"/>
          <w:b/>
        </w:rPr>
        <w:t xml:space="preserve"> radio link quality </w:t>
      </w:r>
      <w:proofErr w:type="gramStart"/>
      <w:r w:rsidRPr="00C9654E">
        <w:rPr>
          <w:rFonts w:eastAsiaTheme="minorEastAsia"/>
          <w:b/>
        </w:rPr>
        <w:t xml:space="preserve">&gt;  </w:t>
      </w:r>
      <w:proofErr w:type="spellStart"/>
      <w:r w:rsidRPr="00C9654E">
        <w:rPr>
          <w:rFonts w:eastAsiaTheme="minorEastAsia"/>
          <w:b/>
        </w:rPr>
        <w:t>Qout</w:t>
      </w:r>
      <w:proofErr w:type="gramEnd"/>
      <w:r w:rsidRPr="00C9654E">
        <w:rPr>
          <w:rFonts w:eastAsiaTheme="minorEastAsia"/>
          <w:b/>
        </w:rPr>
        <w:t>_LR</w:t>
      </w:r>
      <w:proofErr w:type="spellEnd"/>
      <w:r w:rsidRPr="00C9654E">
        <w:rPr>
          <w:rFonts w:eastAsiaTheme="minorEastAsia"/>
          <w:b/>
        </w:rPr>
        <w:t xml:space="preserve"> + Y (dB).</w:t>
      </w:r>
    </w:p>
    <w:p w:rsidR="00CA634B" w:rsidRPr="00CA634B" w:rsidRDefault="00CA634B" w:rsidP="00CA634B">
      <w:pPr>
        <w:rPr>
          <w:rFonts w:eastAsia="宋体"/>
          <w:b/>
          <w:lang w:eastAsia="zh-CN"/>
        </w:rPr>
      </w:pPr>
      <w:r w:rsidRPr="00CA634B">
        <w:rPr>
          <w:rFonts w:eastAsia="宋体" w:hint="eastAsia"/>
          <w:b/>
          <w:lang w:eastAsia="zh-CN"/>
        </w:rPr>
        <w:t xml:space="preserve">Proposal </w:t>
      </w:r>
      <w:r w:rsidRPr="00CA634B">
        <w:rPr>
          <w:rFonts w:eastAsia="宋体"/>
          <w:b/>
          <w:lang w:eastAsia="zh-CN"/>
        </w:rPr>
        <w:t>1</w:t>
      </w:r>
      <w:r w:rsidRPr="00CA634B">
        <w:rPr>
          <w:rFonts w:eastAsia="宋体" w:hint="eastAsia"/>
          <w:b/>
          <w:lang w:eastAsia="zh-CN"/>
        </w:rPr>
        <w:t>1:</w:t>
      </w:r>
      <w:r w:rsidRPr="00CA634B">
        <w:rPr>
          <w:rFonts w:eastAsiaTheme="minorEastAsia"/>
          <w:b/>
        </w:rPr>
        <w:t xml:space="preserve"> The offset values for deriving the threshold used for good serving cell quality criterion can be different for RLM relaxation and BFD relaxation.</w:t>
      </w:r>
    </w:p>
    <w:p w:rsidR="00BD1A59" w:rsidRDefault="00BF6BD3" w:rsidP="00AE20E8">
      <w:pPr>
        <w:rPr>
          <w:rFonts w:eastAsia="宋体"/>
          <w:b/>
          <w:lang w:eastAsia="zh-CN"/>
        </w:rPr>
      </w:pPr>
      <w:r w:rsidRPr="00945A01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>
        <w:rPr>
          <w:rFonts w:eastAsia="宋体" w:hint="eastAsia"/>
          <w:b/>
          <w:lang w:eastAsia="zh-CN"/>
        </w:rPr>
        <w:t>2</w:t>
      </w:r>
      <w:r w:rsidRPr="00945A01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We prefer option 2. </w:t>
      </w:r>
      <w:r>
        <w:rPr>
          <w:rFonts w:eastAsia="宋体"/>
          <w:b/>
          <w:lang w:eastAsia="zh-CN"/>
        </w:rPr>
        <w:t>B</w:t>
      </w:r>
      <w:r>
        <w:rPr>
          <w:rFonts w:eastAsia="宋体" w:hint="eastAsia"/>
          <w:b/>
          <w:lang w:eastAsia="zh-CN"/>
        </w:rPr>
        <w:t>ut considering the complicated entering threshold, Option 1 is also fine for us.</w:t>
      </w:r>
    </w:p>
    <w:p w:rsidR="00BF6BD3" w:rsidRDefault="00BF6BD3" w:rsidP="00AE20E8">
      <w:pPr>
        <w:rPr>
          <w:rFonts w:eastAsia="宋体"/>
          <w:b/>
          <w:lang w:eastAsia="zh-CN"/>
        </w:rPr>
      </w:pPr>
      <w:r w:rsidRPr="00945A01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>
        <w:rPr>
          <w:rFonts w:eastAsia="宋体" w:hint="eastAsia"/>
          <w:b/>
          <w:lang w:eastAsia="zh-CN"/>
        </w:rPr>
        <w:t>3</w:t>
      </w:r>
      <w:r w:rsidRPr="00945A01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The lower bound of relaxed evaluation period should be relaxed as well.</w:t>
      </w:r>
    </w:p>
    <w:p w:rsidR="00754B63" w:rsidRPr="00754B63" w:rsidRDefault="00754B63" w:rsidP="00754B63">
      <w:pPr>
        <w:rPr>
          <w:rFonts w:eastAsia="宋体"/>
          <w:b/>
          <w:lang w:eastAsia="zh-CN"/>
        </w:rPr>
      </w:pPr>
      <w:r w:rsidRPr="00754B63">
        <w:rPr>
          <w:rFonts w:eastAsia="宋体" w:hint="eastAsia"/>
          <w:b/>
          <w:lang w:eastAsia="zh-CN"/>
        </w:rPr>
        <w:t xml:space="preserve">Proposal </w:t>
      </w:r>
      <w:r w:rsidRPr="00754B63">
        <w:rPr>
          <w:rFonts w:eastAsia="宋体"/>
          <w:b/>
          <w:lang w:eastAsia="zh-CN"/>
        </w:rPr>
        <w:t>1</w:t>
      </w:r>
      <w:r w:rsidRPr="00754B63">
        <w:rPr>
          <w:rFonts w:eastAsia="宋体" w:hint="eastAsia"/>
          <w:b/>
          <w:lang w:eastAsia="zh-CN"/>
        </w:rPr>
        <w:t xml:space="preserve">4: For FR1, the scaling </w:t>
      </w:r>
      <w:r w:rsidRPr="00754B63">
        <w:rPr>
          <w:rFonts w:eastAsia="宋体"/>
          <w:b/>
          <w:lang w:eastAsia="zh-CN"/>
        </w:rPr>
        <w:t>factor</w:t>
      </w:r>
      <w:r w:rsidRPr="00754B63">
        <w:rPr>
          <w:rFonts w:eastAsia="宋体" w:hint="eastAsia"/>
          <w:b/>
          <w:lang w:eastAsia="zh-CN"/>
        </w:rPr>
        <w:t xml:space="preserve"> can be 2 and 4 if </w:t>
      </w:r>
      <w:proofErr w:type="gramStart"/>
      <w:r w:rsidRPr="00754B63">
        <w:rPr>
          <w:rFonts w:eastAsia="宋体" w:hint="eastAsia"/>
          <w:b/>
          <w:lang w:eastAsia="zh-CN"/>
        </w:rPr>
        <w:t>max(</w:t>
      </w:r>
      <w:proofErr w:type="gramEnd"/>
      <w:r w:rsidRPr="00754B63">
        <w:rPr>
          <w:rFonts w:eastAsia="宋体" w:hint="eastAsia"/>
          <w:b/>
          <w:lang w:eastAsia="zh-CN"/>
        </w:rPr>
        <w:t>T</w:t>
      </w:r>
      <w:r w:rsidRPr="00754B63">
        <w:rPr>
          <w:rFonts w:eastAsia="宋体" w:hint="eastAsia"/>
          <w:b/>
          <w:vertAlign w:val="subscript"/>
          <w:lang w:eastAsia="zh-CN"/>
        </w:rPr>
        <w:t>DRX</w:t>
      </w:r>
      <w:r w:rsidRPr="00754B63">
        <w:rPr>
          <w:rFonts w:eastAsia="宋体" w:hint="eastAsia"/>
          <w:b/>
          <w:lang w:eastAsia="zh-CN"/>
        </w:rPr>
        <w:t>, T</w:t>
      </w:r>
      <w:r w:rsidRPr="00754B63">
        <w:rPr>
          <w:rFonts w:eastAsia="宋体" w:hint="eastAsia"/>
          <w:b/>
          <w:vertAlign w:val="subscript"/>
          <w:lang w:eastAsia="zh-CN"/>
        </w:rPr>
        <w:t>RS</w:t>
      </w:r>
      <w:r w:rsidRPr="00754B63">
        <w:rPr>
          <w:rFonts w:eastAsia="宋体" w:hint="eastAsia"/>
          <w:b/>
          <w:lang w:eastAsia="zh-CN"/>
        </w:rPr>
        <w:t>)</w:t>
      </w:r>
      <w:r w:rsidRPr="00754B63">
        <w:rPr>
          <w:rFonts w:eastAsiaTheme="minorEastAsia"/>
          <w:b/>
        </w:rPr>
        <w:t xml:space="preserve"> ≤</w:t>
      </w:r>
      <w:r w:rsidRPr="00754B63">
        <w:rPr>
          <w:rFonts w:eastAsiaTheme="minorEastAsia" w:hint="eastAsia"/>
          <w:b/>
          <w:lang w:eastAsia="zh-CN"/>
        </w:rPr>
        <w:t xml:space="preserve">80ms. </w:t>
      </w:r>
      <w:r w:rsidRPr="00754B63">
        <w:rPr>
          <w:rFonts w:eastAsiaTheme="minorEastAsia"/>
          <w:b/>
          <w:lang w:eastAsia="zh-CN"/>
        </w:rPr>
        <w:t>F</w:t>
      </w:r>
      <w:r w:rsidRPr="00754B63">
        <w:rPr>
          <w:rFonts w:eastAsiaTheme="minorEastAsia" w:hint="eastAsia"/>
          <w:b/>
          <w:lang w:eastAsia="zh-CN"/>
        </w:rPr>
        <w:t xml:space="preserve">or FR2, the scaling </w:t>
      </w:r>
      <w:r w:rsidRPr="00754B63">
        <w:rPr>
          <w:rFonts w:eastAsiaTheme="minorEastAsia"/>
          <w:b/>
          <w:lang w:eastAsia="zh-CN"/>
        </w:rPr>
        <w:t>factor</w:t>
      </w:r>
      <w:r w:rsidRPr="00754B63">
        <w:rPr>
          <w:rFonts w:eastAsiaTheme="minorEastAsia" w:hint="eastAsia"/>
          <w:b/>
          <w:lang w:eastAsia="zh-CN"/>
        </w:rPr>
        <w:t xml:space="preserve"> can be 2 </w:t>
      </w:r>
      <w:r w:rsidRPr="00754B63">
        <w:rPr>
          <w:rFonts w:eastAsia="宋体" w:hint="eastAsia"/>
          <w:b/>
          <w:lang w:eastAsia="zh-CN"/>
        </w:rPr>
        <w:t xml:space="preserve">if </w:t>
      </w:r>
      <w:proofErr w:type="gramStart"/>
      <w:r w:rsidRPr="00754B63">
        <w:rPr>
          <w:rFonts w:eastAsia="宋体" w:hint="eastAsia"/>
          <w:b/>
          <w:lang w:eastAsia="zh-CN"/>
        </w:rPr>
        <w:t>max(</w:t>
      </w:r>
      <w:proofErr w:type="gramEnd"/>
      <w:r w:rsidRPr="00754B63">
        <w:rPr>
          <w:rFonts w:eastAsia="宋体" w:hint="eastAsia"/>
          <w:b/>
          <w:lang w:eastAsia="zh-CN"/>
        </w:rPr>
        <w:t>T</w:t>
      </w:r>
      <w:r w:rsidRPr="00754B63">
        <w:rPr>
          <w:rFonts w:eastAsia="宋体" w:hint="eastAsia"/>
          <w:b/>
          <w:vertAlign w:val="subscript"/>
          <w:lang w:eastAsia="zh-CN"/>
        </w:rPr>
        <w:t>DRX</w:t>
      </w:r>
      <w:r w:rsidRPr="00754B63">
        <w:rPr>
          <w:rFonts w:eastAsia="宋体" w:hint="eastAsia"/>
          <w:b/>
          <w:lang w:eastAsia="zh-CN"/>
        </w:rPr>
        <w:t>, T</w:t>
      </w:r>
      <w:r w:rsidRPr="00754B63">
        <w:rPr>
          <w:rFonts w:eastAsia="宋体" w:hint="eastAsia"/>
          <w:b/>
          <w:vertAlign w:val="subscript"/>
          <w:lang w:eastAsia="zh-CN"/>
        </w:rPr>
        <w:t>RS</w:t>
      </w:r>
      <w:r w:rsidRPr="00754B63">
        <w:rPr>
          <w:rFonts w:eastAsia="宋体" w:hint="eastAsia"/>
          <w:b/>
          <w:lang w:eastAsia="zh-CN"/>
        </w:rPr>
        <w:t>)</w:t>
      </w:r>
      <w:r w:rsidRPr="00754B63">
        <w:rPr>
          <w:rFonts w:eastAsiaTheme="minorEastAsia"/>
          <w:b/>
        </w:rPr>
        <w:t xml:space="preserve"> ≤</w:t>
      </w:r>
      <w:r w:rsidRPr="00754B63">
        <w:rPr>
          <w:rFonts w:eastAsiaTheme="minorEastAsia" w:hint="eastAsia"/>
          <w:b/>
          <w:lang w:eastAsia="zh-CN"/>
        </w:rPr>
        <w:t>80ms.</w:t>
      </w:r>
    </w:p>
    <w:p w:rsidR="00F2695F" w:rsidRDefault="00F2695F" w:rsidP="00F2695F">
      <w:pPr>
        <w:rPr>
          <w:rFonts w:eastAsia="宋体"/>
          <w:b/>
          <w:lang w:eastAsia="zh-CN"/>
        </w:rPr>
      </w:pPr>
      <w:r w:rsidRPr="00945A01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>
        <w:rPr>
          <w:rFonts w:eastAsia="宋体" w:hint="eastAsia"/>
          <w:b/>
          <w:lang w:eastAsia="zh-CN"/>
        </w:rPr>
        <w:t>5</w:t>
      </w:r>
      <w:r w:rsidRPr="00945A01">
        <w:rPr>
          <w:rFonts w:eastAsia="宋体" w:hint="eastAsia"/>
          <w:b/>
          <w:lang w:eastAsia="zh-CN"/>
        </w:rPr>
        <w:t>:</w:t>
      </w:r>
      <w:r w:rsidRPr="00166716">
        <w:rPr>
          <w:rFonts w:eastAsia="宋体"/>
          <w:b/>
          <w:lang w:eastAsia="zh-CN"/>
        </w:rPr>
        <w:t xml:space="preserve"> Same as in legacy RLM procedure, UE indicates OOS when the measured SINR becomes worse than </w:t>
      </w:r>
      <w:proofErr w:type="spellStart"/>
      <w:r w:rsidRPr="00166716">
        <w:rPr>
          <w:rFonts w:eastAsia="宋体"/>
          <w:b/>
          <w:lang w:eastAsia="zh-CN"/>
        </w:rPr>
        <w:t>Qout</w:t>
      </w:r>
      <w:proofErr w:type="spellEnd"/>
      <w:r w:rsidRPr="00166716">
        <w:rPr>
          <w:rFonts w:eastAsia="宋体"/>
          <w:b/>
          <w:lang w:eastAsia="zh-CN"/>
        </w:rPr>
        <w:t xml:space="preserve"> during the relaxed mode</w:t>
      </w:r>
      <w:r>
        <w:rPr>
          <w:rFonts w:eastAsia="宋体" w:hint="eastAsia"/>
          <w:b/>
          <w:lang w:eastAsia="zh-CN"/>
        </w:rPr>
        <w:t xml:space="preserve">. </w:t>
      </w:r>
    </w:p>
    <w:p w:rsidR="00555665" w:rsidRPr="00166716" w:rsidRDefault="00555665" w:rsidP="00F2695F">
      <w:pPr>
        <w:rPr>
          <w:rFonts w:eastAsia="宋体"/>
          <w:b/>
          <w:lang w:eastAsia="zh-CN"/>
        </w:rPr>
      </w:pPr>
      <w:r w:rsidRPr="00555665">
        <w:rPr>
          <w:rFonts w:eastAsia="宋体" w:hint="eastAsia"/>
          <w:b/>
          <w:lang w:eastAsia="zh-CN"/>
        </w:rPr>
        <w:t xml:space="preserve">Proposal </w:t>
      </w:r>
      <w:r w:rsidRPr="00555665">
        <w:rPr>
          <w:rFonts w:eastAsia="宋体"/>
          <w:b/>
          <w:lang w:eastAsia="zh-CN"/>
        </w:rPr>
        <w:t>1</w:t>
      </w:r>
      <w:r w:rsidRPr="00555665">
        <w:rPr>
          <w:rFonts w:eastAsia="宋体" w:hint="eastAsia"/>
          <w:b/>
          <w:lang w:eastAsia="zh-CN"/>
        </w:rPr>
        <w:t>6:</w:t>
      </w:r>
      <w:r w:rsidRPr="00555665">
        <w:rPr>
          <w:rFonts w:eastAsiaTheme="minorEastAsia" w:hint="eastAsia"/>
          <w:b/>
          <w:lang w:eastAsia="zh-CN"/>
        </w:rPr>
        <w:t xml:space="preserve"> For RLM, the UE is allowed to be relaxed for </w:t>
      </w:r>
      <w:proofErr w:type="spellStart"/>
      <w:r w:rsidRPr="00555665">
        <w:rPr>
          <w:rFonts w:eastAsiaTheme="minorEastAsia" w:hint="eastAsia"/>
          <w:b/>
          <w:lang w:eastAsia="zh-CN"/>
        </w:rPr>
        <w:t>PCell</w:t>
      </w:r>
      <w:proofErr w:type="spellEnd"/>
      <w:r w:rsidRPr="00555665">
        <w:rPr>
          <w:rFonts w:eastAsiaTheme="minorEastAsia" w:hint="eastAsia"/>
          <w:b/>
          <w:lang w:eastAsia="zh-CN"/>
        </w:rPr>
        <w:t xml:space="preserve"> and </w:t>
      </w:r>
      <w:proofErr w:type="spellStart"/>
      <w:r w:rsidRPr="00555665">
        <w:rPr>
          <w:rFonts w:eastAsiaTheme="minorEastAsia" w:hint="eastAsia"/>
          <w:b/>
          <w:lang w:eastAsia="zh-CN"/>
        </w:rPr>
        <w:t>PScell</w:t>
      </w:r>
      <w:proofErr w:type="spellEnd"/>
      <w:r w:rsidRPr="00555665">
        <w:rPr>
          <w:rFonts w:eastAsiaTheme="minorEastAsia" w:hint="eastAsia"/>
          <w:b/>
          <w:lang w:eastAsia="zh-CN"/>
        </w:rPr>
        <w:t xml:space="preserve"> when the radio link quality is better than the threshold for all RLM-RS resource. UE shall exit the relaxed mode when the radio link quality is worse than the threshold for any RLM-RS resource.</w:t>
      </w:r>
    </w:p>
    <w:p w:rsidR="00754B63" w:rsidRPr="00976554" w:rsidRDefault="00754B63" w:rsidP="00AE20E8">
      <w:pPr>
        <w:rPr>
          <w:rFonts w:eastAsia="宋体"/>
          <w:lang w:eastAsia="zh-CN"/>
        </w:rPr>
      </w:pP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Pr="00895635" w:rsidRDefault="00493200" w:rsidP="00585571">
      <w:pPr>
        <w:rPr>
          <w:rFonts w:eastAsiaTheme="minorEastAsia"/>
          <w:lang w:val="en-US" w:eastAsia="zh-CN"/>
        </w:rPr>
      </w:pPr>
      <w:r w:rsidRPr="00DF0883">
        <w:t>[</w:t>
      </w:r>
      <w:r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 w:rsidRPr="002C6CBA">
        <w:t>R4-</w:t>
      </w:r>
      <w:r w:rsidR="007576C0">
        <w:t>2</w:t>
      </w:r>
      <w:r w:rsidR="00895635">
        <w:rPr>
          <w:rFonts w:eastAsiaTheme="minorEastAsia" w:hint="eastAsia"/>
          <w:lang w:eastAsia="zh-CN"/>
        </w:rPr>
        <w:t xml:space="preserve">120313, WF on RLM/BFD </w:t>
      </w:r>
      <w:r w:rsidR="00895635">
        <w:rPr>
          <w:rFonts w:eastAsiaTheme="minorEastAsia"/>
          <w:lang w:eastAsia="zh-CN"/>
        </w:rPr>
        <w:t>relaxation</w:t>
      </w:r>
      <w:r w:rsidR="00895635">
        <w:rPr>
          <w:rFonts w:eastAsiaTheme="minorEastAsia" w:hint="eastAsia"/>
          <w:lang w:eastAsia="zh-CN"/>
        </w:rPr>
        <w:t xml:space="preserve"> for UE Power Saving enhancements, </w:t>
      </w:r>
      <w:proofErr w:type="spellStart"/>
      <w:r w:rsidR="00895635">
        <w:rPr>
          <w:rFonts w:eastAsiaTheme="minorEastAsia" w:hint="eastAsia"/>
          <w:lang w:eastAsia="zh-CN"/>
        </w:rPr>
        <w:t>MediaTek</w:t>
      </w:r>
      <w:proofErr w:type="spellEnd"/>
      <w:r w:rsidR="00895635">
        <w:rPr>
          <w:rFonts w:eastAsiaTheme="minorEastAsia" w:hint="eastAsia"/>
          <w:lang w:eastAsia="zh-CN"/>
        </w:rPr>
        <w:t xml:space="preserve"> </w:t>
      </w:r>
      <w:proofErr w:type="spellStart"/>
      <w:proofErr w:type="gramStart"/>
      <w:r w:rsidR="00895635">
        <w:rPr>
          <w:rFonts w:eastAsiaTheme="minorEastAsia" w:hint="eastAsia"/>
          <w:lang w:eastAsia="zh-CN"/>
        </w:rPr>
        <w:t>inc</w:t>
      </w:r>
      <w:proofErr w:type="gramEnd"/>
      <w:r w:rsidR="00895635">
        <w:rPr>
          <w:rFonts w:eastAsiaTheme="minorEastAsia" w:hint="eastAsia"/>
          <w:lang w:eastAsia="zh-CN"/>
        </w:rPr>
        <w:t>.</w:t>
      </w:r>
      <w:proofErr w:type="spellEnd"/>
    </w:p>
    <w:sectPr w:rsidR="00585571" w:rsidRPr="0089563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E86" w:rsidRDefault="00E83E86" w:rsidP="00070CCC">
      <w:pPr>
        <w:spacing w:after="0"/>
      </w:pPr>
      <w:r>
        <w:separator/>
      </w:r>
    </w:p>
  </w:endnote>
  <w:endnote w:type="continuationSeparator" w:id="0">
    <w:p w:rsidR="00E83E86" w:rsidRDefault="00E83E86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E86" w:rsidRDefault="00E83E86" w:rsidP="00070CCC">
      <w:pPr>
        <w:spacing w:after="0"/>
      </w:pPr>
      <w:r>
        <w:separator/>
      </w:r>
    </w:p>
  </w:footnote>
  <w:footnote w:type="continuationSeparator" w:id="0">
    <w:p w:rsidR="00E83E86" w:rsidRDefault="00E83E86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7BD4"/>
    <w:multiLevelType w:val="multilevel"/>
    <w:tmpl w:val="58B734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080E2D9B"/>
    <w:multiLevelType w:val="hybridMultilevel"/>
    <w:tmpl w:val="C316CEC4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403A7"/>
    <w:multiLevelType w:val="multilevel"/>
    <w:tmpl w:val="8A427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63C2BFC"/>
    <w:multiLevelType w:val="multilevel"/>
    <w:tmpl w:val="163C2BF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7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6E186E"/>
    <w:multiLevelType w:val="multilevel"/>
    <w:tmpl w:val="D5DAB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55323F2"/>
    <w:multiLevelType w:val="hybridMultilevel"/>
    <w:tmpl w:val="5C28D0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F812697"/>
    <w:multiLevelType w:val="hybridMultilevel"/>
    <w:tmpl w:val="4C48BEF4"/>
    <w:lvl w:ilvl="0" w:tplc="203884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3B055ED6"/>
    <w:multiLevelType w:val="hybridMultilevel"/>
    <w:tmpl w:val="FF283D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4A4D2FF3"/>
    <w:multiLevelType w:val="hybridMultilevel"/>
    <w:tmpl w:val="4F9EB636"/>
    <w:lvl w:ilvl="0" w:tplc="C45217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A3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69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C0E8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C8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C82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5EBA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C3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01A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565B2AD1"/>
    <w:multiLevelType w:val="hybridMultilevel"/>
    <w:tmpl w:val="C56EB84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58864DB2"/>
    <w:multiLevelType w:val="hybridMultilevel"/>
    <w:tmpl w:val="B4D27C8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8972995"/>
    <w:multiLevelType w:val="hybridMultilevel"/>
    <w:tmpl w:val="07E437CC"/>
    <w:lvl w:ilvl="0" w:tplc="0162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0C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B04A">
      <w:start w:val="391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508564">
      <w:start w:val="391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E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65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2B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6B5151BB"/>
    <w:multiLevelType w:val="multilevel"/>
    <w:tmpl w:val="88E64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ED959F9"/>
    <w:multiLevelType w:val="multilevel"/>
    <w:tmpl w:val="6ED959F9"/>
    <w:lvl w:ilvl="0">
      <w:start w:val="1"/>
      <w:numFmt w:val="bullet"/>
      <w:lvlText w:val=""/>
      <w:lvlJc w:val="left"/>
      <w:pPr>
        <w:ind w:left="622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5"/>
  </w:num>
  <w:num w:numId="5">
    <w:abstractNumId w:val="26"/>
  </w:num>
  <w:num w:numId="6">
    <w:abstractNumId w:val="12"/>
  </w:num>
  <w:num w:numId="7">
    <w:abstractNumId w:val="21"/>
  </w:num>
  <w:num w:numId="8">
    <w:abstractNumId w:val="6"/>
  </w:num>
  <w:num w:numId="9">
    <w:abstractNumId w:val="24"/>
  </w:num>
  <w:num w:numId="10">
    <w:abstractNumId w:val="22"/>
  </w:num>
  <w:num w:numId="11">
    <w:abstractNumId w:val="23"/>
  </w:num>
  <w:num w:numId="12">
    <w:abstractNumId w:val="14"/>
  </w:num>
  <w:num w:numId="13">
    <w:abstractNumId w:val="10"/>
  </w:num>
  <w:num w:numId="14">
    <w:abstractNumId w:val="29"/>
  </w:num>
  <w:num w:numId="15">
    <w:abstractNumId w:val="7"/>
  </w:num>
  <w:num w:numId="16">
    <w:abstractNumId w:val="2"/>
  </w:num>
  <w:num w:numId="17">
    <w:abstractNumId w:val="11"/>
  </w:num>
  <w:num w:numId="18">
    <w:abstractNumId w:val="2"/>
  </w:num>
  <w:num w:numId="19">
    <w:abstractNumId w:val="1"/>
  </w:num>
  <w:num w:numId="20">
    <w:abstractNumId w:val="19"/>
  </w:num>
  <w:num w:numId="21">
    <w:abstractNumId w:val="25"/>
  </w:num>
  <w:num w:numId="22">
    <w:abstractNumId w:val="16"/>
  </w:num>
  <w:num w:numId="23">
    <w:abstractNumId w:val="20"/>
  </w:num>
  <w:num w:numId="24">
    <w:abstractNumId w:val="19"/>
  </w:num>
  <w:num w:numId="25">
    <w:abstractNumId w:val="13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27"/>
  </w:num>
  <w:num w:numId="33">
    <w:abstractNumId w:val="8"/>
  </w:num>
  <w:num w:numId="34">
    <w:abstractNumId w:val="3"/>
  </w:num>
  <w:num w:numId="35">
    <w:abstractNumId w:val="20"/>
  </w:num>
  <w:num w:numId="36">
    <w:abstractNumId w:val="9"/>
  </w:num>
  <w:num w:numId="37">
    <w:abstractNumId w:val="18"/>
  </w:num>
  <w:num w:numId="38">
    <w:abstractNumId w:val="28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3C9B"/>
    <w:rsid w:val="00004F9B"/>
    <w:rsid w:val="000135EA"/>
    <w:rsid w:val="000413C3"/>
    <w:rsid w:val="00064AEB"/>
    <w:rsid w:val="00070CCC"/>
    <w:rsid w:val="00076906"/>
    <w:rsid w:val="000B64D0"/>
    <w:rsid w:val="000D7CD5"/>
    <w:rsid w:val="001036CC"/>
    <w:rsid w:val="00125476"/>
    <w:rsid w:val="00136717"/>
    <w:rsid w:val="001377DA"/>
    <w:rsid w:val="00137ADB"/>
    <w:rsid w:val="001560FA"/>
    <w:rsid w:val="0016634F"/>
    <w:rsid w:val="00166716"/>
    <w:rsid w:val="00182CD4"/>
    <w:rsid w:val="00195A61"/>
    <w:rsid w:val="001B112E"/>
    <w:rsid w:val="001B4EEF"/>
    <w:rsid w:val="001E6142"/>
    <w:rsid w:val="00202C3A"/>
    <w:rsid w:val="00222471"/>
    <w:rsid w:val="002442FC"/>
    <w:rsid w:val="00266126"/>
    <w:rsid w:val="00274521"/>
    <w:rsid w:val="00275A81"/>
    <w:rsid w:val="00280881"/>
    <w:rsid w:val="00280D85"/>
    <w:rsid w:val="00284C0D"/>
    <w:rsid w:val="002910D5"/>
    <w:rsid w:val="002A231F"/>
    <w:rsid w:val="002B5718"/>
    <w:rsid w:val="002C2570"/>
    <w:rsid w:val="002D28F3"/>
    <w:rsid w:val="002E0B24"/>
    <w:rsid w:val="002E2EE6"/>
    <w:rsid w:val="00304840"/>
    <w:rsid w:val="00304BE3"/>
    <w:rsid w:val="0030586D"/>
    <w:rsid w:val="003225A1"/>
    <w:rsid w:val="00334EE6"/>
    <w:rsid w:val="00343E73"/>
    <w:rsid w:val="0038513D"/>
    <w:rsid w:val="0039604A"/>
    <w:rsid w:val="003A08ED"/>
    <w:rsid w:val="003B0DA8"/>
    <w:rsid w:val="003E5B09"/>
    <w:rsid w:val="003E6F50"/>
    <w:rsid w:val="003F4B9C"/>
    <w:rsid w:val="00431CD3"/>
    <w:rsid w:val="004429E7"/>
    <w:rsid w:val="00445910"/>
    <w:rsid w:val="00461DBD"/>
    <w:rsid w:val="00490103"/>
    <w:rsid w:val="00493200"/>
    <w:rsid w:val="004A2FD4"/>
    <w:rsid w:val="004D79C6"/>
    <w:rsid w:val="004E14B1"/>
    <w:rsid w:val="004E3DDD"/>
    <w:rsid w:val="004E6626"/>
    <w:rsid w:val="004F4982"/>
    <w:rsid w:val="004F6E5D"/>
    <w:rsid w:val="005057DD"/>
    <w:rsid w:val="0054396F"/>
    <w:rsid w:val="00543F4F"/>
    <w:rsid w:val="00555665"/>
    <w:rsid w:val="00557A57"/>
    <w:rsid w:val="00577F7A"/>
    <w:rsid w:val="00585571"/>
    <w:rsid w:val="005B2F13"/>
    <w:rsid w:val="005C0B92"/>
    <w:rsid w:val="005C3277"/>
    <w:rsid w:val="005C42E3"/>
    <w:rsid w:val="005F46C6"/>
    <w:rsid w:val="006318D2"/>
    <w:rsid w:val="0065029B"/>
    <w:rsid w:val="0066177B"/>
    <w:rsid w:val="00663897"/>
    <w:rsid w:val="0068305F"/>
    <w:rsid w:val="00686358"/>
    <w:rsid w:val="006A3523"/>
    <w:rsid w:val="006A3A78"/>
    <w:rsid w:val="006B69FD"/>
    <w:rsid w:val="006D1472"/>
    <w:rsid w:val="006D2805"/>
    <w:rsid w:val="006E72CE"/>
    <w:rsid w:val="006F2098"/>
    <w:rsid w:val="00703528"/>
    <w:rsid w:val="00711D7A"/>
    <w:rsid w:val="00712A89"/>
    <w:rsid w:val="007134C6"/>
    <w:rsid w:val="00727219"/>
    <w:rsid w:val="007273A7"/>
    <w:rsid w:val="007426C0"/>
    <w:rsid w:val="0075414A"/>
    <w:rsid w:val="00754B63"/>
    <w:rsid w:val="007576C0"/>
    <w:rsid w:val="00775FCF"/>
    <w:rsid w:val="007B312E"/>
    <w:rsid w:val="007C5122"/>
    <w:rsid w:val="007D1501"/>
    <w:rsid w:val="007D2D03"/>
    <w:rsid w:val="007D46C5"/>
    <w:rsid w:val="007F6A1F"/>
    <w:rsid w:val="0080299D"/>
    <w:rsid w:val="008152DF"/>
    <w:rsid w:val="008158B7"/>
    <w:rsid w:val="00821B20"/>
    <w:rsid w:val="008236F9"/>
    <w:rsid w:val="0083381B"/>
    <w:rsid w:val="00841A3F"/>
    <w:rsid w:val="008733F9"/>
    <w:rsid w:val="0088529F"/>
    <w:rsid w:val="00885C20"/>
    <w:rsid w:val="00893654"/>
    <w:rsid w:val="00895635"/>
    <w:rsid w:val="008A1436"/>
    <w:rsid w:val="008B66DE"/>
    <w:rsid w:val="008C361A"/>
    <w:rsid w:val="008D1637"/>
    <w:rsid w:val="008D1CCB"/>
    <w:rsid w:val="008E0DD5"/>
    <w:rsid w:val="008E3B47"/>
    <w:rsid w:val="008F3B63"/>
    <w:rsid w:val="00906849"/>
    <w:rsid w:val="00922B43"/>
    <w:rsid w:val="00924FBB"/>
    <w:rsid w:val="009322AF"/>
    <w:rsid w:val="00945A01"/>
    <w:rsid w:val="00953250"/>
    <w:rsid w:val="00957FF7"/>
    <w:rsid w:val="00966BD9"/>
    <w:rsid w:val="00976554"/>
    <w:rsid w:val="00996B8E"/>
    <w:rsid w:val="009D3161"/>
    <w:rsid w:val="009E4760"/>
    <w:rsid w:val="009E5E32"/>
    <w:rsid w:val="009F526D"/>
    <w:rsid w:val="00A247CD"/>
    <w:rsid w:val="00A44149"/>
    <w:rsid w:val="00A4708D"/>
    <w:rsid w:val="00A82F72"/>
    <w:rsid w:val="00AA7A57"/>
    <w:rsid w:val="00AA7B51"/>
    <w:rsid w:val="00AC517B"/>
    <w:rsid w:val="00AD1235"/>
    <w:rsid w:val="00AE20E8"/>
    <w:rsid w:val="00B2799F"/>
    <w:rsid w:val="00B30EB3"/>
    <w:rsid w:val="00B51CDF"/>
    <w:rsid w:val="00B614E8"/>
    <w:rsid w:val="00B906C7"/>
    <w:rsid w:val="00B91C18"/>
    <w:rsid w:val="00BB7B85"/>
    <w:rsid w:val="00BD0904"/>
    <w:rsid w:val="00BD1A59"/>
    <w:rsid w:val="00BE3187"/>
    <w:rsid w:val="00BF6BD3"/>
    <w:rsid w:val="00C230E4"/>
    <w:rsid w:val="00C4727E"/>
    <w:rsid w:val="00C53146"/>
    <w:rsid w:val="00C60FF8"/>
    <w:rsid w:val="00C72933"/>
    <w:rsid w:val="00C9654E"/>
    <w:rsid w:val="00C96830"/>
    <w:rsid w:val="00CA634B"/>
    <w:rsid w:val="00CC3C6E"/>
    <w:rsid w:val="00CD2318"/>
    <w:rsid w:val="00CD5C07"/>
    <w:rsid w:val="00CE66CF"/>
    <w:rsid w:val="00CF4D47"/>
    <w:rsid w:val="00D037B0"/>
    <w:rsid w:val="00D220BA"/>
    <w:rsid w:val="00D5276E"/>
    <w:rsid w:val="00D5418A"/>
    <w:rsid w:val="00D548F6"/>
    <w:rsid w:val="00D61B08"/>
    <w:rsid w:val="00D75384"/>
    <w:rsid w:val="00D761E5"/>
    <w:rsid w:val="00D963C7"/>
    <w:rsid w:val="00DA1C7D"/>
    <w:rsid w:val="00DB0E87"/>
    <w:rsid w:val="00DC7BB7"/>
    <w:rsid w:val="00DD19C8"/>
    <w:rsid w:val="00DE0C7F"/>
    <w:rsid w:val="00DE24D6"/>
    <w:rsid w:val="00DF0883"/>
    <w:rsid w:val="00DF1F7C"/>
    <w:rsid w:val="00E00E8C"/>
    <w:rsid w:val="00E64574"/>
    <w:rsid w:val="00E67A62"/>
    <w:rsid w:val="00E83E86"/>
    <w:rsid w:val="00E8576E"/>
    <w:rsid w:val="00E9322A"/>
    <w:rsid w:val="00E949A5"/>
    <w:rsid w:val="00E96379"/>
    <w:rsid w:val="00EA0B2A"/>
    <w:rsid w:val="00EA643A"/>
    <w:rsid w:val="00EB49F6"/>
    <w:rsid w:val="00EB4FA4"/>
    <w:rsid w:val="00EC4261"/>
    <w:rsid w:val="00ED169A"/>
    <w:rsid w:val="00ED5C14"/>
    <w:rsid w:val="00ED752A"/>
    <w:rsid w:val="00EE4FC8"/>
    <w:rsid w:val="00EF0FFE"/>
    <w:rsid w:val="00EF3D20"/>
    <w:rsid w:val="00EF4F1F"/>
    <w:rsid w:val="00F04C6C"/>
    <w:rsid w:val="00F12930"/>
    <w:rsid w:val="00F2695F"/>
    <w:rsid w:val="00F37E85"/>
    <w:rsid w:val="00F43463"/>
    <w:rsid w:val="00F44201"/>
    <w:rsid w:val="00F56ED1"/>
    <w:rsid w:val="00F60988"/>
    <w:rsid w:val="00F63F1C"/>
    <w:rsid w:val="00FA0ACD"/>
    <w:rsid w:val="00FA2AA6"/>
    <w:rsid w:val="00FB08B1"/>
    <w:rsid w:val="00FB1567"/>
    <w:rsid w:val="00FC141F"/>
    <w:rsid w:val="00FD73FA"/>
    <w:rsid w:val="00FD7537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b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0135EA"/>
    <w:pPr>
      <w:widowControl w:val="0"/>
      <w:spacing w:after="0"/>
      <w:ind w:firstLine="420"/>
      <w:jc w:val="both"/>
    </w:pPr>
    <w:rPr>
      <w:rFonts w:eastAsia="宋体"/>
      <w:kern w:val="2"/>
      <w:sz w:val="21"/>
      <w:lang w:val="x-none" w:eastAsia="x-none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b"/>
    <w:locked/>
    <w:rsid w:val="000135EA"/>
    <w:rPr>
      <w:rFonts w:ascii="Times New Roman" w:eastAsia="宋体" w:hAnsi="Times New Roman" w:cs="Times New Roman"/>
      <w:kern w:val="2"/>
      <w:sz w:val="21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b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0135EA"/>
    <w:pPr>
      <w:widowControl w:val="0"/>
      <w:spacing w:after="0"/>
      <w:ind w:firstLine="420"/>
      <w:jc w:val="both"/>
    </w:pPr>
    <w:rPr>
      <w:rFonts w:eastAsia="宋体"/>
      <w:kern w:val="2"/>
      <w:sz w:val="21"/>
      <w:lang w:val="x-none" w:eastAsia="x-none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b"/>
    <w:locked/>
    <w:rsid w:val="000135EA"/>
    <w:rPr>
      <w:rFonts w:ascii="Times New Roman" w:eastAsia="宋体" w:hAnsi="Times New Roman" w:cs="Times New Roman"/>
      <w:kern w:val="2"/>
      <w:sz w:val="21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627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75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27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1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01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0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1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6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17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8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3349</TotalTime>
  <Pages>11</Pages>
  <Words>3376</Words>
  <Characters>19246</Characters>
  <Application>Microsoft Office Word</Application>
  <DocSecurity>0</DocSecurity>
  <Lines>160</Lines>
  <Paragraphs>45</Paragraphs>
  <ScaleCrop>false</ScaleCrop>
  <Company/>
  <LinksUpToDate>false</LinksUpToDate>
  <CharactersWithSpaces>22577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120</cp:revision>
  <dcterms:created xsi:type="dcterms:W3CDTF">2021-03-25T05:51:00Z</dcterms:created>
  <dcterms:modified xsi:type="dcterms:W3CDTF">2022-01-07T09:48:00Z</dcterms:modified>
</cp:coreProperties>
</file>