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1CF6B0" w14:textId="7ED3DD86" w:rsidR="009B3A47" w:rsidRPr="009F02D0" w:rsidRDefault="009B3A47" w:rsidP="009B3A47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bookmarkStart w:id="1" w:name="_Hlk2178737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983BF4" w:rsidRPr="00983BF4">
        <w:rPr>
          <w:rFonts w:ascii="Arial" w:hAnsi="Arial" w:cs="Arial"/>
          <w:b/>
          <w:noProof/>
          <w:color w:val="000000"/>
          <w:sz w:val="24"/>
          <w:szCs w:val="24"/>
        </w:rPr>
        <w:t>R4-2200052</w:t>
      </w:r>
    </w:p>
    <w:p w14:paraId="7530A75C" w14:textId="77777777" w:rsidR="009B3A47" w:rsidRPr="009F02D0" w:rsidRDefault="009B3A47" w:rsidP="009B3A47">
      <w:pPr>
        <w:widowControl w:val="0"/>
        <w:rPr>
          <w:rFonts w:ascii="Arial" w:hAnsi="Arial"/>
          <w:b/>
          <w:noProof/>
          <w:sz w:val="24"/>
          <w:szCs w:val="24"/>
          <w:lang w:eastAsia="zh-CN"/>
        </w:rPr>
      </w:pPr>
      <w:r w:rsidRPr="009F02D0">
        <w:rPr>
          <w:rFonts w:ascii="Arial" w:hAnsi="Arial"/>
          <w:b/>
          <w:noProof/>
          <w:sz w:val="24"/>
          <w:szCs w:val="24"/>
          <w:lang w:eastAsia="zh-CN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1DAD19D9" w14:textId="77777777" w:rsidR="009B3A47" w:rsidRDefault="009B3A4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</w:p>
    <w:p w14:paraId="24AB64FA" w14:textId="31BF9468" w:rsidR="00F27991" w:rsidRPr="009A426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3GPP TSG RAN WG1 #107-e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 </w:t>
      </w:r>
      <w:r w:rsidR="00F27991" w:rsidRPr="009A4263">
        <w:rPr>
          <w:rFonts w:ascii="Arial" w:eastAsia="MS Mincho" w:hAnsi="Arial"/>
          <w:b/>
          <w:noProof/>
          <w:lang w:val="en-US" w:eastAsia="x-none"/>
        </w:rPr>
        <w:tab/>
      </w:r>
      <w:r w:rsidR="00F27991">
        <w:rPr>
          <w:rFonts w:ascii="Arial" w:eastAsia="MS Mincho" w:hAnsi="Arial"/>
          <w:b/>
          <w:noProof/>
          <w:lang w:val="en-US" w:eastAsia="x-none"/>
        </w:rPr>
        <w:t xml:space="preserve"> </w:t>
      </w:r>
      <w:r>
        <w:rPr>
          <w:rFonts w:ascii="Arial" w:eastAsia="MS Mincho" w:hAnsi="Arial"/>
          <w:b/>
          <w:noProof/>
          <w:lang w:val="en-US" w:eastAsia="x-none"/>
        </w:rPr>
        <w:t xml:space="preserve">    </w:t>
      </w:r>
      <w:r w:rsidR="001B0BC9" w:rsidRPr="00E321AE">
        <w:rPr>
          <w:rFonts w:ascii="Arial" w:eastAsia="MS Mincho" w:hAnsi="Arial"/>
          <w:b/>
          <w:noProof/>
          <w:lang w:val="en-US" w:eastAsia="x-none"/>
        </w:rPr>
        <w:t>R1-</w:t>
      </w:r>
      <w:r w:rsidR="00E321AE" w:rsidRPr="00E321AE">
        <w:rPr>
          <w:rFonts w:ascii="Arial" w:eastAsia="MS Mincho" w:hAnsi="Arial"/>
          <w:b/>
          <w:noProof/>
          <w:lang w:val="en-US" w:eastAsia="x-none"/>
        </w:rPr>
        <w:t>2112901</w:t>
      </w:r>
    </w:p>
    <w:p w14:paraId="5E4D9A78" w14:textId="3C171EE7" w:rsidR="00F27991" w:rsidRPr="001D6893" w:rsidRDefault="009F19B7" w:rsidP="00F27991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="MS Mincho" w:hAnsi="Arial"/>
          <w:b/>
          <w:noProof/>
          <w:lang w:val="en-US" w:eastAsia="x-none"/>
        </w:rPr>
      </w:pPr>
      <w:r w:rsidRPr="009F19B7">
        <w:rPr>
          <w:rFonts w:ascii="Arial" w:eastAsia="MS Mincho" w:hAnsi="Arial"/>
          <w:b/>
          <w:noProof/>
          <w:lang w:val="en-US" w:eastAsia="x-none"/>
        </w:rPr>
        <w:t>e-Meeting, November 11th – 19th, 2021</w:t>
      </w:r>
      <w:r w:rsidR="00F27991" w:rsidRPr="001D6893">
        <w:rPr>
          <w:rFonts w:ascii="Arial" w:eastAsia="MS Mincho" w:hAnsi="Arial"/>
          <w:b/>
          <w:noProof/>
          <w:lang w:val="en-US" w:eastAsia="x-none"/>
        </w:rPr>
        <w:t xml:space="preserve"> </w:t>
      </w:r>
    </w:p>
    <w:bookmarkEnd w:id="1"/>
    <w:p w14:paraId="622BCAA7" w14:textId="77777777" w:rsidR="00C37CB4" w:rsidRPr="007E37A5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eastAsia="ja-JP"/>
        </w:rPr>
      </w:pPr>
    </w:p>
    <w:p w14:paraId="450A596F" w14:textId="388B3EA2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12CEA" w:rsidRPr="00312CEA">
        <w:rPr>
          <w:rFonts w:ascii="Arial" w:eastAsia="MS Mincho" w:hAnsi="Arial" w:cs="Arial"/>
          <w:bCs/>
          <w:lang w:eastAsia="ja-JP"/>
        </w:rPr>
        <w:t>LS on updated Rel-1</w:t>
      </w:r>
      <w:r w:rsidR="009F19B7">
        <w:rPr>
          <w:rFonts w:ascii="Arial" w:eastAsia="MS Mincho" w:hAnsi="Arial" w:cs="Arial"/>
          <w:bCs/>
          <w:lang w:eastAsia="ja-JP"/>
        </w:rPr>
        <w:t>7</w:t>
      </w:r>
      <w:r w:rsidR="00312CEA" w:rsidRPr="00312CEA">
        <w:rPr>
          <w:rFonts w:ascii="Arial" w:eastAsia="MS Mincho" w:hAnsi="Arial" w:cs="Arial"/>
          <w:bCs/>
          <w:lang w:eastAsia="ja-JP"/>
        </w:rPr>
        <w:t xml:space="preserve"> RAN1 UE features list for LTE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6BF6E312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9F19B7">
        <w:rPr>
          <w:rFonts w:ascii="Arial" w:eastAsia="MS Mincho" w:hAnsi="Arial" w:cs="Arial"/>
          <w:bCs/>
          <w:lang w:eastAsia="ja-JP"/>
        </w:rPr>
        <w:t>7</w:t>
      </w:r>
    </w:p>
    <w:p w14:paraId="0DB3F630" w14:textId="24946D56"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D2231E" w:rsidRPr="00D2231E">
        <w:rPr>
          <w:rFonts w:ascii="Arial" w:hAnsi="Arial" w:cs="Arial"/>
          <w:bCs/>
        </w:rPr>
        <w:t>NB_IOTenh4_LTE_eMTC6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LTE_NBIOT_eMTC_NTN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LTE_terr_bcast_bands_part1</w:t>
      </w:r>
      <w:r w:rsidR="00D2231E">
        <w:rPr>
          <w:rFonts w:ascii="Arial" w:hAnsi="Arial" w:cs="Arial"/>
          <w:bCs/>
        </w:rPr>
        <w:t xml:space="preserve">, </w:t>
      </w:r>
      <w:r w:rsidR="00D2231E" w:rsidRPr="00D2231E">
        <w:rPr>
          <w:rFonts w:ascii="Arial" w:hAnsi="Arial" w:cs="Arial"/>
          <w:bCs/>
        </w:rPr>
        <w:t>NR_SL_enh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A5B1E4A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90771" w:rsidRPr="00821953">
        <w:rPr>
          <w:rFonts w:ascii="Arial" w:eastAsia="MS Mincho" w:hAnsi="Arial" w:cs="Arial"/>
          <w:bCs/>
          <w:lang w:eastAsia="ja-JP"/>
        </w:rPr>
        <w:t>RAN WG</w:t>
      </w:r>
      <w:r w:rsidR="00290771" w:rsidRPr="00821953">
        <w:rPr>
          <w:rFonts w:ascii="Arial" w:eastAsia="MS Mincho" w:hAnsi="Arial" w:cs="Arial" w:hint="eastAsia"/>
          <w:bCs/>
          <w:lang w:eastAsia="ja-JP"/>
        </w:rPr>
        <w:t>1</w:t>
      </w:r>
    </w:p>
    <w:p w14:paraId="0434D635" w14:textId="258825BA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09C7C107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62DEA16B" w:rsidR="005A6C01" w:rsidRPr="00073C75" w:rsidRDefault="005A6C01" w:rsidP="005E0E94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D2231E">
        <w:rPr>
          <w:rFonts w:cs="Arial"/>
          <w:b w:val="0"/>
          <w:bCs/>
          <w:lang w:val="it-IT"/>
        </w:rPr>
        <w:t>S</w:t>
      </w:r>
      <w:r w:rsidR="00D2231E" w:rsidRPr="00D2231E">
        <w:rPr>
          <w:rFonts w:eastAsia="MS Mincho" w:cs="Arial"/>
          <w:b w:val="0"/>
          <w:bCs/>
          <w:lang w:val="it-IT" w:eastAsia="ja-JP"/>
        </w:rPr>
        <w:t>hinya</w:t>
      </w:r>
      <w:r w:rsidR="00D2231E">
        <w:rPr>
          <w:rFonts w:eastAsia="MS Mincho" w:cs="Arial"/>
          <w:b w:val="0"/>
          <w:bCs/>
          <w:lang w:val="it-IT" w:eastAsia="ja-JP"/>
        </w:rPr>
        <w:t xml:space="preserve"> K</w:t>
      </w:r>
      <w:r w:rsidR="00D2231E" w:rsidRPr="00D2231E">
        <w:rPr>
          <w:rFonts w:eastAsia="MS Mincho" w:cs="Arial"/>
          <w:b w:val="0"/>
          <w:bCs/>
          <w:lang w:val="it-IT" w:eastAsia="ja-JP"/>
        </w:rPr>
        <w:t>umagai</w:t>
      </w:r>
      <w:r w:rsidR="00576D55">
        <w:rPr>
          <w:rFonts w:eastAsia="MS Mincho" w:cs="Arial"/>
          <w:b w:val="0"/>
          <w:bCs/>
          <w:lang w:val="it-IT" w:eastAsia="ja-JP"/>
        </w:rPr>
        <w:t>, Ralf Bendlin</w:t>
      </w:r>
    </w:p>
    <w:p w14:paraId="1242F2FD" w14:textId="5F4827D5" w:rsidR="005A6C01" w:rsidRPr="00D2231E" w:rsidRDefault="005A6C01" w:rsidP="00A7005E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D2231E" w:rsidRPr="00D2231E">
        <w:rPr>
          <w:rFonts w:eastAsia="MS Mincho" w:cs="Arial"/>
          <w:b w:val="0"/>
          <w:bCs/>
          <w:color w:val="auto"/>
          <w:lang w:val="it-IT" w:eastAsia="ja-JP"/>
        </w:rPr>
        <w:t>shinya.kumagai@docomo-lab.com</w:t>
      </w:r>
      <w:r w:rsidR="00576D55"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, </w:t>
      </w:r>
      <w:hyperlink r:id="rId8" w:history="1">
        <w:r w:rsidR="00576D55"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03772315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821953">
        <w:rPr>
          <w:rFonts w:ascii="Arial" w:hAnsi="Arial" w:cs="Arial"/>
          <w:lang w:val="pt-BR"/>
        </w:rPr>
        <w:t xml:space="preserve">  </w:t>
      </w:r>
      <w:r w:rsidR="00E321AE" w:rsidRPr="00E321AE">
        <w:rPr>
          <w:rFonts w:ascii="Arial" w:hAnsi="Arial" w:cs="Arial"/>
          <w:lang w:val="pt-BR"/>
        </w:rPr>
        <w:t>R1-2112900</w:t>
      </w:r>
      <w:r w:rsidR="00B35109" w:rsidRPr="00E321AE">
        <w:rPr>
          <w:rFonts w:ascii="Arial" w:hAnsi="Arial" w:cs="Arial" w:hint="eastAsia"/>
          <w:lang w:val="pt-BR"/>
        </w:rPr>
        <w:t>.</w:t>
      </w:r>
      <w:r w:rsidR="00B35109" w:rsidRPr="00E321AE">
        <w:rPr>
          <w:rFonts w:ascii="Arial" w:hAnsi="Arial" w:cs="Arial"/>
          <w:lang w:val="pt-BR"/>
        </w:rPr>
        <w:t>zip (</w:t>
      </w:r>
      <w:r w:rsidR="00D2231E" w:rsidRPr="00D2231E">
        <w:rPr>
          <w:rFonts w:ascii="Arial" w:hAnsi="Arial" w:cs="Arial"/>
          <w:lang w:val="pt-BR"/>
        </w:rPr>
        <w:t>Updated RAN1 UE features list for Rel-17 LTE after RAN1 #107-e</w:t>
      </w:r>
      <w:r w:rsidR="00B35109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F7C5C97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Yu Mincho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Yu Mincho" w:hAnsi="Arial" w:cs="Arial"/>
          <w:bCs/>
          <w:iCs/>
          <w:lang w:val="en-US" w:eastAsia="ja-JP"/>
        </w:rPr>
        <w:t>the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Rel-1</w:t>
      </w:r>
      <w:r w:rsidR="00D2231E">
        <w:rPr>
          <w:rFonts w:ascii="Arial" w:eastAsia="Yu Mincho" w:hAnsi="Arial" w:cs="Arial"/>
          <w:bCs/>
          <w:iCs/>
          <w:lang w:val="en-US" w:eastAsia="ja-JP"/>
        </w:rPr>
        <w:t>7</w:t>
      </w:r>
      <w:r w:rsidR="003830B7">
        <w:rPr>
          <w:rFonts w:ascii="Arial" w:eastAsia="Yu Mincho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 for LTE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and </w:t>
      </w:r>
      <w:r w:rsidR="00D2231E">
        <w:rPr>
          <w:rFonts w:ascii="Arial" w:eastAsia="Yu Mincho" w:hAnsi="Arial" w:cs="Arial"/>
          <w:bCs/>
          <w:iCs/>
          <w:lang w:val="en-US" w:eastAsia="ja-JP"/>
        </w:rPr>
        <w:t>would like to share the latest version with RAN2</w:t>
      </w:r>
      <w:r w:rsidR="003B22D6">
        <w:rPr>
          <w:rFonts w:ascii="Arial" w:eastAsia="Yu Mincho" w:hAnsi="Arial" w:cs="Arial"/>
          <w:bCs/>
          <w:iCs/>
          <w:lang w:val="en-US" w:eastAsia="ja-JP"/>
        </w:rPr>
        <w:t xml:space="preserve"> in the attachment</w:t>
      </w:r>
      <w:r w:rsidR="00E321AE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E321AE" w:rsidRPr="00E321AE">
        <w:rPr>
          <w:rFonts w:ascii="Arial" w:eastAsia="Yu Mincho" w:hAnsi="Arial" w:cs="Arial"/>
          <w:bCs/>
          <w:iCs/>
          <w:lang w:val="en-US" w:eastAsia="ja-JP"/>
        </w:rPr>
        <w:t>R1-2112900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6C71D2DE" w:rsidR="00E27832" w:rsidRPr="00C7234D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B754B2" w:rsidRPr="00C7234D">
        <w:rPr>
          <w:rFonts w:ascii="Arial" w:eastAsia="Yu Mincho" w:hAnsi="Arial" w:cs="Arial"/>
          <w:iCs/>
          <w:lang w:eastAsia="ja-JP"/>
        </w:rPr>
        <w:t>kindly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E96D36">
        <w:rPr>
          <w:rFonts w:ascii="Arial" w:eastAsia="Yu Mincho" w:hAnsi="Arial" w:cs="Arial"/>
          <w:iCs/>
          <w:lang w:eastAsia="ja-JP"/>
        </w:rPr>
        <w:t xml:space="preserve">take into account the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D2231E">
        <w:rPr>
          <w:rFonts w:ascii="Arial" w:eastAsia="Yu Mincho" w:hAnsi="Arial" w:cs="Arial"/>
          <w:iCs/>
          <w:lang w:eastAsia="ja-JP"/>
        </w:rPr>
        <w:t xml:space="preserve">LTE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Rel.1</w:t>
      </w:r>
      <w:r w:rsidR="00D2231E">
        <w:rPr>
          <w:rFonts w:ascii="Arial" w:eastAsia="Yu Mincho" w:hAnsi="Arial" w:cs="Arial"/>
          <w:iCs/>
          <w:lang w:eastAsia="ja-JP"/>
        </w:rPr>
        <w:t>7</w:t>
      </w:r>
      <w:r w:rsidR="00D139A6">
        <w:rPr>
          <w:rFonts w:ascii="Arial" w:eastAsia="Yu Mincho" w:hAnsi="Arial" w:cs="Arial"/>
          <w:iCs/>
          <w:lang w:eastAsia="ja-JP"/>
        </w:rPr>
        <w:t>.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6A004B72" w14:textId="3A9569F6" w:rsidR="00D2231E" w:rsidRDefault="00D2231E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#107bis-e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Jan. 17 to</w:t>
      </w:r>
      <w:r w:rsidRPr="008954E8">
        <w:rPr>
          <w:rFonts w:ascii="Arial" w:eastAsia="MS Mincho" w:hAnsi="Arial" w:cs="Arial"/>
          <w:bCs/>
          <w:lang w:eastAsia="ja-JP"/>
        </w:rPr>
        <w:t xml:space="preserve"> </w:t>
      </w:r>
      <w:r>
        <w:rPr>
          <w:rFonts w:ascii="Arial" w:eastAsia="MS Mincho" w:hAnsi="Arial" w:cs="Arial"/>
          <w:bCs/>
          <w:lang w:eastAsia="ja-JP"/>
        </w:rPr>
        <w:t>Jan. 25, 2022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  <w:t>E-meeting</w:t>
      </w:r>
    </w:p>
    <w:p w14:paraId="6F2F6502" w14:textId="469F5803" w:rsidR="006E653D" w:rsidRDefault="006E653D" w:rsidP="007E37A5">
      <w:pPr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 w:hint="eastAsia"/>
          <w:bCs/>
          <w:lang w:eastAsia="ja-JP"/>
        </w:rPr>
        <w:t>T</w:t>
      </w:r>
      <w:r>
        <w:rPr>
          <w:rFonts w:ascii="Arial" w:eastAsia="MS Mincho" w:hAnsi="Arial" w:cs="Arial"/>
          <w:bCs/>
          <w:lang w:eastAsia="ja-JP"/>
        </w:rPr>
        <w:t>SG-RAN WG1 Meeting #10</w:t>
      </w:r>
      <w:r w:rsidR="00D2231E">
        <w:rPr>
          <w:rFonts w:ascii="Arial" w:eastAsia="MS Mincho" w:hAnsi="Arial" w:cs="Arial"/>
          <w:bCs/>
          <w:lang w:eastAsia="ja-JP"/>
        </w:rPr>
        <w:t>8</w:t>
      </w:r>
      <w:r w:rsidR="00F01212">
        <w:rPr>
          <w:rFonts w:ascii="Arial" w:eastAsia="MS Mincho" w:hAnsi="Arial" w:cs="Arial"/>
          <w:bCs/>
          <w:lang w:eastAsia="ja-JP"/>
        </w:rPr>
        <w:t>-e</w:t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  <w:r w:rsidR="00D2231E">
        <w:rPr>
          <w:rFonts w:ascii="Arial" w:eastAsia="MS Mincho" w:hAnsi="Arial" w:cs="Arial"/>
          <w:bCs/>
          <w:lang w:eastAsia="ja-JP"/>
        </w:rPr>
        <w:t>Feb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2</w:t>
      </w:r>
      <w:r w:rsidR="00D2231E">
        <w:rPr>
          <w:rFonts w:ascii="Arial" w:eastAsia="MS Mincho" w:hAnsi="Arial" w:cs="Arial"/>
          <w:bCs/>
          <w:lang w:eastAsia="ja-JP"/>
        </w:rPr>
        <w:t>1</w:t>
      </w:r>
      <w:r w:rsidR="00BE2685">
        <w:rPr>
          <w:rFonts w:ascii="Arial" w:eastAsia="MS Mincho" w:hAnsi="Arial" w:cs="Arial"/>
          <w:bCs/>
          <w:lang w:eastAsia="ja-JP"/>
        </w:rPr>
        <w:t xml:space="preserve"> to</w:t>
      </w:r>
      <w:r w:rsidR="008954E8" w:rsidRPr="008954E8">
        <w:rPr>
          <w:rFonts w:ascii="Arial" w:eastAsia="MS Mincho" w:hAnsi="Arial" w:cs="Arial"/>
          <w:bCs/>
          <w:lang w:eastAsia="ja-JP"/>
        </w:rPr>
        <w:t xml:space="preserve"> </w:t>
      </w:r>
      <w:r w:rsidR="00D2231E">
        <w:rPr>
          <w:rFonts w:ascii="Arial" w:eastAsia="MS Mincho" w:hAnsi="Arial" w:cs="Arial"/>
          <w:bCs/>
          <w:lang w:eastAsia="ja-JP"/>
        </w:rPr>
        <w:t>Mar</w:t>
      </w:r>
      <w:r w:rsidR="008954E8">
        <w:rPr>
          <w:rFonts w:ascii="Arial" w:eastAsia="MS Mincho" w:hAnsi="Arial" w:cs="Arial"/>
          <w:bCs/>
          <w:lang w:eastAsia="ja-JP"/>
        </w:rPr>
        <w:t xml:space="preserve">. </w:t>
      </w:r>
      <w:r w:rsidR="008954E8" w:rsidRPr="008954E8">
        <w:rPr>
          <w:rFonts w:ascii="Arial" w:eastAsia="MS Mincho" w:hAnsi="Arial" w:cs="Arial"/>
          <w:bCs/>
          <w:lang w:eastAsia="ja-JP"/>
        </w:rPr>
        <w:t>3</w:t>
      </w:r>
      <w:r w:rsidR="008954E8">
        <w:rPr>
          <w:rFonts w:ascii="Arial" w:eastAsia="MS Mincho" w:hAnsi="Arial" w:cs="Arial"/>
          <w:bCs/>
          <w:lang w:eastAsia="ja-JP"/>
        </w:rPr>
        <w:t>, 202</w:t>
      </w:r>
      <w:r w:rsidR="00D2231E">
        <w:rPr>
          <w:rFonts w:ascii="Arial" w:eastAsia="MS Mincho" w:hAnsi="Arial" w:cs="Arial"/>
          <w:bCs/>
          <w:lang w:eastAsia="ja-JP"/>
        </w:rPr>
        <w:t>2</w:t>
      </w:r>
      <w:r>
        <w:rPr>
          <w:rFonts w:ascii="Arial" w:eastAsia="MS Mincho" w:hAnsi="Arial" w:cs="Arial"/>
          <w:bCs/>
          <w:lang w:eastAsia="ja-JP"/>
        </w:rPr>
        <w:tab/>
      </w:r>
      <w:r w:rsidR="00F7627D">
        <w:rPr>
          <w:rFonts w:ascii="Arial" w:eastAsia="MS Mincho" w:hAnsi="Arial" w:cs="Arial"/>
          <w:bCs/>
          <w:lang w:eastAsia="ja-JP"/>
        </w:rPr>
        <w:tab/>
      </w:r>
      <w:r w:rsidR="00F01212">
        <w:rPr>
          <w:rFonts w:ascii="Arial" w:eastAsia="MS Mincho" w:hAnsi="Arial" w:cs="Arial"/>
          <w:bCs/>
          <w:lang w:eastAsia="ja-JP"/>
        </w:rPr>
        <w:t>E-meeting</w:t>
      </w:r>
    </w:p>
    <w:p w14:paraId="6D16EA84" w14:textId="77777777" w:rsidR="007E37A5" w:rsidRPr="00557976" w:rsidRDefault="007E37A5">
      <w:pPr>
        <w:spacing w:after="120"/>
        <w:rPr>
          <w:rFonts w:ascii="Arial" w:eastAsia="MS Mincho" w:hAnsi="Arial" w:cs="Arial"/>
          <w:bCs/>
          <w:lang w:eastAsia="ja-JP"/>
        </w:rPr>
      </w:pPr>
    </w:p>
    <w:p w14:paraId="7A1241CB" w14:textId="77777777" w:rsidR="007E48B6" w:rsidRPr="007E48B6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7E48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1C5435" w14:textId="77777777" w:rsidR="00B86957" w:rsidRDefault="00B86957">
      <w:r>
        <w:separator/>
      </w:r>
    </w:p>
  </w:endnote>
  <w:endnote w:type="continuationSeparator" w:id="0">
    <w:p w14:paraId="2EA6788D" w14:textId="77777777" w:rsidR="00B86957" w:rsidRDefault="00B86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9CF8F6" w14:textId="77777777" w:rsidR="00B86957" w:rsidRDefault="00B86957">
      <w:r>
        <w:separator/>
      </w:r>
    </w:p>
  </w:footnote>
  <w:footnote w:type="continuationSeparator" w:id="0">
    <w:p w14:paraId="28EE2EC6" w14:textId="77777777" w:rsidR="00B86957" w:rsidRDefault="00B869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0"/>
  </w:num>
  <w:num w:numId="4">
    <w:abstractNumId w:val="11"/>
  </w:num>
  <w:num w:numId="5">
    <w:abstractNumId w:val="1"/>
  </w:num>
  <w:num w:numId="6">
    <w:abstractNumId w:val="7"/>
  </w:num>
  <w:num w:numId="7">
    <w:abstractNumId w:val="3"/>
  </w:num>
  <w:num w:numId="8">
    <w:abstractNumId w:val="0"/>
  </w:num>
  <w:num w:numId="9">
    <w:abstractNumId w:val="12"/>
  </w:num>
  <w:num w:numId="10">
    <w:abstractNumId w:val="2"/>
  </w:num>
  <w:num w:numId="11">
    <w:abstractNumId w:val="5"/>
  </w:num>
  <w:num w:numId="12">
    <w:abstractNumId w:val="4"/>
  </w:num>
  <w:num w:numId="13">
    <w:abstractNumId w:val="8"/>
  </w:num>
  <w:num w:numId="1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73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3287"/>
    <w:rsid w:val="005A5644"/>
    <w:rsid w:val="005A6C01"/>
    <w:rsid w:val="005A78FA"/>
    <w:rsid w:val="005A7B12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420B"/>
    <w:rsid w:val="00677CE1"/>
    <w:rsid w:val="00680209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00B"/>
    <w:rsid w:val="006C4E0A"/>
    <w:rsid w:val="006C64BF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3604"/>
    <w:rsid w:val="00745334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61252"/>
    <w:rsid w:val="008614D6"/>
    <w:rsid w:val="00861801"/>
    <w:rsid w:val="00863E12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83BF4"/>
    <w:rsid w:val="009A40E1"/>
    <w:rsid w:val="009B2C92"/>
    <w:rsid w:val="009B3A47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3623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86957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1B9A"/>
    <w:rsid w:val="00C3205D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07E"/>
    <w:rsid w:val="00C97D05"/>
    <w:rsid w:val="00CA147F"/>
    <w:rsid w:val="00CA2904"/>
    <w:rsid w:val="00CA32C5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5351"/>
    <w:rsid w:val="00D95513"/>
    <w:rsid w:val="00DA128D"/>
    <w:rsid w:val="00DA3057"/>
    <w:rsid w:val="00DB0DD0"/>
    <w:rsid w:val="00DB2A72"/>
    <w:rsid w:val="00DB3386"/>
    <w:rsid w:val="00DB575B"/>
    <w:rsid w:val="00DB7A8F"/>
    <w:rsid w:val="00DC7BC6"/>
    <w:rsid w:val="00DD0D14"/>
    <w:rsid w:val="00DD181B"/>
    <w:rsid w:val="00DD5FAA"/>
    <w:rsid w:val="00DD6C43"/>
    <w:rsid w:val="00DE2E8A"/>
    <w:rsid w:val="00DF21C6"/>
    <w:rsid w:val="00DF2740"/>
    <w:rsid w:val="00DF437D"/>
    <w:rsid w:val="00E02AC1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21AE"/>
    <w:rsid w:val="00E33382"/>
    <w:rsid w:val="00E34510"/>
    <w:rsid w:val="00E34E92"/>
    <w:rsid w:val="00E541A7"/>
    <w:rsid w:val="00E56A68"/>
    <w:rsid w:val="00E56F8F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9B00B-F8C9-48B8-8779-21EB4A120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2021-12-28T17:12:00Z</dcterms:created>
  <dcterms:modified xsi:type="dcterms:W3CDTF">2022-01-04T16:20:00Z</dcterms:modified>
</cp:coreProperties>
</file>