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7E3DD3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097A4A">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009228F7">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A8418E">
        <w:rPr>
          <w:rFonts w:ascii="Arial" w:eastAsiaTheme="minorEastAsia" w:hAnsi="Arial" w:cs="Arial"/>
          <w:b/>
          <w:sz w:val="24"/>
          <w:szCs w:val="24"/>
          <w:lang w:eastAsia="zh-CN"/>
        </w:rPr>
        <w:t>2114707</w:t>
      </w:r>
    </w:p>
    <w:p w14:paraId="0E0F466F" w14:textId="6A4258E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97A4A">
        <w:rPr>
          <w:rFonts w:ascii="Arial" w:eastAsiaTheme="minorEastAsia" w:hAnsi="Arial" w:cs="Arial"/>
          <w:b/>
          <w:sz w:val="24"/>
          <w:szCs w:val="24"/>
          <w:lang w:eastAsia="zh-CN"/>
        </w:rPr>
        <w:t>16-27 August</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B721B6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228F7">
        <w:rPr>
          <w:rFonts w:ascii="Arial" w:eastAsiaTheme="minorEastAsia" w:hAnsi="Arial" w:cs="Arial"/>
          <w:color w:val="000000"/>
          <w:sz w:val="22"/>
          <w:lang w:eastAsia="zh-CN"/>
        </w:rPr>
        <w:t>8.2</w:t>
      </w:r>
      <w:r w:rsidR="00097A4A">
        <w:rPr>
          <w:rFonts w:ascii="Arial" w:eastAsiaTheme="minorEastAsia" w:hAnsi="Arial" w:cs="Arial"/>
          <w:color w:val="000000"/>
          <w:sz w:val="22"/>
          <w:lang w:eastAsia="zh-CN"/>
        </w:rPr>
        <w:t>6</w:t>
      </w:r>
    </w:p>
    <w:p w14:paraId="50D5329D" w14:textId="3EC7391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75ED3">
        <w:rPr>
          <w:rFonts w:ascii="Arial" w:hAnsi="Arial" w:cs="Arial"/>
          <w:color w:val="000000"/>
          <w:sz w:val="22"/>
          <w:lang w:eastAsia="zh-CN"/>
        </w:rPr>
        <w:t>Moderator</w:t>
      </w:r>
      <w:r w:rsidR="00321150" w:rsidRPr="00775ED3">
        <w:rPr>
          <w:rFonts w:ascii="Arial" w:hAnsi="Arial" w:cs="Arial"/>
          <w:color w:val="000000"/>
          <w:sz w:val="22"/>
          <w:lang w:eastAsia="zh-CN"/>
        </w:rPr>
        <w:t xml:space="preserve"> </w:t>
      </w:r>
      <w:r w:rsidR="004D737D" w:rsidRPr="00775ED3">
        <w:rPr>
          <w:rFonts w:ascii="Arial" w:hAnsi="Arial" w:cs="Arial"/>
          <w:color w:val="000000"/>
          <w:sz w:val="22"/>
          <w:lang w:eastAsia="zh-CN"/>
        </w:rPr>
        <w:t>(</w:t>
      </w:r>
      <w:r w:rsidR="00775ED3" w:rsidRPr="00775ED3">
        <w:rPr>
          <w:rFonts w:ascii="Arial" w:hAnsi="Arial" w:cs="Arial"/>
          <w:color w:val="000000"/>
          <w:sz w:val="22"/>
          <w:lang w:eastAsia="zh-CN"/>
        </w:rPr>
        <w:t>Ericsson</w:t>
      </w:r>
      <w:r w:rsidR="004D737D" w:rsidRPr="00775ED3">
        <w:rPr>
          <w:rFonts w:ascii="Arial" w:hAnsi="Arial" w:cs="Arial"/>
          <w:color w:val="000000"/>
          <w:sz w:val="22"/>
          <w:lang w:eastAsia="zh-CN"/>
        </w:rPr>
        <w:t>)</w:t>
      </w:r>
    </w:p>
    <w:p w14:paraId="1E0389E7" w14:textId="376A65C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97A4A">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775ED3">
        <w:rPr>
          <w:rFonts w:ascii="Arial" w:eastAsiaTheme="minorEastAsia" w:hAnsi="Arial" w:cs="Arial"/>
          <w:color w:val="000000"/>
          <w:sz w:val="22"/>
          <w:lang w:eastAsia="zh-CN"/>
        </w:rPr>
        <w:t>1</w:t>
      </w:r>
      <w:r w:rsidR="00304EA9">
        <w:rPr>
          <w:rFonts w:ascii="Arial" w:eastAsiaTheme="minorEastAsia" w:hAnsi="Arial" w:cs="Arial"/>
          <w:color w:val="000000"/>
          <w:sz w:val="22"/>
          <w:lang w:eastAsia="zh-CN"/>
        </w:rPr>
        <w:t>07</w:t>
      </w:r>
      <w:r w:rsidR="00775ED3">
        <w:rPr>
          <w:rFonts w:ascii="Arial" w:eastAsiaTheme="minorEastAsia" w:hAnsi="Arial" w:cs="Arial"/>
          <w:color w:val="000000"/>
          <w:sz w:val="22"/>
          <w:lang w:eastAsia="zh-CN"/>
        </w:rPr>
        <w:t>]</w:t>
      </w:r>
      <w:r w:rsidR="00775ED3" w:rsidRPr="00775ED3">
        <w:t xml:space="preserve"> </w:t>
      </w:r>
      <w:r w:rsidR="00304EA9" w:rsidRPr="00304EA9">
        <w:rPr>
          <w:rFonts w:ascii="Arial" w:eastAsiaTheme="minorEastAsia" w:hAnsi="Arial" w:cs="Arial"/>
          <w:color w:val="000000"/>
          <w:sz w:val="22"/>
          <w:lang w:eastAsia="zh-CN"/>
        </w:rPr>
        <w:t>NR_LTE_Maintenance_R17</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B4ED7B1" w14:textId="03F7C5EA" w:rsidR="00775ED3" w:rsidRDefault="00775ED3" w:rsidP="00775ED3">
      <w:pPr>
        <w:rPr>
          <w:iCs/>
          <w:lang w:eastAsia="zh-CN"/>
        </w:rPr>
      </w:pPr>
      <w:r w:rsidRPr="0071749C">
        <w:rPr>
          <w:iCs/>
          <w:lang w:eastAsia="zh-CN"/>
        </w:rPr>
        <w:t xml:space="preserve">This agenda item will handle all contributions related to </w:t>
      </w:r>
      <w:r w:rsidR="00304EA9">
        <w:rPr>
          <w:iCs/>
          <w:lang w:eastAsia="zh-CN"/>
        </w:rPr>
        <w:t xml:space="preserve">the following R17 closed </w:t>
      </w:r>
      <w:r w:rsidRPr="0071749C">
        <w:rPr>
          <w:iCs/>
          <w:lang w:eastAsia="zh-CN"/>
        </w:rPr>
        <w:t>W</w:t>
      </w:r>
      <w:r w:rsidR="00304EA9">
        <w:rPr>
          <w:iCs/>
          <w:lang w:eastAsia="zh-CN"/>
        </w:rPr>
        <w:t xml:space="preserve">Is </w:t>
      </w:r>
      <w:r w:rsidRPr="0071749C">
        <w:rPr>
          <w:iCs/>
          <w:lang w:eastAsia="zh-CN"/>
        </w:rPr>
        <w:t>:</w:t>
      </w:r>
    </w:p>
    <w:p w14:paraId="600B6D67" w14:textId="43411629" w:rsidR="00304EA9" w:rsidRPr="00304EA9" w:rsidRDefault="00304EA9" w:rsidP="00304EA9">
      <w:pPr>
        <w:pStyle w:val="ListParagraph"/>
        <w:numPr>
          <w:ilvl w:val="0"/>
          <w:numId w:val="21"/>
        </w:numPr>
        <w:ind w:firstLineChars="0"/>
        <w:rPr>
          <w:iCs/>
          <w:lang w:eastAsia="zh-CN"/>
        </w:rPr>
      </w:pPr>
      <w:r w:rsidRPr="00304EA9">
        <w:rPr>
          <w:iCs/>
          <w:lang w:eastAsia="zh-CN"/>
        </w:rPr>
        <w:t>NR_n67</w:t>
      </w:r>
      <w:r>
        <w:rPr>
          <w:iCs/>
          <w:lang w:eastAsia="zh-CN"/>
        </w:rPr>
        <w:t>: introduction of NR band n67.</w:t>
      </w:r>
    </w:p>
    <w:p w14:paraId="3170F2F8" w14:textId="32FBFEC2" w:rsidR="00304EA9" w:rsidRPr="00304EA9" w:rsidRDefault="00304EA9" w:rsidP="00304EA9">
      <w:pPr>
        <w:pStyle w:val="ListParagraph"/>
        <w:numPr>
          <w:ilvl w:val="0"/>
          <w:numId w:val="21"/>
        </w:numPr>
        <w:ind w:firstLineChars="0"/>
        <w:rPr>
          <w:iCs/>
          <w:lang w:eastAsia="zh-CN"/>
        </w:rPr>
      </w:pPr>
      <w:r w:rsidRPr="00304EA9">
        <w:rPr>
          <w:iCs/>
          <w:lang w:eastAsia="zh-CN"/>
        </w:rPr>
        <w:t>NR_n85</w:t>
      </w:r>
      <w:r>
        <w:rPr>
          <w:iCs/>
          <w:lang w:eastAsia="zh-CN"/>
        </w:rPr>
        <w:t>: introduction of NR band n85.</w:t>
      </w:r>
    </w:p>
    <w:p w14:paraId="5525D2CF" w14:textId="304409A0" w:rsidR="00304EA9" w:rsidRPr="00304EA9" w:rsidRDefault="00304EA9" w:rsidP="00304EA9">
      <w:pPr>
        <w:pStyle w:val="ListParagraph"/>
        <w:numPr>
          <w:ilvl w:val="0"/>
          <w:numId w:val="21"/>
        </w:numPr>
        <w:ind w:firstLineChars="0"/>
        <w:rPr>
          <w:iCs/>
          <w:lang w:eastAsia="zh-CN"/>
        </w:rPr>
      </w:pPr>
      <w:r w:rsidRPr="00304EA9">
        <w:rPr>
          <w:iCs/>
          <w:lang w:eastAsia="zh-CN"/>
        </w:rPr>
        <w:t>NR_band_n24</w:t>
      </w:r>
      <w:r>
        <w:rPr>
          <w:iCs/>
          <w:lang w:eastAsia="zh-CN"/>
        </w:rPr>
        <w:t>: introduction of NR band n24.</w:t>
      </w:r>
    </w:p>
    <w:p w14:paraId="27152A50" w14:textId="35D1FA85" w:rsidR="00304EA9" w:rsidRPr="00304EA9" w:rsidRDefault="00304EA9" w:rsidP="00304EA9">
      <w:pPr>
        <w:pStyle w:val="ListParagraph"/>
        <w:numPr>
          <w:ilvl w:val="0"/>
          <w:numId w:val="21"/>
        </w:numPr>
        <w:ind w:firstLineChars="0"/>
        <w:rPr>
          <w:iCs/>
          <w:lang w:eastAsia="zh-CN"/>
        </w:rPr>
      </w:pPr>
      <w:r w:rsidRPr="00304EA9">
        <w:rPr>
          <w:iCs/>
          <w:lang w:eastAsia="zh-CN"/>
        </w:rPr>
        <w:t>NR_UE_PC2_n34</w:t>
      </w:r>
      <w:r>
        <w:rPr>
          <w:iCs/>
          <w:lang w:eastAsia="zh-CN"/>
        </w:rPr>
        <w:t xml:space="preserve">: </w:t>
      </w:r>
      <w:r w:rsidRPr="00304EA9">
        <w:rPr>
          <w:iCs/>
          <w:lang w:eastAsia="zh-CN"/>
        </w:rPr>
        <w:t>High power UE (power class 2) for NR band n34</w:t>
      </w:r>
      <w:r>
        <w:rPr>
          <w:iCs/>
          <w:lang w:eastAsia="zh-CN"/>
        </w:rPr>
        <w:t>.</w:t>
      </w:r>
    </w:p>
    <w:p w14:paraId="53704872" w14:textId="53849955" w:rsidR="00304EA9" w:rsidRPr="00304EA9" w:rsidRDefault="00304EA9" w:rsidP="00304EA9">
      <w:pPr>
        <w:pStyle w:val="ListParagraph"/>
        <w:numPr>
          <w:ilvl w:val="0"/>
          <w:numId w:val="21"/>
        </w:numPr>
        <w:ind w:firstLineChars="0"/>
        <w:rPr>
          <w:iCs/>
          <w:lang w:eastAsia="zh-CN"/>
        </w:rPr>
      </w:pPr>
      <w:r w:rsidRPr="00304EA9">
        <w:rPr>
          <w:iCs/>
          <w:lang w:eastAsia="zh-CN"/>
        </w:rPr>
        <w:t>LTE_B24_mod</w:t>
      </w:r>
      <w:r>
        <w:rPr>
          <w:iCs/>
          <w:lang w:eastAsia="zh-CN"/>
        </w:rPr>
        <w:t xml:space="preserve">: </w:t>
      </w:r>
      <w:r w:rsidRPr="00304EA9">
        <w:rPr>
          <w:iCs/>
          <w:lang w:eastAsia="zh-CN"/>
        </w:rPr>
        <w:t>Modification of LTE Band 24 Specifications to comply with updated regulatory emission limits</w:t>
      </w:r>
      <w:r>
        <w:rPr>
          <w:iCs/>
          <w:lang w:eastAsia="zh-CN"/>
        </w:rPr>
        <w:t>.</w:t>
      </w:r>
    </w:p>
    <w:p w14:paraId="609286E5" w14:textId="0DD5E2E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04EA9">
        <w:rPr>
          <w:lang w:eastAsia="ja-JP"/>
        </w:rPr>
        <w:t>NR band n24</w:t>
      </w:r>
    </w:p>
    <w:p w14:paraId="41DF699A" w14:textId="6EF3D043" w:rsidR="00C52E80" w:rsidRPr="004B131A" w:rsidRDefault="00C52E80" w:rsidP="00C52E80">
      <w:pPr>
        <w:rPr>
          <w:iCs/>
          <w:lang w:eastAsia="zh-CN"/>
        </w:rPr>
      </w:pPr>
      <w:r w:rsidRPr="004B131A">
        <w:rPr>
          <w:iCs/>
          <w:lang w:eastAsia="zh-CN"/>
        </w:rPr>
        <w:t xml:space="preserve">This topic is </w:t>
      </w:r>
      <w:r w:rsidR="00304EA9">
        <w:rPr>
          <w:iCs/>
          <w:lang w:eastAsia="zh-CN"/>
        </w:rPr>
        <w:t>addressing all tdocs related to the introduction of NR band n24.</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C52E80">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52E80" w14:paraId="4246E76B" w14:textId="77777777" w:rsidTr="00C52E80">
        <w:trPr>
          <w:trHeight w:val="468"/>
        </w:trPr>
        <w:tc>
          <w:tcPr>
            <w:tcW w:w="1622" w:type="dxa"/>
          </w:tcPr>
          <w:p w14:paraId="12FD4C09" w14:textId="33FC4E77" w:rsidR="00C52E80" w:rsidRPr="004A7544" w:rsidRDefault="00304EA9" w:rsidP="00C52E80">
            <w:pPr>
              <w:spacing w:before="120" w:after="120"/>
            </w:pPr>
            <w:r>
              <w:t>R4-2112303</w:t>
            </w:r>
          </w:p>
        </w:tc>
        <w:tc>
          <w:tcPr>
            <w:tcW w:w="1424" w:type="dxa"/>
          </w:tcPr>
          <w:p w14:paraId="1A5AAE84" w14:textId="1E4E1F11" w:rsidR="00C52E80" w:rsidRPr="004A7544" w:rsidRDefault="00304EA9" w:rsidP="00C52E80">
            <w:pPr>
              <w:spacing w:before="120" w:after="120"/>
            </w:pPr>
            <w:r>
              <w:t>Ligado Networks</w:t>
            </w:r>
          </w:p>
        </w:tc>
        <w:tc>
          <w:tcPr>
            <w:tcW w:w="6585" w:type="dxa"/>
          </w:tcPr>
          <w:p w14:paraId="23E5CF1A" w14:textId="093C9784" w:rsidR="00C52E80" w:rsidRPr="004A7544" w:rsidRDefault="00304EA9" w:rsidP="00C52E80">
            <w:pPr>
              <w:spacing w:before="120" w:after="120"/>
            </w:pPr>
            <w:r w:rsidRPr="00304EA9">
              <w:t>CR for updates related to NR Band n24</w:t>
            </w:r>
          </w:p>
        </w:tc>
      </w:tr>
    </w:tbl>
    <w:p w14:paraId="3E29E2AF" w14:textId="77777777" w:rsidR="00484C5D" w:rsidRPr="004A7544" w:rsidRDefault="00484C5D" w:rsidP="005B4802"/>
    <w:p w14:paraId="67EA3547" w14:textId="06C46FE3" w:rsidR="00484C5D" w:rsidRDefault="00837458" w:rsidP="00B831AE">
      <w:pPr>
        <w:pStyle w:val="Heading2"/>
      </w:pPr>
      <w:r w:rsidRPr="004A7544">
        <w:rPr>
          <w:rFonts w:hint="eastAsia"/>
        </w:rPr>
        <w:t>Open issues</w:t>
      </w:r>
      <w:r w:rsidR="00DC2500">
        <w:t xml:space="preserve"> summary</w:t>
      </w:r>
    </w:p>
    <w:p w14:paraId="0750B14C" w14:textId="77777777" w:rsidR="00495B39" w:rsidRDefault="007816E3" w:rsidP="007816E3">
      <w:pPr>
        <w:rPr>
          <w:noProof/>
        </w:rPr>
      </w:pPr>
      <w:r>
        <w:rPr>
          <w:lang w:val="sv-SE" w:eastAsia="zh-CN"/>
        </w:rPr>
        <w:t xml:space="preserve">When introducing band n24, </w:t>
      </w:r>
      <w:r>
        <w:rPr>
          <w:noProof/>
        </w:rPr>
        <w:t xml:space="preserve">support for UL MIMO for n24/n99 and asymmetric channel BW for n24 was overlooked. The proposed CR is addressing this. </w:t>
      </w:r>
    </w:p>
    <w:p w14:paraId="39050FD0" w14:textId="07B008DD" w:rsidR="007816E3" w:rsidRPr="007816E3" w:rsidRDefault="007816E3" w:rsidP="007816E3">
      <w:pPr>
        <w:rPr>
          <w:lang w:val="sv-SE" w:eastAsia="zh-CN"/>
        </w:rPr>
      </w:pPr>
      <w:r>
        <w:rPr>
          <w:noProof/>
        </w:rPr>
        <w:t>No issue has been identified, it would be more efficient to comment directly on the proposed CR.</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3F97CF54" w14:textId="16B58C71" w:rsidR="009C3C80" w:rsidRPr="00E72CF1" w:rsidRDefault="009C3C80" w:rsidP="00E72CF1">
      <w:pPr>
        <w:rPr>
          <w:rFonts w:eastAsiaTheme="minorEastAsia"/>
          <w:b/>
          <w:bCs/>
          <w:color w:val="0070C0"/>
          <w:lang w:val="en-US"/>
        </w:rPr>
      </w:pPr>
    </w:p>
    <w:tbl>
      <w:tblPr>
        <w:tblStyle w:val="TableGrid"/>
        <w:tblW w:w="0" w:type="auto"/>
        <w:tblLook w:val="04A0" w:firstRow="1" w:lastRow="0" w:firstColumn="1" w:lastColumn="0" w:noHBand="0" w:noVBand="1"/>
      </w:tblPr>
      <w:tblGrid>
        <w:gridCol w:w="1236"/>
        <w:gridCol w:w="8395"/>
      </w:tblGrid>
      <w:tr w:rsidR="0012663B" w:rsidRPr="0012663B" w14:paraId="78E9E803" w14:textId="77777777" w:rsidTr="003418CB">
        <w:tc>
          <w:tcPr>
            <w:tcW w:w="1242" w:type="dxa"/>
          </w:tcPr>
          <w:p w14:paraId="19D3FBE3" w14:textId="2C08F55B" w:rsidR="003418CB" w:rsidRPr="0012663B" w:rsidRDefault="003418CB" w:rsidP="00805BE8">
            <w:pPr>
              <w:spacing w:after="120"/>
              <w:rPr>
                <w:rFonts w:eastAsiaTheme="minorEastAsia"/>
                <w:b/>
                <w:bCs/>
                <w:lang w:val="en-US" w:eastAsia="zh-CN"/>
              </w:rPr>
            </w:pPr>
            <w:r w:rsidRPr="0012663B">
              <w:rPr>
                <w:rFonts w:eastAsiaTheme="minorEastAsia"/>
                <w:b/>
                <w:bCs/>
                <w:lang w:val="en-US" w:eastAsia="zh-CN"/>
              </w:rPr>
              <w:t>Company</w:t>
            </w:r>
          </w:p>
        </w:tc>
        <w:tc>
          <w:tcPr>
            <w:tcW w:w="8615" w:type="dxa"/>
          </w:tcPr>
          <w:p w14:paraId="7472F33A" w14:textId="205DC53E" w:rsidR="003418CB" w:rsidRPr="0012663B" w:rsidRDefault="00571777" w:rsidP="00805BE8">
            <w:pPr>
              <w:spacing w:after="120"/>
              <w:rPr>
                <w:rFonts w:eastAsiaTheme="minorEastAsia"/>
                <w:b/>
                <w:bCs/>
                <w:lang w:val="en-US" w:eastAsia="zh-CN"/>
              </w:rPr>
            </w:pPr>
            <w:r w:rsidRPr="0012663B">
              <w:rPr>
                <w:rFonts w:eastAsiaTheme="minorEastAsia"/>
                <w:b/>
                <w:bCs/>
                <w:lang w:val="en-US" w:eastAsia="zh-CN"/>
              </w:rPr>
              <w:t>Comments</w:t>
            </w:r>
          </w:p>
        </w:tc>
      </w:tr>
      <w:tr w:rsidR="003418CB" w:rsidRPr="0012663B" w14:paraId="77477C9E" w14:textId="77777777" w:rsidTr="003418CB">
        <w:tc>
          <w:tcPr>
            <w:tcW w:w="1242" w:type="dxa"/>
          </w:tcPr>
          <w:p w14:paraId="4076A351" w14:textId="5F77DE0E" w:rsidR="003418CB" w:rsidRPr="0012663B" w:rsidRDefault="003418CB" w:rsidP="00805BE8">
            <w:pPr>
              <w:spacing w:after="120"/>
              <w:rPr>
                <w:rFonts w:eastAsiaTheme="minorEastAsia"/>
                <w:lang w:val="en-US" w:eastAsia="zh-CN"/>
              </w:rPr>
            </w:pPr>
            <w:r w:rsidRPr="0012663B">
              <w:rPr>
                <w:rFonts w:eastAsiaTheme="minorEastAsia" w:hint="eastAsia"/>
                <w:lang w:val="en-US" w:eastAsia="zh-CN"/>
              </w:rPr>
              <w:t>XX</w:t>
            </w:r>
            <w:r w:rsidR="009415B0" w:rsidRPr="0012663B">
              <w:rPr>
                <w:rFonts w:eastAsiaTheme="minorEastAsia" w:hint="eastAsia"/>
                <w:lang w:val="en-US" w:eastAsia="zh-CN"/>
              </w:rPr>
              <w:t>X</w:t>
            </w:r>
          </w:p>
        </w:tc>
        <w:tc>
          <w:tcPr>
            <w:tcW w:w="8615" w:type="dxa"/>
          </w:tcPr>
          <w:p w14:paraId="22642761" w14:textId="048F3989" w:rsidR="003418CB" w:rsidRPr="0012663B" w:rsidRDefault="003418CB" w:rsidP="00805BE8">
            <w:pPr>
              <w:spacing w:after="120"/>
              <w:rPr>
                <w:rFonts w:eastAsiaTheme="minorEastAsia"/>
                <w:lang w:val="en-US" w:eastAsia="zh-CN"/>
              </w:rPr>
            </w:pPr>
            <w:r w:rsidRPr="0012663B">
              <w:rPr>
                <w:rFonts w:eastAsiaTheme="minorEastAsia" w:hint="eastAsia"/>
                <w:lang w:val="en-US" w:eastAsia="zh-CN"/>
              </w:rPr>
              <w:t>Others:</w:t>
            </w:r>
          </w:p>
        </w:tc>
      </w:tr>
    </w:tbl>
    <w:p w14:paraId="6A5B1D70" w14:textId="77777777" w:rsidR="009C3C80" w:rsidRPr="0012663B" w:rsidRDefault="009C3C80" w:rsidP="005B4802">
      <w:pPr>
        <w:rPr>
          <w:lang w:val="en-US" w:eastAsia="zh-CN"/>
        </w:rPr>
      </w:pPr>
    </w:p>
    <w:p w14:paraId="534E67F0" w14:textId="1670CAC5" w:rsidR="009415B0" w:rsidRPr="0012663B" w:rsidRDefault="009415B0" w:rsidP="00805BE8">
      <w:pPr>
        <w:pStyle w:val="Heading3"/>
        <w:rPr>
          <w:sz w:val="24"/>
          <w:szCs w:val="16"/>
        </w:rPr>
      </w:pPr>
      <w:r w:rsidRPr="0012663B">
        <w:rPr>
          <w:sz w:val="24"/>
          <w:szCs w:val="16"/>
        </w:rPr>
        <w:lastRenderedPageBreak/>
        <w:t>CRs/TPs comments collection</w:t>
      </w:r>
    </w:p>
    <w:p w14:paraId="44632141" w14:textId="4B910D3C" w:rsidR="009415B0" w:rsidRPr="0012663B" w:rsidRDefault="009415B0" w:rsidP="005B4802">
      <w:pPr>
        <w:rPr>
          <w:i/>
          <w:lang w:val="en-US" w:eastAsia="zh-CN"/>
        </w:rPr>
      </w:pPr>
    </w:p>
    <w:tbl>
      <w:tblPr>
        <w:tblStyle w:val="TableGrid"/>
        <w:tblW w:w="0" w:type="auto"/>
        <w:tblLook w:val="04A0" w:firstRow="1" w:lastRow="0" w:firstColumn="1" w:lastColumn="0" w:noHBand="0" w:noVBand="1"/>
      </w:tblPr>
      <w:tblGrid>
        <w:gridCol w:w="1232"/>
        <w:gridCol w:w="8399"/>
      </w:tblGrid>
      <w:tr w:rsidR="0012663B" w:rsidRPr="0012663B" w14:paraId="570A5116" w14:textId="77777777" w:rsidTr="0012663B">
        <w:tc>
          <w:tcPr>
            <w:tcW w:w="1232" w:type="dxa"/>
          </w:tcPr>
          <w:p w14:paraId="5DC1106B" w14:textId="5A2FC6FF" w:rsidR="009415B0" w:rsidRPr="0012663B" w:rsidRDefault="009415B0" w:rsidP="00805BE8">
            <w:pPr>
              <w:spacing w:after="120"/>
              <w:rPr>
                <w:rFonts w:eastAsiaTheme="minorEastAsia"/>
                <w:b/>
                <w:bCs/>
                <w:lang w:val="en-US" w:eastAsia="zh-CN"/>
              </w:rPr>
            </w:pPr>
            <w:r w:rsidRPr="0012663B">
              <w:rPr>
                <w:rFonts w:eastAsiaTheme="minorEastAsia"/>
                <w:b/>
                <w:bCs/>
                <w:lang w:val="en-US" w:eastAsia="zh-CN"/>
              </w:rPr>
              <w:t>CR/TP number</w:t>
            </w:r>
          </w:p>
        </w:tc>
        <w:tc>
          <w:tcPr>
            <w:tcW w:w="8399" w:type="dxa"/>
          </w:tcPr>
          <w:p w14:paraId="529FC9B7" w14:textId="24C9CD59" w:rsidR="009415B0" w:rsidRPr="0012663B" w:rsidRDefault="009415B0" w:rsidP="00805BE8">
            <w:pPr>
              <w:spacing w:after="120"/>
              <w:rPr>
                <w:rFonts w:eastAsiaTheme="minorEastAsia"/>
                <w:b/>
                <w:bCs/>
                <w:lang w:val="en-US" w:eastAsia="zh-CN"/>
              </w:rPr>
            </w:pPr>
            <w:r w:rsidRPr="0012663B">
              <w:rPr>
                <w:rFonts w:eastAsiaTheme="minorEastAsia"/>
                <w:b/>
                <w:bCs/>
                <w:lang w:val="en-US" w:eastAsia="zh-CN"/>
              </w:rPr>
              <w:t>Comments collection</w:t>
            </w:r>
          </w:p>
        </w:tc>
      </w:tr>
      <w:tr w:rsidR="0012663B" w:rsidRPr="0012663B" w14:paraId="07DECF26" w14:textId="77777777" w:rsidTr="0012663B">
        <w:tc>
          <w:tcPr>
            <w:tcW w:w="1232" w:type="dxa"/>
            <w:vMerge w:val="restart"/>
          </w:tcPr>
          <w:p w14:paraId="41D5B081" w14:textId="15EF1C32" w:rsidR="00571777" w:rsidRPr="0012663B" w:rsidRDefault="007816E3" w:rsidP="00805BE8">
            <w:pPr>
              <w:spacing w:after="120"/>
              <w:rPr>
                <w:rFonts w:eastAsiaTheme="minorEastAsia"/>
                <w:lang w:val="en-US" w:eastAsia="zh-CN"/>
              </w:rPr>
            </w:pPr>
            <w:r>
              <w:rPr>
                <w:rFonts w:eastAsiaTheme="minorEastAsia"/>
                <w:lang w:val="en-US" w:eastAsia="zh-CN"/>
              </w:rPr>
              <w:t>R4-2112303</w:t>
            </w:r>
          </w:p>
        </w:tc>
        <w:tc>
          <w:tcPr>
            <w:tcW w:w="8399" w:type="dxa"/>
          </w:tcPr>
          <w:p w14:paraId="0647C91B" w14:textId="77777777" w:rsidR="007816E3" w:rsidRPr="007816E3" w:rsidRDefault="007816E3" w:rsidP="00805BE8">
            <w:pPr>
              <w:spacing w:after="120"/>
              <w:rPr>
                <w:i/>
                <w:iCs/>
                <w:color w:val="0070C0"/>
              </w:rPr>
            </w:pPr>
            <w:r w:rsidRPr="007816E3">
              <w:rPr>
                <w:i/>
                <w:iCs/>
                <w:color w:val="0070C0"/>
              </w:rPr>
              <w:t>CR for updates related to NR Band n24</w:t>
            </w:r>
          </w:p>
          <w:p w14:paraId="4BB207B7" w14:textId="7024D60A" w:rsidR="007816E3" w:rsidRPr="007816E3" w:rsidRDefault="007816E3" w:rsidP="007816E3">
            <w:pPr>
              <w:spacing w:after="120"/>
              <w:ind w:left="284"/>
              <w:rPr>
                <w:i/>
                <w:iCs/>
                <w:color w:val="0070C0"/>
              </w:rPr>
            </w:pPr>
            <w:r w:rsidRPr="007816E3">
              <w:rPr>
                <w:i/>
                <w:iCs/>
                <w:noProof/>
                <w:color w:val="0070C0"/>
              </w:rPr>
              <w:t xml:space="preserve">Adding support for UL MIMO for n24/n99 and asymmetric channel BW for n24 </w:t>
            </w:r>
          </w:p>
        </w:tc>
      </w:tr>
      <w:tr w:rsidR="0012663B" w:rsidRPr="0012663B" w14:paraId="6107E4A4" w14:textId="77777777" w:rsidTr="0012663B">
        <w:tc>
          <w:tcPr>
            <w:tcW w:w="1232" w:type="dxa"/>
            <w:vMerge/>
          </w:tcPr>
          <w:p w14:paraId="5C77C2BE" w14:textId="77777777" w:rsidR="00571777" w:rsidRPr="0012663B" w:rsidRDefault="00571777" w:rsidP="00571777">
            <w:pPr>
              <w:spacing w:after="120"/>
              <w:rPr>
                <w:rFonts w:eastAsiaTheme="minorEastAsia"/>
                <w:lang w:val="en-US" w:eastAsia="zh-CN"/>
              </w:rPr>
            </w:pPr>
          </w:p>
        </w:tc>
        <w:tc>
          <w:tcPr>
            <w:tcW w:w="8399" w:type="dxa"/>
          </w:tcPr>
          <w:p w14:paraId="7976E3A3" w14:textId="32A9031F" w:rsidR="00571777" w:rsidRPr="0012663B" w:rsidRDefault="00EE5675" w:rsidP="00571777">
            <w:pPr>
              <w:spacing w:after="120"/>
              <w:rPr>
                <w:rFonts w:eastAsiaTheme="minorEastAsia"/>
                <w:lang w:val="en-US" w:eastAsia="zh-CN"/>
              </w:rPr>
            </w:pPr>
            <w:r>
              <w:rPr>
                <w:rFonts w:eastAsiaTheme="minorEastAsia"/>
                <w:lang w:val="en-US" w:eastAsia="zh-CN"/>
              </w:rPr>
              <w:t xml:space="preserve">Qualcomm:  Our understanding is that </w:t>
            </w:r>
            <w:r w:rsidR="002501B3">
              <w:rPr>
                <w:rFonts w:eastAsiaTheme="minorEastAsia"/>
                <w:lang w:val="en-US" w:eastAsia="zh-CN"/>
              </w:rPr>
              <w:t xml:space="preserve">the procedure for </w:t>
            </w:r>
            <w:r>
              <w:rPr>
                <w:rFonts w:eastAsiaTheme="minorEastAsia"/>
                <w:lang w:val="en-US" w:eastAsia="zh-CN"/>
              </w:rPr>
              <w:t xml:space="preserve">introduction of UL MIMO for a band </w:t>
            </w:r>
            <w:r w:rsidR="002501B3">
              <w:rPr>
                <w:rFonts w:eastAsiaTheme="minorEastAsia"/>
                <w:lang w:val="en-US" w:eastAsia="zh-CN"/>
              </w:rPr>
              <w:t>is</w:t>
            </w:r>
            <w:r>
              <w:rPr>
                <w:rFonts w:eastAsiaTheme="minorEastAsia"/>
                <w:lang w:val="en-US" w:eastAsia="zh-CN"/>
              </w:rPr>
              <w:t xml:space="preserve"> to go through a basket work item</w:t>
            </w:r>
            <w:r w:rsidR="00FA7479">
              <w:t xml:space="preserve"> </w:t>
            </w:r>
            <w:r w:rsidR="00FA7479" w:rsidRPr="00FA7479">
              <w:rPr>
                <w:rFonts w:eastAsiaTheme="minorEastAsia"/>
                <w:lang w:val="en-US" w:eastAsia="zh-CN"/>
              </w:rPr>
              <w:t>NR_bands_UL_MIMO_PC3_R17</w:t>
            </w:r>
            <w:r w:rsidR="00486C44">
              <w:rPr>
                <w:rFonts w:eastAsiaTheme="minorEastAsia"/>
                <w:lang w:val="en-US" w:eastAsia="zh-CN"/>
              </w:rPr>
              <w:t>, not adding directly by CR</w:t>
            </w:r>
          </w:p>
        </w:tc>
      </w:tr>
      <w:tr w:rsidR="0012663B" w:rsidRPr="0012663B" w14:paraId="629BFFB8" w14:textId="77777777" w:rsidTr="0012663B">
        <w:tc>
          <w:tcPr>
            <w:tcW w:w="1232" w:type="dxa"/>
            <w:vMerge/>
          </w:tcPr>
          <w:p w14:paraId="52AF9FD7" w14:textId="77777777" w:rsidR="00571777" w:rsidRPr="0012663B" w:rsidRDefault="00571777" w:rsidP="00571777">
            <w:pPr>
              <w:spacing w:after="120"/>
              <w:rPr>
                <w:rFonts w:eastAsiaTheme="minorEastAsia"/>
                <w:lang w:val="en-US" w:eastAsia="zh-CN"/>
              </w:rPr>
            </w:pPr>
          </w:p>
        </w:tc>
        <w:tc>
          <w:tcPr>
            <w:tcW w:w="8399" w:type="dxa"/>
          </w:tcPr>
          <w:p w14:paraId="3693E3EE" w14:textId="3C27E573" w:rsidR="00571777" w:rsidRPr="0012663B" w:rsidRDefault="00DC7CA6" w:rsidP="00571777">
            <w:pPr>
              <w:spacing w:after="120"/>
              <w:rPr>
                <w:rFonts w:eastAsiaTheme="minorEastAsia"/>
                <w:lang w:val="en-US" w:eastAsia="zh-CN"/>
              </w:rPr>
            </w:pPr>
            <w:r>
              <w:rPr>
                <w:rFonts w:eastAsiaTheme="minorEastAsia"/>
                <w:lang w:val="en-US" w:eastAsia="zh-CN"/>
              </w:rPr>
              <w:t xml:space="preserve">Ligado: We agree to remove UL MIMO from this CR and resubmit </w:t>
            </w:r>
            <w:r w:rsidR="006A11EE">
              <w:rPr>
                <w:rFonts w:eastAsiaTheme="minorEastAsia"/>
                <w:lang w:val="en-US" w:eastAsia="zh-CN"/>
              </w:rPr>
              <w:t xml:space="preserve">introduction of UL MIMO for n24 </w:t>
            </w:r>
            <w:r>
              <w:rPr>
                <w:rFonts w:eastAsiaTheme="minorEastAsia"/>
                <w:lang w:val="en-US" w:eastAsia="zh-CN"/>
              </w:rPr>
              <w:t xml:space="preserve">as part of </w:t>
            </w:r>
            <w:r w:rsidRPr="00DC7CA6">
              <w:rPr>
                <w:rFonts w:eastAsiaTheme="minorEastAsia"/>
                <w:lang w:val="en-US" w:eastAsia="zh-CN"/>
              </w:rPr>
              <w:t>basket work item NR_bands_UL_MIMO_PC3_R17</w:t>
            </w:r>
            <w:r w:rsidR="006A11EE">
              <w:rPr>
                <w:rFonts w:eastAsiaTheme="minorEastAsia"/>
                <w:lang w:val="en-US" w:eastAsia="zh-CN"/>
              </w:rPr>
              <w:t xml:space="preserve">. We </w:t>
            </w:r>
            <w:r>
              <w:rPr>
                <w:rFonts w:eastAsiaTheme="minorEastAsia"/>
                <w:lang w:val="en-US" w:eastAsia="zh-CN"/>
              </w:rPr>
              <w:t xml:space="preserve">will </w:t>
            </w:r>
            <w:r w:rsidR="006A11EE">
              <w:rPr>
                <w:rFonts w:eastAsiaTheme="minorEastAsia"/>
                <w:lang w:val="en-US" w:eastAsia="zh-CN"/>
              </w:rPr>
              <w:t xml:space="preserve">also revise R4-2112303 accordingly. </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A8418E">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A8418E">
        <w:tc>
          <w:tcPr>
            <w:tcW w:w="1224"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407" w:type="dxa"/>
          </w:tcPr>
          <w:p w14:paraId="540D066C" w14:textId="59A2AD73" w:rsidR="00004165" w:rsidRPr="003418CB" w:rsidRDefault="00A8418E" w:rsidP="00004165">
            <w:pPr>
              <w:rPr>
                <w:rFonts w:eastAsiaTheme="minorEastAsia"/>
                <w:color w:val="0070C0"/>
                <w:lang w:val="en-US" w:eastAsia="zh-CN"/>
              </w:rPr>
            </w:pPr>
            <w:r>
              <w:rPr>
                <w:rFonts w:eastAsiaTheme="minorEastAsia"/>
                <w:color w:val="0070C0"/>
                <w:lang w:val="en-US" w:eastAsia="zh-CN"/>
              </w:rPr>
              <w:t>NA</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7E378822" w14:textId="7B445858" w:rsidR="00855107" w:rsidRPr="00805BE8" w:rsidRDefault="00855107" w:rsidP="00805BE8">
      <w:pPr>
        <w:rPr>
          <w:i/>
          <w:color w:val="0070C0"/>
          <w:lang w:val="en-US"/>
        </w:rPr>
      </w:pP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B86263">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86263">
        <w:tc>
          <w:tcPr>
            <w:tcW w:w="1242" w:type="dxa"/>
          </w:tcPr>
          <w:p w14:paraId="77E32D88" w14:textId="18E998E0" w:rsidR="00855107" w:rsidRPr="003418CB" w:rsidRDefault="00A8418E" w:rsidP="005B4802">
            <w:pPr>
              <w:rPr>
                <w:rFonts w:eastAsiaTheme="minorEastAsia"/>
                <w:color w:val="0070C0"/>
                <w:lang w:val="en-US" w:eastAsia="zh-CN"/>
              </w:rPr>
            </w:pPr>
            <w:r>
              <w:rPr>
                <w:rFonts w:eastAsiaTheme="minorEastAsia"/>
                <w:color w:val="0070C0"/>
                <w:lang w:val="en-US" w:eastAsia="zh-CN"/>
              </w:rPr>
              <w:t>R4-2112303</w:t>
            </w:r>
          </w:p>
        </w:tc>
        <w:tc>
          <w:tcPr>
            <w:tcW w:w="8615" w:type="dxa"/>
          </w:tcPr>
          <w:p w14:paraId="544526D2" w14:textId="45CB4B12" w:rsidR="00855107" w:rsidRPr="003418CB" w:rsidRDefault="00A8418E" w:rsidP="00B831AE">
            <w:pPr>
              <w:rPr>
                <w:rFonts w:eastAsiaTheme="minorEastAsia"/>
                <w:color w:val="0070C0"/>
                <w:lang w:val="en-US" w:eastAsia="zh-CN"/>
              </w:rPr>
            </w:pPr>
            <w:r>
              <w:rPr>
                <w:rFonts w:eastAsiaTheme="minorEastAsia"/>
                <w:color w:val="0070C0"/>
                <w:lang w:val="en-US" w:eastAsia="zh-CN"/>
              </w:rPr>
              <w:t>The CR should be revised to remove UL MIMO support.</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50BF8C6" w:rsidR="00035C50" w:rsidRDefault="00105D7F" w:rsidP="00035C50">
      <w:pPr>
        <w:rPr>
          <w:lang w:val="sv-SE" w:eastAsia="zh-CN"/>
        </w:rPr>
      </w:pPr>
      <w:r>
        <w:rPr>
          <w:lang w:val="sv-SE" w:eastAsia="zh-CN"/>
        </w:rPr>
        <w:t>Comment the revised CR when available.</w:t>
      </w:r>
    </w:p>
    <w:p w14:paraId="011D7A65" w14:textId="781ADF22" w:rsidR="004539EF" w:rsidRDefault="004539EF">
      <w:pPr>
        <w:spacing w:after="0"/>
      </w:pPr>
      <w:r>
        <w:br w:type="page"/>
      </w:r>
    </w:p>
    <w:p w14:paraId="4BC2F788" w14:textId="7D66568F" w:rsidR="008E25FC" w:rsidRPr="00805BE8" w:rsidRDefault="00103CA2" w:rsidP="008E25FC">
      <w:pPr>
        <w:pStyle w:val="Heading1"/>
        <w:rPr>
          <w:lang w:eastAsia="ja-JP"/>
        </w:rPr>
      </w:pPr>
      <w:r>
        <w:rPr>
          <w:lang w:eastAsia="ja-JP"/>
        </w:rPr>
        <w:lastRenderedPageBreak/>
        <w:t>Topic</w:t>
      </w:r>
      <w:r w:rsidRPr="00045592">
        <w:rPr>
          <w:lang w:eastAsia="ja-JP"/>
        </w:rPr>
        <w:t xml:space="preserve"> #</w:t>
      </w:r>
      <w:r w:rsidR="00FF272F">
        <w:rPr>
          <w:lang w:eastAsia="ja-JP"/>
        </w:rPr>
        <w:t>2</w:t>
      </w:r>
      <w:r w:rsidRPr="00045592">
        <w:rPr>
          <w:lang w:eastAsia="ja-JP"/>
        </w:rPr>
        <w:t xml:space="preserve">: </w:t>
      </w:r>
      <w:r w:rsidR="008E25FC">
        <w:rPr>
          <w:lang w:eastAsia="ja-JP"/>
        </w:rPr>
        <w:t>LTE band 24</w:t>
      </w:r>
    </w:p>
    <w:p w14:paraId="119F02C3" w14:textId="556E5DEF" w:rsidR="008E25FC" w:rsidRPr="004B131A" w:rsidRDefault="008E25FC" w:rsidP="008E25FC">
      <w:pPr>
        <w:rPr>
          <w:iCs/>
          <w:lang w:eastAsia="zh-CN"/>
        </w:rPr>
      </w:pPr>
      <w:r w:rsidRPr="004B131A">
        <w:rPr>
          <w:iCs/>
          <w:lang w:eastAsia="zh-CN"/>
        </w:rPr>
        <w:t xml:space="preserve">This topic is </w:t>
      </w:r>
      <w:r>
        <w:rPr>
          <w:iCs/>
          <w:lang w:eastAsia="zh-CN"/>
        </w:rPr>
        <w:t>addressing all tdocs related to the modification of LTE band 24.</w:t>
      </w:r>
    </w:p>
    <w:p w14:paraId="1C39AAF7" w14:textId="77777777" w:rsidR="008E25FC" w:rsidRPr="00CB0305" w:rsidRDefault="008E25FC" w:rsidP="008E25F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8E25FC" w:rsidRPr="00F53FE2" w14:paraId="02E6B6A7" w14:textId="77777777" w:rsidTr="00337181">
        <w:trPr>
          <w:trHeight w:val="468"/>
        </w:trPr>
        <w:tc>
          <w:tcPr>
            <w:tcW w:w="1622" w:type="dxa"/>
            <w:vAlign w:val="center"/>
          </w:tcPr>
          <w:p w14:paraId="6B607B14" w14:textId="77777777" w:rsidR="008E25FC" w:rsidRPr="00805BE8" w:rsidRDefault="008E25FC" w:rsidP="00337181">
            <w:pPr>
              <w:spacing w:before="120" w:after="120"/>
              <w:rPr>
                <w:b/>
                <w:bCs/>
              </w:rPr>
            </w:pPr>
            <w:r w:rsidRPr="00805BE8">
              <w:rPr>
                <w:b/>
                <w:bCs/>
              </w:rPr>
              <w:t>T-doc number</w:t>
            </w:r>
          </w:p>
        </w:tc>
        <w:tc>
          <w:tcPr>
            <w:tcW w:w="1424" w:type="dxa"/>
            <w:vAlign w:val="center"/>
          </w:tcPr>
          <w:p w14:paraId="6F5E94B1" w14:textId="77777777" w:rsidR="008E25FC" w:rsidRPr="00805BE8" w:rsidRDefault="008E25FC" w:rsidP="00337181">
            <w:pPr>
              <w:spacing w:before="120" w:after="120"/>
              <w:rPr>
                <w:b/>
                <w:bCs/>
              </w:rPr>
            </w:pPr>
            <w:r w:rsidRPr="00805BE8">
              <w:rPr>
                <w:b/>
                <w:bCs/>
              </w:rPr>
              <w:t>Company</w:t>
            </w:r>
          </w:p>
        </w:tc>
        <w:tc>
          <w:tcPr>
            <w:tcW w:w="6585" w:type="dxa"/>
            <w:vAlign w:val="center"/>
          </w:tcPr>
          <w:p w14:paraId="1A7B2FD5" w14:textId="77777777" w:rsidR="008E25FC" w:rsidRPr="00805BE8" w:rsidRDefault="008E25FC" w:rsidP="00337181">
            <w:pPr>
              <w:spacing w:before="120" w:after="120"/>
              <w:rPr>
                <w:b/>
                <w:bCs/>
              </w:rPr>
            </w:pPr>
            <w:r w:rsidRPr="00805BE8">
              <w:rPr>
                <w:b/>
                <w:bCs/>
              </w:rPr>
              <w:t>Proposals</w:t>
            </w:r>
            <w:r>
              <w:rPr>
                <w:b/>
                <w:bCs/>
              </w:rPr>
              <w:t xml:space="preserve"> / Observations</w:t>
            </w:r>
          </w:p>
        </w:tc>
      </w:tr>
      <w:tr w:rsidR="008E25FC" w14:paraId="31D0EDDD" w14:textId="77777777" w:rsidTr="00337181">
        <w:trPr>
          <w:trHeight w:val="468"/>
        </w:trPr>
        <w:tc>
          <w:tcPr>
            <w:tcW w:w="1622" w:type="dxa"/>
          </w:tcPr>
          <w:p w14:paraId="4D6A0711" w14:textId="77777777" w:rsidR="008E25FC" w:rsidRDefault="008E25FC" w:rsidP="00337181">
            <w:pPr>
              <w:spacing w:before="120" w:after="120"/>
            </w:pPr>
            <w:r>
              <w:t>R4-2112307</w:t>
            </w:r>
          </w:p>
        </w:tc>
        <w:tc>
          <w:tcPr>
            <w:tcW w:w="1424" w:type="dxa"/>
          </w:tcPr>
          <w:p w14:paraId="779DF8A8" w14:textId="77777777" w:rsidR="008E25FC" w:rsidRDefault="008E25FC" w:rsidP="00337181">
            <w:pPr>
              <w:spacing w:before="120" w:after="120"/>
            </w:pPr>
            <w:r>
              <w:t>Ligado Networks</w:t>
            </w:r>
          </w:p>
        </w:tc>
        <w:tc>
          <w:tcPr>
            <w:tcW w:w="6585" w:type="dxa"/>
          </w:tcPr>
          <w:p w14:paraId="02592AF0" w14:textId="77777777" w:rsidR="008E25FC" w:rsidRDefault="008E25FC" w:rsidP="00337181">
            <w:pPr>
              <w:spacing w:before="120" w:after="120"/>
            </w:pPr>
            <w:r w:rsidRPr="00304EA9">
              <w:t>CR for updates related to LTE band 24 in 36.101 (Rel-10)</w:t>
            </w:r>
          </w:p>
        </w:tc>
      </w:tr>
      <w:tr w:rsidR="008E25FC" w14:paraId="5DDC5DE6" w14:textId="77777777" w:rsidTr="00337181">
        <w:trPr>
          <w:trHeight w:val="468"/>
        </w:trPr>
        <w:tc>
          <w:tcPr>
            <w:tcW w:w="1622" w:type="dxa"/>
          </w:tcPr>
          <w:p w14:paraId="3742055D" w14:textId="1BE51634" w:rsidR="008E25FC" w:rsidRDefault="008E25FC" w:rsidP="00337181">
            <w:pPr>
              <w:spacing w:before="120" w:after="120"/>
            </w:pPr>
            <w:r>
              <w:t>R4-2112308 (mirror CR)</w:t>
            </w:r>
          </w:p>
        </w:tc>
        <w:tc>
          <w:tcPr>
            <w:tcW w:w="1424" w:type="dxa"/>
          </w:tcPr>
          <w:p w14:paraId="7AD4959A" w14:textId="77777777" w:rsidR="008E25FC" w:rsidRDefault="008E25FC" w:rsidP="00337181">
            <w:pPr>
              <w:spacing w:before="120" w:after="120"/>
            </w:pPr>
            <w:r>
              <w:t>Ligado Networks</w:t>
            </w:r>
          </w:p>
        </w:tc>
        <w:tc>
          <w:tcPr>
            <w:tcW w:w="6585" w:type="dxa"/>
          </w:tcPr>
          <w:p w14:paraId="487C2676" w14:textId="77777777" w:rsidR="008E25FC" w:rsidRDefault="008E25FC" w:rsidP="00337181">
            <w:pPr>
              <w:spacing w:before="120" w:after="120"/>
            </w:pPr>
            <w:r w:rsidRPr="00304EA9">
              <w:t>CR for updates related to LTE band 24 in 36.101 (Rel-1</w:t>
            </w:r>
            <w:r>
              <w:t>1</w:t>
            </w:r>
            <w:r w:rsidRPr="00304EA9">
              <w:t>)</w:t>
            </w:r>
          </w:p>
        </w:tc>
      </w:tr>
      <w:tr w:rsidR="008E25FC" w14:paraId="0D8AAEE5" w14:textId="77777777" w:rsidTr="00337181">
        <w:trPr>
          <w:trHeight w:val="468"/>
        </w:trPr>
        <w:tc>
          <w:tcPr>
            <w:tcW w:w="1622" w:type="dxa"/>
          </w:tcPr>
          <w:p w14:paraId="6A0B2302" w14:textId="0ADBAEAD" w:rsidR="008E25FC" w:rsidRDefault="008E25FC" w:rsidP="00337181">
            <w:pPr>
              <w:spacing w:before="120" w:after="120"/>
            </w:pPr>
            <w:r>
              <w:t>R4-2112309 (mirror CR)</w:t>
            </w:r>
          </w:p>
        </w:tc>
        <w:tc>
          <w:tcPr>
            <w:tcW w:w="1424" w:type="dxa"/>
          </w:tcPr>
          <w:p w14:paraId="484AF77E" w14:textId="77777777" w:rsidR="008E25FC" w:rsidRDefault="008E25FC" w:rsidP="00337181">
            <w:pPr>
              <w:spacing w:before="120" w:after="120"/>
            </w:pPr>
            <w:r>
              <w:t>Ligado Networks</w:t>
            </w:r>
          </w:p>
        </w:tc>
        <w:tc>
          <w:tcPr>
            <w:tcW w:w="6585" w:type="dxa"/>
          </w:tcPr>
          <w:p w14:paraId="7F056899" w14:textId="77777777" w:rsidR="008E25FC" w:rsidRDefault="008E25FC" w:rsidP="00337181">
            <w:pPr>
              <w:spacing w:before="120" w:after="120"/>
            </w:pPr>
            <w:r w:rsidRPr="00304EA9">
              <w:t>CR for updates related to LTE band 24 in 36.101 (Rel-1</w:t>
            </w:r>
            <w:r>
              <w:t>2</w:t>
            </w:r>
            <w:r w:rsidRPr="00304EA9">
              <w:t>)</w:t>
            </w:r>
          </w:p>
        </w:tc>
      </w:tr>
      <w:tr w:rsidR="008E25FC" w14:paraId="14D5810E" w14:textId="77777777" w:rsidTr="00337181">
        <w:trPr>
          <w:trHeight w:val="468"/>
        </w:trPr>
        <w:tc>
          <w:tcPr>
            <w:tcW w:w="1622" w:type="dxa"/>
          </w:tcPr>
          <w:p w14:paraId="1C643DAB" w14:textId="3D514EA0" w:rsidR="008E25FC" w:rsidRDefault="008E25FC" w:rsidP="00337181">
            <w:pPr>
              <w:spacing w:before="120" w:after="120"/>
            </w:pPr>
            <w:r>
              <w:t>R4-2112310 (mirror CR)</w:t>
            </w:r>
          </w:p>
        </w:tc>
        <w:tc>
          <w:tcPr>
            <w:tcW w:w="1424" w:type="dxa"/>
          </w:tcPr>
          <w:p w14:paraId="4C9E7E9F" w14:textId="77777777" w:rsidR="008E25FC" w:rsidRDefault="008E25FC" w:rsidP="00337181">
            <w:pPr>
              <w:spacing w:before="120" w:after="120"/>
            </w:pPr>
            <w:r>
              <w:t>Ligado Networks</w:t>
            </w:r>
          </w:p>
        </w:tc>
        <w:tc>
          <w:tcPr>
            <w:tcW w:w="6585" w:type="dxa"/>
          </w:tcPr>
          <w:p w14:paraId="776C67C2" w14:textId="77777777" w:rsidR="008E25FC" w:rsidRDefault="008E25FC" w:rsidP="00337181">
            <w:pPr>
              <w:spacing w:before="120" w:after="120"/>
            </w:pPr>
            <w:r w:rsidRPr="00304EA9">
              <w:t>CR for updates related to LTE band 24 in 36.101 (Rel-1</w:t>
            </w:r>
            <w:r>
              <w:t>3</w:t>
            </w:r>
            <w:r w:rsidRPr="00304EA9">
              <w:t>)</w:t>
            </w:r>
          </w:p>
        </w:tc>
      </w:tr>
      <w:tr w:rsidR="008E25FC" w14:paraId="0F36C75C" w14:textId="77777777" w:rsidTr="00337181">
        <w:trPr>
          <w:trHeight w:val="468"/>
        </w:trPr>
        <w:tc>
          <w:tcPr>
            <w:tcW w:w="1622" w:type="dxa"/>
          </w:tcPr>
          <w:p w14:paraId="5DC4A810" w14:textId="4A98EE30" w:rsidR="008E25FC" w:rsidRDefault="008E25FC" w:rsidP="00337181">
            <w:pPr>
              <w:spacing w:before="120" w:after="120"/>
            </w:pPr>
            <w:r>
              <w:t>R4-2112311 (mirror CR)</w:t>
            </w:r>
          </w:p>
        </w:tc>
        <w:tc>
          <w:tcPr>
            <w:tcW w:w="1424" w:type="dxa"/>
          </w:tcPr>
          <w:p w14:paraId="5C704D92" w14:textId="77777777" w:rsidR="008E25FC" w:rsidRDefault="008E25FC" w:rsidP="00337181">
            <w:pPr>
              <w:spacing w:before="120" w:after="120"/>
            </w:pPr>
            <w:r>
              <w:t>Ligado Networks</w:t>
            </w:r>
          </w:p>
        </w:tc>
        <w:tc>
          <w:tcPr>
            <w:tcW w:w="6585" w:type="dxa"/>
          </w:tcPr>
          <w:p w14:paraId="5B5CB91F" w14:textId="77777777" w:rsidR="008E25FC" w:rsidRDefault="008E25FC" w:rsidP="00337181">
            <w:pPr>
              <w:spacing w:before="120" w:after="120"/>
            </w:pPr>
            <w:r w:rsidRPr="00304EA9">
              <w:t>CR for updates related to LTE band 24 in 36.101 (Rel-1</w:t>
            </w:r>
            <w:r>
              <w:t>4</w:t>
            </w:r>
            <w:r w:rsidRPr="00304EA9">
              <w:t>)</w:t>
            </w:r>
          </w:p>
        </w:tc>
      </w:tr>
      <w:tr w:rsidR="008E25FC" w14:paraId="362C03C2" w14:textId="77777777" w:rsidTr="00337181">
        <w:trPr>
          <w:trHeight w:val="468"/>
        </w:trPr>
        <w:tc>
          <w:tcPr>
            <w:tcW w:w="1622" w:type="dxa"/>
          </w:tcPr>
          <w:p w14:paraId="438AD9E1" w14:textId="793CF645" w:rsidR="008E25FC" w:rsidRDefault="008E25FC" w:rsidP="00337181">
            <w:pPr>
              <w:spacing w:before="120" w:after="120"/>
            </w:pPr>
            <w:r>
              <w:t>R4-2112312 (mirror CR)</w:t>
            </w:r>
          </w:p>
        </w:tc>
        <w:tc>
          <w:tcPr>
            <w:tcW w:w="1424" w:type="dxa"/>
          </w:tcPr>
          <w:p w14:paraId="40D57530" w14:textId="77777777" w:rsidR="008E25FC" w:rsidRDefault="008E25FC" w:rsidP="00337181">
            <w:pPr>
              <w:spacing w:before="120" w:after="120"/>
            </w:pPr>
            <w:r>
              <w:t>Ligado Networks</w:t>
            </w:r>
          </w:p>
        </w:tc>
        <w:tc>
          <w:tcPr>
            <w:tcW w:w="6585" w:type="dxa"/>
          </w:tcPr>
          <w:p w14:paraId="57FD9438" w14:textId="77777777" w:rsidR="008E25FC" w:rsidRDefault="008E25FC" w:rsidP="00337181">
            <w:pPr>
              <w:spacing w:before="120" w:after="120"/>
            </w:pPr>
            <w:r w:rsidRPr="00304EA9">
              <w:t>CR for updates related to LTE band 24 in 36.101 (Rel-1</w:t>
            </w:r>
            <w:r>
              <w:t>5</w:t>
            </w:r>
            <w:r w:rsidRPr="00304EA9">
              <w:t>)</w:t>
            </w:r>
          </w:p>
        </w:tc>
      </w:tr>
      <w:tr w:rsidR="008E25FC" w14:paraId="5FB4AAE4" w14:textId="77777777" w:rsidTr="00337181">
        <w:trPr>
          <w:trHeight w:val="468"/>
        </w:trPr>
        <w:tc>
          <w:tcPr>
            <w:tcW w:w="1622" w:type="dxa"/>
          </w:tcPr>
          <w:p w14:paraId="5198F408" w14:textId="237E8644" w:rsidR="008E25FC" w:rsidRDefault="008E25FC" w:rsidP="00337181">
            <w:pPr>
              <w:spacing w:before="120" w:after="120"/>
            </w:pPr>
            <w:r>
              <w:t>R4-2112313 (mirror CR)</w:t>
            </w:r>
          </w:p>
        </w:tc>
        <w:tc>
          <w:tcPr>
            <w:tcW w:w="1424" w:type="dxa"/>
          </w:tcPr>
          <w:p w14:paraId="73D6A67A" w14:textId="77777777" w:rsidR="008E25FC" w:rsidRDefault="008E25FC" w:rsidP="00337181">
            <w:pPr>
              <w:spacing w:before="120" w:after="120"/>
            </w:pPr>
            <w:r>
              <w:t>Ligado Networks</w:t>
            </w:r>
          </w:p>
        </w:tc>
        <w:tc>
          <w:tcPr>
            <w:tcW w:w="6585" w:type="dxa"/>
          </w:tcPr>
          <w:p w14:paraId="0CBD92C8" w14:textId="77777777" w:rsidR="008E25FC" w:rsidRDefault="008E25FC" w:rsidP="00337181">
            <w:pPr>
              <w:spacing w:before="120" w:after="120"/>
            </w:pPr>
            <w:r w:rsidRPr="00304EA9">
              <w:t>CR for updates related to LTE band 24 in 36.101 (Rel-1</w:t>
            </w:r>
            <w:r>
              <w:t>6</w:t>
            </w:r>
            <w:r w:rsidRPr="00304EA9">
              <w:t>)</w:t>
            </w:r>
          </w:p>
        </w:tc>
      </w:tr>
      <w:tr w:rsidR="008E25FC" w14:paraId="1B267D1C" w14:textId="77777777" w:rsidTr="00337181">
        <w:trPr>
          <w:trHeight w:val="468"/>
        </w:trPr>
        <w:tc>
          <w:tcPr>
            <w:tcW w:w="1622" w:type="dxa"/>
          </w:tcPr>
          <w:p w14:paraId="310CDB6C" w14:textId="1E1F2B3B" w:rsidR="008E25FC" w:rsidRDefault="008E25FC" w:rsidP="00337181">
            <w:pPr>
              <w:spacing w:before="120" w:after="120"/>
            </w:pPr>
            <w:r>
              <w:t>R4-2112314 (mirror CR)</w:t>
            </w:r>
          </w:p>
        </w:tc>
        <w:tc>
          <w:tcPr>
            <w:tcW w:w="1424" w:type="dxa"/>
          </w:tcPr>
          <w:p w14:paraId="554A9BF8" w14:textId="7FBE3AA4" w:rsidR="008E25FC" w:rsidRDefault="008E25FC" w:rsidP="00337181">
            <w:pPr>
              <w:spacing w:before="120" w:after="120"/>
            </w:pPr>
            <w:r>
              <w:t>Ligado Networks</w:t>
            </w:r>
          </w:p>
        </w:tc>
        <w:tc>
          <w:tcPr>
            <w:tcW w:w="6585" w:type="dxa"/>
          </w:tcPr>
          <w:p w14:paraId="2A4E5BDA" w14:textId="77777777" w:rsidR="008E25FC" w:rsidRDefault="008E25FC" w:rsidP="00337181">
            <w:pPr>
              <w:spacing w:before="120" w:after="120"/>
            </w:pPr>
            <w:r w:rsidRPr="00304EA9">
              <w:t>CR for updates related to LTE band 24 in 36.101 (Rel-1</w:t>
            </w:r>
            <w:r>
              <w:t>7</w:t>
            </w:r>
            <w:r w:rsidRPr="00304EA9">
              <w:t>)</w:t>
            </w:r>
          </w:p>
        </w:tc>
      </w:tr>
      <w:tr w:rsidR="008E25FC" w14:paraId="67E134FA" w14:textId="77777777" w:rsidTr="00337181">
        <w:trPr>
          <w:trHeight w:val="468"/>
        </w:trPr>
        <w:tc>
          <w:tcPr>
            <w:tcW w:w="1622" w:type="dxa"/>
          </w:tcPr>
          <w:p w14:paraId="3C728CF3" w14:textId="2CCA4A0E" w:rsidR="008E25FC" w:rsidRDefault="008E25FC" w:rsidP="00337181">
            <w:pPr>
              <w:spacing w:before="120" w:after="120"/>
            </w:pPr>
            <w:r>
              <w:t xml:space="preserve">R4-2112305 </w:t>
            </w:r>
          </w:p>
        </w:tc>
        <w:tc>
          <w:tcPr>
            <w:tcW w:w="1424" w:type="dxa"/>
          </w:tcPr>
          <w:p w14:paraId="11960871" w14:textId="3FDCB571" w:rsidR="008E25FC" w:rsidRDefault="008E25FC" w:rsidP="00337181">
            <w:pPr>
              <w:spacing w:before="120" w:after="120"/>
            </w:pPr>
            <w:r>
              <w:t>Ligado Networks</w:t>
            </w:r>
          </w:p>
        </w:tc>
        <w:tc>
          <w:tcPr>
            <w:tcW w:w="6585" w:type="dxa"/>
          </w:tcPr>
          <w:p w14:paraId="43CE9970" w14:textId="2C2632E3" w:rsidR="008E25FC" w:rsidRPr="00304EA9" w:rsidRDefault="008E25FC" w:rsidP="00337181">
            <w:pPr>
              <w:spacing w:before="120" w:after="120"/>
            </w:pPr>
            <w:r w:rsidRPr="008E25FC">
              <w:t>CR to 36.104: Correction to Band 24 requirements</w:t>
            </w:r>
          </w:p>
        </w:tc>
      </w:tr>
    </w:tbl>
    <w:p w14:paraId="453B92A7" w14:textId="1489526D" w:rsidR="00103CA2" w:rsidRDefault="00103CA2" w:rsidP="00103CA2">
      <w:pPr>
        <w:pStyle w:val="Heading2"/>
      </w:pPr>
      <w:r w:rsidRPr="004A7544">
        <w:rPr>
          <w:rFonts w:hint="eastAsia"/>
        </w:rPr>
        <w:t>Open issues</w:t>
      </w:r>
      <w:r>
        <w:t xml:space="preserve"> summary</w:t>
      </w:r>
    </w:p>
    <w:p w14:paraId="69D2B7E0" w14:textId="77777777" w:rsidR="009D2B43" w:rsidRDefault="00F0108B" w:rsidP="00F0108B">
      <w:pPr>
        <w:rPr>
          <w:lang w:val="sv-SE" w:eastAsia="zh-CN"/>
        </w:rPr>
      </w:pPr>
      <w:r>
        <w:rPr>
          <w:lang w:val="sv-SE" w:eastAsia="zh-CN"/>
        </w:rPr>
        <w:t xml:space="preserve">When </w:t>
      </w:r>
      <w:r w:rsidR="00495B39">
        <w:rPr>
          <w:lang w:val="sv-SE" w:eastAsia="zh-CN"/>
        </w:rPr>
        <w:t>modifying</w:t>
      </w:r>
      <w:r>
        <w:rPr>
          <w:lang w:val="sv-SE" w:eastAsia="zh-CN"/>
        </w:rPr>
        <w:t xml:space="preserve"> </w:t>
      </w:r>
      <w:r w:rsidR="00495B39">
        <w:rPr>
          <w:lang w:val="sv-SE" w:eastAsia="zh-CN"/>
        </w:rPr>
        <w:t xml:space="preserve">LTE </w:t>
      </w:r>
      <w:r>
        <w:rPr>
          <w:lang w:val="sv-SE" w:eastAsia="zh-CN"/>
        </w:rPr>
        <w:t>band 24</w:t>
      </w:r>
      <w:r w:rsidR="009D2B43">
        <w:rPr>
          <w:lang w:val="sv-SE" w:eastAsia="zh-CN"/>
        </w:rPr>
        <w:t xml:space="preserve">: </w:t>
      </w:r>
    </w:p>
    <w:p w14:paraId="073E399D" w14:textId="7934E8B0" w:rsidR="009D2B43" w:rsidRDefault="009D2B43" w:rsidP="009D2B43">
      <w:pPr>
        <w:ind w:firstLine="284"/>
        <w:rPr>
          <w:noProof/>
        </w:rPr>
      </w:pPr>
      <w:r>
        <w:rPr>
          <w:lang w:val="sv-SE" w:eastAsia="zh-CN"/>
        </w:rPr>
        <w:t xml:space="preserve">- UE </w:t>
      </w:r>
      <w:r w:rsidR="00495B39">
        <w:rPr>
          <w:lang w:val="sv-SE" w:eastAsia="zh-CN"/>
        </w:rPr>
        <w:t>Tx MOP for UL MIMO was not updated.</w:t>
      </w:r>
      <w:r w:rsidR="00495B39" w:rsidRPr="00495B39">
        <w:rPr>
          <w:noProof/>
        </w:rPr>
        <w:t xml:space="preserve"> </w:t>
      </w:r>
    </w:p>
    <w:p w14:paraId="7DCFB207" w14:textId="2591B759" w:rsidR="009D2B43" w:rsidRDefault="009D2B43" w:rsidP="009D2B43">
      <w:pPr>
        <w:ind w:firstLine="284"/>
        <w:rPr>
          <w:noProof/>
        </w:rPr>
      </w:pPr>
      <w:r>
        <w:rPr>
          <w:noProof/>
        </w:rPr>
        <w:t xml:space="preserve">- </w:t>
      </w:r>
      <w:r>
        <w:t>One emission level is missing from Table 6.6.3.3-6. In TS 36.104</w:t>
      </w:r>
      <w:r w:rsidR="00313354">
        <w:t xml:space="preserve"> (</w:t>
      </w:r>
      <w:r>
        <w:t>Rel-17 only</w:t>
      </w:r>
      <w:r w:rsidR="00313354">
        <w:t>)</w:t>
      </w:r>
    </w:p>
    <w:p w14:paraId="3D808D0D" w14:textId="2F05A957" w:rsidR="00495B39" w:rsidRDefault="00495B39" w:rsidP="009D2B43">
      <w:pPr>
        <w:rPr>
          <w:noProof/>
        </w:rPr>
      </w:pPr>
      <w:r>
        <w:rPr>
          <w:noProof/>
        </w:rPr>
        <w:t xml:space="preserve">The proposed CR is addressing this. </w:t>
      </w:r>
    </w:p>
    <w:p w14:paraId="4AB45080" w14:textId="62F71F81" w:rsidR="00F0108B" w:rsidRPr="007816E3" w:rsidRDefault="00495B39" w:rsidP="00F0108B">
      <w:pPr>
        <w:rPr>
          <w:lang w:val="sv-SE" w:eastAsia="zh-CN"/>
        </w:rPr>
      </w:pPr>
      <w:r>
        <w:rPr>
          <w:noProof/>
        </w:rPr>
        <w:t>No issue has been identified, it would be more efficient to comment directly on the proposed CR.</w:t>
      </w:r>
    </w:p>
    <w:p w14:paraId="560A9EFF" w14:textId="77777777" w:rsidR="00103CA2" w:rsidRPr="00035C50" w:rsidRDefault="00103CA2" w:rsidP="00103CA2">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0827CB1" w14:textId="77777777" w:rsidR="00103CA2" w:rsidRDefault="00103CA2" w:rsidP="00103CA2">
      <w:pPr>
        <w:pStyle w:val="Heading3"/>
        <w:rPr>
          <w:sz w:val="24"/>
          <w:szCs w:val="16"/>
        </w:rPr>
      </w:pPr>
      <w:r w:rsidRPr="00805BE8">
        <w:rPr>
          <w:sz w:val="24"/>
          <w:szCs w:val="16"/>
        </w:rPr>
        <w:t xml:space="preserve">Open issues </w:t>
      </w:r>
    </w:p>
    <w:p w14:paraId="3C41849D" w14:textId="6921D04B" w:rsidR="00103CA2" w:rsidRPr="001D2345" w:rsidRDefault="00086C51" w:rsidP="00103CA2">
      <w:pPr>
        <w:rPr>
          <w:bCs/>
          <w:u w:val="single"/>
          <w:lang w:eastAsia="ko-KR"/>
        </w:rPr>
      </w:pPr>
      <w:r>
        <w:rPr>
          <w:bCs/>
          <w:u w:val="single"/>
          <w:lang w:eastAsia="ko-KR"/>
        </w:rPr>
        <w:t>Issue</w:t>
      </w:r>
      <w:r w:rsidR="00103CA2" w:rsidRPr="001D2345">
        <w:rPr>
          <w:rFonts w:hint="eastAsia"/>
          <w:bCs/>
          <w:u w:val="single"/>
          <w:lang w:eastAsia="ko-KR"/>
        </w:rPr>
        <w:t xml:space="preserve"> </w:t>
      </w:r>
      <w:r w:rsidR="00F340F0">
        <w:rPr>
          <w:bCs/>
          <w:u w:val="single"/>
          <w:lang w:eastAsia="ko-KR"/>
        </w:rPr>
        <w:t>2</w:t>
      </w:r>
      <w:r w:rsidR="00103CA2" w:rsidRPr="001D2345">
        <w:rPr>
          <w:bCs/>
          <w:u w:val="single"/>
          <w:lang w:eastAsia="ko-KR"/>
        </w:rPr>
        <w:t>-</w:t>
      </w:r>
      <w:r w:rsidR="00103CA2" w:rsidRPr="001D2345">
        <w:rPr>
          <w:rFonts w:hint="eastAsia"/>
          <w:bCs/>
          <w:u w:val="single"/>
          <w:lang w:eastAsia="ko-KR"/>
        </w:rPr>
        <w:t>1</w:t>
      </w:r>
      <w:r w:rsidR="00C116A2">
        <w:rPr>
          <w:bCs/>
          <w:u w:val="single"/>
          <w:lang w:eastAsia="ko-KR"/>
        </w:rPr>
        <w:t>:</w:t>
      </w:r>
      <w:r w:rsidR="00103CA2" w:rsidRPr="001D2345">
        <w:rPr>
          <w:rFonts w:hint="eastAsia"/>
          <w:bCs/>
          <w:u w:val="single"/>
          <w:lang w:eastAsia="ko-KR"/>
        </w:rPr>
        <w:t xml:space="preserve"> </w:t>
      </w:r>
      <w:r w:rsidR="00C116A2">
        <w:rPr>
          <w:bCs/>
          <w:u w:val="single"/>
          <w:lang w:eastAsia="ko-KR"/>
        </w:rPr>
        <w:t xml:space="preserve"> NA</w:t>
      </w:r>
    </w:p>
    <w:tbl>
      <w:tblPr>
        <w:tblStyle w:val="TableGrid"/>
        <w:tblW w:w="0" w:type="auto"/>
        <w:tblLook w:val="04A0" w:firstRow="1" w:lastRow="0" w:firstColumn="1" w:lastColumn="0" w:noHBand="0" w:noVBand="1"/>
      </w:tblPr>
      <w:tblGrid>
        <w:gridCol w:w="1236"/>
        <w:gridCol w:w="8395"/>
      </w:tblGrid>
      <w:tr w:rsidR="00103CA2" w:rsidRPr="001D2345" w14:paraId="22FF7BC9" w14:textId="77777777" w:rsidTr="00B86263">
        <w:tc>
          <w:tcPr>
            <w:tcW w:w="1236" w:type="dxa"/>
          </w:tcPr>
          <w:p w14:paraId="38895B05" w14:textId="77777777" w:rsidR="00103CA2" w:rsidRPr="001D2345" w:rsidRDefault="00103CA2" w:rsidP="00B86263">
            <w:pPr>
              <w:spacing w:after="120"/>
              <w:rPr>
                <w:rFonts w:eastAsiaTheme="minorEastAsia"/>
                <w:b/>
                <w:bCs/>
                <w:lang w:val="en-US" w:eastAsia="zh-CN"/>
              </w:rPr>
            </w:pPr>
            <w:r w:rsidRPr="001D2345">
              <w:rPr>
                <w:rFonts w:eastAsiaTheme="minorEastAsia"/>
                <w:b/>
                <w:bCs/>
                <w:lang w:val="en-US" w:eastAsia="zh-CN"/>
              </w:rPr>
              <w:t>Company</w:t>
            </w:r>
          </w:p>
        </w:tc>
        <w:tc>
          <w:tcPr>
            <w:tcW w:w="8395" w:type="dxa"/>
          </w:tcPr>
          <w:p w14:paraId="08759C72" w14:textId="77777777" w:rsidR="00103CA2" w:rsidRPr="001D2345" w:rsidRDefault="00103CA2" w:rsidP="00B86263">
            <w:pPr>
              <w:spacing w:after="120"/>
              <w:rPr>
                <w:rFonts w:eastAsiaTheme="minorEastAsia"/>
                <w:b/>
                <w:bCs/>
                <w:lang w:val="en-US" w:eastAsia="zh-CN"/>
              </w:rPr>
            </w:pPr>
            <w:r w:rsidRPr="001D2345">
              <w:rPr>
                <w:rFonts w:eastAsiaTheme="minorEastAsia"/>
                <w:b/>
                <w:bCs/>
                <w:lang w:val="en-US" w:eastAsia="zh-CN"/>
              </w:rPr>
              <w:t>Comments</w:t>
            </w:r>
          </w:p>
        </w:tc>
      </w:tr>
      <w:tr w:rsidR="00103CA2" w:rsidRPr="001D2345" w14:paraId="4FD576B5" w14:textId="77777777" w:rsidTr="00B86263">
        <w:tc>
          <w:tcPr>
            <w:tcW w:w="1236" w:type="dxa"/>
          </w:tcPr>
          <w:p w14:paraId="3E3C949A" w14:textId="77777777" w:rsidR="00103CA2" w:rsidRPr="001D2345" w:rsidRDefault="00103CA2" w:rsidP="00B86263">
            <w:pPr>
              <w:spacing w:after="120"/>
              <w:rPr>
                <w:rFonts w:eastAsiaTheme="minorEastAsia"/>
                <w:lang w:val="en-US" w:eastAsia="zh-CN"/>
              </w:rPr>
            </w:pPr>
            <w:r w:rsidRPr="001D2345">
              <w:rPr>
                <w:rFonts w:eastAsiaTheme="minorEastAsia" w:hint="eastAsia"/>
                <w:lang w:val="en-US" w:eastAsia="zh-CN"/>
              </w:rPr>
              <w:t>XXX</w:t>
            </w:r>
          </w:p>
        </w:tc>
        <w:tc>
          <w:tcPr>
            <w:tcW w:w="8395" w:type="dxa"/>
          </w:tcPr>
          <w:p w14:paraId="351DB5D5" w14:textId="77777777" w:rsidR="00103CA2" w:rsidRPr="001D2345" w:rsidRDefault="00103CA2" w:rsidP="00B86263">
            <w:pPr>
              <w:spacing w:after="120"/>
              <w:rPr>
                <w:rFonts w:eastAsiaTheme="minorEastAsia"/>
                <w:lang w:val="en-US" w:eastAsia="zh-CN"/>
              </w:rPr>
            </w:pPr>
          </w:p>
        </w:tc>
      </w:tr>
    </w:tbl>
    <w:p w14:paraId="4B37DEC9" w14:textId="77777777" w:rsidR="00103CA2" w:rsidRPr="001D2345" w:rsidRDefault="00103CA2" w:rsidP="00103CA2">
      <w:pPr>
        <w:rPr>
          <w:lang w:val="en-US" w:eastAsia="zh-CN"/>
        </w:rPr>
      </w:pPr>
      <w:r w:rsidRPr="001D2345">
        <w:rPr>
          <w:rFonts w:hint="eastAsia"/>
          <w:lang w:val="en-US" w:eastAsia="zh-CN"/>
        </w:rPr>
        <w:t xml:space="preserve"> </w:t>
      </w:r>
    </w:p>
    <w:p w14:paraId="5A46AF2E" w14:textId="77777777" w:rsidR="00103CA2" w:rsidRPr="00805BE8" w:rsidRDefault="00103CA2" w:rsidP="00103CA2">
      <w:pPr>
        <w:pStyle w:val="Heading3"/>
        <w:rPr>
          <w:sz w:val="24"/>
          <w:szCs w:val="16"/>
        </w:rPr>
      </w:pPr>
      <w:r w:rsidRPr="00805BE8">
        <w:rPr>
          <w:sz w:val="24"/>
          <w:szCs w:val="16"/>
        </w:rPr>
        <w:lastRenderedPageBreak/>
        <w:t>CRs/TPs comments collection</w:t>
      </w:r>
    </w:p>
    <w:tbl>
      <w:tblPr>
        <w:tblStyle w:val="TableGrid"/>
        <w:tblW w:w="0" w:type="auto"/>
        <w:tblLook w:val="04A0" w:firstRow="1" w:lastRow="0" w:firstColumn="1" w:lastColumn="0" w:noHBand="0" w:noVBand="1"/>
      </w:tblPr>
      <w:tblGrid>
        <w:gridCol w:w="1232"/>
        <w:gridCol w:w="8399"/>
      </w:tblGrid>
      <w:tr w:rsidR="00103CA2" w:rsidRPr="00571777" w14:paraId="150624B5" w14:textId="77777777" w:rsidTr="001D2345">
        <w:tc>
          <w:tcPr>
            <w:tcW w:w="1232" w:type="dxa"/>
          </w:tcPr>
          <w:p w14:paraId="029BAFBC" w14:textId="77777777" w:rsidR="00103CA2" w:rsidRPr="001D2345" w:rsidRDefault="00103CA2" w:rsidP="00B86263">
            <w:pPr>
              <w:spacing w:after="120"/>
              <w:rPr>
                <w:rFonts w:eastAsiaTheme="minorEastAsia"/>
                <w:b/>
                <w:bCs/>
                <w:lang w:val="en-US" w:eastAsia="zh-CN"/>
              </w:rPr>
            </w:pPr>
            <w:r w:rsidRPr="001D2345">
              <w:rPr>
                <w:rFonts w:eastAsiaTheme="minorEastAsia"/>
                <w:b/>
                <w:bCs/>
                <w:lang w:val="en-US" w:eastAsia="zh-CN"/>
              </w:rPr>
              <w:t>CR/TP number</w:t>
            </w:r>
          </w:p>
        </w:tc>
        <w:tc>
          <w:tcPr>
            <w:tcW w:w="8399" w:type="dxa"/>
          </w:tcPr>
          <w:p w14:paraId="29B161EA" w14:textId="77777777" w:rsidR="00103CA2" w:rsidRPr="001D2345" w:rsidRDefault="00103CA2" w:rsidP="00B86263">
            <w:pPr>
              <w:spacing w:after="120"/>
              <w:rPr>
                <w:rFonts w:eastAsiaTheme="minorEastAsia"/>
                <w:b/>
                <w:bCs/>
                <w:lang w:val="en-US" w:eastAsia="zh-CN"/>
              </w:rPr>
            </w:pPr>
            <w:r w:rsidRPr="001D2345">
              <w:rPr>
                <w:rFonts w:eastAsiaTheme="minorEastAsia"/>
                <w:b/>
                <w:bCs/>
                <w:lang w:val="en-US" w:eastAsia="zh-CN"/>
              </w:rPr>
              <w:t>Comments collection</w:t>
            </w:r>
          </w:p>
        </w:tc>
      </w:tr>
      <w:tr w:rsidR="00103CA2" w:rsidRPr="00571777" w14:paraId="46345EC1" w14:textId="77777777" w:rsidTr="001D2345">
        <w:tc>
          <w:tcPr>
            <w:tcW w:w="1232" w:type="dxa"/>
            <w:vMerge w:val="restart"/>
          </w:tcPr>
          <w:p w14:paraId="27BADDF1" w14:textId="13708F2C" w:rsidR="00103CA2" w:rsidRPr="001D2345" w:rsidRDefault="00C116A2" w:rsidP="00B86263">
            <w:pPr>
              <w:spacing w:after="120"/>
              <w:rPr>
                <w:rFonts w:eastAsiaTheme="minorEastAsia"/>
                <w:lang w:val="en-US" w:eastAsia="zh-CN"/>
              </w:rPr>
            </w:pPr>
            <w:r>
              <w:rPr>
                <w:rFonts w:eastAsiaTheme="minorEastAsia"/>
                <w:lang w:val="en-US" w:eastAsia="zh-CN"/>
              </w:rPr>
              <w:t>R4-21</w:t>
            </w:r>
            <w:r w:rsidR="00EA08DA">
              <w:rPr>
                <w:rFonts w:eastAsiaTheme="minorEastAsia"/>
                <w:lang w:val="en-US" w:eastAsia="zh-CN"/>
              </w:rPr>
              <w:t>2304</w:t>
            </w:r>
          </w:p>
        </w:tc>
        <w:tc>
          <w:tcPr>
            <w:tcW w:w="8399" w:type="dxa"/>
          </w:tcPr>
          <w:p w14:paraId="46E12424" w14:textId="2F403C2E" w:rsidR="00EA08DA" w:rsidRPr="00EA08DA" w:rsidRDefault="00EA08DA" w:rsidP="00B86263">
            <w:pPr>
              <w:spacing w:after="120"/>
              <w:rPr>
                <w:rFonts w:eastAsiaTheme="minorEastAsia"/>
                <w:i/>
                <w:iCs/>
                <w:color w:val="0070C0"/>
                <w:lang w:val="en-US" w:eastAsia="zh-CN"/>
              </w:rPr>
            </w:pPr>
            <w:r w:rsidRPr="00EA08DA">
              <w:rPr>
                <w:rFonts w:eastAsiaTheme="minorEastAsia"/>
                <w:i/>
                <w:iCs/>
                <w:color w:val="0070C0"/>
                <w:lang w:val="en-US" w:eastAsia="zh-CN"/>
              </w:rPr>
              <w:t>CR for updates related to LTE band 24 in 36.101 (Rel-10)</w:t>
            </w:r>
          </w:p>
        </w:tc>
      </w:tr>
      <w:tr w:rsidR="00103CA2" w:rsidRPr="00571777" w14:paraId="7AC4F239" w14:textId="77777777" w:rsidTr="001D2345">
        <w:tc>
          <w:tcPr>
            <w:tcW w:w="1232" w:type="dxa"/>
            <w:vMerge/>
          </w:tcPr>
          <w:p w14:paraId="6223FE9C" w14:textId="77777777" w:rsidR="00103CA2" w:rsidRPr="001D2345" w:rsidRDefault="00103CA2" w:rsidP="00B86263">
            <w:pPr>
              <w:spacing w:after="120"/>
              <w:rPr>
                <w:rFonts w:eastAsiaTheme="minorEastAsia"/>
                <w:lang w:val="en-US" w:eastAsia="zh-CN"/>
              </w:rPr>
            </w:pPr>
          </w:p>
        </w:tc>
        <w:tc>
          <w:tcPr>
            <w:tcW w:w="8399" w:type="dxa"/>
          </w:tcPr>
          <w:p w14:paraId="19EB811D" w14:textId="0F97E351" w:rsidR="00103CA2" w:rsidRPr="001D2345" w:rsidRDefault="00103CA2" w:rsidP="00B86263">
            <w:pPr>
              <w:spacing w:after="120"/>
              <w:rPr>
                <w:rFonts w:eastAsiaTheme="minorEastAsia"/>
                <w:lang w:val="en-US" w:eastAsia="zh-CN"/>
              </w:rPr>
            </w:pPr>
            <w:r w:rsidRPr="001D2345">
              <w:rPr>
                <w:rFonts w:eastAsiaTheme="minorEastAsia" w:hint="eastAsia"/>
                <w:lang w:val="en-US" w:eastAsia="zh-CN"/>
              </w:rPr>
              <w:t>Company</w:t>
            </w:r>
            <w:r w:rsidRPr="001D2345">
              <w:rPr>
                <w:rFonts w:eastAsiaTheme="minorEastAsia"/>
                <w:lang w:val="en-US" w:eastAsia="zh-CN"/>
              </w:rPr>
              <w:t xml:space="preserve"> </w:t>
            </w:r>
            <w:r w:rsidR="00C116A2">
              <w:rPr>
                <w:rFonts w:eastAsiaTheme="minorEastAsia"/>
                <w:lang w:val="en-US" w:eastAsia="zh-CN"/>
              </w:rPr>
              <w:t>A</w:t>
            </w:r>
          </w:p>
        </w:tc>
      </w:tr>
      <w:tr w:rsidR="00103CA2" w:rsidRPr="00571777" w14:paraId="5936898B" w14:textId="77777777" w:rsidTr="001D2345">
        <w:tc>
          <w:tcPr>
            <w:tcW w:w="1232" w:type="dxa"/>
            <w:vMerge/>
          </w:tcPr>
          <w:p w14:paraId="708D79DA" w14:textId="77777777" w:rsidR="00103CA2" w:rsidRPr="001D2345" w:rsidRDefault="00103CA2" w:rsidP="00B86263">
            <w:pPr>
              <w:spacing w:after="120"/>
              <w:rPr>
                <w:rFonts w:eastAsiaTheme="minorEastAsia"/>
                <w:lang w:val="en-US" w:eastAsia="zh-CN"/>
              </w:rPr>
            </w:pPr>
          </w:p>
        </w:tc>
        <w:tc>
          <w:tcPr>
            <w:tcW w:w="8399" w:type="dxa"/>
          </w:tcPr>
          <w:p w14:paraId="7E8897DA" w14:textId="77777777" w:rsidR="00103CA2" w:rsidRPr="001D2345" w:rsidRDefault="00103CA2" w:rsidP="00B86263">
            <w:pPr>
              <w:spacing w:after="120"/>
              <w:rPr>
                <w:rFonts w:eastAsiaTheme="minorEastAsia"/>
                <w:lang w:val="en-US" w:eastAsia="zh-CN"/>
              </w:rPr>
            </w:pPr>
          </w:p>
        </w:tc>
      </w:tr>
      <w:tr w:rsidR="00C116A2" w:rsidRPr="00C116A2" w14:paraId="2025D2B4" w14:textId="77777777" w:rsidTr="00C116A2">
        <w:tc>
          <w:tcPr>
            <w:tcW w:w="1232" w:type="dxa"/>
            <w:vMerge w:val="restart"/>
          </w:tcPr>
          <w:p w14:paraId="0F430B75" w14:textId="74FCE3B9" w:rsidR="00C116A2" w:rsidRPr="001D2345" w:rsidRDefault="00C116A2" w:rsidP="00674417">
            <w:pPr>
              <w:spacing w:after="120"/>
              <w:rPr>
                <w:rFonts w:eastAsiaTheme="minorEastAsia"/>
                <w:lang w:val="en-US" w:eastAsia="zh-CN"/>
              </w:rPr>
            </w:pPr>
            <w:r>
              <w:rPr>
                <w:rFonts w:eastAsiaTheme="minorEastAsia"/>
                <w:lang w:val="en-US" w:eastAsia="zh-CN"/>
              </w:rPr>
              <w:t>R4-21</w:t>
            </w:r>
            <w:r w:rsidR="00EA08DA">
              <w:rPr>
                <w:rFonts w:eastAsiaTheme="minorEastAsia"/>
                <w:lang w:val="en-US" w:eastAsia="zh-CN"/>
              </w:rPr>
              <w:t>2305</w:t>
            </w:r>
          </w:p>
        </w:tc>
        <w:tc>
          <w:tcPr>
            <w:tcW w:w="8399" w:type="dxa"/>
          </w:tcPr>
          <w:p w14:paraId="1A1B30A4" w14:textId="0147D474" w:rsidR="00C116A2" w:rsidRPr="00C116A2" w:rsidRDefault="00EA08DA" w:rsidP="00674417">
            <w:pPr>
              <w:spacing w:after="120"/>
              <w:rPr>
                <w:rFonts w:eastAsiaTheme="minorEastAsia"/>
                <w:i/>
                <w:iCs/>
                <w:lang w:val="en-US" w:eastAsia="zh-CN"/>
              </w:rPr>
            </w:pPr>
            <w:r w:rsidRPr="00EA08DA">
              <w:rPr>
                <w:rFonts w:eastAsiaTheme="minorEastAsia"/>
                <w:i/>
                <w:iCs/>
                <w:color w:val="0070C0"/>
                <w:lang w:val="en-US" w:eastAsia="zh-CN"/>
              </w:rPr>
              <w:t>CR to 36.104: Correction to Band 24 requirements</w:t>
            </w:r>
          </w:p>
        </w:tc>
      </w:tr>
      <w:tr w:rsidR="00C116A2" w:rsidRPr="001D2345" w14:paraId="377659B2" w14:textId="77777777" w:rsidTr="00C116A2">
        <w:tc>
          <w:tcPr>
            <w:tcW w:w="1232" w:type="dxa"/>
            <w:vMerge/>
          </w:tcPr>
          <w:p w14:paraId="66111609" w14:textId="77777777" w:rsidR="00C116A2" w:rsidRPr="001D2345" w:rsidRDefault="00C116A2" w:rsidP="00674417">
            <w:pPr>
              <w:spacing w:after="120"/>
              <w:rPr>
                <w:rFonts w:eastAsiaTheme="minorEastAsia"/>
                <w:lang w:val="en-US" w:eastAsia="zh-CN"/>
              </w:rPr>
            </w:pPr>
          </w:p>
        </w:tc>
        <w:tc>
          <w:tcPr>
            <w:tcW w:w="8399" w:type="dxa"/>
          </w:tcPr>
          <w:p w14:paraId="38873E86" w14:textId="77777777" w:rsidR="00C116A2" w:rsidRPr="001D2345" w:rsidRDefault="00C116A2" w:rsidP="00674417">
            <w:pPr>
              <w:spacing w:after="120"/>
              <w:rPr>
                <w:rFonts w:eastAsiaTheme="minorEastAsia"/>
                <w:lang w:val="en-US" w:eastAsia="zh-CN"/>
              </w:rPr>
            </w:pPr>
            <w:r w:rsidRPr="001D2345">
              <w:rPr>
                <w:rFonts w:eastAsiaTheme="minorEastAsia" w:hint="eastAsia"/>
                <w:lang w:val="en-US" w:eastAsia="zh-CN"/>
              </w:rPr>
              <w:t>Company</w:t>
            </w:r>
            <w:r w:rsidRPr="001D2345">
              <w:rPr>
                <w:rFonts w:eastAsiaTheme="minorEastAsia"/>
                <w:lang w:val="en-US" w:eastAsia="zh-CN"/>
              </w:rPr>
              <w:t xml:space="preserve"> </w:t>
            </w:r>
            <w:r>
              <w:rPr>
                <w:rFonts w:eastAsiaTheme="minorEastAsia"/>
                <w:lang w:val="en-US" w:eastAsia="zh-CN"/>
              </w:rPr>
              <w:t>A</w:t>
            </w:r>
          </w:p>
        </w:tc>
      </w:tr>
      <w:tr w:rsidR="00C116A2" w:rsidRPr="001D2345" w14:paraId="1F6C419C" w14:textId="77777777" w:rsidTr="00C116A2">
        <w:tc>
          <w:tcPr>
            <w:tcW w:w="1232" w:type="dxa"/>
            <w:vMerge/>
          </w:tcPr>
          <w:p w14:paraId="525BD249" w14:textId="77777777" w:rsidR="00C116A2" w:rsidRPr="001D2345" w:rsidRDefault="00C116A2" w:rsidP="00674417">
            <w:pPr>
              <w:spacing w:after="120"/>
              <w:rPr>
                <w:rFonts w:eastAsiaTheme="minorEastAsia"/>
                <w:lang w:val="en-US" w:eastAsia="zh-CN"/>
              </w:rPr>
            </w:pPr>
          </w:p>
        </w:tc>
        <w:tc>
          <w:tcPr>
            <w:tcW w:w="8399" w:type="dxa"/>
          </w:tcPr>
          <w:p w14:paraId="279F2572" w14:textId="77777777" w:rsidR="00C116A2" w:rsidRPr="001D2345" w:rsidRDefault="00C116A2" w:rsidP="00674417">
            <w:pPr>
              <w:spacing w:after="120"/>
              <w:rPr>
                <w:rFonts w:eastAsiaTheme="minorEastAsia"/>
                <w:lang w:val="en-US" w:eastAsia="zh-CN"/>
              </w:rPr>
            </w:pPr>
          </w:p>
        </w:tc>
      </w:tr>
    </w:tbl>
    <w:p w14:paraId="798063B5" w14:textId="77777777" w:rsidR="00103CA2" w:rsidRPr="003418CB" w:rsidRDefault="00103CA2" w:rsidP="00103CA2">
      <w:pPr>
        <w:rPr>
          <w:color w:val="0070C0"/>
          <w:lang w:val="en-US" w:eastAsia="zh-CN"/>
        </w:rPr>
      </w:pPr>
    </w:p>
    <w:p w14:paraId="4D7E0F17" w14:textId="77777777" w:rsidR="00103CA2" w:rsidRPr="00035C50" w:rsidRDefault="00103CA2" w:rsidP="00103CA2">
      <w:pPr>
        <w:pStyle w:val="Heading2"/>
      </w:pPr>
      <w:r w:rsidRPr="00035C50">
        <w:t>Summary</w:t>
      </w:r>
      <w:r w:rsidRPr="00035C50">
        <w:rPr>
          <w:rFonts w:hint="eastAsia"/>
        </w:rPr>
        <w:t xml:space="preserve"> for 1st round </w:t>
      </w:r>
    </w:p>
    <w:p w14:paraId="7815B467" w14:textId="77777777" w:rsidR="00103CA2" w:rsidRPr="00805BE8" w:rsidRDefault="00103CA2" w:rsidP="00103CA2">
      <w:pPr>
        <w:pStyle w:val="Heading3"/>
        <w:rPr>
          <w:sz w:val="24"/>
          <w:szCs w:val="16"/>
        </w:rPr>
      </w:pPr>
      <w:r w:rsidRPr="00805BE8">
        <w:rPr>
          <w:sz w:val="24"/>
          <w:szCs w:val="16"/>
        </w:rPr>
        <w:t xml:space="preserve">Open issues </w:t>
      </w:r>
    </w:p>
    <w:p w14:paraId="73B6C575" w14:textId="230BBFEB" w:rsidR="00103CA2" w:rsidRDefault="00103CA2" w:rsidP="00103CA2">
      <w:pPr>
        <w:rPr>
          <w:i/>
          <w:color w:val="0070C0"/>
          <w:lang w:val="en-US" w:eastAsia="zh-CN"/>
        </w:rPr>
      </w:pPr>
    </w:p>
    <w:tbl>
      <w:tblPr>
        <w:tblStyle w:val="TableGrid"/>
        <w:tblW w:w="0" w:type="auto"/>
        <w:tblLook w:val="04A0" w:firstRow="1" w:lastRow="0" w:firstColumn="1" w:lastColumn="0" w:noHBand="0" w:noVBand="1"/>
      </w:tblPr>
      <w:tblGrid>
        <w:gridCol w:w="1231"/>
        <w:gridCol w:w="8400"/>
      </w:tblGrid>
      <w:tr w:rsidR="00103CA2" w:rsidRPr="00004165" w14:paraId="3B591309" w14:textId="77777777" w:rsidTr="00B86263">
        <w:tc>
          <w:tcPr>
            <w:tcW w:w="1242" w:type="dxa"/>
          </w:tcPr>
          <w:p w14:paraId="45C20507" w14:textId="77777777" w:rsidR="00103CA2" w:rsidRPr="00045592" w:rsidRDefault="00103CA2" w:rsidP="00B86263">
            <w:pPr>
              <w:rPr>
                <w:rFonts w:eastAsiaTheme="minorEastAsia"/>
                <w:b/>
                <w:bCs/>
                <w:color w:val="0070C0"/>
                <w:lang w:val="en-US" w:eastAsia="zh-CN"/>
              </w:rPr>
            </w:pPr>
          </w:p>
        </w:tc>
        <w:tc>
          <w:tcPr>
            <w:tcW w:w="8615" w:type="dxa"/>
          </w:tcPr>
          <w:p w14:paraId="3F47AA32" w14:textId="77777777" w:rsidR="00103CA2" w:rsidRPr="00045592" w:rsidRDefault="00103CA2" w:rsidP="00B8626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03CA2" w14:paraId="5E7975A1" w14:textId="77777777" w:rsidTr="00B86263">
        <w:tc>
          <w:tcPr>
            <w:tcW w:w="1242" w:type="dxa"/>
          </w:tcPr>
          <w:p w14:paraId="633C1610" w14:textId="77777777" w:rsidR="00103CA2" w:rsidRPr="003418CB" w:rsidRDefault="00103CA2" w:rsidP="00B8626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DBAB332" w14:textId="10727D46" w:rsidR="00103CA2" w:rsidRPr="003418CB" w:rsidRDefault="00A8418E" w:rsidP="00B86263">
            <w:pPr>
              <w:rPr>
                <w:rFonts w:eastAsiaTheme="minorEastAsia"/>
                <w:color w:val="0070C0"/>
                <w:lang w:val="en-US" w:eastAsia="zh-CN"/>
              </w:rPr>
            </w:pPr>
            <w:r>
              <w:rPr>
                <w:rFonts w:eastAsiaTheme="minorEastAsia"/>
                <w:color w:val="0070C0"/>
                <w:lang w:val="en-US" w:eastAsia="zh-CN"/>
              </w:rPr>
              <w:t>NA</w:t>
            </w:r>
          </w:p>
        </w:tc>
      </w:tr>
    </w:tbl>
    <w:p w14:paraId="74A293FA" w14:textId="77777777" w:rsidR="00103CA2" w:rsidRDefault="00103CA2" w:rsidP="00103CA2">
      <w:pPr>
        <w:rPr>
          <w:i/>
          <w:color w:val="0070C0"/>
          <w:lang w:val="en-US" w:eastAsia="zh-CN"/>
        </w:rPr>
      </w:pPr>
    </w:p>
    <w:p w14:paraId="1C13CCA4" w14:textId="77777777" w:rsidR="00103CA2" w:rsidRDefault="00103CA2" w:rsidP="00103CA2">
      <w:pPr>
        <w:rPr>
          <w:i/>
          <w:color w:val="0070C0"/>
          <w:lang w:val="en-US" w:eastAsia="zh-CN"/>
        </w:rPr>
      </w:pPr>
    </w:p>
    <w:p w14:paraId="3E9E7BEE" w14:textId="77777777" w:rsidR="00103CA2" w:rsidRPr="00805BE8" w:rsidRDefault="00103CA2" w:rsidP="00103CA2">
      <w:pPr>
        <w:pStyle w:val="Heading3"/>
        <w:rPr>
          <w:sz w:val="24"/>
          <w:szCs w:val="16"/>
        </w:rPr>
      </w:pPr>
      <w:r w:rsidRPr="00805BE8">
        <w:rPr>
          <w:sz w:val="24"/>
          <w:szCs w:val="16"/>
        </w:rPr>
        <w:t>CRs/TPs</w:t>
      </w:r>
    </w:p>
    <w:p w14:paraId="610536D2" w14:textId="49878FC3" w:rsidR="00103CA2" w:rsidRPr="00045592" w:rsidRDefault="00103CA2" w:rsidP="00103CA2">
      <w:pPr>
        <w:rPr>
          <w:i/>
          <w:color w:val="0070C0"/>
          <w:lang w:val="en-US"/>
        </w:rPr>
      </w:pPr>
    </w:p>
    <w:tbl>
      <w:tblPr>
        <w:tblStyle w:val="TableGrid"/>
        <w:tblW w:w="0" w:type="auto"/>
        <w:tblLook w:val="04A0" w:firstRow="1" w:lastRow="0" w:firstColumn="1" w:lastColumn="0" w:noHBand="0" w:noVBand="1"/>
      </w:tblPr>
      <w:tblGrid>
        <w:gridCol w:w="1231"/>
        <w:gridCol w:w="8400"/>
      </w:tblGrid>
      <w:tr w:rsidR="00103CA2" w:rsidRPr="00004165" w14:paraId="4AD51DA2" w14:textId="77777777" w:rsidTr="00B86263">
        <w:tc>
          <w:tcPr>
            <w:tcW w:w="1242" w:type="dxa"/>
          </w:tcPr>
          <w:p w14:paraId="2014FC92" w14:textId="77777777" w:rsidR="00103CA2" w:rsidRPr="00045592" w:rsidRDefault="00103CA2" w:rsidP="00B8626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02A1E31" w14:textId="77777777" w:rsidR="00103CA2" w:rsidRPr="00045592" w:rsidRDefault="00103CA2" w:rsidP="00B8626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03CA2" w14:paraId="7AD3E219" w14:textId="77777777" w:rsidTr="00B86263">
        <w:tc>
          <w:tcPr>
            <w:tcW w:w="1242" w:type="dxa"/>
          </w:tcPr>
          <w:p w14:paraId="6CDEB5E7" w14:textId="549A9055" w:rsidR="00103CA2" w:rsidRPr="003418CB" w:rsidRDefault="00A8418E" w:rsidP="00B86263">
            <w:pPr>
              <w:rPr>
                <w:rFonts w:eastAsiaTheme="minorEastAsia"/>
                <w:color w:val="0070C0"/>
                <w:lang w:val="en-US" w:eastAsia="zh-CN"/>
              </w:rPr>
            </w:pPr>
            <w:r>
              <w:rPr>
                <w:rFonts w:eastAsiaTheme="minorEastAsia"/>
                <w:color w:val="0070C0"/>
                <w:lang w:val="en-US" w:eastAsia="zh-CN"/>
              </w:rPr>
              <w:t>R4-212304</w:t>
            </w:r>
          </w:p>
        </w:tc>
        <w:tc>
          <w:tcPr>
            <w:tcW w:w="8615" w:type="dxa"/>
          </w:tcPr>
          <w:p w14:paraId="36F547E5" w14:textId="5EE917D4" w:rsidR="00103CA2" w:rsidRPr="003418CB" w:rsidRDefault="00A8418E" w:rsidP="00B86263">
            <w:pPr>
              <w:rPr>
                <w:rFonts w:eastAsiaTheme="minorEastAsia"/>
                <w:color w:val="0070C0"/>
                <w:lang w:val="en-US" w:eastAsia="zh-CN"/>
              </w:rPr>
            </w:pPr>
            <w:r>
              <w:rPr>
                <w:rFonts w:eastAsiaTheme="minorEastAsia"/>
                <w:color w:val="0070C0"/>
                <w:lang w:val="en-US" w:eastAsia="zh-CN"/>
              </w:rPr>
              <w:t>No comment was received, the CR is agreeable</w:t>
            </w:r>
          </w:p>
        </w:tc>
      </w:tr>
      <w:tr w:rsidR="00A8418E" w14:paraId="5E9165A6" w14:textId="77777777" w:rsidTr="00B86263">
        <w:tc>
          <w:tcPr>
            <w:tcW w:w="1242" w:type="dxa"/>
          </w:tcPr>
          <w:p w14:paraId="3141BB0E" w14:textId="78D9484F" w:rsidR="00A8418E" w:rsidDel="00A8418E" w:rsidRDefault="00A8418E" w:rsidP="00B86263">
            <w:pPr>
              <w:rPr>
                <w:rFonts w:eastAsiaTheme="minorEastAsia"/>
                <w:color w:val="0070C0"/>
                <w:lang w:val="en-US" w:eastAsia="zh-CN"/>
              </w:rPr>
            </w:pPr>
            <w:r>
              <w:rPr>
                <w:rFonts w:eastAsiaTheme="minorEastAsia"/>
                <w:color w:val="0070C0"/>
                <w:lang w:val="en-US" w:eastAsia="zh-CN"/>
              </w:rPr>
              <w:t>R4-212305</w:t>
            </w:r>
          </w:p>
        </w:tc>
        <w:tc>
          <w:tcPr>
            <w:tcW w:w="8615" w:type="dxa"/>
          </w:tcPr>
          <w:p w14:paraId="41B1D6FC" w14:textId="1557C53F" w:rsidR="00A8418E" w:rsidRPr="003418CB" w:rsidRDefault="00A8418E" w:rsidP="00B86263">
            <w:pPr>
              <w:rPr>
                <w:rFonts w:eastAsiaTheme="minorEastAsia"/>
                <w:color w:val="0070C0"/>
                <w:lang w:val="en-US" w:eastAsia="zh-CN"/>
              </w:rPr>
            </w:pPr>
            <w:r>
              <w:rPr>
                <w:rFonts w:eastAsiaTheme="minorEastAsia"/>
                <w:color w:val="0070C0"/>
                <w:lang w:val="en-US" w:eastAsia="zh-CN"/>
              </w:rPr>
              <w:t>No comment was received, the CR is agreeable</w:t>
            </w:r>
          </w:p>
        </w:tc>
      </w:tr>
    </w:tbl>
    <w:p w14:paraId="2D95C4FB" w14:textId="77777777" w:rsidR="00103CA2" w:rsidRPr="003418CB" w:rsidRDefault="00103CA2" w:rsidP="00103CA2">
      <w:pPr>
        <w:rPr>
          <w:color w:val="0070C0"/>
          <w:lang w:val="en-US" w:eastAsia="zh-CN"/>
        </w:rPr>
      </w:pPr>
    </w:p>
    <w:p w14:paraId="65B29A3D" w14:textId="77777777" w:rsidR="00103CA2" w:rsidRDefault="00103CA2" w:rsidP="00103CA2">
      <w:pPr>
        <w:pStyle w:val="Heading2"/>
      </w:pPr>
      <w:r>
        <w:rPr>
          <w:rFonts w:hint="eastAsia"/>
        </w:rPr>
        <w:t>Discussion on 2nd round</w:t>
      </w:r>
      <w:r>
        <w:t xml:space="preserve"> (if applicable)</w:t>
      </w:r>
    </w:p>
    <w:p w14:paraId="513D9B13" w14:textId="489FE73E" w:rsidR="004539EF" w:rsidRPr="00A8418E" w:rsidRDefault="00A8418E">
      <w:pPr>
        <w:spacing w:after="0"/>
        <w:rPr>
          <w:iCs/>
          <w:color w:val="0070C0"/>
          <w:lang w:val="en-US"/>
        </w:rPr>
      </w:pPr>
      <w:r w:rsidRPr="00A8418E">
        <w:rPr>
          <w:iCs/>
          <w:color w:val="0070C0"/>
          <w:lang w:val="en-US"/>
        </w:rPr>
        <w:t>NA</w:t>
      </w: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B86263">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B86263">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B86263">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10848189" w:rsidR="006D4176" w:rsidRPr="00D0036C" w:rsidRDefault="00105D7F" w:rsidP="006D4176">
            <w:pPr>
              <w:spacing w:after="120"/>
              <w:rPr>
                <w:rFonts w:eastAsiaTheme="minorEastAsia"/>
                <w:color w:val="0070C0"/>
                <w:lang w:val="en-US" w:eastAsia="zh-CN"/>
              </w:rPr>
            </w:pPr>
            <w:r>
              <w:rPr>
                <w:rFonts w:eastAsiaTheme="minorEastAsia"/>
                <w:color w:val="0070C0"/>
                <w:lang w:val="en-US" w:eastAsia="zh-CN"/>
              </w:rPr>
              <w:t>NA</w:t>
            </w:r>
          </w:p>
        </w:tc>
        <w:tc>
          <w:tcPr>
            <w:tcW w:w="1325" w:type="pct"/>
          </w:tcPr>
          <w:p w14:paraId="0AD10F75" w14:textId="288F6188" w:rsidR="006D4176" w:rsidRPr="00D260F7" w:rsidRDefault="006D4176" w:rsidP="006D4176">
            <w:pPr>
              <w:spacing w:after="120"/>
              <w:rPr>
                <w:rFonts w:eastAsiaTheme="minorEastAsia"/>
                <w:color w:val="0070C0"/>
                <w:lang w:val="en-US" w:eastAsia="zh-CN"/>
              </w:rPr>
            </w:pP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6C122B62" w:rsidR="006D4176" w:rsidRPr="00B04195" w:rsidRDefault="006D4176" w:rsidP="006D4176">
            <w:pPr>
              <w:spacing w:after="120"/>
              <w:rPr>
                <w:rFonts w:eastAsiaTheme="minorEastAsia"/>
                <w:color w:val="0070C0"/>
                <w:lang w:val="en-US" w:eastAsia="zh-CN"/>
              </w:rPr>
            </w:pPr>
          </w:p>
        </w:tc>
        <w:tc>
          <w:tcPr>
            <w:tcW w:w="1325" w:type="pct"/>
          </w:tcPr>
          <w:p w14:paraId="22B41B42" w14:textId="76B07F57" w:rsidR="006D4176" w:rsidRPr="00B04195" w:rsidRDefault="006D4176" w:rsidP="006D4176">
            <w:pPr>
              <w:spacing w:after="120"/>
              <w:rPr>
                <w:rFonts w:eastAsiaTheme="minorEastAsia"/>
                <w:color w:val="0070C0"/>
                <w:lang w:val="en-US" w:eastAsia="zh-CN"/>
              </w:rPr>
            </w:pPr>
          </w:p>
        </w:tc>
        <w:tc>
          <w:tcPr>
            <w:tcW w:w="1617" w:type="pct"/>
          </w:tcPr>
          <w:p w14:paraId="29C779CC" w14:textId="1550BA6C"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6565B28D" w:rsidR="006D4176" w:rsidRPr="00404831" w:rsidRDefault="006D4176" w:rsidP="006D4176">
            <w:pPr>
              <w:spacing w:after="120"/>
              <w:rPr>
                <w:rFonts w:eastAsiaTheme="minorEastAsia"/>
                <w:i/>
                <w:color w:val="0070C0"/>
                <w:lang w:val="en-US" w:eastAsia="zh-CN"/>
              </w:rPr>
            </w:pPr>
          </w:p>
        </w:tc>
        <w:tc>
          <w:tcPr>
            <w:tcW w:w="1325" w:type="pct"/>
          </w:tcPr>
          <w:p w14:paraId="126C2FCA" w14:textId="10173555"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r w:rsidR="00F574BB" w14:paraId="6263AC3E" w14:textId="77777777" w:rsidTr="00E72CF1">
        <w:tc>
          <w:tcPr>
            <w:tcW w:w="2058" w:type="pct"/>
          </w:tcPr>
          <w:p w14:paraId="0EB89795" w14:textId="097FBFAA" w:rsidR="00F574BB" w:rsidRPr="00404831" w:rsidRDefault="00F574BB" w:rsidP="006D4176">
            <w:pPr>
              <w:spacing w:after="120"/>
              <w:rPr>
                <w:rFonts w:eastAsiaTheme="minorEastAsia"/>
                <w:i/>
                <w:color w:val="0070C0"/>
                <w:lang w:val="en-US" w:eastAsia="zh-CN"/>
              </w:rPr>
            </w:pPr>
          </w:p>
        </w:tc>
        <w:tc>
          <w:tcPr>
            <w:tcW w:w="1325" w:type="pct"/>
          </w:tcPr>
          <w:p w14:paraId="5A9BDE08" w14:textId="77777777" w:rsidR="00F574BB" w:rsidRPr="00404831" w:rsidRDefault="00F574BB" w:rsidP="006D4176">
            <w:pPr>
              <w:spacing w:after="120"/>
              <w:rPr>
                <w:rFonts w:eastAsiaTheme="minorEastAsia"/>
                <w:i/>
                <w:color w:val="0070C0"/>
                <w:lang w:val="en-US" w:eastAsia="zh-CN"/>
              </w:rPr>
            </w:pPr>
          </w:p>
        </w:tc>
        <w:tc>
          <w:tcPr>
            <w:tcW w:w="1617" w:type="pct"/>
          </w:tcPr>
          <w:p w14:paraId="28A1CDDF" w14:textId="77777777" w:rsidR="00F574BB" w:rsidRPr="00404831" w:rsidRDefault="00F574BB" w:rsidP="006D4176">
            <w:pPr>
              <w:spacing w:after="120"/>
              <w:rPr>
                <w:rFonts w:eastAsiaTheme="minorEastAsia"/>
                <w:i/>
                <w:color w:val="0070C0"/>
                <w:lang w:val="en-US" w:eastAsia="zh-CN"/>
              </w:rPr>
            </w:pPr>
          </w:p>
        </w:tc>
      </w:tr>
      <w:tr w:rsidR="00F574BB" w14:paraId="2622F1BB" w14:textId="77777777" w:rsidTr="00E72CF1">
        <w:tc>
          <w:tcPr>
            <w:tcW w:w="2058" w:type="pct"/>
          </w:tcPr>
          <w:p w14:paraId="2AD08628" w14:textId="77777777" w:rsidR="00F574BB" w:rsidRPr="00404831" w:rsidRDefault="00F574BB" w:rsidP="006D4176">
            <w:pPr>
              <w:spacing w:after="120"/>
              <w:rPr>
                <w:rFonts w:eastAsiaTheme="minorEastAsia"/>
                <w:i/>
                <w:color w:val="0070C0"/>
                <w:lang w:val="en-US" w:eastAsia="zh-CN"/>
              </w:rPr>
            </w:pPr>
          </w:p>
        </w:tc>
        <w:tc>
          <w:tcPr>
            <w:tcW w:w="1325" w:type="pct"/>
          </w:tcPr>
          <w:p w14:paraId="1CB7675A" w14:textId="77777777" w:rsidR="00F574BB" w:rsidRPr="00404831" w:rsidRDefault="00F574BB" w:rsidP="006D4176">
            <w:pPr>
              <w:spacing w:after="120"/>
              <w:rPr>
                <w:rFonts w:eastAsiaTheme="minorEastAsia"/>
                <w:i/>
                <w:color w:val="0070C0"/>
                <w:lang w:val="en-US" w:eastAsia="zh-CN"/>
              </w:rPr>
            </w:pPr>
          </w:p>
        </w:tc>
        <w:tc>
          <w:tcPr>
            <w:tcW w:w="1617" w:type="pct"/>
          </w:tcPr>
          <w:p w14:paraId="4304B1B9" w14:textId="77777777" w:rsidR="00F574BB" w:rsidRPr="00404831" w:rsidRDefault="00F574BB"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3161"/>
        <w:gridCol w:w="1530"/>
        <w:gridCol w:w="1819"/>
        <w:gridCol w:w="1697"/>
      </w:tblGrid>
      <w:tr w:rsidR="00DC4F72" w:rsidRPr="00004165" w14:paraId="6905F6B9" w14:textId="77777777" w:rsidTr="00C17CA2">
        <w:tc>
          <w:tcPr>
            <w:tcW w:w="1424" w:type="dxa"/>
          </w:tcPr>
          <w:p w14:paraId="7C907B32" w14:textId="77777777" w:rsidR="00DC4F72" w:rsidRPr="00045592" w:rsidRDefault="00DC4F72" w:rsidP="00B86263">
            <w:pPr>
              <w:spacing w:after="120"/>
              <w:rPr>
                <w:rFonts w:eastAsiaTheme="minorEastAsia"/>
                <w:b/>
                <w:bCs/>
                <w:color w:val="0070C0"/>
                <w:lang w:val="en-US" w:eastAsia="zh-CN"/>
              </w:rPr>
            </w:pPr>
            <w:r>
              <w:rPr>
                <w:rFonts w:eastAsiaTheme="minorEastAsia"/>
                <w:b/>
                <w:bCs/>
                <w:color w:val="0070C0"/>
                <w:lang w:val="en-US" w:eastAsia="zh-CN"/>
              </w:rPr>
              <w:t>Tdoc number</w:t>
            </w:r>
          </w:p>
        </w:tc>
        <w:tc>
          <w:tcPr>
            <w:tcW w:w="3161" w:type="dxa"/>
          </w:tcPr>
          <w:p w14:paraId="4DD31DB5" w14:textId="77777777" w:rsidR="00DC4F72" w:rsidRDefault="00DC4F72" w:rsidP="00B86263">
            <w:pPr>
              <w:spacing w:after="120"/>
              <w:rPr>
                <w:b/>
                <w:bCs/>
                <w:color w:val="0070C0"/>
                <w:lang w:val="en-US" w:eastAsia="zh-CN"/>
              </w:rPr>
            </w:pPr>
            <w:r>
              <w:rPr>
                <w:b/>
                <w:bCs/>
                <w:color w:val="0070C0"/>
                <w:lang w:val="en-US" w:eastAsia="zh-CN"/>
              </w:rPr>
              <w:t>Title</w:t>
            </w:r>
          </w:p>
        </w:tc>
        <w:tc>
          <w:tcPr>
            <w:tcW w:w="1530" w:type="dxa"/>
          </w:tcPr>
          <w:p w14:paraId="37277C00" w14:textId="77777777" w:rsidR="00DC4F72" w:rsidRDefault="00DC4F72" w:rsidP="00B86263">
            <w:pPr>
              <w:spacing w:after="120"/>
              <w:rPr>
                <w:b/>
                <w:bCs/>
                <w:color w:val="0070C0"/>
                <w:lang w:val="en-US" w:eastAsia="zh-CN"/>
              </w:rPr>
            </w:pPr>
            <w:r>
              <w:rPr>
                <w:b/>
                <w:bCs/>
                <w:color w:val="0070C0"/>
                <w:lang w:val="en-US" w:eastAsia="zh-CN"/>
              </w:rPr>
              <w:t>Source</w:t>
            </w:r>
          </w:p>
        </w:tc>
        <w:tc>
          <w:tcPr>
            <w:tcW w:w="1819" w:type="dxa"/>
          </w:tcPr>
          <w:p w14:paraId="00CCDE47" w14:textId="77777777" w:rsidR="00DC4F72" w:rsidRPr="00045592" w:rsidRDefault="00DC4F72" w:rsidP="00B862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7" w:type="dxa"/>
          </w:tcPr>
          <w:p w14:paraId="4E77E7D7" w14:textId="77777777" w:rsidR="00DC4F72" w:rsidRDefault="00DC4F72" w:rsidP="00B86263">
            <w:pPr>
              <w:spacing w:after="120"/>
              <w:rPr>
                <w:b/>
                <w:bCs/>
                <w:color w:val="0070C0"/>
                <w:lang w:val="en-US" w:eastAsia="zh-CN"/>
              </w:rPr>
            </w:pPr>
            <w:r>
              <w:rPr>
                <w:b/>
                <w:bCs/>
                <w:color w:val="0070C0"/>
                <w:lang w:val="en-US" w:eastAsia="zh-CN"/>
              </w:rPr>
              <w:t>Comments</w:t>
            </w:r>
          </w:p>
        </w:tc>
      </w:tr>
      <w:tr w:rsidR="009954B2" w:rsidRPr="00004165" w14:paraId="2AC112C0" w14:textId="77777777" w:rsidTr="007B3012">
        <w:tc>
          <w:tcPr>
            <w:tcW w:w="9631" w:type="dxa"/>
            <w:gridSpan w:val="5"/>
            <w:shd w:val="clear" w:color="auto" w:fill="F2F2F2" w:themeFill="background1" w:themeFillShade="F2"/>
          </w:tcPr>
          <w:p w14:paraId="352A16FF" w14:textId="55AABB6D" w:rsidR="009954B2" w:rsidRPr="009954B2" w:rsidRDefault="00E2556B" w:rsidP="00B86263">
            <w:pPr>
              <w:spacing w:after="120"/>
              <w:rPr>
                <w:i/>
                <w:iCs/>
                <w:color w:val="0070C0"/>
                <w:lang w:val="en-US" w:eastAsia="zh-CN"/>
              </w:rPr>
            </w:pPr>
            <w:r>
              <w:rPr>
                <w:i/>
                <w:iCs/>
                <w:color w:val="0070C0"/>
                <w:lang w:val="en-US" w:eastAsia="zh-CN"/>
              </w:rPr>
              <w:t>NR band n24</w:t>
            </w:r>
          </w:p>
        </w:tc>
      </w:tr>
      <w:tr w:rsidR="00E80AE0" w:rsidRPr="00B04195" w14:paraId="6A0B0BBE" w14:textId="77777777" w:rsidTr="00C17CA2">
        <w:tc>
          <w:tcPr>
            <w:tcW w:w="1424" w:type="dxa"/>
          </w:tcPr>
          <w:p w14:paraId="24D717C9" w14:textId="26DE402D" w:rsidR="00E80AE0" w:rsidRPr="005E5104" w:rsidRDefault="00BC25F5" w:rsidP="004B76CB">
            <w:pPr>
              <w:spacing w:after="120"/>
              <w:rPr>
                <w:rFonts w:eastAsiaTheme="minorEastAsia"/>
                <w:sz w:val="18"/>
                <w:szCs w:val="18"/>
                <w:lang w:val="en-US" w:eastAsia="zh-CN"/>
              </w:rPr>
            </w:pPr>
            <w:r>
              <w:rPr>
                <w:rFonts w:eastAsiaTheme="minorEastAsia"/>
                <w:lang w:val="en-US" w:eastAsia="zh-CN"/>
              </w:rPr>
              <w:t>R4-2112303</w:t>
            </w:r>
          </w:p>
        </w:tc>
        <w:tc>
          <w:tcPr>
            <w:tcW w:w="3161" w:type="dxa"/>
          </w:tcPr>
          <w:p w14:paraId="6AB8482B" w14:textId="570AAC33" w:rsidR="00E80AE0" w:rsidRPr="00BC25F5" w:rsidRDefault="00BC25F5" w:rsidP="00BC25F5">
            <w:pPr>
              <w:spacing w:after="120"/>
              <w:rPr>
                <w:i/>
                <w:iCs/>
                <w:color w:val="0070C0"/>
              </w:rPr>
            </w:pPr>
            <w:r w:rsidRPr="00BC25F5">
              <w:t>CR for updates related to NR Band n24</w:t>
            </w:r>
          </w:p>
        </w:tc>
        <w:tc>
          <w:tcPr>
            <w:tcW w:w="1530" w:type="dxa"/>
          </w:tcPr>
          <w:p w14:paraId="3AB584C5" w14:textId="0A3BA733" w:rsidR="00E80AE0" w:rsidRPr="009954B2" w:rsidRDefault="00BC25F5" w:rsidP="004B76CB">
            <w:pPr>
              <w:spacing w:after="120"/>
              <w:rPr>
                <w:rFonts w:eastAsiaTheme="minorEastAsia"/>
                <w:sz w:val="18"/>
                <w:szCs w:val="18"/>
                <w:lang w:val="en-US" w:eastAsia="zh-CN"/>
              </w:rPr>
            </w:pPr>
            <w:r>
              <w:t>Ligado Networks</w:t>
            </w:r>
          </w:p>
        </w:tc>
        <w:tc>
          <w:tcPr>
            <w:tcW w:w="1819" w:type="dxa"/>
          </w:tcPr>
          <w:p w14:paraId="60B349AA" w14:textId="6F862C3B" w:rsidR="00E80AE0" w:rsidRPr="00D70CE5" w:rsidRDefault="00105D7F" w:rsidP="00E80AE0">
            <w:pPr>
              <w:spacing w:after="120"/>
              <w:rPr>
                <w:rFonts w:eastAsiaTheme="minorEastAsia"/>
                <w:lang w:val="en-US" w:eastAsia="zh-CN"/>
              </w:rPr>
            </w:pPr>
            <w:r w:rsidRPr="00D70CE5">
              <w:rPr>
                <w:rFonts w:eastAsiaTheme="minorEastAsia"/>
                <w:lang w:val="en-US" w:eastAsia="zh-CN"/>
              </w:rPr>
              <w:t>To be revised</w:t>
            </w:r>
          </w:p>
        </w:tc>
        <w:tc>
          <w:tcPr>
            <w:tcW w:w="1697" w:type="dxa"/>
          </w:tcPr>
          <w:p w14:paraId="591DDF44" w14:textId="77777777" w:rsidR="00E80AE0" w:rsidRPr="00D70CE5" w:rsidRDefault="00E80AE0" w:rsidP="00E80AE0">
            <w:pPr>
              <w:spacing w:after="120"/>
              <w:rPr>
                <w:rFonts w:eastAsiaTheme="minorEastAsia"/>
                <w:lang w:val="en-US" w:eastAsia="zh-CN"/>
              </w:rPr>
            </w:pPr>
          </w:p>
        </w:tc>
      </w:tr>
      <w:tr w:rsidR="009954B2" w14:paraId="0ACD3C53" w14:textId="77777777" w:rsidTr="007B3012">
        <w:tc>
          <w:tcPr>
            <w:tcW w:w="9631" w:type="dxa"/>
            <w:gridSpan w:val="5"/>
            <w:shd w:val="clear" w:color="auto" w:fill="F2F2F2" w:themeFill="background1" w:themeFillShade="F2"/>
          </w:tcPr>
          <w:p w14:paraId="7B65C897" w14:textId="45A81E8F" w:rsidR="009954B2" w:rsidRPr="00D70CE5" w:rsidRDefault="00E2556B" w:rsidP="004B76CB">
            <w:pPr>
              <w:spacing w:after="120"/>
              <w:rPr>
                <w:rFonts w:eastAsiaTheme="minorEastAsia"/>
                <w:i/>
                <w:lang w:val="en-US" w:eastAsia="zh-CN"/>
              </w:rPr>
            </w:pPr>
            <w:r w:rsidRPr="00D70CE5">
              <w:rPr>
                <w:rFonts w:eastAsiaTheme="minorEastAsia"/>
                <w:i/>
                <w:lang w:val="en-US" w:eastAsia="zh-CN"/>
              </w:rPr>
              <w:t>LTE band 24</w:t>
            </w:r>
          </w:p>
        </w:tc>
      </w:tr>
      <w:tr w:rsidR="00BC25F5" w14:paraId="05EE6D5A" w14:textId="77777777" w:rsidTr="00C17CA2">
        <w:tc>
          <w:tcPr>
            <w:tcW w:w="1424" w:type="dxa"/>
          </w:tcPr>
          <w:p w14:paraId="5270DBC1" w14:textId="01DADEF2" w:rsidR="00BC25F5" w:rsidRPr="005E5104" w:rsidRDefault="00BC25F5" w:rsidP="00BC25F5">
            <w:pPr>
              <w:spacing w:after="120"/>
              <w:rPr>
                <w:rFonts w:eastAsiaTheme="minorEastAsia"/>
                <w:sz w:val="18"/>
                <w:szCs w:val="18"/>
                <w:lang w:val="en-US" w:eastAsia="zh-CN"/>
              </w:rPr>
            </w:pPr>
            <w:r>
              <w:t>R4-2112307</w:t>
            </w:r>
          </w:p>
        </w:tc>
        <w:tc>
          <w:tcPr>
            <w:tcW w:w="3161" w:type="dxa"/>
          </w:tcPr>
          <w:p w14:paraId="4EAB6716" w14:textId="146FDC1C" w:rsidR="00BC25F5" w:rsidRPr="005E5104" w:rsidRDefault="00BC25F5" w:rsidP="00BC25F5">
            <w:pPr>
              <w:spacing w:after="120"/>
              <w:rPr>
                <w:rFonts w:eastAsiaTheme="minorEastAsia"/>
                <w:sz w:val="18"/>
                <w:szCs w:val="18"/>
                <w:lang w:val="en-US" w:eastAsia="zh-CN"/>
              </w:rPr>
            </w:pPr>
            <w:r w:rsidRPr="00304EA9">
              <w:t>CR for updates related to LTE band 24 in 36.101 (Rel-10)</w:t>
            </w:r>
          </w:p>
        </w:tc>
        <w:tc>
          <w:tcPr>
            <w:tcW w:w="1530" w:type="dxa"/>
          </w:tcPr>
          <w:p w14:paraId="209E8705" w14:textId="2D8A16EF" w:rsidR="00BC25F5" w:rsidRPr="005E5104" w:rsidRDefault="00BC25F5" w:rsidP="00BC25F5">
            <w:pPr>
              <w:spacing w:after="120"/>
              <w:rPr>
                <w:rFonts w:eastAsiaTheme="minorEastAsia"/>
                <w:sz w:val="18"/>
                <w:szCs w:val="18"/>
                <w:lang w:val="en-US" w:eastAsia="zh-CN"/>
              </w:rPr>
            </w:pPr>
            <w:r>
              <w:t>Ligado Networks</w:t>
            </w:r>
          </w:p>
        </w:tc>
        <w:tc>
          <w:tcPr>
            <w:tcW w:w="1819" w:type="dxa"/>
          </w:tcPr>
          <w:p w14:paraId="7CAE7DFD" w14:textId="15D7E301" w:rsidR="00BC25F5" w:rsidRPr="00D70CE5" w:rsidRDefault="00105D7F" w:rsidP="00BC25F5">
            <w:pPr>
              <w:spacing w:after="120"/>
              <w:rPr>
                <w:rFonts w:eastAsiaTheme="minorEastAsia"/>
                <w:lang w:val="en-US" w:eastAsia="zh-CN"/>
              </w:rPr>
            </w:pPr>
            <w:r w:rsidRPr="00D70CE5">
              <w:rPr>
                <w:rFonts w:eastAsiaTheme="minorEastAsia"/>
                <w:lang w:val="en-US" w:eastAsia="zh-CN"/>
              </w:rPr>
              <w:t>Agreeable</w:t>
            </w:r>
          </w:p>
        </w:tc>
        <w:tc>
          <w:tcPr>
            <w:tcW w:w="1697" w:type="dxa"/>
          </w:tcPr>
          <w:p w14:paraId="4D24556F" w14:textId="77777777" w:rsidR="00BC25F5" w:rsidRPr="00D70CE5" w:rsidRDefault="00BC25F5" w:rsidP="00BC25F5">
            <w:pPr>
              <w:spacing w:after="120"/>
              <w:rPr>
                <w:rFonts w:eastAsiaTheme="minorEastAsia"/>
                <w:i/>
                <w:lang w:val="en-US" w:eastAsia="zh-CN"/>
              </w:rPr>
            </w:pPr>
          </w:p>
        </w:tc>
      </w:tr>
      <w:tr w:rsidR="00BC25F5" w14:paraId="36678C72" w14:textId="77777777" w:rsidTr="00C17CA2">
        <w:tc>
          <w:tcPr>
            <w:tcW w:w="1424" w:type="dxa"/>
          </w:tcPr>
          <w:p w14:paraId="307C6E3C" w14:textId="1C4F895D" w:rsidR="00BC25F5" w:rsidRPr="005E5104" w:rsidRDefault="00BC25F5" w:rsidP="00BC25F5">
            <w:pPr>
              <w:spacing w:after="120"/>
              <w:rPr>
                <w:rFonts w:eastAsiaTheme="minorEastAsia"/>
                <w:sz w:val="18"/>
                <w:szCs w:val="18"/>
                <w:lang w:val="en-US" w:eastAsia="zh-CN"/>
              </w:rPr>
            </w:pPr>
            <w:r>
              <w:t xml:space="preserve">R4-2112308 </w:t>
            </w:r>
          </w:p>
        </w:tc>
        <w:tc>
          <w:tcPr>
            <w:tcW w:w="3161" w:type="dxa"/>
          </w:tcPr>
          <w:p w14:paraId="309DC53F" w14:textId="225BD53F" w:rsidR="00BC25F5" w:rsidRPr="005E5104" w:rsidRDefault="00BC25F5" w:rsidP="00BC25F5">
            <w:pPr>
              <w:spacing w:after="120"/>
              <w:rPr>
                <w:rFonts w:eastAsiaTheme="minorEastAsia"/>
                <w:sz w:val="18"/>
                <w:szCs w:val="18"/>
                <w:lang w:val="en-US" w:eastAsia="zh-CN"/>
              </w:rPr>
            </w:pPr>
            <w:r w:rsidRPr="00304EA9">
              <w:t>CR for updates related to LTE band 24 in 36.101 (Rel-1</w:t>
            </w:r>
            <w:r>
              <w:t>1</w:t>
            </w:r>
            <w:r w:rsidRPr="00304EA9">
              <w:t>)</w:t>
            </w:r>
          </w:p>
        </w:tc>
        <w:tc>
          <w:tcPr>
            <w:tcW w:w="1530" w:type="dxa"/>
          </w:tcPr>
          <w:p w14:paraId="2FA4C65F" w14:textId="259EACA3" w:rsidR="00BC25F5" w:rsidRPr="005E5104" w:rsidRDefault="00BC25F5" w:rsidP="00BC25F5">
            <w:pPr>
              <w:spacing w:after="120"/>
              <w:rPr>
                <w:rFonts w:eastAsiaTheme="minorEastAsia"/>
                <w:sz w:val="18"/>
                <w:szCs w:val="18"/>
                <w:lang w:val="en-US" w:eastAsia="zh-CN"/>
              </w:rPr>
            </w:pPr>
            <w:r>
              <w:t>Ligado Networks</w:t>
            </w:r>
          </w:p>
        </w:tc>
        <w:tc>
          <w:tcPr>
            <w:tcW w:w="1819" w:type="dxa"/>
          </w:tcPr>
          <w:p w14:paraId="5F5B0519" w14:textId="52CD01CB" w:rsidR="00BC25F5" w:rsidRPr="00D70CE5" w:rsidRDefault="00105D7F" w:rsidP="00BC25F5">
            <w:pPr>
              <w:spacing w:after="120"/>
              <w:rPr>
                <w:rFonts w:eastAsiaTheme="minorEastAsia"/>
                <w:lang w:val="en-US" w:eastAsia="zh-CN"/>
              </w:rPr>
            </w:pPr>
            <w:r w:rsidRPr="00D70CE5">
              <w:rPr>
                <w:rFonts w:eastAsiaTheme="minorEastAsia"/>
                <w:lang w:val="en-US" w:eastAsia="zh-CN"/>
              </w:rPr>
              <w:t xml:space="preserve">Agreeable </w:t>
            </w:r>
          </w:p>
        </w:tc>
        <w:tc>
          <w:tcPr>
            <w:tcW w:w="1697" w:type="dxa"/>
          </w:tcPr>
          <w:p w14:paraId="41DF8113" w14:textId="6C5B9785" w:rsidR="00BC25F5" w:rsidRPr="00D70CE5" w:rsidRDefault="00105D7F" w:rsidP="00BC25F5">
            <w:pPr>
              <w:spacing w:after="120"/>
              <w:rPr>
                <w:rFonts w:eastAsiaTheme="minorEastAsia"/>
                <w:i/>
                <w:lang w:val="en-US" w:eastAsia="zh-CN"/>
              </w:rPr>
            </w:pPr>
            <w:r w:rsidRPr="00D70CE5">
              <w:rPr>
                <w:rFonts w:eastAsiaTheme="minorEastAsia"/>
                <w:i/>
                <w:lang w:val="en-US" w:eastAsia="zh-CN"/>
              </w:rPr>
              <w:t>R4-2112307 mirror CR</w:t>
            </w:r>
          </w:p>
        </w:tc>
      </w:tr>
      <w:tr w:rsidR="00105D7F" w14:paraId="6560716E" w14:textId="77777777" w:rsidTr="00C17CA2">
        <w:tc>
          <w:tcPr>
            <w:tcW w:w="1424" w:type="dxa"/>
          </w:tcPr>
          <w:p w14:paraId="0709516B" w14:textId="32556D82" w:rsidR="00105D7F" w:rsidRPr="005E5104" w:rsidRDefault="00105D7F" w:rsidP="00105D7F">
            <w:pPr>
              <w:spacing w:after="120"/>
              <w:rPr>
                <w:rFonts w:eastAsiaTheme="minorEastAsia"/>
                <w:sz w:val="18"/>
                <w:szCs w:val="18"/>
                <w:lang w:val="en-US" w:eastAsia="zh-CN"/>
              </w:rPr>
            </w:pPr>
            <w:r>
              <w:t xml:space="preserve">R4-2112309 </w:t>
            </w:r>
          </w:p>
        </w:tc>
        <w:tc>
          <w:tcPr>
            <w:tcW w:w="3161" w:type="dxa"/>
          </w:tcPr>
          <w:p w14:paraId="0B85254E" w14:textId="381098C5" w:rsidR="00105D7F" w:rsidRPr="005E5104" w:rsidRDefault="00105D7F" w:rsidP="00105D7F">
            <w:pPr>
              <w:spacing w:after="120"/>
              <w:rPr>
                <w:rFonts w:eastAsiaTheme="minorEastAsia"/>
                <w:sz w:val="18"/>
                <w:szCs w:val="18"/>
                <w:lang w:val="en-US" w:eastAsia="zh-CN"/>
              </w:rPr>
            </w:pPr>
            <w:r w:rsidRPr="00304EA9">
              <w:t>CR for updates related to LTE band 24 in 36.101 (Rel-1</w:t>
            </w:r>
            <w:r>
              <w:t>2</w:t>
            </w:r>
            <w:r w:rsidRPr="00304EA9">
              <w:t>)</w:t>
            </w:r>
          </w:p>
        </w:tc>
        <w:tc>
          <w:tcPr>
            <w:tcW w:w="1530" w:type="dxa"/>
          </w:tcPr>
          <w:p w14:paraId="0DF4D3FE" w14:textId="5351AC93" w:rsidR="00105D7F" w:rsidRPr="005E5104" w:rsidRDefault="00105D7F" w:rsidP="00105D7F">
            <w:pPr>
              <w:spacing w:after="120"/>
              <w:rPr>
                <w:rFonts w:eastAsiaTheme="minorEastAsia"/>
                <w:sz w:val="18"/>
                <w:szCs w:val="18"/>
                <w:lang w:val="en-US" w:eastAsia="zh-CN"/>
              </w:rPr>
            </w:pPr>
            <w:r>
              <w:t>Ligado Networks</w:t>
            </w:r>
          </w:p>
        </w:tc>
        <w:tc>
          <w:tcPr>
            <w:tcW w:w="1819" w:type="dxa"/>
          </w:tcPr>
          <w:p w14:paraId="047562A9" w14:textId="72C50568" w:rsidR="00105D7F" w:rsidRPr="00D70CE5" w:rsidRDefault="00105D7F" w:rsidP="00105D7F">
            <w:pPr>
              <w:spacing w:after="120"/>
              <w:rPr>
                <w:rFonts w:eastAsiaTheme="minorEastAsia"/>
                <w:lang w:val="en-US" w:eastAsia="zh-CN"/>
              </w:rPr>
            </w:pPr>
            <w:r w:rsidRPr="00D70CE5">
              <w:rPr>
                <w:rFonts w:eastAsiaTheme="minorEastAsia"/>
                <w:lang w:val="en-US" w:eastAsia="zh-CN"/>
              </w:rPr>
              <w:t xml:space="preserve">Agreeable </w:t>
            </w:r>
          </w:p>
        </w:tc>
        <w:tc>
          <w:tcPr>
            <w:tcW w:w="1697" w:type="dxa"/>
          </w:tcPr>
          <w:p w14:paraId="2656A764" w14:textId="0B6D687C" w:rsidR="00105D7F" w:rsidRPr="00D70CE5" w:rsidRDefault="00105D7F" w:rsidP="00105D7F">
            <w:pPr>
              <w:spacing w:after="120"/>
              <w:rPr>
                <w:rFonts w:eastAsiaTheme="minorEastAsia"/>
                <w:i/>
                <w:lang w:val="en-US" w:eastAsia="zh-CN"/>
              </w:rPr>
            </w:pPr>
            <w:r w:rsidRPr="00D70CE5">
              <w:rPr>
                <w:rFonts w:eastAsiaTheme="minorEastAsia"/>
                <w:i/>
                <w:lang w:val="en-US" w:eastAsia="zh-CN"/>
              </w:rPr>
              <w:t>R4-2112307 mirror CR</w:t>
            </w:r>
          </w:p>
        </w:tc>
      </w:tr>
      <w:tr w:rsidR="00105D7F" w14:paraId="03F94881" w14:textId="77777777" w:rsidTr="00C17CA2">
        <w:tc>
          <w:tcPr>
            <w:tcW w:w="1424" w:type="dxa"/>
          </w:tcPr>
          <w:p w14:paraId="4CD00F8D" w14:textId="1256DAF6" w:rsidR="00105D7F" w:rsidRPr="005E5104" w:rsidRDefault="00105D7F" w:rsidP="00105D7F">
            <w:pPr>
              <w:spacing w:after="120"/>
              <w:rPr>
                <w:rFonts w:eastAsiaTheme="minorEastAsia"/>
                <w:sz w:val="18"/>
                <w:szCs w:val="18"/>
                <w:lang w:val="en-US" w:eastAsia="zh-CN"/>
              </w:rPr>
            </w:pPr>
            <w:r>
              <w:t xml:space="preserve">R4-2112310 </w:t>
            </w:r>
          </w:p>
        </w:tc>
        <w:tc>
          <w:tcPr>
            <w:tcW w:w="3161" w:type="dxa"/>
          </w:tcPr>
          <w:p w14:paraId="64F16E36" w14:textId="6FC190F6" w:rsidR="00105D7F" w:rsidRPr="005E5104" w:rsidRDefault="00105D7F" w:rsidP="00105D7F">
            <w:pPr>
              <w:spacing w:after="120"/>
              <w:rPr>
                <w:rFonts w:eastAsiaTheme="minorEastAsia"/>
                <w:sz w:val="18"/>
                <w:szCs w:val="18"/>
                <w:lang w:val="en-US" w:eastAsia="zh-CN"/>
              </w:rPr>
            </w:pPr>
            <w:r w:rsidRPr="00304EA9">
              <w:t>CR for updates related to LTE band 24 in 36.101 (Rel-1</w:t>
            </w:r>
            <w:r>
              <w:t>3</w:t>
            </w:r>
            <w:r w:rsidRPr="00304EA9">
              <w:t>)</w:t>
            </w:r>
          </w:p>
        </w:tc>
        <w:tc>
          <w:tcPr>
            <w:tcW w:w="1530" w:type="dxa"/>
          </w:tcPr>
          <w:p w14:paraId="1D1DED3A" w14:textId="7F56688D" w:rsidR="00105D7F" w:rsidRPr="005E5104" w:rsidRDefault="00105D7F" w:rsidP="00105D7F">
            <w:pPr>
              <w:spacing w:after="120"/>
              <w:rPr>
                <w:rFonts w:eastAsiaTheme="minorEastAsia"/>
                <w:sz w:val="18"/>
                <w:szCs w:val="18"/>
                <w:lang w:val="en-US" w:eastAsia="zh-CN"/>
              </w:rPr>
            </w:pPr>
            <w:r>
              <w:t>Ligado Networks</w:t>
            </w:r>
          </w:p>
        </w:tc>
        <w:tc>
          <w:tcPr>
            <w:tcW w:w="1819" w:type="dxa"/>
          </w:tcPr>
          <w:p w14:paraId="20229B38" w14:textId="55CA730F" w:rsidR="00105D7F" w:rsidRPr="00D70CE5" w:rsidRDefault="00105D7F" w:rsidP="00105D7F">
            <w:pPr>
              <w:spacing w:after="120"/>
              <w:rPr>
                <w:rFonts w:eastAsiaTheme="minorEastAsia"/>
                <w:lang w:val="en-US" w:eastAsia="zh-CN"/>
              </w:rPr>
            </w:pPr>
            <w:r w:rsidRPr="00D70CE5">
              <w:rPr>
                <w:rFonts w:eastAsiaTheme="minorEastAsia"/>
                <w:lang w:val="en-US" w:eastAsia="zh-CN"/>
              </w:rPr>
              <w:t xml:space="preserve">Agreeable </w:t>
            </w:r>
          </w:p>
        </w:tc>
        <w:tc>
          <w:tcPr>
            <w:tcW w:w="1697" w:type="dxa"/>
          </w:tcPr>
          <w:p w14:paraId="6AA98251" w14:textId="52ACE336" w:rsidR="00105D7F" w:rsidRPr="00D70CE5" w:rsidRDefault="00105D7F" w:rsidP="00105D7F">
            <w:pPr>
              <w:spacing w:after="120"/>
              <w:rPr>
                <w:rFonts w:eastAsiaTheme="minorEastAsia"/>
                <w:i/>
                <w:lang w:val="en-US" w:eastAsia="zh-CN"/>
              </w:rPr>
            </w:pPr>
            <w:r w:rsidRPr="00D70CE5">
              <w:rPr>
                <w:rFonts w:eastAsiaTheme="minorEastAsia"/>
                <w:i/>
                <w:lang w:val="en-US" w:eastAsia="zh-CN"/>
              </w:rPr>
              <w:t>R4-2112307 mirror CR</w:t>
            </w:r>
          </w:p>
        </w:tc>
      </w:tr>
      <w:tr w:rsidR="00105D7F" w14:paraId="3955A629" w14:textId="77777777" w:rsidTr="00C17CA2">
        <w:tc>
          <w:tcPr>
            <w:tcW w:w="1424" w:type="dxa"/>
          </w:tcPr>
          <w:p w14:paraId="4B8C621E" w14:textId="291AD4D4" w:rsidR="00105D7F" w:rsidRPr="005E5104" w:rsidRDefault="00105D7F" w:rsidP="00105D7F">
            <w:pPr>
              <w:spacing w:after="120"/>
              <w:rPr>
                <w:rFonts w:eastAsiaTheme="minorEastAsia"/>
                <w:sz w:val="18"/>
                <w:szCs w:val="18"/>
                <w:lang w:val="en-US" w:eastAsia="zh-CN"/>
              </w:rPr>
            </w:pPr>
            <w:r>
              <w:t xml:space="preserve">R4-2112311 </w:t>
            </w:r>
          </w:p>
        </w:tc>
        <w:tc>
          <w:tcPr>
            <w:tcW w:w="3161" w:type="dxa"/>
          </w:tcPr>
          <w:p w14:paraId="639CEC11" w14:textId="6FE30D93" w:rsidR="00105D7F" w:rsidRPr="005E5104" w:rsidRDefault="00105D7F" w:rsidP="00105D7F">
            <w:pPr>
              <w:spacing w:after="120"/>
              <w:rPr>
                <w:rFonts w:eastAsiaTheme="minorEastAsia"/>
                <w:sz w:val="18"/>
                <w:szCs w:val="18"/>
                <w:lang w:val="en-US" w:eastAsia="zh-CN"/>
              </w:rPr>
            </w:pPr>
            <w:r w:rsidRPr="00304EA9">
              <w:t>CR for updates related to LTE band 24 in 36.101 (Rel-1</w:t>
            </w:r>
            <w:r>
              <w:t>4</w:t>
            </w:r>
            <w:r w:rsidRPr="00304EA9">
              <w:t>)</w:t>
            </w:r>
          </w:p>
        </w:tc>
        <w:tc>
          <w:tcPr>
            <w:tcW w:w="1530" w:type="dxa"/>
          </w:tcPr>
          <w:p w14:paraId="161939D8" w14:textId="30F5F1AB" w:rsidR="00105D7F" w:rsidRPr="005E5104" w:rsidRDefault="00105D7F" w:rsidP="00105D7F">
            <w:pPr>
              <w:spacing w:after="120"/>
              <w:rPr>
                <w:rFonts w:eastAsiaTheme="minorEastAsia"/>
                <w:sz w:val="18"/>
                <w:szCs w:val="18"/>
                <w:lang w:val="en-US" w:eastAsia="zh-CN"/>
              </w:rPr>
            </w:pPr>
            <w:r>
              <w:t>Ligado Networks</w:t>
            </w:r>
          </w:p>
        </w:tc>
        <w:tc>
          <w:tcPr>
            <w:tcW w:w="1819" w:type="dxa"/>
          </w:tcPr>
          <w:p w14:paraId="60CCDBFF" w14:textId="01FA6DD5" w:rsidR="00105D7F" w:rsidRPr="00D70CE5" w:rsidRDefault="00105D7F" w:rsidP="00105D7F">
            <w:pPr>
              <w:spacing w:after="120"/>
              <w:rPr>
                <w:rFonts w:eastAsiaTheme="minorEastAsia"/>
                <w:lang w:val="en-US" w:eastAsia="zh-CN"/>
              </w:rPr>
            </w:pPr>
            <w:r w:rsidRPr="00D70CE5">
              <w:rPr>
                <w:rFonts w:eastAsiaTheme="minorEastAsia"/>
                <w:lang w:val="en-US" w:eastAsia="zh-CN"/>
              </w:rPr>
              <w:t xml:space="preserve">Agreeable </w:t>
            </w:r>
          </w:p>
        </w:tc>
        <w:tc>
          <w:tcPr>
            <w:tcW w:w="1697" w:type="dxa"/>
          </w:tcPr>
          <w:p w14:paraId="2E20BF3F" w14:textId="7F5429EA" w:rsidR="00105D7F" w:rsidRPr="00D70CE5" w:rsidRDefault="00105D7F" w:rsidP="00105D7F">
            <w:pPr>
              <w:spacing w:after="120"/>
              <w:rPr>
                <w:rFonts w:eastAsiaTheme="minorEastAsia"/>
                <w:i/>
                <w:lang w:val="en-US" w:eastAsia="zh-CN"/>
              </w:rPr>
            </w:pPr>
            <w:r w:rsidRPr="00D70CE5">
              <w:rPr>
                <w:rFonts w:eastAsiaTheme="minorEastAsia"/>
                <w:i/>
                <w:lang w:val="en-US" w:eastAsia="zh-CN"/>
              </w:rPr>
              <w:t>R4-2112307 mirror CR</w:t>
            </w:r>
          </w:p>
        </w:tc>
      </w:tr>
      <w:tr w:rsidR="00105D7F" w14:paraId="5A027AC8" w14:textId="77777777" w:rsidTr="00C17CA2">
        <w:tc>
          <w:tcPr>
            <w:tcW w:w="1424" w:type="dxa"/>
          </w:tcPr>
          <w:p w14:paraId="19F969C1" w14:textId="05638B1B" w:rsidR="00105D7F" w:rsidRPr="005E5104" w:rsidRDefault="00105D7F" w:rsidP="00105D7F">
            <w:pPr>
              <w:spacing w:after="120"/>
              <w:rPr>
                <w:rFonts w:eastAsiaTheme="minorEastAsia"/>
                <w:sz w:val="18"/>
                <w:szCs w:val="18"/>
                <w:lang w:val="en-US" w:eastAsia="zh-CN"/>
              </w:rPr>
            </w:pPr>
            <w:r>
              <w:t xml:space="preserve">R4-2112312 </w:t>
            </w:r>
          </w:p>
        </w:tc>
        <w:tc>
          <w:tcPr>
            <w:tcW w:w="3161" w:type="dxa"/>
          </w:tcPr>
          <w:p w14:paraId="105AC6FD" w14:textId="748CA2EE" w:rsidR="00105D7F" w:rsidRPr="005E5104" w:rsidRDefault="00105D7F" w:rsidP="00105D7F">
            <w:pPr>
              <w:spacing w:after="120"/>
              <w:rPr>
                <w:rFonts w:eastAsiaTheme="minorEastAsia"/>
                <w:sz w:val="18"/>
                <w:szCs w:val="18"/>
                <w:lang w:val="en-US" w:eastAsia="zh-CN"/>
              </w:rPr>
            </w:pPr>
            <w:r w:rsidRPr="00304EA9">
              <w:t>CR for updates related to LTE band 24 in 36.101 (Rel-1</w:t>
            </w:r>
            <w:r>
              <w:t>5</w:t>
            </w:r>
            <w:r w:rsidRPr="00304EA9">
              <w:t>)</w:t>
            </w:r>
          </w:p>
        </w:tc>
        <w:tc>
          <w:tcPr>
            <w:tcW w:w="1530" w:type="dxa"/>
          </w:tcPr>
          <w:p w14:paraId="0590A265" w14:textId="6644FE1E" w:rsidR="00105D7F" w:rsidRPr="005E5104" w:rsidRDefault="00105D7F" w:rsidP="00105D7F">
            <w:pPr>
              <w:spacing w:after="120"/>
              <w:rPr>
                <w:rFonts w:eastAsiaTheme="minorEastAsia"/>
                <w:sz w:val="18"/>
                <w:szCs w:val="18"/>
                <w:lang w:val="en-US" w:eastAsia="zh-CN"/>
              </w:rPr>
            </w:pPr>
            <w:r>
              <w:t>Ligado Networks</w:t>
            </w:r>
          </w:p>
        </w:tc>
        <w:tc>
          <w:tcPr>
            <w:tcW w:w="1819" w:type="dxa"/>
          </w:tcPr>
          <w:p w14:paraId="18B29EF0" w14:textId="73994894" w:rsidR="00105D7F" w:rsidRPr="00D70CE5" w:rsidRDefault="00105D7F" w:rsidP="00105D7F">
            <w:pPr>
              <w:spacing w:after="120"/>
              <w:rPr>
                <w:rFonts w:eastAsiaTheme="minorEastAsia"/>
                <w:lang w:val="en-US" w:eastAsia="zh-CN"/>
              </w:rPr>
            </w:pPr>
            <w:r w:rsidRPr="00D70CE5">
              <w:rPr>
                <w:rFonts w:eastAsiaTheme="minorEastAsia"/>
                <w:lang w:val="en-US" w:eastAsia="zh-CN"/>
              </w:rPr>
              <w:t xml:space="preserve">Agreeable </w:t>
            </w:r>
          </w:p>
        </w:tc>
        <w:tc>
          <w:tcPr>
            <w:tcW w:w="1697" w:type="dxa"/>
          </w:tcPr>
          <w:p w14:paraId="1788110A" w14:textId="5A823B11" w:rsidR="00105D7F" w:rsidRPr="00D70CE5" w:rsidRDefault="00105D7F" w:rsidP="00105D7F">
            <w:pPr>
              <w:spacing w:after="120"/>
              <w:rPr>
                <w:rFonts w:eastAsiaTheme="minorEastAsia"/>
                <w:i/>
                <w:lang w:val="en-US" w:eastAsia="zh-CN"/>
              </w:rPr>
            </w:pPr>
            <w:r w:rsidRPr="00D70CE5">
              <w:rPr>
                <w:rFonts w:eastAsiaTheme="minorEastAsia"/>
                <w:i/>
                <w:lang w:val="en-US" w:eastAsia="zh-CN"/>
              </w:rPr>
              <w:t>R4-2112307 mirror CR</w:t>
            </w:r>
          </w:p>
        </w:tc>
      </w:tr>
      <w:tr w:rsidR="00105D7F" w14:paraId="4E4CE3DB" w14:textId="77777777" w:rsidTr="00C17CA2">
        <w:tc>
          <w:tcPr>
            <w:tcW w:w="1424" w:type="dxa"/>
          </w:tcPr>
          <w:p w14:paraId="14E30AE1" w14:textId="56DC463A" w:rsidR="00105D7F" w:rsidRPr="005E5104" w:rsidRDefault="00105D7F" w:rsidP="00105D7F">
            <w:pPr>
              <w:spacing w:after="120"/>
              <w:rPr>
                <w:rFonts w:eastAsiaTheme="minorEastAsia"/>
                <w:sz w:val="18"/>
                <w:szCs w:val="18"/>
                <w:lang w:val="en-US" w:eastAsia="zh-CN"/>
              </w:rPr>
            </w:pPr>
            <w:r>
              <w:t xml:space="preserve">R4-2112313 </w:t>
            </w:r>
          </w:p>
        </w:tc>
        <w:tc>
          <w:tcPr>
            <w:tcW w:w="3161" w:type="dxa"/>
          </w:tcPr>
          <w:p w14:paraId="65250558" w14:textId="52537F45" w:rsidR="00105D7F" w:rsidRPr="005E5104" w:rsidRDefault="00105D7F" w:rsidP="00105D7F">
            <w:pPr>
              <w:spacing w:after="120"/>
              <w:rPr>
                <w:rFonts w:eastAsiaTheme="minorEastAsia"/>
                <w:sz w:val="18"/>
                <w:szCs w:val="18"/>
                <w:lang w:val="en-US" w:eastAsia="zh-CN"/>
              </w:rPr>
            </w:pPr>
            <w:r w:rsidRPr="00304EA9">
              <w:t>CR for updates related to LTE band 24 in 36.101 (Rel-1</w:t>
            </w:r>
            <w:r>
              <w:t>6</w:t>
            </w:r>
            <w:r w:rsidRPr="00304EA9">
              <w:t>)</w:t>
            </w:r>
          </w:p>
        </w:tc>
        <w:tc>
          <w:tcPr>
            <w:tcW w:w="1530" w:type="dxa"/>
          </w:tcPr>
          <w:p w14:paraId="584AF63B" w14:textId="7FD5AC4C" w:rsidR="00105D7F" w:rsidRPr="005E5104" w:rsidRDefault="00105D7F" w:rsidP="00105D7F">
            <w:pPr>
              <w:spacing w:after="120"/>
              <w:rPr>
                <w:rFonts w:eastAsiaTheme="minorEastAsia"/>
                <w:sz w:val="18"/>
                <w:szCs w:val="18"/>
                <w:lang w:val="en-US" w:eastAsia="zh-CN"/>
              </w:rPr>
            </w:pPr>
            <w:r>
              <w:t>Ligado Networks</w:t>
            </w:r>
          </w:p>
        </w:tc>
        <w:tc>
          <w:tcPr>
            <w:tcW w:w="1819" w:type="dxa"/>
          </w:tcPr>
          <w:p w14:paraId="4ED5198A" w14:textId="3663F796" w:rsidR="00105D7F" w:rsidRPr="00D70CE5" w:rsidRDefault="00105D7F" w:rsidP="00105D7F">
            <w:pPr>
              <w:spacing w:after="120"/>
              <w:rPr>
                <w:rFonts w:eastAsiaTheme="minorEastAsia"/>
                <w:lang w:val="en-US" w:eastAsia="zh-CN"/>
              </w:rPr>
            </w:pPr>
            <w:r w:rsidRPr="00D70CE5">
              <w:rPr>
                <w:rFonts w:eastAsiaTheme="minorEastAsia"/>
                <w:lang w:val="en-US" w:eastAsia="zh-CN"/>
              </w:rPr>
              <w:t xml:space="preserve">Agreeable </w:t>
            </w:r>
          </w:p>
        </w:tc>
        <w:tc>
          <w:tcPr>
            <w:tcW w:w="1697" w:type="dxa"/>
          </w:tcPr>
          <w:p w14:paraId="60419062" w14:textId="341E0B23" w:rsidR="00105D7F" w:rsidRPr="00D70CE5" w:rsidRDefault="00105D7F" w:rsidP="00105D7F">
            <w:pPr>
              <w:spacing w:after="120"/>
              <w:rPr>
                <w:rFonts w:eastAsiaTheme="minorEastAsia"/>
                <w:i/>
                <w:lang w:val="en-US" w:eastAsia="zh-CN"/>
              </w:rPr>
            </w:pPr>
            <w:r w:rsidRPr="00D70CE5">
              <w:rPr>
                <w:rFonts w:eastAsiaTheme="minorEastAsia"/>
                <w:i/>
                <w:lang w:val="en-US" w:eastAsia="zh-CN"/>
              </w:rPr>
              <w:t>R4-2112307 mirror CR</w:t>
            </w:r>
          </w:p>
        </w:tc>
      </w:tr>
      <w:tr w:rsidR="00105D7F" w14:paraId="2A2C325F" w14:textId="77777777" w:rsidTr="00C17CA2">
        <w:tc>
          <w:tcPr>
            <w:tcW w:w="1424" w:type="dxa"/>
          </w:tcPr>
          <w:p w14:paraId="258F0951" w14:textId="5B7EFA7B" w:rsidR="00105D7F" w:rsidRPr="005E5104" w:rsidRDefault="00105D7F" w:rsidP="00105D7F">
            <w:pPr>
              <w:spacing w:after="120"/>
              <w:rPr>
                <w:rFonts w:eastAsiaTheme="minorEastAsia"/>
                <w:sz w:val="18"/>
                <w:szCs w:val="18"/>
                <w:lang w:val="en-US" w:eastAsia="zh-CN"/>
              </w:rPr>
            </w:pPr>
            <w:r>
              <w:t xml:space="preserve">R4-2112314 </w:t>
            </w:r>
          </w:p>
        </w:tc>
        <w:tc>
          <w:tcPr>
            <w:tcW w:w="3161" w:type="dxa"/>
          </w:tcPr>
          <w:p w14:paraId="7B653EE4" w14:textId="684648D0" w:rsidR="00105D7F" w:rsidRPr="005E5104" w:rsidRDefault="00105D7F" w:rsidP="00105D7F">
            <w:pPr>
              <w:spacing w:after="120"/>
              <w:rPr>
                <w:rFonts w:eastAsiaTheme="minorEastAsia"/>
                <w:sz w:val="18"/>
                <w:szCs w:val="18"/>
                <w:lang w:val="en-US" w:eastAsia="zh-CN"/>
              </w:rPr>
            </w:pPr>
            <w:r w:rsidRPr="00304EA9">
              <w:t>CR for updates related to LTE band 24 in 36.101 (Rel-1</w:t>
            </w:r>
            <w:r>
              <w:t>7</w:t>
            </w:r>
            <w:r w:rsidRPr="00304EA9">
              <w:t>)</w:t>
            </w:r>
          </w:p>
        </w:tc>
        <w:tc>
          <w:tcPr>
            <w:tcW w:w="1530" w:type="dxa"/>
          </w:tcPr>
          <w:p w14:paraId="762AA231" w14:textId="433FD2ED" w:rsidR="00105D7F" w:rsidRPr="005E5104" w:rsidRDefault="00105D7F" w:rsidP="00105D7F">
            <w:pPr>
              <w:spacing w:after="120"/>
              <w:rPr>
                <w:rFonts w:eastAsiaTheme="minorEastAsia"/>
                <w:sz w:val="18"/>
                <w:szCs w:val="18"/>
                <w:lang w:val="en-US" w:eastAsia="zh-CN"/>
              </w:rPr>
            </w:pPr>
            <w:r>
              <w:t>Ligado Networks</w:t>
            </w:r>
          </w:p>
        </w:tc>
        <w:tc>
          <w:tcPr>
            <w:tcW w:w="1819" w:type="dxa"/>
          </w:tcPr>
          <w:p w14:paraId="5C9D2B42" w14:textId="669CEF85" w:rsidR="00105D7F" w:rsidRPr="00D70CE5" w:rsidRDefault="00105D7F" w:rsidP="00105D7F">
            <w:pPr>
              <w:spacing w:after="120"/>
              <w:rPr>
                <w:rFonts w:eastAsiaTheme="minorEastAsia"/>
                <w:lang w:val="en-US" w:eastAsia="zh-CN"/>
              </w:rPr>
            </w:pPr>
            <w:r w:rsidRPr="00D70CE5">
              <w:rPr>
                <w:rFonts w:eastAsiaTheme="minorEastAsia"/>
                <w:lang w:val="en-US" w:eastAsia="zh-CN"/>
              </w:rPr>
              <w:t xml:space="preserve">Agreeable </w:t>
            </w:r>
          </w:p>
        </w:tc>
        <w:tc>
          <w:tcPr>
            <w:tcW w:w="1697" w:type="dxa"/>
          </w:tcPr>
          <w:p w14:paraId="14916DC1" w14:textId="2D9D9EFA" w:rsidR="00105D7F" w:rsidRPr="00D70CE5" w:rsidRDefault="00105D7F" w:rsidP="00105D7F">
            <w:pPr>
              <w:spacing w:after="120"/>
              <w:rPr>
                <w:rFonts w:eastAsiaTheme="minorEastAsia"/>
                <w:i/>
                <w:lang w:val="en-US" w:eastAsia="zh-CN"/>
              </w:rPr>
            </w:pPr>
            <w:r w:rsidRPr="00D70CE5">
              <w:rPr>
                <w:rFonts w:eastAsiaTheme="minorEastAsia"/>
                <w:i/>
                <w:lang w:val="en-US" w:eastAsia="zh-CN"/>
              </w:rPr>
              <w:t>R4-2112307 mirror CR</w:t>
            </w:r>
          </w:p>
        </w:tc>
      </w:tr>
      <w:tr w:rsidR="00105D7F" w14:paraId="59929C20" w14:textId="77777777" w:rsidTr="00C17CA2">
        <w:tc>
          <w:tcPr>
            <w:tcW w:w="1424" w:type="dxa"/>
          </w:tcPr>
          <w:p w14:paraId="06DD883C" w14:textId="687C6624" w:rsidR="00105D7F" w:rsidRDefault="00105D7F" w:rsidP="00105D7F">
            <w:pPr>
              <w:spacing w:after="120"/>
            </w:pPr>
            <w:r>
              <w:t xml:space="preserve">R4-2112305 </w:t>
            </w:r>
          </w:p>
        </w:tc>
        <w:tc>
          <w:tcPr>
            <w:tcW w:w="3161" w:type="dxa"/>
          </w:tcPr>
          <w:p w14:paraId="7BC00809" w14:textId="6B645017" w:rsidR="00105D7F" w:rsidRPr="005E5104" w:rsidRDefault="00105D7F" w:rsidP="00105D7F">
            <w:pPr>
              <w:spacing w:after="120"/>
              <w:rPr>
                <w:rFonts w:eastAsiaTheme="minorEastAsia"/>
                <w:sz w:val="18"/>
                <w:szCs w:val="18"/>
                <w:lang w:val="en-US" w:eastAsia="zh-CN"/>
              </w:rPr>
            </w:pPr>
            <w:r w:rsidRPr="008E25FC">
              <w:t>CR to 36.104: Correction to Band 24 requirements</w:t>
            </w:r>
          </w:p>
        </w:tc>
        <w:tc>
          <w:tcPr>
            <w:tcW w:w="1530" w:type="dxa"/>
          </w:tcPr>
          <w:p w14:paraId="110141DA" w14:textId="38E7B085" w:rsidR="00105D7F" w:rsidRDefault="00105D7F" w:rsidP="00105D7F">
            <w:pPr>
              <w:spacing w:after="120"/>
            </w:pPr>
            <w:r>
              <w:t>Ligado Networks</w:t>
            </w:r>
          </w:p>
        </w:tc>
        <w:tc>
          <w:tcPr>
            <w:tcW w:w="1819" w:type="dxa"/>
          </w:tcPr>
          <w:p w14:paraId="7847EFFB" w14:textId="5A3179B2" w:rsidR="00105D7F" w:rsidRPr="00D70CE5" w:rsidRDefault="00105D7F" w:rsidP="00105D7F">
            <w:pPr>
              <w:spacing w:after="120"/>
              <w:rPr>
                <w:rFonts w:eastAsiaTheme="minorEastAsia"/>
                <w:lang w:val="en-US" w:eastAsia="zh-CN"/>
              </w:rPr>
            </w:pPr>
            <w:r w:rsidRPr="00D70CE5">
              <w:rPr>
                <w:rFonts w:eastAsiaTheme="minorEastAsia"/>
                <w:lang w:val="en-US" w:eastAsia="zh-CN"/>
              </w:rPr>
              <w:t>Agreeable</w:t>
            </w:r>
          </w:p>
        </w:tc>
        <w:tc>
          <w:tcPr>
            <w:tcW w:w="1697" w:type="dxa"/>
          </w:tcPr>
          <w:p w14:paraId="7ACE5B54" w14:textId="77777777" w:rsidR="00105D7F" w:rsidRPr="00D70CE5" w:rsidRDefault="00105D7F" w:rsidP="00105D7F">
            <w:pPr>
              <w:spacing w:after="120"/>
              <w:rPr>
                <w:rFonts w:eastAsiaTheme="minorEastAsia"/>
                <w:i/>
                <w:lang w:val="en-US" w:eastAsia="zh-CN"/>
              </w:rPr>
            </w:pPr>
          </w:p>
        </w:tc>
      </w:tr>
    </w:tbl>
    <w:p w14:paraId="5EBFBBB2" w14:textId="77777777" w:rsidR="00DC4F72" w:rsidRPr="00E72CF1" w:rsidRDefault="00DC4F72" w:rsidP="00F115F5">
      <w:pPr>
        <w:rPr>
          <w:lang w:eastAsia="ja-JP"/>
        </w:rPr>
      </w:pP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8626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86263">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86263">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862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86263">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8626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8626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8626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8626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86263">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86263">
            <w:pPr>
              <w:spacing w:after="120"/>
              <w:rPr>
                <w:rFonts w:eastAsiaTheme="minorEastAsia"/>
                <w:color w:val="0070C0"/>
                <w:lang w:eastAsia="zh-CN"/>
              </w:rPr>
            </w:pPr>
          </w:p>
        </w:tc>
        <w:tc>
          <w:tcPr>
            <w:tcW w:w="2682" w:type="dxa"/>
          </w:tcPr>
          <w:p w14:paraId="1D988A8B" w14:textId="77777777" w:rsidR="00C63557" w:rsidRPr="00404831" w:rsidRDefault="00C63557" w:rsidP="00B86263">
            <w:pPr>
              <w:spacing w:after="120"/>
              <w:rPr>
                <w:rFonts w:eastAsiaTheme="minorEastAsia"/>
                <w:i/>
                <w:color w:val="0070C0"/>
                <w:lang w:val="en-US" w:eastAsia="zh-CN"/>
              </w:rPr>
            </w:pPr>
          </w:p>
        </w:tc>
        <w:tc>
          <w:tcPr>
            <w:tcW w:w="1418" w:type="dxa"/>
          </w:tcPr>
          <w:p w14:paraId="0007A721" w14:textId="77777777" w:rsidR="00C63557" w:rsidRPr="00404831" w:rsidRDefault="00C63557" w:rsidP="00B86263">
            <w:pPr>
              <w:spacing w:after="120"/>
              <w:rPr>
                <w:rFonts w:eastAsiaTheme="minorEastAsia"/>
                <w:i/>
                <w:color w:val="0070C0"/>
                <w:lang w:val="en-US" w:eastAsia="zh-CN"/>
              </w:rPr>
            </w:pPr>
          </w:p>
        </w:tc>
        <w:tc>
          <w:tcPr>
            <w:tcW w:w="2409" w:type="dxa"/>
          </w:tcPr>
          <w:p w14:paraId="40A34C0B" w14:textId="77777777" w:rsidR="00C63557" w:rsidRPr="003418CB" w:rsidRDefault="00C63557" w:rsidP="00B86263">
            <w:pPr>
              <w:spacing w:after="120"/>
              <w:rPr>
                <w:rFonts w:eastAsiaTheme="minorEastAsia"/>
                <w:color w:val="0070C0"/>
                <w:lang w:val="en-US" w:eastAsia="zh-CN"/>
              </w:rPr>
            </w:pPr>
          </w:p>
        </w:tc>
        <w:tc>
          <w:tcPr>
            <w:tcW w:w="1698" w:type="dxa"/>
          </w:tcPr>
          <w:p w14:paraId="53A91E88" w14:textId="77777777" w:rsidR="00C63557" w:rsidRPr="00404831" w:rsidRDefault="00C63557" w:rsidP="00B8626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53BD5F3" w14:textId="77777777" w:rsidR="002C503D" w:rsidRDefault="002C503D" w:rsidP="002C503D">
      <w:pPr>
        <w:pStyle w:val="ListParagraph"/>
        <w:numPr>
          <w:ilvl w:val="0"/>
          <w:numId w:val="20"/>
        </w:numPr>
        <w:ind w:left="540" w:firstLineChars="0"/>
        <w:rPr>
          <w:rFonts w:eastAsiaTheme="minorEastAsia"/>
          <w:color w:val="0070C0"/>
          <w:lang w:val="en-US" w:eastAsia="zh-CN"/>
        </w:rPr>
      </w:pPr>
    </w:p>
    <w:p w14:paraId="038B893F" w14:textId="77777777" w:rsidR="002C503D" w:rsidRDefault="002C503D" w:rsidP="002C503D">
      <w:pPr>
        <w:pStyle w:val="Heading1"/>
        <w:numPr>
          <w:ilvl w:val="0"/>
          <w:numId w:val="0"/>
        </w:numPr>
        <w:rPr>
          <w:lang w:val="en-US" w:eastAsia="ja-JP"/>
        </w:rPr>
      </w:pPr>
      <w:r>
        <w:rPr>
          <w:rFonts w:hint="eastAsia"/>
          <w:lang w:val="en-US" w:eastAsia="ja-JP"/>
        </w:rPr>
        <w:t>Annex</w:t>
      </w:r>
      <w:r>
        <w:rPr>
          <w:lang w:val="en-US" w:eastAsia="ja-JP"/>
        </w:rPr>
        <w:t xml:space="preserve"> </w:t>
      </w:r>
    </w:p>
    <w:p w14:paraId="1B1CF1AF" w14:textId="77777777" w:rsidR="002C503D" w:rsidRPr="00A84052" w:rsidRDefault="002C503D" w:rsidP="002C503D">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2C503D" w:rsidRPr="00A84052" w14:paraId="56B0A095" w14:textId="77777777" w:rsidTr="00337181">
        <w:tc>
          <w:tcPr>
            <w:tcW w:w="3210" w:type="dxa"/>
          </w:tcPr>
          <w:p w14:paraId="4070781A" w14:textId="77777777" w:rsidR="002C503D" w:rsidRPr="00A84052" w:rsidRDefault="002C503D" w:rsidP="00337181">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35BC59C2" w14:textId="77777777" w:rsidR="002C503D" w:rsidRPr="00A84052" w:rsidRDefault="002C503D" w:rsidP="00337181">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5CC38ED" w14:textId="77777777" w:rsidR="002C503D" w:rsidRPr="00A84052" w:rsidRDefault="002C503D" w:rsidP="00337181">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2C503D" w:rsidRPr="00A84052" w14:paraId="54BCA378" w14:textId="77777777" w:rsidTr="00337181">
        <w:tc>
          <w:tcPr>
            <w:tcW w:w="3210" w:type="dxa"/>
          </w:tcPr>
          <w:p w14:paraId="510D4EB7" w14:textId="77777777" w:rsidR="002C503D" w:rsidRPr="00A84052" w:rsidRDefault="002C503D" w:rsidP="00337181">
            <w:pPr>
              <w:spacing w:after="120"/>
              <w:rPr>
                <w:rFonts w:eastAsiaTheme="minorEastAsia"/>
                <w:color w:val="0070C0"/>
                <w:lang w:val="en-US" w:eastAsia="zh-CN"/>
              </w:rPr>
            </w:pPr>
          </w:p>
        </w:tc>
        <w:tc>
          <w:tcPr>
            <w:tcW w:w="3210" w:type="dxa"/>
          </w:tcPr>
          <w:p w14:paraId="0691B37A" w14:textId="77777777" w:rsidR="002C503D" w:rsidRPr="00A84052" w:rsidRDefault="002C503D" w:rsidP="00337181">
            <w:pPr>
              <w:spacing w:after="120"/>
              <w:rPr>
                <w:rFonts w:eastAsiaTheme="minorEastAsia"/>
                <w:color w:val="0070C0"/>
                <w:lang w:val="en-US" w:eastAsia="zh-CN"/>
              </w:rPr>
            </w:pPr>
          </w:p>
        </w:tc>
        <w:tc>
          <w:tcPr>
            <w:tcW w:w="3211" w:type="dxa"/>
          </w:tcPr>
          <w:p w14:paraId="1E9EFF80" w14:textId="77777777" w:rsidR="002C503D" w:rsidRPr="00A84052" w:rsidRDefault="002C503D" w:rsidP="00337181">
            <w:pPr>
              <w:spacing w:after="120"/>
              <w:rPr>
                <w:rFonts w:eastAsiaTheme="minorEastAsia"/>
                <w:color w:val="0070C0"/>
                <w:lang w:val="en-US" w:eastAsia="zh-CN"/>
              </w:rPr>
            </w:pPr>
          </w:p>
        </w:tc>
      </w:tr>
    </w:tbl>
    <w:p w14:paraId="63D827DB" w14:textId="77777777" w:rsidR="002C503D" w:rsidRPr="00A84052" w:rsidRDefault="002C503D" w:rsidP="002C503D">
      <w:pPr>
        <w:rPr>
          <w:rFonts w:eastAsia="Yu Mincho"/>
          <w:lang w:val="en-US" w:eastAsia="ja-JP"/>
        </w:rPr>
      </w:pPr>
    </w:p>
    <w:p w14:paraId="767DE0A9" w14:textId="77777777" w:rsidR="002C503D" w:rsidRPr="00A84052" w:rsidRDefault="002C503D" w:rsidP="002C503D">
      <w:pPr>
        <w:rPr>
          <w:rFonts w:eastAsiaTheme="minorEastAsia"/>
          <w:color w:val="0070C0"/>
          <w:lang w:val="en-US" w:eastAsia="zh-CN"/>
        </w:rPr>
      </w:pPr>
      <w:r w:rsidRPr="00A84052">
        <w:rPr>
          <w:rFonts w:eastAsiaTheme="minorEastAsia"/>
          <w:color w:val="0070C0"/>
          <w:lang w:val="en-US" w:eastAsia="zh-CN"/>
        </w:rPr>
        <w:t>Note:</w:t>
      </w:r>
    </w:p>
    <w:p w14:paraId="5620A702" w14:textId="77777777" w:rsidR="002C503D" w:rsidRPr="00A84052" w:rsidRDefault="002C503D" w:rsidP="002C503D">
      <w:pPr>
        <w:pStyle w:val="ListParagraph"/>
        <w:numPr>
          <w:ilvl w:val="0"/>
          <w:numId w:val="31"/>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B3DC0E" w14:textId="77777777" w:rsidR="002C503D" w:rsidRPr="00A84052" w:rsidRDefault="002C503D" w:rsidP="002C503D">
      <w:pPr>
        <w:pStyle w:val="ListParagraph"/>
        <w:numPr>
          <w:ilvl w:val="0"/>
          <w:numId w:val="31"/>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80DE73E" w14:textId="77777777" w:rsidR="002C503D" w:rsidRPr="00E72CF1" w:rsidRDefault="002C503D" w:rsidP="002C503D">
      <w:pPr>
        <w:rPr>
          <w:rFonts w:ascii="Arial" w:hAnsi="Arial"/>
          <w:lang w:val="en-US" w:eastAsia="zh-CN"/>
        </w:rPr>
      </w:pP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60F40" w14:textId="77777777" w:rsidR="00083C58" w:rsidRDefault="00083C58">
      <w:r>
        <w:separator/>
      </w:r>
    </w:p>
  </w:endnote>
  <w:endnote w:type="continuationSeparator" w:id="0">
    <w:p w14:paraId="0E2DF4B0" w14:textId="77777777" w:rsidR="00083C58" w:rsidRDefault="00083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A9A0F4" w14:textId="77777777" w:rsidR="00083C58" w:rsidRDefault="00083C58">
      <w:r>
        <w:separator/>
      </w:r>
    </w:p>
  </w:footnote>
  <w:footnote w:type="continuationSeparator" w:id="0">
    <w:p w14:paraId="54DB9C59" w14:textId="77777777" w:rsidR="00083C58" w:rsidRDefault="00083C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4008AC"/>
    <w:multiLevelType w:val="hybridMultilevel"/>
    <w:tmpl w:val="E458BF98"/>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24A51"/>
    <w:multiLevelType w:val="hybridMultilevel"/>
    <w:tmpl w:val="36F273EA"/>
    <w:lvl w:ilvl="0" w:tplc="D804C662">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4034D1"/>
    <w:multiLevelType w:val="hybridMultilevel"/>
    <w:tmpl w:val="E75EB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D87A3A"/>
    <w:multiLevelType w:val="hybridMultilevel"/>
    <w:tmpl w:val="D0B42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101E8F"/>
    <w:multiLevelType w:val="hybridMultilevel"/>
    <w:tmpl w:val="674E975E"/>
    <w:lvl w:ilvl="0" w:tplc="E0CEF89E">
      <w:start w:val="1"/>
      <w:numFmt w:val="decimal"/>
      <w:lvlText w:val="%1-"/>
      <w:lvlJc w:val="left"/>
      <w:pPr>
        <w:ind w:left="928" w:hanging="360"/>
      </w:pPr>
      <w:rPr>
        <w:rFonts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75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76B25FE"/>
    <w:multiLevelType w:val="hybridMultilevel"/>
    <w:tmpl w:val="7D06BE42"/>
    <w:lvl w:ilvl="0" w:tplc="5D1202BA">
      <w:start w:val="1"/>
      <w:numFmt w:val="bullet"/>
      <w:lvlText w:val="•"/>
      <w:lvlJc w:val="left"/>
      <w:pPr>
        <w:tabs>
          <w:tab w:val="num" w:pos="720"/>
        </w:tabs>
        <w:ind w:left="720" w:hanging="360"/>
      </w:pPr>
      <w:rPr>
        <w:rFonts w:ascii="Arial" w:hAnsi="Arial" w:hint="default"/>
      </w:rPr>
    </w:lvl>
    <w:lvl w:ilvl="1" w:tplc="D4E87C2A">
      <w:start w:val="1"/>
      <w:numFmt w:val="bullet"/>
      <w:lvlText w:val="•"/>
      <w:lvlJc w:val="left"/>
      <w:pPr>
        <w:tabs>
          <w:tab w:val="num" w:pos="1440"/>
        </w:tabs>
        <w:ind w:left="1440" w:hanging="360"/>
      </w:pPr>
      <w:rPr>
        <w:rFonts w:ascii="Arial" w:hAnsi="Arial" w:hint="default"/>
      </w:rPr>
    </w:lvl>
    <w:lvl w:ilvl="2" w:tplc="EC980552">
      <w:numFmt w:val="bullet"/>
      <w:lvlText w:val="•"/>
      <w:lvlJc w:val="left"/>
      <w:pPr>
        <w:tabs>
          <w:tab w:val="num" w:pos="2160"/>
        </w:tabs>
        <w:ind w:left="2160" w:hanging="360"/>
      </w:pPr>
      <w:rPr>
        <w:rFonts w:ascii="Arial" w:hAnsi="Arial" w:hint="default"/>
      </w:rPr>
    </w:lvl>
    <w:lvl w:ilvl="3" w:tplc="78CCC868" w:tentative="1">
      <w:start w:val="1"/>
      <w:numFmt w:val="bullet"/>
      <w:lvlText w:val="•"/>
      <w:lvlJc w:val="left"/>
      <w:pPr>
        <w:tabs>
          <w:tab w:val="num" w:pos="2880"/>
        </w:tabs>
        <w:ind w:left="2880" w:hanging="360"/>
      </w:pPr>
      <w:rPr>
        <w:rFonts w:ascii="Arial" w:hAnsi="Arial" w:hint="default"/>
      </w:rPr>
    </w:lvl>
    <w:lvl w:ilvl="4" w:tplc="B7C21FBC" w:tentative="1">
      <w:start w:val="1"/>
      <w:numFmt w:val="bullet"/>
      <w:lvlText w:val="•"/>
      <w:lvlJc w:val="left"/>
      <w:pPr>
        <w:tabs>
          <w:tab w:val="num" w:pos="3600"/>
        </w:tabs>
        <w:ind w:left="3600" w:hanging="360"/>
      </w:pPr>
      <w:rPr>
        <w:rFonts w:ascii="Arial" w:hAnsi="Arial" w:hint="default"/>
      </w:rPr>
    </w:lvl>
    <w:lvl w:ilvl="5" w:tplc="C94042C8" w:tentative="1">
      <w:start w:val="1"/>
      <w:numFmt w:val="bullet"/>
      <w:lvlText w:val="•"/>
      <w:lvlJc w:val="left"/>
      <w:pPr>
        <w:tabs>
          <w:tab w:val="num" w:pos="4320"/>
        </w:tabs>
        <w:ind w:left="4320" w:hanging="360"/>
      </w:pPr>
      <w:rPr>
        <w:rFonts w:ascii="Arial" w:hAnsi="Arial" w:hint="default"/>
      </w:rPr>
    </w:lvl>
    <w:lvl w:ilvl="6" w:tplc="58066112" w:tentative="1">
      <w:start w:val="1"/>
      <w:numFmt w:val="bullet"/>
      <w:lvlText w:val="•"/>
      <w:lvlJc w:val="left"/>
      <w:pPr>
        <w:tabs>
          <w:tab w:val="num" w:pos="5040"/>
        </w:tabs>
        <w:ind w:left="5040" w:hanging="360"/>
      </w:pPr>
      <w:rPr>
        <w:rFonts w:ascii="Arial" w:hAnsi="Arial" w:hint="default"/>
      </w:rPr>
    </w:lvl>
    <w:lvl w:ilvl="7" w:tplc="4B22D734" w:tentative="1">
      <w:start w:val="1"/>
      <w:numFmt w:val="bullet"/>
      <w:lvlText w:val="•"/>
      <w:lvlJc w:val="left"/>
      <w:pPr>
        <w:tabs>
          <w:tab w:val="num" w:pos="5760"/>
        </w:tabs>
        <w:ind w:left="5760" w:hanging="360"/>
      </w:pPr>
      <w:rPr>
        <w:rFonts w:ascii="Arial" w:hAnsi="Arial" w:hint="default"/>
      </w:rPr>
    </w:lvl>
    <w:lvl w:ilvl="8" w:tplc="9126FB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2BC5AFC"/>
    <w:multiLevelType w:val="hybridMultilevel"/>
    <w:tmpl w:val="A260B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D0913"/>
    <w:multiLevelType w:val="hybridMultilevel"/>
    <w:tmpl w:val="C41CE198"/>
    <w:lvl w:ilvl="0" w:tplc="633431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3A4AAD"/>
    <w:multiLevelType w:val="hybridMultilevel"/>
    <w:tmpl w:val="2842D9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19"/>
  </w:num>
  <w:num w:numId="4">
    <w:abstractNumId w:val="14"/>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6"/>
  </w:num>
  <w:num w:numId="19">
    <w:abstractNumId w:val="5"/>
  </w:num>
  <w:num w:numId="20">
    <w:abstractNumId w:val="1"/>
  </w:num>
  <w:num w:numId="21">
    <w:abstractNumId w:val="3"/>
  </w:num>
  <w:num w:numId="22">
    <w:abstractNumId w:val="15"/>
  </w:num>
  <w:num w:numId="23">
    <w:abstractNumId w:val="4"/>
  </w:num>
  <w:num w:numId="24">
    <w:abstractNumId w:val="13"/>
  </w:num>
  <w:num w:numId="25">
    <w:abstractNumId w:val="9"/>
  </w:num>
  <w:num w:numId="26">
    <w:abstractNumId w:val="18"/>
  </w:num>
  <w:num w:numId="27">
    <w:abstractNumId w:val="17"/>
  </w:num>
  <w:num w:numId="28">
    <w:abstractNumId w:val="16"/>
  </w:num>
  <w:num w:numId="29">
    <w:abstractNumId w:val="7"/>
  </w:num>
  <w:num w:numId="30">
    <w:abstractNumId w:val="2"/>
  </w:num>
  <w:num w:numId="31">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2E5"/>
    <w:rsid w:val="00010FA8"/>
    <w:rsid w:val="00014CFA"/>
    <w:rsid w:val="00020C56"/>
    <w:rsid w:val="000223B3"/>
    <w:rsid w:val="00026ACC"/>
    <w:rsid w:val="0003171D"/>
    <w:rsid w:val="00031C1D"/>
    <w:rsid w:val="0003467A"/>
    <w:rsid w:val="0003556B"/>
    <w:rsid w:val="00035C50"/>
    <w:rsid w:val="00041803"/>
    <w:rsid w:val="000457A1"/>
    <w:rsid w:val="00050001"/>
    <w:rsid w:val="00052041"/>
    <w:rsid w:val="0005326A"/>
    <w:rsid w:val="00060746"/>
    <w:rsid w:val="0006266D"/>
    <w:rsid w:val="00065506"/>
    <w:rsid w:val="0007382E"/>
    <w:rsid w:val="0007458B"/>
    <w:rsid w:val="000766E1"/>
    <w:rsid w:val="00077FF6"/>
    <w:rsid w:val="00080D82"/>
    <w:rsid w:val="00081692"/>
    <w:rsid w:val="000821B9"/>
    <w:rsid w:val="00082C46"/>
    <w:rsid w:val="00083C58"/>
    <w:rsid w:val="00085A0E"/>
    <w:rsid w:val="00086C51"/>
    <w:rsid w:val="00087548"/>
    <w:rsid w:val="00093E7E"/>
    <w:rsid w:val="00094B84"/>
    <w:rsid w:val="00097A4A"/>
    <w:rsid w:val="000A1830"/>
    <w:rsid w:val="000A4121"/>
    <w:rsid w:val="000A4332"/>
    <w:rsid w:val="000A473F"/>
    <w:rsid w:val="000A4AA3"/>
    <w:rsid w:val="000A550E"/>
    <w:rsid w:val="000B0960"/>
    <w:rsid w:val="000B1A55"/>
    <w:rsid w:val="000B20BB"/>
    <w:rsid w:val="000B2EF6"/>
    <w:rsid w:val="000B2FA6"/>
    <w:rsid w:val="000B4AA0"/>
    <w:rsid w:val="000C2553"/>
    <w:rsid w:val="000C38C3"/>
    <w:rsid w:val="000D09FD"/>
    <w:rsid w:val="000D44FB"/>
    <w:rsid w:val="000D574B"/>
    <w:rsid w:val="000D66DA"/>
    <w:rsid w:val="000D6CFC"/>
    <w:rsid w:val="000E1E3F"/>
    <w:rsid w:val="000E22D5"/>
    <w:rsid w:val="000E537B"/>
    <w:rsid w:val="000E57D0"/>
    <w:rsid w:val="000E7858"/>
    <w:rsid w:val="000F39CA"/>
    <w:rsid w:val="001033B3"/>
    <w:rsid w:val="00103CA2"/>
    <w:rsid w:val="00103D48"/>
    <w:rsid w:val="00105D7F"/>
    <w:rsid w:val="00107927"/>
    <w:rsid w:val="00110E26"/>
    <w:rsid w:val="00111321"/>
    <w:rsid w:val="0011695B"/>
    <w:rsid w:val="00117BD6"/>
    <w:rsid w:val="001206C2"/>
    <w:rsid w:val="00121978"/>
    <w:rsid w:val="00123422"/>
    <w:rsid w:val="00123FDD"/>
    <w:rsid w:val="00124B6A"/>
    <w:rsid w:val="0012663B"/>
    <w:rsid w:val="00127990"/>
    <w:rsid w:val="001331FD"/>
    <w:rsid w:val="00136D4C"/>
    <w:rsid w:val="00142538"/>
    <w:rsid w:val="00142BB9"/>
    <w:rsid w:val="00143959"/>
    <w:rsid w:val="00144F96"/>
    <w:rsid w:val="00151EAC"/>
    <w:rsid w:val="00153528"/>
    <w:rsid w:val="001541B4"/>
    <w:rsid w:val="00154E68"/>
    <w:rsid w:val="0016160E"/>
    <w:rsid w:val="00162548"/>
    <w:rsid w:val="00165FFF"/>
    <w:rsid w:val="00172183"/>
    <w:rsid w:val="001751AB"/>
    <w:rsid w:val="00175A3F"/>
    <w:rsid w:val="001771F6"/>
    <w:rsid w:val="00180E09"/>
    <w:rsid w:val="001829A1"/>
    <w:rsid w:val="00183D4C"/>
    <w:rsid w:val="00183F6D"/>
    <w:rsid w:val="0018670E"/>
    <w:rsid w:val="0018718D"/>
    <w:rsid w:val="0019219A"/>
    <w:rsid w:val="00195077"/>
    <w:rsid w:val="00197011"/>
    <w:rsid w:val="001A033F"/>
    <w:rsid w:val="001A08AA"/>
    <w:rsid w:val="001A2238"/>
    <w:rsid w:val="001A4246"/>
    <w:rsid w:val="001A59CB"/>
    <w:rsid w:val="001B7991"/>
    <w:rsid w:val="001C1409"/>
    <w:rsid w:val="001C2AE6"/>
    <w:rsid w:val="001C4A89"/>
    <w:rsid w:val="001C6177"/>
    <w:rsid w:val="001D0363"/>
    <w:rsid w:val="001D12B4"/>
    <w:rsid w:val="001D2345"/>
    <w:rsid w:val="001D7D94"/>
    <w:rsid w:val="001E0A28"/>
    <w:rsid w:val="001E1870"/>
    <w:rsid w:val="001E4218"/>
    <w:rsid w:val="001F0B20"/>
    <w:rsid w:val="00200A62"/>
    <w:rsid w:val="00203740"/>
    <w:rsid w:val="002138EA"/>
    <w:rsid w:val="00213F84"/>
    <w:rsid w:val="00214FBD"/>
    <w:rsid w:val="00222897"/>
    <w:rsid w:val="00222B0C"/>
    <w:rsid w:val="0022333F"/>
    <w:rsid w:val="0022406B"/>
    <w:rsid w:val="002264B7"/>
    <w:rsid w:val="00235394"/>
    <w:rsid w:val="00235577"/>
    <w:rsid w:val="002371B2"/>
    <w:rsid w:val="002410DB"/>
    <w:rsid w:val="002435CA"/>
    <w:rsid w:val="0024469F"/>
    <w:rsid w:val="002454DC"/>
    <w:rsid w:val="002472A5"/>
    <w:rsid w:val="002501B3"/>
    <w:rsid w:val="00250318"/>
    <w:rsid w:val="00250B5B"/>
    <w:rsid w:val="00252DB8"/>
    <w:rsid w:val="002537BC"/>
    <w:rsid w:val="00255C58"/>
    <w:rsid w:val="00260EC7"/>
    <w:rsid w:val="00261539"/>
    <w:rsid w:val="0026179F"/>
    <w:rsid w:val="002666AE"/>
    <w:rsid w:val="00270DAA"/>
    <w:rsid w:val="002749A7"/>
    <w:rsid w:val="00274E1A"/>
    <w:rsid w:val="002775B1"/>
    <w:rsid w:val="002775B9"/>
    <w:rsid w:val="00280FDE"/>
    <w:rsid w:val="002811C4"/>
    <w:rsid w:val="00282213"/>
    <w:rsid w:val="00284016"/>
    <w:rsid w:val="002858BF"/>
    <w:rsid w:val="00285B3C"/>
    <w:rsid w:val="002939AF"/>
    <w:rsid w:val="00294491"/>
    <w:rsid w:val="00294BDE"/>
    <w:rsid w:val="002963D9"/>
    <w:rsid w:val="002A0CED"/>
    <w:rsid w:val="002A4CD0"/>
    <w:rsid w:val="002A7DA6"/>
    <w:rsid w:val="002B516C"/>
    <w:rsid w:val="002B5E1D"/>
    <w:rsid w:val="002B60C1"/>
    <w:rsid w:val="002C2C2F"/>
    <w:rsid w:val="002C37AC"/>
    <w:rsid w:val="002C4B52"/>
    <w:rsid w:val="002C503D"/>
    <w:rsid w:val="002D03E5"/>
    <w:rsid w:val="002D36EB"/>
    <w:rsid w:val="002D6BDF"/>
    <w:rsid w:val="002E2CE9"/>
    <w:rsid w:val="002E3BF7"/>
    <w:rsid w:val="002E3E21"/>
    <w:rsid w:val="002E403E"/>
    <w:rsid w:val="002E4C74"/>
    <w:rsid w:val="002F158C"/>
    <w:rsid w:val="002F4093"/>
    <w:rsid w:val="002F5636"/>
    <w:rsid w:val="0030110F"/>
    <w:rsid w:val="00301720"/>
    <w:rsid w:val="0030222C"/>
    <w:rsid w:val="003022A5"/>
    <w:rsid w:val="00304EA9"/>
    <w:rsid w:val="00307E51"/>
    <w:rsid w:val="00311363"/>
    <w:rsid w:val="00313354"/>
    <w:rsid w:val="00315867"/>
    <w:rsid w:val="0031709B"/>
    <w:rsid w:val="00321150"/>
    <w:rsid w:val="00322E7B"/>
    <w:rsid w:val="003260D7"/>
    <w:rsid w:val="00327D62"/>
    <w:rsid w:val="0033535F"/>
    <w:rsid w:val="00336697"/>
    <w:rsid w:val="003418CB"/>
    <w:rsid w:val="00355873"/>
    <w:rsid w:val="0035660F"/>
    <w:rsid w:val="003628B9"/>
    <w:rsid w:val="00362D8F"/>
    <w:rsid w:val="00367724"/>
    <w:rsid w:val="003710BA"/>
    <w:rsid w:val="0037525F"/>
    <w:rsid w:val="003770F6"/>
    <w:rsid w:val="003812B7"/>
    <w:rsid w:val="00383E37"/>
    <w:rsid w:val="00393042"/>
    <w:rsid w:val="00394AD5"/>
    <w:rsid w:val="00395E3B"/>
    <w:rsid w:val="0039642D"/>
    <w:rsid w:val="003A2E40"/>
    <w:rsid w:val="003B0158"/>
    <w:rsid w:val="003B0282"/>
    <w:rsid w:val="003B40B6"/>
    <w:rsid w:val="003B56DB"/>
    <w:rsid w:val="003B755E"/>
    <w:rsid w:val="003C228E"/>
    <w:rsid w:val="003C3A08"/>
    <w:rsid w:val="003C4AA4"/>
    <w:rsid w:val="003C51E7"/>
    <w:rsid w:val="003C6893"/>
    <w:rsid w:val="003C6DE2"/>
    <w:rsid w:val="003C7767"/>
    <w:rsid w:val="003D1EFD"/>
    <w:rsid w:val="003D28BF"/>
    <w:rsid w:val="003D4215"/>
    <w:rsid w:val="003D4C47"/>
    <w:rsid w:val="003D7719"/>
    <w:rsid w:val="003E252F"/>
    <w:rsid w:val="003E3B0F"/>
    <w:rsid w:val="003E40EE"/>
    <w:rsid w:val="003F1C1B"/>
    <w:rsid w:val="003F34E7"/>
    <w:rsid w:val="003F3A2F"/>
    <w:rsid w:val="00401144"/>
    <w:rsid w:val="00404831"/>
    <w:rsid w:val="00407661"/>
    <w:rsid w:val="00410314"/>
    <w:rsid w:val="00412063"/>
    <w:rsid w:val="00412EB1"/>
    <w:rsid w:val="00413DDE"/>
    <w:rsid w:val="00414118"/>
    <w:rsid w:val="00416084"/>
    <w:rsid w:val="00417B53"/>
    <w:rsid w:val="00424F8C"/>
    <w:rsid w:val="004271BA"/>
    <w:rsid w:val="00430497"/>
    <w:rsid w:val="00430EA5"/>
    <w:rsid w:val="00433B1E"/>
    <w:rsid w:val="00434DC1"/>
    <w:rsid w:val="004350F4"/>
    <w:rsid w:val="00435A6D"/>
    <w:rsid w:val="004412A0"/>
    <w:rsid w:val="00442337"/>
    <w:rsid w:val="00446408"/>
    <w:rsid w:val="00450BDB"/>
    <w:rsid w:val="00450F27"/>
    <w:rsid w:val="004510E5"/>
    <w:rsid w:val="004539EF"/>
    <w:rsid w:val="004551F0"/>
    <w:rsid w:val="00456A75"/>
    <w:rsid w:val="00461E39"/>
    <w:rsid w:val="00462D3A"/>
    <w:rsid w:val="00463521"/>
    <w:rsid w:val="00471125"/>
    <w:rsid w:val="0047437A"/>
    <w:rsid w:val="00480E42"/>
    <w:rsid w:val="00484C5D"/>
    <w:rsid w:val="0048543E"/>
    <w:rsid w:val="0048684B"/>
    <w:rsid w:val="004868C1"/>
    <w:rsid w:val="00486C44"/>
    <w:rsid w:val="0048750F"/>
    <w:rsid w:val="00495B39"/>
    <w:rsid w:val="00497FF8"/>
    <w:rsid w:val="004A0FFC"/>
    <w:rsid w:val="004A495F"/>
    <w:rsid w:val="004A7544"/>
    <w:rsid w:val="004B56F6"/>
    <w:rsid w:val="004B6B0F"/>
    <w:rsid w:val="004B76CB"/>
    <w:rsid w:val="004C266C"/>
    <w:rsid w:val="004C54E5"/>
    <w:rsid w:val="004C77A7"/>
    <w:rsid w:val="004C7DC8"/>
    <w:rsid w:val="004D21B0"/>
    <w:rsid w:val="004D737D"/>
    <w:rsid w:val="004E2659"/>
    <w:rsid w:val="004E39EE"/>
    <w:rsid w:val="004E475C"/>
    <w:rsid w:val="004E56E0"/>
    <w:rsid w:val="004E7329"/>
    <w:rsid w:val="004F18E1"/>
    <w:rsid w:val="004F2CB0"/>
    <w:rsid w:val="005017F7"/>
    <w:rsid w:val="00501FA7"/>
    <w:rsid w:val="005034DC"/>
    <w:rsid w:val="00503B43"/>
    <w:rsid w:val="00505BFA"/>
    <w:rsid w:val="005071B4"/>
    <w:rsid w:val="00507687"/>
    <w:rsid w:val="005117A9"/>
    <w:rsid w:val="00511F57"/>
    <w:rsid w:val="0051366D"/>
    <w:rsid w:val="00515CBE"/>
    <w:rsid w:val="00515E2B"/>
    <w:rsid w:val="00522A7E"/>
    <w:rsid w:val="00522F20"/>
    <w:rsid w:val="00524A5A"/>
    <w:rsid w:val="005308DB"/>
    <w:rsid w:val="00530A2E"/>
    <w:rsid w:val="00530FBE"/>
    <w:rsid w:val="00532B4E"/>
    <w:rsid w:val="00533159"/>
    <w:rsid w:val="005339DB"/>
    <w:rsid w:val="00534C89"/>
    <w:rsid w:val="00541573"/>
    <w:rsid w:val="0054348A"/>
    <w:rsid w:val="00571777"/>
    <w:rsid w:val="00580FF5"/>
    <w:rsid w:val="0058519C"/>
    <w:rsid w:val="0059149A"/>
    <w:rsid w:val="005956EE"/>
    <w:rsid w:val="005A083E"/>
    <w:rsid w:val="005B4802"/>
    <w:rsid w:val="005C04D4"/>
    <w:rsid w:val="005C1EA6"/>
    <w:rsid w:val="005D0B99"/>
    <w:rsid w:val="005D308E"/>
    <w:rsid w:val="005D3A48"/>
    <w:rsid w:val="005D732A"/>
    <w:rsid w:val="005D7AF8"/>
    <w:rsid w:val="005E17BF"/>
    <w:rsid w:val="005E34D3"/>
    <w:rsid w:val="005E366A"/>
    <w:rsid w:val="005E5104"/>
    <w:rsid w:val="005E5268"/>
    <w:rsid w:val="005F2145"/>
    <w:rsid w:val="005F39AC"/>
    <w:rsid w:val="005F62FB"/>
    <w:rsid w:val="005F720D"/>
    <w:rsid w:val="006016E1"/>
    <w:rsid w:val="00602D27"/>
    <w:rsid w:val="00610A3E"/>
    <w:rsid w:val="00611661"/>
    <w:rsid w:val="00611CE9"/>
    <w:rsid w:val="006144A1"/>
    <w:rsid w:val="00615EBB"/>
    <w:rsid w:val="00616096"/>
    <w:rsid w:val="006160A2"/>
    <w:rsid w:val="0062170A"/>
    <w:rsid w:val="006302AA"/>
    <w:rsid w:val="00631267"/>
    <w:rsid w:val="006363BD"/>
    <w:rsid w:val="006412DC"/>
    <w:rsid w:val="00642A68"/>
    <w:rsid w:val="00642BC6"/>
    <w:rsid w:val="00644790"/>
    <w:rsid w:val="0064519B"/>
    <w:rsid w:val="006501AF"/>
    <w:rsid w:val="00650DDE"/>
    <w:rsid w:val="0065505B"/>
    <w:rsid w:val="006571AC"/>
    <w:rsid w:val="006631FA"/>
    <w:rsid w:val="0066412C"/>
    <w:rsid w:val="006670AC"/>
    <w:rsid w:val="00672307"/>
    <w:rsid w:val="00674417"/>
    <w:rsid w:val="0067610B"/>
    <w:rsid w:val="006761E7"/>
    <w:rsid w:val="006808C6"/>
    <w:rsid w:val="00682668"/>
    <w:rsid w:val="00683D57"/>
    <w:rsid w:val="00685B56"/>
    <w:rsid w:val="00692A68"/>
    <w:rsid w:val="00695367"/>
    <w:rsid w:val="00695D85"/>
    <w:rsid w:val="006A11EE"/>
    <w:rsid w:val="006A30A2"/>
    <w:rsid w:val="006A472C"/>
    <w:rsid w:val="006A6D23"/>
    <w:rsid w:val="006B25DE"/>
    <w:rsid w:val="006B3D54"/>
    <w:rsid w:val="006C0B35"/>
    <w:rsid w:val="006C180A"/>
    <w:rsid w:val="006C1C3B"/>
    <w:rsid w:val="006C4E43"/>
    <w:rsid w:val="006C643E"/>
    <w:rsid w:val="006D2932"/>
    <w:rsid w:val="006D3671"/>
    <w:rsid w:val="006D3C07"/>
    <w:rsid w:val="006D4176"/>
    <w:rsid w:val="006D50D2"/>
    <w:rsid w:val="006E0A73"/>
    <w:rsid w:val="006E0FEE"/>
    <w:rsid w:val="006E6C11"/>
    <w:rsid w:val="006E7490"/>
    <w:rsid w:val="006F7C0C"/>
    <w:rsid w:val="007000D4"/>
    <w:rsid w:val="00700755"/>
    <w:rsid w:val="007010D2"/>
    <w:rsid w:val="0070646B"/>
    <w:rsid w:val="007130A2"/>
    <w:rsid w:val="00715463"/>
    <w:rsid w:val="00717BC4"/>
    <w:rsid w:val="007243E9"/>
    <w:rsid w:val="00730655"/>
    <w:rsid w:val="00730E7C"/>
    <w:rsid w:val="00731D77"/>
    <w:rsid w:val="00732360"/>
    <w:rsid w:val="0073390A"/>
    <w:rsid w:val="00734E64"/>
    <w:rsid w:val="00736B37"/>
    <w:rsid w:val="00740A35"/>
    <w:rsid w:val="007424C5"/>
    <w:rsid w:val="00745B36"/>
    <w:rsid w:val="007520B4"/>
    <w:rsid w:val="007655D5"/>
    <w:rsid w:val="00765648"/>
    <w:rsid w:val="007730C5"/>
    <w:rsid w:val="0077471D"/>
    <w:rsid w:val="00775ED3"/>
    <w:rsid w:val="007763C1"/>
    <w:rsid w:val="00777E82"/>
    <w:rsid w:val="00781359"/>
    <w:rsid w:val="007816E3"/>
    <w:rsid w:val="00786921"/>
    <w:rsid w:val="00795BBF"/>
    <w:rsid w:val="007A141A"/>
    <w:rsid w:val="007A1EAA"/>
    <w:rsid w:val="007A79FD"/>
    <w:rsid w:val="007B0B9D"/>
    <w:rsid w:val="007B26E3"/>
    <w:rsid w:val="007B3012"/>
    <w:rsid w:val="007B5A43"/>
    <w:rsid w:val="007B633D"/>
    <w:rsid w:val="007B709B"/>
    <w:rsid w:val="007B78C6"/>
    <w:rsid w:val="007C1343"/>
    <w:rsid w:val="007C5EF1"/>
    <w:rsid w:val="007C7BF5"/>
    <w:rsid w:val="007D19B7"/>
    <w:rsid w:val="007D3B97"/>
    <w:rsid w:val="007D75E5"/>
    <w:rsid w:val="007D773E"/>
    <w:rsid w:val="007E066E"/>
    <w:rsid w:val="007E1356"/>
    <w:rsid w:val="007E19AC"/>
    <w:rsid w:val="007E20FC"/>
    <w:rsid w:val="007E7062"/>
    <w:rsid w:val="007F0E1E"/>
    <w:rsid w:val="007F29A7"/>
    <w:rsid w:val="008004B4"/>
    <w:rsid w:val="00800DEF"/>
    <w:rsid w:val="00805BE8"/>
    <w:rsid w:val="00806383"/>
    <w:rsid w:val="00812FF9"/>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5925"/>
    <w:rsid w:val="00866D5B"/>
    <w:rsid w:val="00866FF5"/>
    <w:rsid w:val="0087050B"/>
    <w:rsid w:val="0087332D"/>
    <w:rsid w:val="00873E1F"/>
    <w:rsid w:val="00874C16"/>
    <w:rsid w:val="00874CA9"/>
    <w:rsid w:val="008809D5"/>
    <w:rsid w:val="00886D1F"/>
    <w:rsid w:val="00891EE1"/>
    <w:rsid w:val="00893987"/>
    <w:rsid w:val="008953DF"/>
    <w:rsid w:val="008963EF"/>
    <w:rsid w:val="0089688E"/>
    <w:rsid w:val="008A1FBE"/>
    <w:rsid w:val="008B3194"/>
    <w:rsid w:val="008B4DA1"/>
    <w:rsid w:val="008B5AE7"/>
    <w:rsid w:val="008C60E9"/>
    <w:rsid w:val="008C6AE7"/>
    <w:rsid w:val="008D1B7C"/>
    <w:rsid w:val="008D6657"/>
    <w:rsid w:val="008E1F60"/>
    <w:rsid w:val="008E25FC"/>
    <w:rsid w:val="008E307E"/>
    <w:rsid w:val="008E3352"/>
    <w:rsid w:val="008E7801"/>
    <w:rsid w:val="008F4822"/>
    <w:rsid w:val="008F4DD1"/>
    <w:rsid w:val="008F6056"/>
    <w:rsid w:val="00902C07"/>
    <w:rsid w:val="00904747"/>
    <w:rsid w:val="00904D8C"/>
    <w:rsid w:val="00905804"/>
    <w:rsid w:val="009101E2"/>
    <w:rsid w:val="00914140"/>
    <w:rsid w:val="00915D73"/>
    <w:rsid w:val="00916077"/>
    <w:rsid w:val="009170A2"/>
    <w:rsid w:val="009208A6"/>
    <w:rsid w:val="0092118A"/>
    <w:rsid w:val="009228F7"/>
    <w:rsid w:val="00924514"/>
    <w:rsid w:val="00927316"/>
    <w:rsid w:val="00931036"/>
    <w:rsid w:val="0093133D"/>
    <w:rsid w:val="0093276D"/>
    <w:rsid w:val="00933D12"/>
    <w:rsid w:val="00937065"/>
    <w:rsid w:val="00940285"/>
    <w:rsid w:val="009415B0"/>
    <w:rsid w:val="00947E7E"/>
    <w:rsid w:val="0095139A"/>
    <w:rsid w:val="00952250"/>
    <w:rsid w:val="00952B6D"/>
    <w:rsid w:val="00953E16"/>
    <w:rsid w:val="009542AC"/>
    <w:rsid w:val="00961BB2"/>
    <w:rsid w:val="00962108"/>
    <w:rsid w:val="0096371E"/>
    <w:rsid w:val="009638D6"/>
    <w:rsid w:val="0096648C"/>
    <w:rsid w:val="0097408E"/>
    <w:rsid w:val="00974BB2"/>
    <w:rsid w:val="00974FA7"/>
    <w:rsid w:val="009756E5"/>
    <w:rsid w:val="00977A8C"/>
    <w:rsid w:val="00983910"/>
    <w:rsid w:val="00984BEE"/>
    <w:rsid w:val="00987D00"/>
    <w:rsid w:val="009932AC"/>
    <w:rsid w:val="00994351"/>
    <w:rsid w:val="009954B2"/>
    <w:rsid w:val="00996A8F"/>
    <w:rsid w:val="009A1DBF"/>
    <w:rsid w:val="009A68E6"/>
    <w:rsid w:val="009A7598"/>
    <w:rsid w:val="009B1DF8"/>
    <w:rsid w:val="009B3D20"/>
    <w:rsid w:val="009B5418"/>
    <w:rsid w:val="009B6BF4"/>
    <w:rsid w:val="009C0727"/>
    <w:rsid w:val="009C3C80"/>
    <w:rsid w:val="009C492F"/>
    <w:rsid w:val="009C66A0"/>
    <w:rsid w:val="009D2B43"/>
    <w:rsid w:val="009D2FF2"/>
    <w:rsid w:val="009D3226"/>
    <w:rsid w:val="009D3385"/>
    <w:rsid w:val="009D793C"/>
    <w:rsid w:val="009E16A9"/>
    <w:rsid w:val="009E2ABB"/>
    <w:rsid w:val="009E375F"/>
    <w:rsid w:val="009E39D4"/>
    <w:rsid w:val="009E433B"/>
    <w:rsid w:val="009E5401"/>
    <w:rsid w:val="009F5381"/>
    <w:rsid w:val="00A0758F"/>
    <w:rsid w:val="00A1570A"/>
    <w:rsid w:val="00A211B4"/>
    <w:rsid w:val="00A25003"/>
    <w:rsid w:val="00A33DDF"/>
    <w:rsid w:val="00A34547"/>
    <w:rsid w:val="00A376B7"/>
    <w:rsid w:val="00A41BF5"/>
    <w:rsid w:val="00A44778"/>
    <w:rsid w:val="00A469E7"/>
    <w:rsid w:val="00A604A4"/>
    <w:rsid w:val="00A61B7D"/>
    <w:rsid w:val="00A6605B"/>
    <w:rsid w:val="00A66ADC"/>
    <w:rsid w:val="00A7064D"/>
    <w:rsid w:val="00A7147D"/>
    <w:rsid w:val="00A753F4"/>
    <w:rsid w:val="00A81B15"/>
    <w:rsid w:val="00A837FF"/>
    <w:rsid w:val="00A8418E"/>
    <w:rsid w:val="00A84DC8"/>
    <w:rsid w:val="00A85DBC"/>
    <w:rsid w:val="00A87FEB"/>
    <w:rsid w:val="00A93F9F"/>
    <w:rsid w:val="00A9420E"/>
    <w:rsid w:val="00A96B5D"/>
    <w:rsid w:val="00A97648"/>
    <w:rsid w:val="00AA1CFD"/>
    <w:rsid w:val="00AA2239"/>
    <w:rsid w:val="00AA33D2"/>
    <w:rsid w:val="00AA4477"/>
    <w:rsid w:val="00AA4E18"/>
    <w:rsid w:val="00AB0C57"/>
    <w:rsid w:val="00AB1195"/>
    <w:rsid w:val="00AB4182"/>
    <w:rsid w:val="00AC0B55"/>
    <w:rsid w:val="00AC2635"/>
    <w:rsid w:val="00AC27DB"/>
    <w:rsid w:val="00AC6D6B"/>
    <w:rsid w:val="00AD2A50"/>
    <w:rsid w:val="00AD7736"/>
    <w:rsid w:val="00AE0EBD"/>
    <w:rsid w:val="00AE10CE"/>
    <w:rsid w:val="00AE70D4"/>
    <w:rsid w:val="00AE7868"/>
    <w:rsid w:val="00AF0208"/>
    <w:rsid w:val="00AF0407"/>
    <w:rsid w:val="00AF0A0F"/>
    <w:rsid w:val="00AF47A2"/>
    <w:rsid w:val="00AF4D8B"/>
    <w:rsid w:val="00B03B00"/>
    <w:rsid w:val="00B067CA"/>
    <w:rsid w:val="00B12B26"/>
    <w:rsid w:val="00B163F8"/>
    <w:rsid w:val="00B214D5"/>
    <w:rsid w:val="00B2472D"/>
    <w:rsid w:val="00B24CA0"/>
    <w:rsid w:val="00B2549F"/>
    <w:rsid w:val="00B30F1E"/>
    <w:rsid w:val="00B32138"/>
    <w:rsid w:val="00B33B43"/>
    <w:rsid w:val="00B362BB"/>
    <w:rsid w:val="00B4108D"/>
    <w:rsid w:val="00B51CF0"/>
    <w:rsid w:val="00B57265"/>
    <w:rsid w:val="00B633AE"/>
    <w:rsid w:val="00B63C25"/>
    <w:rsid w:val="00B665D2"/>
    <w:rsid w:val="00B6737C"/>
    <w:rsid w:val="00B7214D"/>
    <w:rsid w:val="00B74372"/>
    <w:rsid w:val="00B75525"/>
    <w:rsid w:val="00B766D3"/>
    <w:rsid w:val="00B80283"/>
    <w:rsid w:val="00B8095F"/>
    <w:rsid w:val="00B80B0C"/>
    <w:rsid w:val="00B80B11"/>
    <w:rsid w:val="00B81D9A"/>
    <w:rsid w:val="00B831AE"/>
    <w:rsid w:val="00B8446C"/>
    <w:rsid w:val="00B86179"/>
    <w:rsid w:val="00B86263"/>
    <w:rsid w:val="00B87725"/>
    <w:rsid w:val="00BA2135"/>
    <w:rsid w:val="00BA259A"/>
    <w:rsid w:val="00BA259C"/>
    <w:rsid w:val="00BA29D3"/>
    <w:rsid w:val="00BA307F"/>
    <w:rsid w:val="00BA5280"/>
    <w:rsid w:val="00BA678D"/>
    <w:rsid w:val="00BB14F1"/>
    <w:rsid w:val="00BB572E"/>
    <w:rsid w:val="00BB74FD"/>
    <w:rsid w:val="00BC25F5"/>
    <w:rsid w:val="00BC5982"/>
    <w:rsid w:val="00BC60BF"/>
    <w:rsid w:val="00BD068C"/>
    <w:rsid w:val="00BD28BF"/>
    <w:rsid w:val="00BD3C1E"/>
    <w:rsid w:val="00BD47DC"/>
    <w:rsid w:val="00BD6404"/>
    <w:rsid w:val="00BD6F24"/>
    <w:rsid w:val="00BD7678"/>
    <w:rsid w:val="00BE33AE"/>
    <w:rsid w:val="00BF046F"/>
    <w:rsid w:val="00C01D50"/>
    <w:rsid w:val="00C04DE5"/>
    <w:rsid w:val="00C056DC"/>
    <w:rsid w:val="00C116A2"/>
    <w:rsid w:val="00C1329B"/>
    <w:rsid w:val="00C14A09"/>
    <w:rsid w:val="00C1572F"/>
    <w:rsid w:val="00C17CA2"/>
    <w:rsid w:val="00C24C05"/>
    <w:rsid w:val="00C24D2F"/>
    <w:rsid w:val="00C26222"/>
    <w:rsid w:val="00C30B85"/>
    <w:rsid w:val="00C31283"/>
    <w:rsid w:val="00C33C48"/>
    <w:rsid w:val="00C340E5"/>
    <w:rsid w:val="00C35AA7"/>
    <w:rsid w:val="00C43BA1"/>
    <w:rsid w:val="00C43DAB"/>
    <w:rsid w:val="00C449E4"/>
    <w:rsid w:val="00C47F08"/>
    <w:rsid w:val="00C514A6"/>
    <w:rsid w:val="00C52E80"/>
    <w:rsid w:val="00C5739F"/>
    <w:rsid w:val="00C57CF0"/>
    <w:rsid w:val="00C57DDA"/>
    <w:rsid w:val="00C61C07"/>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0A4E"/>
    <w:rsid w:val="00CB2D65"/>
    <w:rsid w:val="00CB33C7"/>
    <w:rsid w:val="00CB6DA7"/>
    <w:rsid w:val="00CB7E4C"/>
    <w:rsid w:val="00CC25B4"/>
    <w:rsid w:val="00CC5F88"/>
    <w:rsid w:val="00CC69C8"/>
    <w:rsid w:val="00CC77A2"/>
    <w:rsid w:val="00CD1250"/>
    <w:rsid w:val="00CD2966"/>
    <w:rsid w:val="00CD307E"/>
    <w:rsid w:val="00CD629F"/>
    <w:rsid w:val="00CD6A1B"/>
    <w:rsid w:val="00CE0A7F"/>
    <w:rsid w:val="00CE1718"/>
    <w:rsid w:val="00CF29C8"/>
    <w:rsid w:val="00CF4156"/>
    <w:rsid w:val="00D0036C"/>
    <w:rsid w:val="00D009CC"/>
    <w:rsid w:val="00D03D00"/>
    <w:rsid w:val="00D05C30"/>
    <w:rsid w:val="00D10052"/>
    <w:rsid w:val="00D11359"/>
    <w:rsid w:val="00D11F39"/>
    <w:rsid w:val="00D3188C"/>
    <w:rsid w:val="00D35F9B"/>
    <w:rsid w:val="00D36B69"/>
    <w:rsid w:val="00D408DD"/>
    <w:rsid w:val="00D45646"/>
    <w:rsid w:val="00D45D72"/>
    <w:rsid w:val="00D520E4"/>
    <w:rsid w:val="00D53A38"/>
    <w:rsid w:val="00D575DD"/>
    <w:rsid w:val="00D57DFA"/>
    <w:rsid w:val="00D63DA7"/>
    <w:rsid w:val="00D645F1"/>
    <w:rsid w:val="00D67FCF"/>
    <w:rsid w:val="00D709CE"/>
    <w:rsid w:val="00D70CE5"/>
    <w:rsid w:val="00D71F73"/>
    <w:rsid w:val="00D80786"/>
    <w:rsid w:val="00D81CAB"/>
    <w:rsid w:val="00D84115"/>
    <w:rsid w:val="00D8576F"/>
    <w:rsid w:val="00D8677F"/>
    <w:rsid w:val="00D8738A"/>
    <w:rsid w:val="00D97F0C"/>
    <w:rsid w:val="00DA28EA"/>
    <w:rsid w:val="00DA3A86"/>
    <w:rsid w:val="00DB34D1"/>
    <w:rsid w:val="00DB572F"/>
    <w:rsid w:val="00DB612B"/>
    <w:rsid w:val="00DC0351"/>
    <w:rsid w:val="00DC2500"/>
    <w:rsid w:val="00DC3287"/>
    <w:rsid w:val="00DC4F72"/>
    <w:rsid w:val="00DC6E1A"/>
    <w:rsid w:val="00DC77DC"/>
    <w:rsid w:val="00DC7CA6"/>
    <w:rsid w:val="00DD0453"/>
    <w:rsid w:val="00DD0C2C"/>
    <w:rsid w:val="00DD19DE"/>
    <w:rsid w:val="00DD28BC"/>
    <w:rsid w:val="00DE29A8"/>
    <w:rsid w:val="00DE2D76"/>
    <w:rsid w:val="00DE31F0"/>
    <w:rsid w:val="00DE3D1C"/>
    <w:rsid w:val="00E0227D"/>
    <w:rsid w:val="00E04B84"/>
    <w:rsid w:val="00E0523B"/>
    <w:rsid w:val="00E06466"/>
    <w:rsid w:val="00E06835"/>
    <w:rsid w:val="00E06FDA"/>
    <w:rsid w:val="00E160A5"/>
    <w:rsid w:val="00E1713D"/>
    <w:rsid w:val="00E20A43"/>
    <w:rsid w:val="00E21B69"/>
    <w:rsid w:val="00E23898"/>
    <w:rsid w:val="00E2556B"/>
    <w:rsid w:val="00E26A5A"/>
    <w:rsid w:val="00E319F1"/>
    <w:rsid w:val="00E33CD2"/>
    <w:rsid w:val="00E40E90"/>
    <w:rsid w:val="00E45C7E"/>
    <w:rsid w:val="00E531EB"/>
    <w:rsid w:val="00E54874"/>
    <w:rsid w:val="00E54B6F"/>
    <w:rsid w:val="00E55ACA"/>
    <w:rsid w:val="00E57B74"/>
    <w:rsid w:val="00E624BC"/>
    <w:rsid w:val="00E65BC6"/>
    <w:rsid w:val="00E661FF"/>
    <w:rsid w:val="00E726EB"/>
    <w:rsid w:val="00E72CF1"/>
    <w:rsid w:val="00E77CDB"/>
    <w:rsid w:val="00E80AE0"/>
    <w:rsid w:val="00E80B52"/>
    <w:rsid w:val="00E824C3"/>
    <w:rsid w:val="00E840B3"/>
    <w:rsid w:val="00E84D10"/>
    <w:rsid w:val="00E8629F"/>
    <w:rsid w:val="00E86B75"/>
    <w:rsid w:val="00E91008"/>
    <w:rsid w:val="00E9374E"/>
    <w:rsid w:val="00E94F54"/>
    <w:rsid w:val="00E97AD5"/>
    <w:rsid w:val="00E97DF5"/>
    <w:rsid w:val="00EA08DA"/>
    <w:rsid w:val="00EA1111"/>
    <w:rsid w:val="00EA3B4F"/>
    <w:rsid w:val="00EA3C24"/>
    <w:rsid w:val="00EA73DF"/>
    <w:rsid w:val="00EB61AE"/>
    <w:rsid w:val="00EC322D"/>
    <w:rsid w:val="00ED0212"/>
    <w:rsid w:val="00ED0D52"/>
    <w:rsid w:val="00ED383A"/>
    <w:rsid w:val="00ED4DC9"/>
    <w:rsid w:val="00EE1080"/>
    <w:rsid w:val="00EE5675"/>
    <w:rsid w:val="00EF1EC5"/>
    <w:rsid w:val="00EF4C88"/>
    <w:rsid w:val="00EF55EB"/>
    <w:rsid w:val="00EF6BFC"/>
    <w:rsid w:val="00EF713B"/>
    <w:rsid w:val="00F00DCC"/>
    <w:rsid w:val="00F0108B"/>
    <w:rsid w:val="00F0156F"/>
    <w:rsid w:val="00F038ED"/>
    <w:rsid w:val="00F0428D"/>
    <w:rsid w:val="00F05AC8"/>
    <w:rsid w:val="00F07167"/>
    <w:rsid w:val="00F072D8"/>
    <w:rsid w:val="00F07CE0"/>
    <w:rsid w:val="00F115F5"/>
    <w:rsid w:val="00F13D05"/>
    <w:rsid w:val="00F1679D"/>
    <w:rsid w:val="00F1682C"/>
    <w:rsid w:val="00F20B91"/>
    <w:rsid w:val="00F21139"/>
    <w:rsid w:val="00F231FC"/>
    <w:rsid w:val="00F24B8B"/>
    <w:rsid w:val="00F2631C"/>
    <w:rsid w:val="00F30D2E"/>
    <w:rsid w:val="00F340F0"/>
    <w:rsid w:val="00F35516"/>
    <w:rsid w:val="00F35790"/>
    <w:rsid w:val="00F4136D"/>
    <w:rsid w:val="00F4212E"/>
    <w:rsid w:val="00F42C20"/>
    <w:rsid w:val="00F43E34"/>
    <w:rsid w:val="00F460CF"/>
    <w:rsid w:val="00F46995"/>
    <w:rsid w:val="00F52074"/>
    <w:rsid w:val="00F53053"/>
    <w:rsid w:val="00F53FE2"/>
    <w:rsid w:val="00F55D94"/>
    <w:rsid w:val="00F574BB"/>
    <w:rsid w:val="00F575FF"/>
    <w:rsid w:val="00F6180B"/>
    <w:rsid w:val="00F618EF"/>
    <w:rsid w:val="00F65582"/>
    <w:rsid w:val="00F66158"/>
    <w:rsid w:val="00F66E75"/>
    <w:rsid w:val="00F71717"/>
    <w:rsid w:val="00F77EB0"/>
    <w:rsid w:val="00F8273C"/>
    <w:rsid w:val="00F846B4"/>
    <w:rsid w:val="00F85ED7"/>
    <w:rsid w:val="00F87CDD"/>
    <w:rsid w:val="00F933F0"/>
    <w:rsid w:val="00F937A3"/>
    <w:rsid w:val="00F94715"/>
    <w:rsid w:val="00F96A3D"/>
    <w:rsid w:val="00FA0CA8"/>
    <w:rsid w:val="00FA194C"/>
    <w:rsid w:val="00FA2D49"/>
    <w:rsid w:val="00FA4718"/>
    <w:rsid w:val="00FA5848"/>
    <w:rsid w:val="00FA6899"/>
    <w:rsid w:val="00FA7479"/>
    <w:rsid w:val="00FA7AF0"/>
    <w:rsid w:val="00FA7D84"/>
    <w:rsid w:val="00FA7F3D"/>
    <w:rsid w:val="00FB38D8"/>
    <w:rsid w:val="00FC051F"/>
    <w:rsid w:val="00FC06FF"/>
    <w:rsid w:val="00FC69B4"/>
    <w:rsid w:val="00FD0694"/>
    <w:rsid w:val="00FD1DEA"/>
    <w:rsid w:val="00FD25BE"/>
    <w:rsid w:val="00FD2E70"/>
    <w:rsid w:val="00FD7AA7"/>
    <w:rsid w:val="00FE753C"/>
    <w:rsid w:val="00FF1FCB"/>
    <w:rsid w:val="00FF272F"/>
    <w:rsid w:val="00FF3833"/>
    <w:rsid w:val="00FF52D4"/>
    <w:rsid w:val="00FF6AA4"/>
    <w:rsid w:val="00FF6B09"/>
    <w:rsid w:val="00FF728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a0">
    <w:name w:val="標準"/>
    <w:rsid w:val="0022333F"/>
    <w:pPr>
      <w:pBdr>
        <w:top w:val="nil"/>
        <w:left w:val="nil"/>
        <w:bottom w:val="nil"/>
        <w:right w:val="nil"/>
        <w:between w:val="nil"/>
        <w:bar w:val="nil"/>
      </w:pBdr>
      <w:spacing w:after="180"/>
    </w:pPr>
    <w:rPr>
      <w:rFonts w:eastAsia="Times New Roman"/>
      <w:color w:val="000000"/>
      <w:u w:color="000000"/>
      <w:bdr w:val="nil"/>
      <w:lang w:val="en-US" w:eastAsia="zh-CN"/>
    </w:rPr>
  </w:style>
  <w:style w:type="paragraph" w:customStyle="1" w:styleId="Proposal">
    <w:name w:val="Proposal"/>
    <w:basedOn w:val="Normal"/>
    <w:rsid w:val="001541B4"/>
    <w:pPr>
      <w:tabs>
        <w:tab w:val="left" w:pos="1701"/>
      </w:tabs>
      <w:ind w:left="1701" w:hanging="1701"/>
    </w:pPr>
    <w:rPr>
      <w:rFonts w:eastAsia="Times New Roman"/>
      <w:b/>
    </w:rPr>
  </w:style>
  <w:style w:type="paragraph" w:customStyle="1" w:styleId="Default">
    <w:name w:val="Default"/>
    <w:qFormat/>
    <w:rsid w:val="00BD47DC"/>
    <w:pPr>
      <w:widowControl w:val="0"/>
      <w:autoSpaceDE w:val="0"/>
      <w:autoSpaceDN w:val="0"/>
      <w:adjustRightInd w:val="0"/>
    </w:pPr>
    <w:rPr>
      <w:rFonts w:ascii="Arial" w:eastAsia="MS Mincho" w:hAnsi="Arial" w:cs="Arial"/>
      <w:color w:val="000000"/>
      <w:sz w:val="24"/>
      <w:szCs w:val="24"/>
      <w:lang w:val="en-US" w:eastAsia="fr-FR"/>
    </w:rPr>
  </w:style>
  <w:style w:type="paragraph" w:customStyle="1" w:styleId="Style0">
    <w:name w:val="_Style 0"/>
    <w:uiPriority w:val="1"/>
    <w:qFormat/>
    <w:rsid w:val="0011695B"/>
    <w:pPr>
      <w:widowControl w:val="0"/>
      <w:jc w:val="both"/>
    </w:pPr>
    <w:rPr>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833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339296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3449164">
      <w:bodyDiv w:val="1"/>
      <w:marLeft w:val="0"/>
      <w:marRight w:val="0"/>
      <w:marTop w:val="0"/>
      <w:marBottom w:val="0"/>
      <w:divBdr>
        <w:top w:val="none" w:sz="0" w:space="0" w:color="auto"/>
        <w:left w:val="none" w:sz="0" w:space="0" w:color="auto"/>
        <w:bottom w:val="none" w:sz="0" w:space="0" w:color="auto"/>
        <w:right w:val="none" w:sz="0" w:space="0" w:color="auto"/>
      </w:divBdr>
      <w:divsChild>
        <w:div w:id="342244484">
          <w:marLeft w:val="0"/>
          <w:marRight w:val="0"/>
          <w:marTop w:val="0"/>
          <w:marBottom w:val="0"/>
          <w:divBdr>
            <w:top w:val="none" w:sz="0" w:space="0" w:color="auto"/>
            <w:left w:val="none" w:sz="0" w:space="0" w:color="auto"/>
            <w:bottom w:val="none" w:sz="0" w:space="0" w:color="auto"/>
            <w:right w:val="none" w:sz="0" w:space="0" w:color="auto"/>
          </w:divBdr>
        </w:div>
      </w:divsChild>
    </w:div>
    <w:div w:id="906693158">
      <w:bodyDiv w:val="1"/>
      <w:marLeft w:val="0"/>
      <w:marRight w:val="0"/>
      <w:marTop w:val="0"/>
      <w:marBottom w:val="0"/>
      <w:divBdr>
        <w:top w:val="none" w:sz="0" w:space="0" w:color="auto"/>
        <w:left w:val="none" w:sz="0" w:space="0" w:color="auto"/>
        <w:bottom w:val="none" w:sz="0" w:space="0" w:color="auto"/>
        <w:right w:val="none" w:sz="0" w:space="0" w:color="auto"/>
      </w:divBdr>
    </w:div>
    <w:div w:id="9998902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7552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23672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98703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3B8A0-DBD2-410F-AE79-B6A7569D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981</Words>
  <Characters>5205</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 Everaere</cp:lastModifiedBy>
  <cp:revision>6</cp:revision>
  <cp:lastPrinted>2019-04-25T01:09:00Z</cp:lastPrinted>
  <dcterms:created xsi:type="dcterms:W3CDTF">2021-08-19T13:50:00Z</dcterms:created>
  <dcterms:modified xsi:type="dcterms:W3CDTF">2021-08-20T15:04:00Z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