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112A279" w:rsidR="001E41F3" w:rsidRDefault="001E41F3">
      <w:pPr>
        <w:pStyle w:val="CRCoverPage"/>
        <w:tabs>
          <w:tab w:val="right" w:pos="9639"/>
        </w:tabs>
        <w:spacing w:after="0"/>
        <w:rPr>
          <w:b/>
          <w:i/>
          <w:noProof/>
          <w:sz w:val="28"/>
        </w:rPr>
      </w:pPr>
      <w:r>
        <w:rPr>
          <w:b/>
          <w:noProof/>
          <w:sz w:val="24"/>
        </w:rPr>
        <w:t>3GPP TSG-</w:t>
      </w:r>
      <w:r w:rsidR="00BE41C2">
        <w:fldChar w:fldCharType="begin"/>
      </w:r>
      <w:r w:rsidR="00BE41C2">
        <w:instrText xml:space="preserve"> DOCPROPERTY  TSG/WGRef  \* MERGEFORMAT </w:instrText>
      </w:r>
      <w:r w:rsidR="00BE41C2">
        <w:fldChar w:fldCharType="separate"/>
      </w:r>
      <w:r w:rsidR="006051D9" w:rsidRPr="006051D9">
        <w:rPr>
          <w:b/>
          <w:noProof/>
          <w:sz w:val="24"/>
        </w:rPr>
        <w:t>RAN WG4</w:t>
      </w:r>
      <w:r w:rsidR="00BE41C2">
        <w:rPr>
          <w:b/>
          <w:noProof/>
          <w:sz w:val="24"/>
        </w:rPr>
        <w:fldChar w:fldCharType="end"/>
      </w:r>
      <w:r w:rsidR="00C66BA2">
        <w:rPr>
          <w:b/>
          <w:noProof/>
          <w:sz w:val="24"/>
        </w:rPr>
        <w:t xml:space="preserve"> </w:t>
      </w:r>
      <w:r>
        <w:rPr>
          <w:b/>
          <w:noProof/>
          <w:sz w:val="24"/>
        </w:rPr>
        <w:t>Meeting #</w:t>
      </w:r>
      <w:r w:rsidR="00BE41C2">
        <w:fldChar w:fldCharType="begin"/>
      </w:r>
      <w:r w:rsidR="00BE41C2">
        <w:instrText xml:space="preserve"> DOCPROPERTY  MtgSeq  \* MERGEFORMAT </w:instrText>
      </w:r>
      <w:r w:rsidR="00BE41C2">
        <w:fldChar w:fldCharType="separate"/>
      </w:r>
      <w:r w:rsidR="006051D9" w:rsidRPr="006051D9">
        <w:rPr>
          <w:b/>
          <w:noProof/>
          <w:sz w:val="24"/>
        </w:rPr>
        <w:t>100</w:t>
      </w:r>
      <w:r w:rsidR="00BE41C2">
        <w:rPr>
          <w:b/>
          <w:noProof/>
          <w:sz w:val="24"/>
        </w:rPr>
        <w:fldChar w:fldCharType="end"/>
      </w:r>
      <w:r w:rsidR="00BE41C2">
        <w:fldChar w:fldCharType="begin"/>
      </w:r>
      <w:r w:rsidR="00BE41C2">
        <w:instrText xml:space="preserve"> DOCPROPERTY  MtgTitle  \* MERGEFORMAT </w:instrText>
      </w:r>
      <w:r w:rsidR="00BE41C2">
        <w:fldChar w:fldCharType="separate"/>
      </w:r>
      <w:r w:rsidR="006051D9" w:rsidRPr="006051D9">
        <w:rPr>
          <w:b/>
          <w:noProof/>
          <w:sz w:val="24"/>
        </w:rPr>
        <w:t>-e</w:t>
      </w:r>
      <w:r w:rsidR="00BE41C2">
        <w:rPr>
          <w:b/>
          <w:noProof/>
          <w:sz w:val="24"/>
        </w:rPr>
        <w:fldChar w:fldCharType="end"/>
      </w:r>
      <w:r>
        <w:rPr>
          <w:b/>
          <w:i/>
          <w:noProof/>
          <w:sz w:val="28"/>
        </w:rPr>
        <w:tab/>
      </w:r>
      <w:r w:rsidR="00BE41C2">
        <w:fldChar w:fldCharType="begin"/>
      </w:r>
      <w:r w:rsidR="00BE41C2">
        <w:instrText xml:space="preserve"> DOCPROPERTY  Tdoc#  \* MERGEFORMAT </w:instrText>
      </w:r>
      <w:r w:rsidR="00BE41C2">
        <w:fldChar w:fldCharType="separate"/>
      </w:r>
      <w:r w:rsidR="002159FC" w:rsidRPr="002159FC">
        <w:rPr>
          <w:b/>
          <w:i/>
          <w:noProof/>
          <w:sz w:val="28"/>
        </w:rPr>
        <w:t>R4-2113230</w:t>
      </w:r>
      <w:r w:rsidR="00BE41C2">
        <w:rPr>
          <w:b/>
          <w:i/>
          <w:noProof/>
          <w:sz w:val="28"/>
        </w:rPr>
        <w:fldChar w:fldCharType="end"/>
      </w:r>
    </w:p>
    <w:p w14:paraId="7CB45193" w14:textId="560CACD0" w:rsidR="001E41F3" w:rsidRDefault="00BE41C2" w:rsidP="005E2C44">
      <w:pPr>
        <w:pStyle w:val="CRCoverPage"/>
        <w:outlineLvl w:val="0"/>
        <w:rPr>
          <w:b/>
          <w:noProof/>
          <w:sz w:val="24"/>
        </w:rPr>
      </w:pPr>
      <w:r>
        <w:fldChar w:fldCharType="begin"/>
      </w:r>
      <w:r>
        <w:instrText xml:space="preserve"> DOCPROPERTY  Location  \* MERGEFORMAT </w:instrText>
      </w:r>
      <w:r>
        <w:fldChar w:fldCharType="separate"/>
      </w:r>
      <w:r w:rsidR="006051D9" w:rsidRPr="006051D9">
        <w:rPr>
          <w:b/>
          <w:noProof/>
          <w:sz w:val="24"/>
        </w:rPr>
        <w:t>Electronic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6051D9" w:rsidRPr="006051D9">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051D9" w:rsidRPr="006051D9">
        <w:rPr>
          <w:b/>
          <w:noProof/>
          <w:sz w:val="24"/>
        </w:rPr>
        <w:t>16th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051D9" w:rsidRPr="006051D9">
        <w:rPr>
          <w:b/>
          <w:noProof/>
          <w:sz w:val="24"/>
        </w:rPr>
        <w:t>27th May</w:t>
      </w:r>
      <w:r w:rsidR="006051D9">
        <w:t xml:space="preserve"> 2021</w: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DD6F04" w:rsidR="001E41F3" w:rsidRPr="00410371" w:rsidRDefault="00BE41C2" w:rsidP="00E13F3D">
            <w:pPr>
              <w:pStyle w:val="CRCoverPage"/>
              <w:spacing w:after="0"/>
              <w:jc w:val="right"/>
              <w:rPr>
                <w:b/>
                <w:noProof/>
                <w:sz w:val="28"/>
              </w:rPr>
            </w:pPr>
            <w:r>
              <w:fldChar w:fldCharType="begin"/>
            </w:r>
            <w:r>
              <w:instrText xml:space="preserve"> DOCPROPERTY  Spec#  \* MERGEFORMAT </w:instrText>
            </w:r>
            <w:r>
              <w:fldChar w:fldCharType="separate"/>
            </w:r>
            <w:r w:rsidR="006051D9" w:rsidRPr="006051D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35446C" w:rsidR="001E41F3" w:rsidRPr="00410371" w:rsidRDefault="00BE41C2" w:rsidP="00547111">
            <w:pPr>
              <w:pStyle w:val="CRCoverPage"/>
              <w:spacing w:after="0"/>
              <w:rPr>
                <w:noProof/>
              </w:rPr>
            </w:pPr>
            <w:r>
              <w:fldChar w:fldCharType="begin"/>
            </w:r>
            <w:r>
              <w:instrText xml:space="preserve"> DOCPROPERTY  Cr#  \* MERGEFORMAT </w:instrText>
            </w:r>
            <w:r>
              <w:fldChar w:fldCharType="separate"/>
            </w:r>
            <w:r w:rsidR="006051D9" w:rsidRPr="006051D9">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7A874E" w:rsidR="001E41F3" w:rsidRPr="00410371" w:rsidRDefault="00BE41C2" w:rsidP="00E13F3D">
            <w:pPr>
              <w:pStyle w:val="CRCoverPage"/>
              <w:spacing w:after="0"/>
              <w:jc w:val="center"/>
              <w:rPr>
                <w:b/>
                <w:noProof/>
              </w:rPr>
            </w:pPr>
            <w:r>
              <w:fldChar w:fldCharType="begin"/>
            </w:r>
            <w:r>
              <w:instrText xml:space="preserve"> DOCPROPERTY  Revision  \* MERGEFORMAT </w:instrText>
            </w:r>
            <w:r>
              <w:fldChar w:fldCharType="separate"/>
            </w:r>
            <w:r w:rsidR="006051D9" w:rsidRPr="006051D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1973DE" w:rsidR="001E41F3" w:rsidRPr="00410371" w:rsidRDefault="00BE41C2">
            <w:pPr>
              <w:pStyle w:val="CRCoverPage"/>
              <w:spacing w:after="0"/>
              <w:jc w:val="center"/>
              <w:rPr>
                <w:noProof/>
                <w:sz w:val="28"/>
              </w:rPr>
            </w:pPr>
            <w:r>
              <w:fldChar w:fldCharType="begin"/>
            </w:r>
            <w:r>
              <w:instrText xml:space="preserve"> DOCPROPERTY  Version  \* MERGEFORMAT </w:instrText>
            </w:r>
            <w:r>
              <w:fldChar w:fldCharType="separate"/>
            </w:r>
            <w:r w:rsidR="006051D9" w:rsidRPr="006051D9">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FF9880B"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7C6905" w:rsidR="001E41F3" w:rsidRDefault="00BE41C2">
            <w:pPr>
              <w:pStyle w:val="CRCoverPage"/>
              <w:spacing w:after="0"/>
              <w:ind w:left="100"/>
              <w:rPr>
                <w:noProof/>
              </w:rPr>
            </w:pPr>
            <w:r>
              <w:fldChar w:fldCharType="begin"/>
            </w:r>
            <w:r>
              <w:instrText xml:space="preserve"> DOCPROPERTY  CrTitle  \* MERGEFORMAT </w:instrText>
            </w:r>
            <w:r>
              <w:fldChar w:fldCharType="separate"/>
            </w:r>
            <w:r w:rsidR="006051D9">
              <w:t>Draft CR Correction of Handover TCs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005BBA" w:rsidR="001E41F3" w:rsidRDefault="00BE41C2">
            <w:pPr>
              <w:pStyle w:val="CRCoverPage"/>
              <w:spacing w:after="0"/>
              <w:ind w:left="100"/>
              <w:rPr>
                <w:noProof/>
              </w:rPr>
            </w:pPr>
            <w:r>
              <w:fldChar w:fldCharType="begin"/>
            </w:r>
            <w:r>
              <w:instrText xml:space="preserve"> DOCPROPERTY  SourceIfWg  \* MERGEFORMAT </w:instrText>
            </w:r>
            <w:r>
              <w:fldChar w:fldCharType="separate"/>
            </w:r>
            <w:r w:rsidR="006051D9">
              <w:rPr>
                <w:noProof/>
              </w:rPr>
              <w:t xml:space="preserve">Nokia, Nokia Shanghai </w:t>
            </w:r>
            <w:r w:rsidR="006051D9">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B570CA" w:rsidR="001E41F3" w:rsidRDefault="00BE41C2" w:rsidP="00547111">
            <w:pPr>
              <w:pStyle w:val="CRCoverPage"/>
              <w:spacing w:after="0"/>
              <w:ind w:left="100"/>
              <w:rPr>
                <w:noProof/>
              </w:rPr>
            </w:pPr>
            <w:r>
              <w:fldChar w:fldCharType="begin"/>
            </w:r>
            <w:r>
              <w:instrText xml:space="preserve"> DOCPROPERTY  SourceIfTsg  \* MERGEFORMAT </w:instrText>
            </w:r>
            <w:r>
              <w:fldChar w:fldCharType="separate"/>
            </w:r>
            <w:r w:rsidR="006051D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565131" w:rsidR="001E41F3" w:rsidRDefault="00BE41C2">
            <w:pPr>
              <w:pStyle w:val="CRCoverPage"/>
              <w:spacing w:after="0"/>
              <w:ind w:left="100"/>
              <w:rPr>
                <w:noProof/>
              </w:rPr>
            </w:pPr>
            <w:r>
              <w:fldChar w:fldCharType="begin"/>
            </w:r>
            <w:r>
              <w:instrText xml:space="preserve"> DOCPROPERTY  RelatedWis  \* MERGEFORMAT </w:instrText>
            </w:r>
            <w:r>
              <w:fldChar w:fldCharType="separate"/>
            </w:r>
            <w:r w:rsidR="006051D9">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686CE0" w:rsidR="001E41F3" w:rsidRDefault="00BE41C2">
            <w:pPr>
              <w:pStyle w:val="CRCoverPage"/>
              <w:spacing w:after="0"/>
              <w:ind w:left="100"/>
              <w:rPr>
                <w:noProof/>
              </w:rPr>
            </w:pPr>
            <w:r>
              <w:fldChar w:fldCharType="begin"/>
            </w:r>
            <w:r>
              <w:instrText xml:space="preserve"> DOCPROPERTY  ResDate  \* MERGEFORMAT </w:instrText>
            </w:r>
            <w:r>
              <w:fldChar w:fldCharType="separate"/>
            </w:r>
            <w:r w:rsidR="006051D9">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140016" w:rsidR="001E41F3" w:rsidRDefault="00BE41C2" w:rsidP="00D24991">
            <w:pPr>
              <w:pStyle w:val="CRCoverPage"/>
              <w:spacing w:after="0"/>
              <w:ind w:left="100" w:right="-609"/>
              <w:rPr>
                <w:b/>
                <w:noProof/>
              </w:rPr>
            </w:pPr>
            <w:r>
              <w:fldChar w:fldCharType="begin"/>
            </w:r>
            <w:r>
              <w:instrText xml:space="preserve"> DOCPROPERTY  Cat  \* MERGEFORMAT </w:instrText>
            </w:r>
            <w:r>
              <w:fldChar w:fldCharType="separate"/>
            </w:r>
            <w:r w:rsidR="006051D9" w:rsidRPr="006051D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5C4F29" w:rsidR="001E41F3" w:rsidRDefault="00BE41C2">
            <w:pPr>
              <w:pStyle w:val="CRCoverPage"/>
              <w:spacing w:after="0"/>
              <w:ind w:left="100"/>
              <w:rPr>
                <w:noProof/>
              </w:rPr>
            </w:pPr>
            <w:r>
              <w:fldChar w:fldCharType="begin"/>
            </w:r>
            <w:r>
              <w:instrText xml:space="preserve"> DOCPROPERTY  Release  \* MERGEFORMAT </w:instrText>
            </w:r>
            <w:r>
              <w:fldChar w:fldCharType="separate"/>
            </w:r>
            <w:r w:rsidR="006051D9">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C25DBBB"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AAEC69" w:rsidR="001E41F3" w:rsidRDefault="00592862">
            <w:pPr>
              <w:pStyle w:val="CRCoverPage"/>
              <w:spacing w:after="0"/>
              <w:ind w:left="100"/>
              <w:rPr>
                <w:noProof/>
              </w:rPr>
            </w:pPr>
            <w:r>
              <w:rPr>
                <w:noProof/>
              </w:rPr>
              <w:t xml:space="preserve">Update Handover TCs with CCA according to the agreements from the pervious RAN4 meeting.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72E131" w14:textId="353110E5" w:rsidR="00286EB9" w:rsidRDefault="00286EB9">
            <w:pPr>
              <w:pStyle w:val="CRCoverPage"/>
              <w:spacing w:after="0"/>
              <w:ind w:left="100"/>
              <w:rPr>
                <w:noProof/>
              </w:rPr>
            </w:pPr>
            <w:r>
              <w:rPr>
                <w:noProof/>
              </w:rPr>
              <w:t>Definition of CCA parameters</w:t>
            </w:r>
            <w:r w:rsidR="00C21E2B">
              <w:rPr>
                <w:noProof/>
              </w:rPr>
              <w:t xml:space="preserve"> according to agreements in the last meeting. </w:t>
            </w:r>
          </w:p>
          <w:p w14:paraId="3661E201" w14:textId="37ABDF68" w:rsidR="00C21E2B" w:rsidRDefault="00FA05CE">
            <w:pPr>
              <w:pStyle w:val="CRCoverPage"/>
              <w:spacing w:after="0"/>
              <w:ind w:left="100"/>
              <w:rPr>
                <w:noProof/>
              </w:rPr>
            </w:pPr>
            <w:r>
              <w:rPr>
                <w:noProof/>
              </w:rPr>
              <w:t xml:space="preserve">Corection of the interuption time. </w:t>
            </w:r>
          </w:p>
          <w:p w14:paraId="31C656EC" w14:textId="57A67372"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DA26D3" w:rsidR="001E41F3" w:rsidRDefault="00286EB9">
            <w:pPr>
              <w:pStyle w:val="CRCoverPage"/>
              <w:spacing w:after="0"/>
              <w:ind w:left="100"/>
              <w:rPr>
                <w:noProof/>
              </w:rPr>
            </w:pPr>
            <w:r>
              <w:rPr>
                <w:noProof/>
              </w:rPr>
              <w:t>Incomplete configuration for Handover test case with CCA.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010392" w:rsidR="001E41F3" w:rsidRDefault="00BD08B5">
            <w:pPr>
              <w:pStyle w:val="CRCoverPage"/>
              <w:spacing w:after="0"/>
              <w:ind w:left="100"/>
              <w:rPr>
                <w:noProof/>
              </w:rPr>
            </w:pPr>
            <w:r>
              <w:rPr>
                <w:noProof/>
              </w:rPr>
              <w:t>A.12.2.1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24DAE2" w:rsidR="001E41F3" w:rsidRDefault="009F71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EDF4BC" w:rsidR="001E41F3" w:rsidRDefault="009F71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D28199" w:rsidR="001E41F3" w:rsidRDefault="009F71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4893E8" w:rsidR="001E41F3" w:rsidRDefault="00FA05CE">
            <w:pPr>
              <w:pStyle w:val="CRCoverPage"/>
              <w:spacing w:after="0"/>
              <w:ind w:left="100"/>
              <w:rPr>
                <w:noProof/>
              </w:rPr>
            </w:pPr>
            <w:r>
              <w:rPr>
                <w:noProof/>
              </w:rPr>
              <w:t>Submited to AI 6.1.1.6.3.</w:t>
            </w:r>
            <w:r w:rsidR="00640A23">
              <w:rPr>
                <w:noProof/>
              </w:rPr>
              <w:t>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83C009A" w14:textId="77777777" w:rsidR="00DC051C" w:rsidRDefault="00DC051C" w:rsidP="00DC051C">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2116871F" w14:textId="77777777" w:rsidR="00D53C34" w:rsidRPr="007275DF" w:rsidRDefault="00D53C34" w:rsidP="00D53C34">
      <w:pPr>
        <w:pStyle w:val="Heading2"/>
      </w:pPr>
      <w:r w:rsidRPr="007275DF">
        <w:t>A.12.2</w:t>
      </w:r>
      <w:r w:rsidRPr="007275DF">
        <w:tab/>
        <w:t>RRC_CONNECTED state mobility</w:t>
      </w:r>
    </w:p>
    <w:p w14:paraId="784A7797" w14:textId="77777777" w:rsidR="00D53C34" w:rsidRPr="007275DF" w:rsidRDefault="00D53C34" w:rsidP="00D53C34">
      <w:pPr>
        <w:pStyle w:val="Heading3"/>
      </w:pPr>
      <w:r w:rsidRPr="007275DF">
        <w:t>A.12.2.1</w:t>
      </w:r>
      <w:r w:rsidRPr="007275DF">
        <w:tab/>
        <w:t>Handover</w:t>
      </w:r>
    </w:p>
    <w:p w14:paraId="5BDAD90F" w14:textId="77777777" w:rsidR="00D53C34" w:rsidRPr="007275DF" w:rsidRDefault="00D53C34" w:rsidP="00D53C34">
      <w:pPr>
        <w:pStyle w:val="Heading4"/>
        <w:rPr>
          <w:lang w:val="en-US"/>
        </w:rPr>
      </w:pPr>
      <w:r w:rsidRPr="007275DF">
        <w:rPr>
          <w:rFonts w:cs="v4.2.0"/>
          <w:lang w:val="en-US"/>
        </w:rPr>
        <w:t>A.12.2.1.1</w:t>
      </w:r>
      <w:r w:rsidRPr="007275DF">
        <w:rPr>
          <w:rFonts w:cs="v4.2.0"/>
          <w:lang w:val="en-US"/>
        </w:rPr>
        <w:tab/>
      </w:r>
      <w:r w:rsidRPr="007275DF">
        <w:rPr>
          <w:lang w:val="en-US"/>
        </w:rPr>
        <w:t xml:space="preserve">E-UTRAN - </w:t>
      </w:r>
      <w:r w:rsidRPr="007275DF">
        <w:rPr>
          <w:rFonts w:cs="v4.2.0"/>
          <w:lang w:val="en-US"/>
        </w:rPr>
        <w:t xml:space="preserve">NR </w:t>
      </w:r>
      <w:r w:rsidRPr="007275DF">
        <w:rPr>
          <w:lang w:val="en-US"/>
        </w:rPr>
        <w:t xml:space="preserve">with CCA handover </w:t>
      </w:r>
    </w:p>
    <w:p w14:paraId="75C6025E" w14:textId="77777777" w:rsidR="00D53C34" w:rsidRPr="007275DF" w:rsidRDefault="00D53C34" w:rsidP="00D53C34">
      <w:pPr>
        <w:pStyle w:val="Heading5"/>
        <w:rPr>
          <w:snapToGrid w:val="0"/>
        </w:rPr>
      </w:pPr>
      <w:r w:rsidRPr="007275DF">
        <w:rPr>
          <w:snapToGrid w:val="0"/>
        </w:rPr>
        <w:t>A.12.2.1.1.1</w:t>
      </w:r>
      <w:r w:rsidRPr="007275DF">
        <w:rPr>
          <w:snapToGrid w:val="0"/>
        </w:rPr>
        <w:tab/>
        <w:t>Test Purpose and Environment</w:t>
      </w:r>
    </w:p>
    <w:p w14:paraId="4855BBE5" w14:textId="77777777" w:rsidR="00D53C34" w:rsidRPr="007275DF" w:rsidRDefault="00D53C34" w:rsidP="00D53C34">
      <w:r w:rsidRPr="007275DF">
        <w:t>This test shall verify the E-UTRAN to NR FR1 handover requirements specified in clause 5.3.4A in TS 36.133 [15].</w:t>
      </w:r>
    </w:p>
    <w:p w14:paraId="1C1621D3" w14:textId="77777777" w:rsidR="00D53C34" w:rsidRPr="007275DF" w:rsidRDefault="00D53C34" w:rsidP="00D53C34">
      <w:pPr>
        <w:tabs>
          <w:tab w:val="left" w:pos="4678"/>
        </w:tabs>
      </w:pPr>
      <w:r w:rsidRPr="007275DF">
        <w:t xml:space="preserve">The test comprises of one E-UTRA carrier and one NR carrier with CCA. There are two cells and one cell on each carrier. Cell 1 is the E-UTRAN cell and Cell 2 is an inter-RAT NR neighbour cell with CCA. </w:t>
      </w:r>
    </w:p>
    <w:p w14:paraId="181C6922" w14:textId="77777777" w:rsidR="00D53C34" w:rsidRPr="007275DF" w:rsidRDefault="00D53C34" w:rsidP="00D53C34">
      <w:r w:rsidRPr="007275DF">
        <w:t xml:space="preserve">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7275DF">
        <w:rPr>
          <w:rFonts w:cs="Arial"/>
        </w:rPr>
        <w:t>8.1.2.1-1</w:t>
      </w:r>
      <w:r w:rsidRPr="007275DF">
        <w:t xml:space="preserve"> of TS 36.133 [15] is configured before T2 begins to enable inter-RAT frequency monitoring. 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14F9E9C9" w14:textId="77777777" w:rsidR="00D53C34" w:rsidRPr="007275DF" w:rsidRDefault="00D53C34" w:rsidP="00D53C34">
      <w:r w:rsidRPr="007275DF">
        <w:t>Supported test configurations are shown in table A.12.2.1.1-1. General test parameters are provided in Table A.12.2.1.1-2. Cell specific test parameters for Cell 1 and Cell 2 are provided in Tables A.12.2.1.1-3 and A.12.2.1.1-4 respectively.</w:t>
      </w:r>
    </w:p>
    <w:p w14:paraId="528A92D8" w14:textId="77777777" w:rsidR="00D53C34" w:rsidRPr="007275DF" w:rsidRDefault="00D53C34" w:rsidP="00D53C34">
      <w:pPr>
        <w:pStyle w:val="TH"/>
      </w:pPr>
      <w:r w:rsidRPr="007275DF">
        <w:t>Table A.12.2.1.1-1: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53C34" w:rsidRPr="007275DF" w14:paraId="45B82317" w14:textId="77777777" w:rsidTr="00091D48">
        <w:tc>
          <w:tcPr>
            <w:tcW w:w="1696" w:type="dxa"/>
            <w:shd w:val="clear" w:color="auto" w:fill="auto"/>
          </w:tcPr>
          <w:p w14:paraId="2930459B" w14:textId="77777777" w:rsidR="00D53C34" w:rsidRPr="007275DF" w:rsidRDefault="00D53C34" w:rsidP="00091D48">
            <w:pPr>
              <w:pStyle w:val="TAH"/>
              <w:rPr>
                <w:b w:val="0"/>
                <w:lang w:eastAsia="zh-CN"/>
              </w:rPr>
            </w:pPr>
            <w:r w:rsidRPr="007275DF">
              <w:rPr>
                <w:lang w:eastAsia="zh-CN"/>
              </w:rPr>
              <w:t>Configuration</w:t>
            </w:r>
          </w:p>
        </w:tc>
        <w:tc>
          <w:tcPr>
            <w:tcW w:w="7654" w:type="dxa"/>
            <w:shd w:val="clear" w:color="auto" w:fill="auto"/>
          </w:tcPr>
          <w:p w14:paraId="3BEB1CAE" w14:textId="77777777" w:rsidR="00D53C34" w:rsidRPr="007275DF" w:rsidRDefault="00D53C34" w:rsidP="00091D48">
            <w:pPr>
              <w:pStyle w:val="TAH"/>
              <w:rPr>
                <w:b w:val="0"/>
                <w:lang w:eastAsia="zh-CN"/>
              </w:rPr>
            </w:pPr>
            <w:r w:rsidRPr="007275DF">
              <w:rPr>
                <w:lang w:eastAsia="zh-CN"/>
              </w:rPr>
              <w:t>Description</w:t>
            </w:r>
          </w:p>
        </w:tc>
      </w:tr>
      <w:tr w:rsidR="00D53C34" w:rsidRPr="007275DF" w14:paraId="0200DC07" w14:textId="77777777" w:rsidTr="00091D48">
        <w:tc>
          <w:tcPr>
            <w:tcW w:w="1696" w:type="dxa"/>
            <w:shd w:val="clear" w:color="auto" w:fill="auto"/>
          </w:tcPr>
          <w:p w14:paraId="44270811" w14:textId="77777777" w:rsidR="00D53C34" w:rsidRPr="007275DF" w:rsidRDefault="00D53C34" w:rsidP="00091D48">
            <w:pPr>
              <w:pStyle w:val="TAL"/>
              <w:rPr>
                <w:lang w:eastAsia="zh-CN"/>
              </w:rPr>
            </w:pPr>
            <w:r w:rsidRPr="007275DF">
              <w:rPr>
                <w:lang w:eastAsia="zh-CN"/>
              </w:rPr>
              <w:t>1</w:t>
            </w:r>
          </w:p>
        </w:tc>
        <w:tc>
          <w:tcPr>
            <w:tcW w:w="7654" w:type="dxa"/>
            <w:shd w:val="clear" w:color="auto" w:fill="auto"/>
          </w:tcPr>
          <w:p w14:paraId="286D3E6E" w14:textId="77777777" w:rsidR="00D53C34" w:rsidRPr="007275DF" w:rsidRDefault="00D53C34" w:rsidP="00091D48">
            <w:pPr>
              <w:pStyle w:val="TAL"/>
              <w:rPr>
                <w:lang w:eastAsia="zh-CN"/>
              </w:rPr>
            </w:pPr>
            <w:r w:rsidRPr="007275DF">
              <w:rPr>
                <w:lang w:eastAsia="ko-KR"/>
              </w:rPr>
              <w:t>LTE FDD, NR with CCA 30 kHz SSB SCS, 40 MHz bandwidth, TDD duplex mode</w:t>
            </w:r>
          </w:p>
        </w:tc>
      </w:tr>
      <w:tr w:rsidR="00D53C34" w:rsidRPr="007275DF" w14:paraId="5BC5B64A" w14:textId="77777777" w:rsidTr="00091D48">
        <w:tc>
          <w:tcPr>
            <w:tcW w:w="1696" w:type="dxa"/>
            <w:shd w:val="clear" w:color="auto" w:fill="auto"/>
          </w:tcPr>
          <w:p w14:paraId="7605B8C1" w14:textId="77777777" w:rsidR="00D53C34" w:rsidRPr="007275DF" w:rsidRDefault="00D53C34" w:rsidP="00091D48">
            <w:pPr>
              <w:pStyle w:val="TAL"/>
              <w:rPr>
                <w:lang w:eastAsia="zh-CN"/>
              </w:rPr>
            </w:pPr>
            <w:r w:rsidRPr="007275DF">
              <w:rPr>
                <w:lang w:eastAsia="zh-CN"/>
              </w:rPr>
              <w:t>2</w:t>
            </w:r>
          </w:p>
        </w:tc>
        <w:tc>
          <w:tcPr>
            <w:tcW w:w="7654" w:type="dxa"/>
            <w:shd w:val="clear" w:color="auto" w:fill="auto"/>
          </w:tcPr>
          <w:p w14:paraId="548DB781" w14:textId="77777777" w:rsidR="00D53C34" w:rsidRPr="007275DF" w:rsidRDefault="00D53C34" w:rsidP="00091D48">
            <w:pPr>
              <w:pStyle w:val="TAL"/>
              <w:rPr>
                <w:lang w:eastAsia="ko-KR"/>
              </w:rPr>
            </w:pPr>
            <w:r w:rsidRPr="007275DF">
              <w:rPr>
                <w:lang w:eastAsia="ko-KR"/>
              </w:rPr>
              <w:t>LTE TDD, NR with CCA 30 kHz SSB SCS, 40 MHz bandwidth, TDD duplex mode</w:t>
            </w:r>
          </w:p>
        </w:tc>
      </w:tr>
    </w:tbl>
    <w:p w14:paraId="4AEF1A56" w14:textId="77777777" w:rsidR="00D53C34" w:rsidRPr="007275DF" w:rsidRDefault="00D53C34" w:rsidP="00D53C34"/>
    <w:p w14:paraId="51D22CD5" w14:textId="77777777" w:rsidR="00D53C34" w:rsidRPr="007275DF" w:rsidRDefault="00D53C34" w:rsidP="00D53C34">
      <w:pPr>
        <w:pStyle w:val="TH"/>
      </w:pPr>
      <w:r w:rsidRPr="007275DF">
        <w:lastRenderedPageBreak/>
        <w:t>Table A.12.2.1.1-2: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53C34" w:rsidRPr="007275DF" w14:paraId="50CF2041" w14:textId="77777777" w:rsidTr="00091D48">
        <w:trPr>
          <w:cantSplit/>
          <w:trHeight w:val="113"/>
          <w:jc w:val="center"/>
        </w:trPr>
        <w:tc>
          <w:tcPr>
            <w:tcW w:w="3289" w:type="dxa"/>
            <w:gridSpan w:val="2"/>
            <w:shd w:val="clear" w:color="auto" w:fill="auto"/>
          </w:tcPr>
          <w:p w14:paraId="070ECE2F" w14:textId="77777777" w:rsidR="00D53C34" w:rsidRPr="007275DF" w:rsidRDefault="00D53C34" w:rsidP="00091D48">
            <w:pPr>
              <w:pStyle w:val="TAH"/>
            </w:pPr>
            <w:r w:rsidRPr="007275DF">
              <w:t>Parameter</w:t>
            </w:r>
          </w:p>
        </w:tc>
        <w:tc>
          <w:tcPr>
            <w:tcW w:w="708" w:type="dxa"/>
            <w:shd w:val="clear" w:color="auto" w:fill="auto"/>
          </w:tcPr>
          <w:p w14:paraId="5E089CA4" w14:textId="77777777" w:rsidR="00D53C34" w:rsidRPr="007275DF" w:rsidRDefault="00D53C34" w:rsidP="00091D48">
            <w:pPr>
              <w:pStyle w:val="TAH"/>
            </w:pPr>
            <w:r w:rsidRPr="007275DF">
              <w:t>Unit</w:t>
            </w:r>
          </w:p>
        </w:tc>
        <w:tc>
          <w:tcPr>
            <w:tcW w:w="2410" w:type="dxa"/>
            <w:shd w:val="clear" w:color="auto" w:fill="auto"/>
          </w:tcPr>
          <w:p w14:paraId="0B6E28EE" w14:textId="77777777" w:rsidR="00D53C34" w:rsidRPr="007275DF" w:rsidRDefault="00D53C34" w:rsidP="00091D48">
            <w:pPr>
              <w:pStyle w:val="TAH"/>
            </w:pPr>
            <w:r w:rsidRPr="007275DF">
              <w:t>Value</w:t>
            </w:r>
          </w:p>
        </w:tc>
        <w:tc>
          <w:tcPr>
            <w:tcW w:w="2835" w:type="dxa"/>
            <w:shd w:val="clear" w:color="auto" w:fill="auto"/>
          </w:tcPr>
          <w:p w14:paraId="1C24F4C6" w14:textId="77777777" w:rsidR="00D53C34" w:rsidRPr="007275DF" w:rsidRDefault="00D53C34" w:rsidP="00091D48">
            <w:pPr>
              <w:pStyle w:val="TAH"/>
            </w:pPr>
            <w:r w:rsidRPr="007275DF">
              <w:t>Comment</w:t>
            </w:r>
          </w:p>
        </w:tc>
      </w:tr>
      <w:tr w:rsidR="00D53C34" w:rsidRPr="007275DF" w14:paraId="4DFD1B44" w14:textId="77777777" w:rsidTr="00091D48">
        <w:trPr>
          <w:cantSplit/>
          <w:trHeight w:val="113"/>
          <w:jc w:val="center"/>
        </w:trPr>
        <w:tc>
          <w:tcPr>
            <w:tcW w:w="3289" w:type="dxa"/>
            <w:gridSpan w:val="2"/>
            <w:shd w:val="clear" w:color="auto" w:fill="auto"/>
          </w:tcPr>
          <w:p w14:paraId="35152CAA" w14:textId="77777777" w:rsidR="00D53C34" w:rsidRPr="007275DF" w:rsidRDefault="00D53C34" w:rsidP="00091D48">
            <w:pPr>
              <w:pStyle w:val="TAL"/>
              <w:rPr>
                <w:lang w:eastAsia="zh-CN"/>
              </w:rPr>
            </w:pPr>
            <w:r w:rsidRPr="007275DF">
              <w:rPr>
                <w:lang w:eastAsia="zh-CN"/>
              </w:rPr>
              <w:t>NR RF Channel Number</w:t>
            </w:r>
          </w:p>
        </w:tc>
        <w:tc>
          <w:tcPr>
            <w:tcW w:w="708" w:type="dxa"/>
            <w:shd w:val="clear" w:color="auto" w:fill="auto"/>
          </w:tcPr>
          <w:p w14:paraId="085F4170" w14:textId="77777777" w:rsidR="00D53C34" w:rsidRPr="007275DF" w:rsidRDefault="00D53C34" w:rsidP="00091D48">
            <w:pPr>
              <w:pStyle w:val="TAC"/>
              <w:rPr>
                <w:lang w:eastAsia="zh-CN"/>
              </w:rPr>
            </w:pPr>
          </w:p>
        </w:tc>
        <w:tc>
          <w:tcPr>
            <w:tcW w:w="2410" w:type="dxa"/>
            <w:shd w:val="clear" w:color="auto" w:fill="auto"/>
          </w:tcPr>
          <w:p w14:paraId="495E2AB2" w14:textId="77777777" w:rsidR="00D53C34" w:rsidRPr="007275DF" w:rsidRDefault="00D53C34" w:rsidP="00091D48">
            <w:pPr>
              <w:pStyle w:val="TAC"/>
              <w:rPr>
                <w:lang w:eastAsia="zh-CN"/>
              </w:rPr>
            </w:pPr>
            <w:r w:rsidRPr="007275DF">
              <w:rPr>
                <w:lang w:eastAsia="zh-CN"/>
              </w:rPr>
              <w:t>1</w:t>
            </w:r>
          </w:p>
        </w:tc>
        <w:tc>
          <w:tcPr>
            <w:tcW w:w="2835" w:type="dxa"/>
            <w:shd w:val="clear" w:color="auto" w:fill="auto"/>
          </w:tcPr>
          <w:p w14:paraId="3C98D3AB" w14:textId="77777777" w:rsidR="00D53C34" w:rsidRPr="007275DF" w:rsidRDefault="00D53C34" w:rsidP="00091D48">
            <w:pPr>
              <w:pStyle w:val="TAC"/>
              <w:rPr>
                <w:lang w:eastAsia="zh-CN"/>
              </w:rPr>
            </w:pPr>
            <w:r w:rsidRPr="007275DF">
              <w:rPr>
                <w:lang w:eastAsia="zh-CN"/>
              </w:rPr>
              <w:t>1 NR carrier frequency with CCA is used in the test</w:t>
            </w:r>
          </w:p>
        </w:tc>
      </w:tr>
      <w:tr w:rsidR="00D53C34" w:rsidRPr="007275DF" w14:paraId="5732BC27" w14:textId="77777777" w:rsidTr="00091D48">
        <w:trPr>
          <w:cantSplit/>
          <w:trHeight w:val="113"/>
          <w:jc w:val="center"/>
        </w:trPr>
        <w:tc>
          <w:tcPr>
            <w:tcW w:w="3289" w:type="dxa"/>
            <w:gridSpan w:val="2"/>
            <w:shd w:val="clear" w:color="auto" w:fill="auto"/>
          </w:tcPr>
          <w:p w14:paraId="020BD8DF" w14:textId="77777777" w:rsidR="00D53C34" w:rsidRPr="007275DF" w:rsidRDefault="00D53C34" w:rsidP="00091D48">
            <w:pPr>
              <w:pStyle w:val="TAL"/>
              <w:rPr>
                <w:lang w:eastAsia="zh-CN"/>
              </w:rPr>
            </w:pPr>
            <w:r w:rsidRPr="007275DF">
              <w:rPr>
                <w:lang w:eastAsia="zh-CN"/>
              </w:rPr>
              <w:t>LTE RF Channel Number</w:t>
            </w:r>
          </w:p>
        </w:tc>
        <w:tc>
          <w:tcPr>
            <w:tcW w:w="708" w:type="dxa"/>
            <w:shd w:val="clear" w:color="auto" w:fill="auto"/>
          </w:tcPr>
          <w:p w14:paraId="1B8B9C56" w14:textId="77777777" w:rsidR="00D53C34" w:rsidRPr="007275DF" w:rsidRDefault="00D53C34" w:rsidP="00091D48">
            <w:pPr>
              <w:pStyle w:val="TAC"/>
              <w:rPr>
                <w:lang w:eastAsia="zh-CN"/>
              </w:rPr>
            </w:pPr>
          </w:p>
        </w:tc>
        <w:tc>
          <w:tcPr>
            <w:tcW w:w="2410" w:type="dxa"/>
            <w:shd w:val="clear" w:color="auto" w:fill="auto"/>
          </w:tcPr>
          <w:p w14:paraId="55F940FF" w14:textId="77777777" w:rsidR="00D53C34" w:rsidRPr="007275DF" w:rsidRDefault="00D53C34" w:rsidP="00091D48">
            <w:pPr>
              <w:pStyle w:val="TAC"/>
              <w:rPr>
                <w:lang w:eastAsia="zh-CN"/>
              </w:rPr>
            </w:pPr>
            <w:r w:rsidRPr="007275DF">
              <w:rPr>
                <w:lang w:eastAsia="zh-CN"/>
              </w:rPr>
              <w:t>2</w:t>
            </w:r>
          </w:p>
        </w:tc>
        <w:tc>
          <w:tcPr>
            <w:tcW w:w="2835" w:type="dxa"/>
            <w:shd w:val="clear" w:color="auto" w:fill="auto"/>
          </w:tcPr>
          <w:p w14:paraId="563F587E" w14:textId="77777777" w:rsidR="00D53C34" w:rsidRPr="007275DF" w:rsidRDefault="00D53C34" w:rsidP="00091D48">
            <w:pPr>
              <w:pStyle w:val="TAC"/>
              <w:rPr>
                <w:lang w:eastAsia="zh-CN"/>
              </w:rPr>
            </w:pPr>
            <w:r w:rsidRPr="007275DF">
              <w:rPr>
                <w:lang w:eastAsia="zh-CN"/>
              </w:rPr>
              <w:t xml:space="preserve">1 </w:t>
            </w:r>
            <w:r w:rsidRPr="007275DF">
              <w:t>E-UTRAN</w:t>
            </w:r>
            <w:r w:rsidRPr="007275DF">
              <w:rPr>
                <w:lang w:eastAsia="zh-CN"/>
              </w:rPr>
              <w:t xml:space="preserve"> carrier frequency is used in the test</w:t>
            </w:r>
          </w:p>
        </w:tc>
      </w:tr>
      <w:tr w:rsidR="00D53C34" w:rsidRPr="007275DF" w14:paraId="1D84B430" w14:textId="77777777" w:rsidTr="00091D48">
        <w:trPr>
          <w:cantSplit/>
          <w:trHeight w:val="113"/>
          <w:jc w:val="center"/>
        </w:trPr>
        <w:tc>
          <w:tcPr>
            <w:tcW w:w="1588" w:type="dxa"/>
            <w:vMerge w:val="restart"/>
            <w:shd w:val="clear" w:color="auto" w:fill="auto"/>
          </w:tcPr>
          <w:p w14:paraId="506910F7" w14:textId="77777777" w:rsidR="00D53C34" w:rsidRPr="007275DF" w:rsidRDefault="00D53C34" w:rsidP="00091D48">
            <w:pPr>
              <w:pStyle w:val="TAL"/>
            </w:pPr>
            <w:r w:rsidRPr="007275DF">
              <w:t>Initial conditions</w:t>
            </w:r>
          </w:p>
        </w:tc>
        <w:tc>
          <w:tcPr>
            <w:tcW w:w="1701" w:type="dxa"/>
            <w:shd w:val="clear" w:color="auto" w:fill="auto"/>
          </w:tcPr>
          <w:p w14:paraId="69BCA3AD" w14:textId="77777777" w:rsidR="00D53C34" w:rsidRPr="007275DF" w:rsidRDefault="00D53C34" w:rsidP="00091D48">
            <w:pPr>
              <w:pStyle w:val="TAL"/>
            </w:pPr>
            <w:r w:rsidRPr="007275DF">
              <w:t>Active cell</w:t>
            </w:r>
          </w:p>
        </w:tc>
        <w:tc>
          <w:tcPr>
            <w:tcW w:w="708" w:type="dxa"/>
            <w:shd w:val="clear" w:color="auto" w:fill="auto"/>
          </w:tcPr>
          <w:p w14:paraId="04E01CC9" w14:textId="77777777" w:rsidR="00D53C34" w:rsidRPr="007275DF" w:rsidRDefault="00D53C34" w:rsidP="00091D48">
            <w:pPr>
              <w:pStyle w:val="TAC"/>
            </w:pPr>
          </w:p>
        </w:tc>
        <w:tc>
          <w:tcPr>
            <w:tcW w:w="2410" w:type="dxa"/>
            <w:shd w:val="clear" w:color="auto" w:fill="auto"/>
          </w:tcPr>
          <w:p w14:paraId="24BD04F1" w14:textId="77777777" w:rsidR="00D53C34" w:rsidRPr="007275DF" w:rsidRDefault="00D53C34" w:rsidP="00091D48">
            <w:pPr>
              <w:pStyle w:val="TAC"/>
            </w:pPr>
            <w:r w:rsidRPr="007275DF">
              <w:t>Cell 1</w:t>
            </w:r>
          </w:p>
        </w:tc>
        <w:tc>
          <w:tcPr>
            <w:tcW w:w="2835" w:type="dxa"/>
            <w:shd w:val="clear" w:color="auto" w:fill="auto"/>
          </w:tcPr>
          <w:p w14:paraId="027354B1" w14:textId="77777777" w:rsidR="00D53C34" w:rsidRPr="007275DF" w:rsidRDefault="00D53C34" w:rsidP="00091D48">
            <w:pPr>
              <w:pStyle w:val="TAC"/>
            </w:pPr>
            <w:r w:rsidRPr="007275DF">
              <w:t>E-UTRAN cell</w:t>
            </w:r>
          </w:p>
        </w:tc>
      </w:tr>
      <w:tr w:rsidR="00D53C34" w:rsidRPr="007275DF" w14:paraId="7CE07330" w14:textId="77777777" w:rsidTr="00091D48">
        <w:trPr>
          <w:cantSplit/>
          <w:trHeight w:val="113"/>
          <w:jc w:val="center"/>
        </w:trPr>
        <w:tc>
          <w:tcPr>
            <w:tcW w:w="1588" w:type="dxa"/>
            <w:vMerge/>
            <w:shd w:val="clear" w:color="auto" w:fill="auto"/>
          </w:tcPr>
          <w:p w14:paraId="07015D86" w14:textId="77777777" w:rsidR="00D53C34" w:rsidRPr="007275DF" w:rsidRDefault="00D53C34" w:rsidP="00091D48">
            <w:pPr>
              <w:pStyle w:val="TAL"/>
            </w:pPr>
          </w:p>
        </w:tc>
        <w:tc>
          <w:tcPr>
            <w:tcW w:w="1701" w:type="dxa"/>
            <w:shd w:val="clear" w:color="auto" w:fill="auto"/>
          </w:tcPr>
          <w:p w14:paraId="5A6D9E1E" w14:textId="77777777" w:rsidR="00D53C34" w:rsidRPr="007275DF" w:rsidRDefault="00D53C34" w:rsidP="00091D48">
            <w:pPr>
              <w:pStyle w:val="TAL"/>
            </w:pPr>
            <w:r w:rsidRPr="007275DF">
              <w:t>Neighbouring cell</w:t>
            </w:r>
          </w:p>
        </w:tc>
        <w:tc>
          <w:tcPr>
            <w:tcW w:w="708" w:type="dxa"/>
            <w:shd w:val="clear" w:color="auto" w:fill="auto"/>
          </w:tcPr>
          <w:p w14:paraId="3A57C6D5" w14:textId="77777777" w:rsidR="00D53C34" w:rsidRPr="007275DF" w:rsidRDefault="00D53C34" w:rsidP="00091D48">
            <w:pPr>
              <w:pStyle w:val="TAC"/>
            </w:pPr>
          </w:p>
        </w:tc>
        <w:tc>
          <w:tcPr>
            <w:tcW w:w="2410" w:type="dxa"/>
            <w:shd w:val="clear" w:color="auto" w:fill="auto"/>
          </w:tcPr>
          <w:p w14:paraId="54739C5D" w14:textId="77777777" w:rsidR="00D53C34" w:rsidRPr="007275DF" w:rsidRDefault="00D53C34" w:rsidP="00091D48">
            <w:pPr>
              <w:pStyle w:val="TAC"/>
            </w:pPr>
            <w:r w:rsidRPr="007275DF">
              <w:t>Cell 2</w:t>
            </w:r>
          </w:p>
        </w:tc>
        <w:tc>
          <w:tcPr>
            <w:tcW w:w="2835" w:type="dxa"/>
            <w:shd w:val="clear" w:color="auto" w:fill="auto"/>
          </w:tcPr>
          <w:p w14:paraId="72428475" w14:textId="77777777" w:rsidR="00D53C34" w:rsidRPr="007275DF" w:rsidRDefault="00D53C34" w:rsidP="00091D48">
            <w:pPr>
              <w:pStyle w:val="TAC"/>
            </w:pPr>
            <w:r w:rsidRPr="007275DF">
              <w:t>NR cell with CCA</w:t>
            </w:r>
          </w:p>
        </w:tc>
      </w:tr>
      <w:tr w:rsidR="00D53C34" w:rsidRPr="007275DF" w14:paraId="1CFD9D9C" w14:textId="77777777" w:rsidTr="00091D48">
        <w:trPr>
          <w:cantSplit/>
          <w:trHeight w:val="113"/>
          <w:jc w:val="center"/>
        </w:trPr>
        <w:tc>
          <w:tcPr>
            <w:tcW w:w="1588" w:type="dxa"/>
            <w:shd w:val="clear" w:color="auto" w:fill="auto"/>
          </w:tcPr>
          <w:p w14:paraId="49AFEDDA" w14:textId="77777777" w:rsidR="00D53C34" w:rsidRPr="007275DF" w:rsidRDefault="00D53C34" w:rsidP="00091D48">
            <w:pPr>
              <w:pStyle w:val="TAL"/>
            </w:pPr>
            <w:r w:rsidRPr="007275DF">
              <w:t>Final condition</w:t>
            </w:r>
          </w:p>
        </w:tc>
        <w:tc>
          <w:tcPr>
            <w:tcW w:w="1701" w:type="dxa"/>
            <w:shd w:val="clear" w:color="auto" w:fill="auto"/>
          </w:tcPr>
          <w:p w14:paraId="7D448FF2" w14:textId="77777777" w:rsidR="00D53C34" w:rsidRPr="007275DF" w:rsidRDefault="00D53C34" w:rsidP="00091D48">
            <w:pPr>
              <w:pStyle w:val="TAL"/>
            </w:pPr>
            <w:r w:rsidRPr="007275DF">
              <w:t>Active cell</w:t>
            </w:r>
          </w:p>
        </w:tc>
        <w:tc>
          <w:tcPr>
            <w:tcW w:w="708" w:type="dxa"/>
            <w:shd w:val="clear" w:color="auto" w:fill="auto"/>
          </w:tcPr>
          <w:p w14:paraId="4A532941" w14:textId="77777777" w:rsidR="00D53C34" w:rsidRPr="007275DF" w:rsidRDefault="00D53C34" w:rsidP="00091D48">
            <w:pPr>
              <w:pStyle w:val="TAC"/>
            </w:pPr>
          </w:p>
        </w:tc>
        <w:tc>
          <w:tcPr>
            <w:tcW w:w="2410" w:type="dxa"/>
            <w:shd w:val="clear" w:color="auto" w:fill="auto"/>
          </w:tcPr>
          <w:p w14:paraId="736283A5" w14:textId="77777777" w:rsidR="00D53C34" w:rsidRPr="007275DF" w:rsidRDefault="00D53C34" w:rsidP="00091D48">
            <w:pPr>
              <w:pStyle w:val="TAC"/>
            </w:pPr>
            <w:r w:rsidRPr="007275DF">
              <w:t>Cell 2</w:t>
            </w:r>
          </w:p>
        </w:tc>
        <w:tc>
          <w:tcPr>
            <w:tcW w:w="2835" w:type="dxa"/>
            <w:shd w:val="clear" w:color="auto" w:fill="auto"/>
          </w:tcPr>
          <w:p w14:paraId="25613366" w14:textId="77777777" w:rsidR="00D53C34" w:rsidRPr="007275DF" w:rsidRDefault="00D53C34" w:rsidP="00091D48">
            <w:pPr>
              <w:pStyle w:val="TAC"/>
            </w:pPr>
          </w:p>
        </w:tc>
      </w:tr>
      <w:tr w:rsidR="00D53C34" w:rsidRPr="007275DF" w14:paraId="3A198D5A" w14:textId="77777777" w:rsidTr="00091D48">
        <w:trPr>
          <w:cantSplit/>
          <w:trHeight w:val="113"/>
          <w:jc w:val="center"/>
        </w:trPr>
        <w:tc>
          <w:tcPr>
            <w:tcW w:w="3289" w:type="dxa"/>
            <w:gridSpan w:val="2"/>
            <w:shd w:val="clear" w:color="auto" w:fill="auto"/>
          </w:tcPr>
          <w:p w14:paraId="48941D13" w14:textId="77777777" w:rsidR="00D53C34" w:rsidRPr="007275DF" w:rsidRDefault="00D53C34" w:rsidP="00091D48">
            <w:pPr>
              <w:pStyle w:val="TAL"/>
            </w:pPr>
            <w:r w:rsidRPr="007275DF">
              <w:rPr>
                <w:lang w:val="it-IT"/>
              </w:rPr>
              <w:t>DL CCA model</w:t>
            </w:r>
          </w:p>
        </w:tc>
        <w:tc>
          <w:tcPr>
            <w:tcW w:w="708" w:type="dxa"/>
            <w:shd w:val="clear" w:color="auto" w:fill="auto"/>
          </w:tcPr>
          <w:p w14:paraId="752C2C9A" w14:textId="77777777" w:rsidR="00D53C34" w:rsidRPr="007275DF" w:rsidRDefault="00D53C34" w:rsidP="00091D48">
            <w:pPr>
              <w:pStyle w:val="TAC"/>
            </w:pPr>
          </w:p>
        </w:tc>
        <w:tc>
          <w:tcPr>
            <w:tcW w:w="2410" w:type="dxa"/>
            <w:shd w:val="clear" w:color="auto" w:fill="auto"/>
          </w:tcPr>
          <w:p w14:paraId="3AB813D2" w14:textId="34422465" w:rsidR="00D53C34" w:rsidRPr="007275DF" w:rsidRDefault="00D53C34" w:rsidP="00091D48">
            <w:pPr>
              <w:pStyle w:val="TAC"/>
            </w:pPr>
            <w:r w:rsidRPr="007275DF">
              <w:t>As specified in clause A.3.2</w:t>
            </w:r>
            <w:ins w:id="1" w:author="NOKIA" w:date="2021-08-05T21:20:00Z">
              <w:r w:rsidR="00026EFC">
                <w:t>6</w:t>
              </w:r>
            </w:ins>
            <w:del w:id="2" w:author="NOKIA" w:date="2021-08-05T21:20:00Z">
              <w:r w:rsidRPr="007275DF" w:rsidDel="00026EFC">
                <w:delText>0</w:delText>
              </w:r>
            </w:del>
            <w:r w:rsidRPr="007275DF">
              <w:t>.2.1</w:t>
            </w:r>
          </w:p>
        </w:tc>
        <w:tc>
          <w:tcPr>
            <w:tcW w:w="2835" w:type="dxa"/>
            <w:shd w:val="clear" w:color="auto" w:fill="auto"/>
          </w:tcPr>
          <w:p w14:paraId="42DD2D24" w14:textId="77777777" w:rsidR="00D53C34" w:rsidRPr="007275DF" w:rsidRDefault="00D53C34" w:rsidP="00091D48">
            <w:pPr>
              <w:pStyle w:val="TAC"/>
            </w:pPr>
          </w:p>
        </w:tc>
      </w:tr>
      <w:tr w:rsidR="00D53C34" w:rsidRPr="007275DF" w14:paraId="00BE8FDF" w14:textId="77777777" w:rsidTr="00091D48">
        <w:trPr>
          <w:cantSplit/>
          <w:trHeight w:val="113"/>
          <w:jc w:val="center"/>
        </w:trPr>
        <w:tc>
          <w:tcPr>
            <w:tcW w:w="3289" w:type="dxa"/>
            <w:gridSpan w:val="2"/>
            <w:shd w:val="clear" w:color="auto" w:fill="auto"/>
          </w:tcPr>
          <w:p w14:paraId="01509648" w14:textId="77777777" w:rsidR="00D53C34" w:rsidRPr="007275DF" w:rsidRDefault="00D53C34" w:rsidP="00091D48">
            <w:pPr>
              <w:pStyle w:val="TAL"/>
            </w:pPr>
            <w:r w:rsidRPr="007275DF">
              <w:rPr>
                <w:lang w:val="it-IT"/>
              </w:rPr>
              <w:t>UL CCA model</w:t>
            </w:r>
          </w:p>
        </w:tc>
        <w:tc>
          <w:tcPr>
            <w:tcW w:w="708" w:type="dxa"/>
            <w:shd w:val="clear" w:color="auto" w:fill="auto"/>
          </w:tcPr>
          <w:p w14:paraId="0BA200CE" w14:textId="77777777" w:rsidR="00D53C34" w:rsidRPr="007275DF" w:rsidRDefault="00D53C34" w:rsidP="00091D48">
            <w:pPr>
              <w:pStyle w:val="TAC"/>
            </w:pPr>
          </w:p>
        </w:tc>
        <w:tc>
          <w:tcPr>
            <w:tcW w:w="2410" w:type="dxa"/>
            <w:shd w:val="clear" w:color="auto" w:fill="auto"/>
          </w:tcPr>
          <w:p w14:paraId="61059E99" w14:textId="11FD0F57" w:rsidR="00D53C34" w:rsidRPr="007275DF" w:rsidRDefault="00D53C34" w:rsidP="00091D48">
            <w:pPr>
              <w:pStyle w:val="TAC"/>
            </w:pPr>
            <w:r w:rsidRPr="007275DF">
              <w:t>As specified in clause A.3.2</w:t>
            </w:r>
            <w:ins w:id="3" w:author="NOKIA" w:date="2021-08-05T21:20:00Z">
              <w:r w:rsidR="00026EFC">
                <w:t>6</w:t>
              </w:r>
            </w:ins>
            <w:del w:id="4" w:author="NOKIA" w:date="2021-08-05T21:20:00Z">
              <w:r w:rsidRPr="007275DF" w:rsidDel="00026EFC">
                <w:delText>0</w:delText>
              </w:r>
            </w:del>
            <w:r w:rsidRPr="007275DF">
              <w:t>.2.2</w:t>
            </w:r>
          </w:p>
        </w:tc>
        <w:tc>
          <w:tcPr>
            <w:tcW w:w="2835" w:type="dxa"/>
            <w:shd w:val="clear" w:color="auto" w:fill="auto"/>
          </w:tcPr>
          <w:p w14:paraId="2FA24F07" w14:textId="77777777" w:rsidR="00D53C34" w:rsidRPr="007275DF" w:rsidRDefault="00D53C34" w:rsidP="00091D48">
            <w:pPr>
              <w:pStyle w:val="TAC"/>
            </w:pPr>
          </w:p>
        </w:tc>
      </w:tr>
      <w:tr w:rsidR="00D53C34" w:rsidRPr="007275DF" w14:paraId="5D8EA9C4" w14:textId="77777777" w:rsidTr="00091D48">
        <w:trPr>
          <w:cantSplit/>
          <w:trHeight w:val="113"/>
          <w:jc w:val="center"/>
        </w:trPr>
        <w:tc>
          <w:tcPr>
            <w:tcW w:w="3289" w:type="dxa"/>
            <w:gridSpan w:val="2"/>
            <w:shd w:val="clear" w:color="auto" w:fill="auto"/>
          </w:tcPr>
          <w:p w14:paraId="29A206B3" w14:textId="77777777" w:rsidR="00D53C34" w:rsidRPr="007275DF" w:rsidRDefault="00D53C34" w:rsidP="00091D48">
            <w:pPr>
              <w:pStyle w:val="TAL"/>
            </w:pPr>
            <w:r w:rsidRPr="007275DF">
              <w:rPr>
                <w:lang w:val="fr-FR"/>
              </w:rPr>
              <w:t xml:space="preserve">NR </w:t>
            </w:r>
            <w:proofErr w:type="spellStart"/>
            <w:r w:rsidRPr="007275DF">
              <w:rPr>
                <w:lang w:val="fr-FR"/>
              </w:rPr>
              <w:t>measurement</w:t>
            </w:r>
            <w:proofErr w:type="spellEnd"/>
            <w:r w:rsidRPr="007275DF">
              <w:rPr>
                <w:lang w:val="fr-FR"/>
              </w:rPr>
              <w:t xml:space="preserve"> </w:t>
            </w:r>
            <w:proofErr w:type="spellStart"/>
            <w:r w:rsidRPr="007275DF">
              <w:rPr>
                <w:lang w:val="fr-FR"/>
              </w:rPr>
              <w:t>quantity</w:t>
            </w:r>
            <w:proofErr w:type="spellEnd"/>
            <w:r w:rsidRPr="007275DF">
              <w:rPr>
                <w:lang w:val="fr-FR"/>
              </w:rPr>
              <w:tab/>
            </w:r>
          </w:p>
        </w:tc>
        <w:tc>
          <w:tcPr>
            <w:tcW w:w="708" w:type="dxa"/>
            <w:shd w:val="clear" w:color="auto" w:fill="auto"/>
          </w:tcPr>
          <w:p w14:paraId="47E7CCB5" w14:textId="77777777" w:rsidR="00D53C34" w:rsidRPr="007275DF" w:rsidRDefault="00D53C34" w:rsidP="00091D48">
            <w:pPr>
              <w:pStyle w:val="TAC"/>
            </w:pPr>
          </w:p>
        </w:tc>
        <w:tc>
          <w:tcPr>
            <w:tcW w:w="2410" w:type="dxa"/>
            <w:shd w:val="clear" w:color="auto" w:fill="auto"/>
          </w:tcPr>
          <w:p w14:paraId="22A50C44" w14:textId="77777777" w:rsidR="00D53C34" w:rsidRPr="007275DF" w:rsidRDefault="00D53C34" w:rsidP="00091D48">
            <w:pPr>
              <w:pStyle w:val="TAC"/>
            </w:pPr>
            <w:r w:rsidRPr="007275DF">
              <w:t>SS-RSRP</w:t>
            </w:r>
          </w:p>
        </w:tc>
        <w:tc>
          <w:tcPr>
            <w:tcW w:w="2835" w:type="dxa"/>
            <w:shd w:val="clear" w:color="auto" w:fill="auto"/>
          </w:tcPr>
          <w:p w14:paraId="30D45A08" w14:textId="77777777" w:rsidR="00D53C34" w:rsidRPr="007275DF" w:rsidRDefault="00D53C34" w:rsidP="00091D48">
            <w:pPr>
              <w:pStyle w:val="TAC"/>
            </w:pPr>
          </w:p>
        </w:tc>
      </w:tr>
      <w:tr w:rsidR="00D53C34" w:rsidRPr="007275DF" w14:paraId="438FA207" w14:textId="77777777" w:rsidTr="00091D48">
        <w:trPr>
          <w:cantSplit/>
          <w:trHeight w:val="113"/>
          <w:jc w:val="center"/>
        </w:trPr>
        <w:tc>
          <w:tcPr>
            <w:tcW w:w="3289" w:type="dxa"/>
            <w:gridSpan w:val="2"/>
            <w:shd w:val="clear" w:color="auto" w:fill="auto"/>
          </w:tcPr>
          <w:p w14:paraId="45139B45" w14:textId="77777777" w:rsidR="00D53C34" w:rsidRPr="007275DF" w:rsidRDefault="00D53C34" w:rsidP="00091D48">
            <w:pPr>
              <w:pStyle w:val="TAL"/>
            </w:pPr>
            <w:r w:rsidRPr="007275DF">
              <w:rPr>
                <w:lang w:val="fr-FR"/>
              </w:rPr>
              <w:t xml:space="preserve">E-UTRAN </w:t>
            </w:r>
            <w:proofErr w:type="spellStart"/>
            <w:r w:rsidRPr="007275DF">
              <w:rPr>
                <w:lang w:val="fr-FR"/>
              </w:rPr>
              <w:t>measurement</w:t>
            </w:r>
            <w:proofErr w:type="spellEnd"/>
            <w:r w:rsidRPr="007275DF">
              <w:rPr>
                <w:lang w:val="fr-FR"/>
              </w:rPr>
              <w:t xml:space="preserve"> </w:t>
            </w:r>
            <w:proofErr w:type="spellStart"/>
            <w:r w:rsidRPr="007275DF">
              <w:rPr>
                <w:lang w:val="fr-FR"/>
              </w:rPr>
              <w:t>quantity</w:t>
            </w:r>
            <w:proofErr w:type="spellEnd"/>
          </w:p>
        </w:tc>
        <w:tc>
          <w:tcPr>
            <w:tcW w:w="708" w:type="dxa"/>
            <w:shd w:val="clear" w:color="auto" w:fill="auto"/>
          </w:tcPr>
          <w:p w14:paraId="1C388275" w14:textId="77777777" w:rsidR="00D53C34" w:rsidRPr="007275DF" w:rsidRDefault="00D53C34" w:rsidP="00091D48">
            <w:pPr>
              <w:pStyle w:val="TAC"/>
            </w:pPr>
          </w:p>
        </w:tc>
        <w:tc>
          <w:tcPr>
            <w:tcW w:w="2410" w:type="dxa"/>
            <w:shd w:val="clear" w:color="auto" w:fill="auto"/>
          </w:tcPr>
          <w:p w14:paraId="3EF1748E" w14:textId="77777777" w:rsidR="00D53C34" w:rsidRPr="007275DF" w:rsidRDefault="00D53C34" w:rsidP="00091D48">
            <w:pPr>
              <w:pStyle w:val="TAC"/>
            </w:pPr>
            <w:r w:rsidRPr="007275DF">
              <w:t>RSRP</w:t>
            </w:r>
          </w:p>
        </w:tc>
        <w:tc>
          <w:tcPr>
            <w:tcW w:w="2835" w:type="dxa"/>
            <w:shd w:val="clear" w:color="auto" w:fill="auto"/>
          </w:tcPr>
          <w:p w14:paraId="50115250" w14:textId="77777777" w:rsidR="00D53C34" w:rsidRPr="007275DF" w:rsidRDefault="00D53C34" w:rsidP="00091D48">
            <w:pPr>
              <w:pStyle w:val="TAC"/>
            </w:pPr>
          </w:p>
        </w:tc>
      </w:tr>
      <w:tr w:rsidR="00D53C34" w:rsidRPr="007275DF" w14:paraId="25805A55" w14:textId="77777777" w:rsidTr="00091D48">
        <w:trPr>
          <w:cantSplit/>
          <w:trHeight w:val="113"/>
          <w:jc w:val="center"/>
        </w:trPr>
        <w:tc>
          <w:tcPr>
            <w:tcW w:w="3289" w:type="dxa"/>
            <w:gridSpan w:val="2"/>
            <w:shd w:val="clear" w:color="auto" w:fill="auto"/>
          </w:tcPr>
          <w:p w14:paraId="7847ADA6" w14:textId="77777777" w:rsidR="00D53C34" w:rsidRPr="007275DF" w:rsidRDefault="00D53C34" w:rsidP="00091D48">
            <w:pPr>
              <w:pStyle w:val="TAL"/>
            </w:pPr>
            <w:r w:rsidRPr="007275DF">
              <w:t>b2-Threshold1</w:t>
            </w:r>
          </w:p>
        </w:tc>
        <w:tc>
          <w:tcPr>
            <w:tcW w:w="708" w:type="dxa"/>
            <w:shd w:val="clear" w:color="auto" w:fill="auto"/>
          </w:tcPr>
          <w:p w14:paraId="70DDA19A" w14:textId="77777777" w:rsidR="00D53C34" w:rsidRPr="007275DF" w:rsidRDefault="00D53C34" w:rsidP="00091D48">
            <w:pPr>
              <w:pStyle w:val="TAC"/>
              <w:rPr>
                <w:lang w:eastAsia="zh-CN"/>
              </w:rPr>
            </w:pPr>
            <w:r w:rsidRPr="007275DF">
              <w:t>dB</w:t>
            </w:r>
            <w:r w:rsidRPr="007275DF">
              <w:rPr>
                <w:lang w:eastAsia="zh-CN"/>
              </w:rPr>
              <w:t>m</w:t>
            </w:r>
          </w:p>
        </w:tc>
        <w:tc>
          <w:tcPr>
            <w:tcW w:w="2410" w:type="dxa"/>
            <w:shd w:val="clear" w:color="auto" w:fill="auto"/>
          </w:tcPr>
          <w:p w14:paraId="018D8B28" w14:textId="77777777" w:rsidR="00D53C34" w:rsidRPr="007275DF" w:rsidRDefault="00D53C34" w:rsidP="00091D48">
            <w:pPr>
              <w:pStyle w:val="TAC"/>
            </w:pPr>
            <w:r w:rsidRPr="007275DF">
              <w:t>-84</w:t>
            </w:r>
          </w:p>
        </w:tc>
        <w:tc>
          <w:tcPr>
            <w:tcW w:w="2835" w:type="dxa"/>
            <w:shd w:val="clear" w:color="auto" w:fill="auto"/>
          </w:tcPr>
          <w:p w14:paraId="2E203AE6" w14:textId="77777777" w:rsidR="00D53C34" w:rsidRPr="007275DF" w:rsidRDefault="00D53C34" w:rsidP="00091D48">
            <w:pPr>
              <w:pStyle w:val="TAC"/>
            </w:pPr>
            <w:r w:rsidRPr="007275DF">
              <w:t>Absolute E-UTRAN RSRP threshold for event B2</w:t>
            </w:r>
          </w:p>
        </w:tc>
      </w:tr>
      <w:tr w:rsidR="00D53C34" w:rsidRPr="007275DF" w14:paraId="1BD47407" w14:textId="77777777" w:rsidTr="00091D48">
        <w:trPr>
          <w:cantSplit/>
          <w:trHeight w:val="113"/>
          <w:jc w:val="center"/>
        </w:trPr>
        <w:tc>
          <w:tcPr>
            <w:tcW w:w="3289" w:type="dxa"/>
            <w:gridSpan w:val="2"/>
            <w:shd w:val="clear" w:color="auto" w:fill="auto"/>
          </w:tcPr>
          <w:p w14:paraId="48162683" w14:textId="77777777" w:rsidR="00D53C34" w:rsidRPr="007275DF" w:rsidRDefault="00D53C34" w:rsidP="00091D48">
            <w:pPr>
              <w:pStyle w:val="TAL"/>
            </w:pPr>
            <w:r w:rsidRPr="007275DF">
              <w:t>b2-Threshold2NR</w:t>
            </w:r>
          </w:p>
        </w:tc>
        <w:tc>
          <w:tcPr>
            <w:tcW w:w="708" w:type="dxa"/>
            <w:shd w:val="clear" w:color="auto" w:fill="auto"/>
          </w:tcPr>
          <w:p w14:paraId="14D0578E" w14:textId="77777777" w:rsidR="00D53C34" w:rsidRPr="007275DF" w:rsidRDefault="00D53C34" w:rsidP="00091D48">
            <w:pPr>
              <w:pStyle w:val="TAC"/>
            </w:pPr>
            <w:r w:rsidRPr="007275DF">
              <w:t>dBm</w:t>
            </w:r>
          </w:p>
        </w:tc>
        <w:tc>
          <w:tcPr>
            <w:tcW w:w="2410" w:type="dxa"/>
            <w:shd w:val="clear" w:color="auto" w:fill="auto"/>
          </w:tcPr>
          <w:p w14:paraId="17BBAA38" w14:textId="77777777" w:rsidR="00D53C34" w:rsidRPr="007275DF" w:rsidRDefault="00D53C34" w:rsidP="00091D48">
            <w:pPr>
              <w:pStyle w:val="TAC"/>
            </w:pPr>
            <w:r w:rsidRPr="007275DF">
              <w:t>As specified in Table A.12.2.1.1-4</w:t>
            </w:r>
          </w:p>
        </w:tc>
        <w:tc>
          <w:tcPr>
            <w:tcW w:w="2835" w:type="dxa"/>
            <w:shd w:val="clear" w:color="auto" w:fill="auto"/>
          </w:tcPr>
          <w:p w14:paraId="157DF2B3" w14:textId="77777777" w:rsidR="00D53C34" w:rsidRPr="007275DF" w:rsidRDefault="00D53C34" w:rsidP="00091D48">
            <w:pPr>
              <w:pStyle w:val="TAC"/>
            </w:pPr>
            <w:r w:rsidRPr="007275DF">
              <w:t>Absolute NR SS-RSRP threshold for event B2</w:t>
            </w:r>
          </w:p>
        </w:tc>
      </w:tr>
      <w:tr w:rsidR="00D53C34" w:rsidRPr="007275DF" w14:paraId="271B2109" w14:textId="77777777" w:rsidTr="00091D48">
        <w:trPr>
          <w:cantSplit/>
          <w:trHeight w:val="113"/>
          <w:jc w:val="center"/>
        </w:trPr>
        <w:tc>
          <w:tcPr>
            <w:tcW w:w="3289" w:type="dxa"/>
            <w:gridSpan w:val="2"/>
            <w:shd w:val="clear" w:color="auto" w:fill="auto"/>
          </w:tcPr>
          <w:p w14:paraId="4073F075" w14:textId="77777777" w:rsidR="00D53C34" w:rsidRPr="007275DF" w:rsidRDefault="00D53C34" w:rsidP="00091D48">
            <w:pPr>
              <w:pStyle w:val="TAL"/>
            </w:pPr>
            <w:r w:rsidRPr="007275DF">
              <w:t>Hysteresis</w:t>
            </w:r>
          </w:p>
        </w:tc>
        <w:tc>
          <w:tcPr>
            <w:tcW w:w="708" w:type="dxa"/>
            <w:shd w:val="clear" w:color="auto" w:fill="auto"/>
          </w:tcPr>
          <w:p w14:paraId="3ADC9005" w14:textId="77777777" w:rsidR="00D53C34" w:rsidRPr="007275DF" w:rsidRDefault="00D53C34" w:rsidP="00091D48">
            <w:pPr>
              <w:pStyle w:val="TAC"/>
            </w:pPr>
            <w:r w:rsidRPr="007275DF">
              <w:t>dB</w:t>
            </w:r>
          </w:p>
        </w:tc>
        <w:tc>
          <w:tcPr>
            <w:tcW w:w="2410" w:type="dxa"/>
            <w:shd w:val="clear" w:color="auto" w:fill="auto"/>
          </w:tcPr>
          <w:p w14:paraId="3A8DEFA6" w14:textId="77777777" w:rsidR="00D53C34" w:rsidRPr="007275DF" w:rsidRDefault="00D53C34" w:rsidP="00091D48">
            <w:pPr>
              <w:pStyle w:val="TAC"/>
            </w:pPr>
            <w:r w:rsidRPr="007275DF">
              <w:t>0</w:t>
            </w:r>
          </w:p>
        </w:tc>
        <w:tc>
          <w:tcPr>
            <w:tcW w:w="2835" w:type="dxa"/>
            <w:shd w:val="clear" w:color="auto" w:fill="auto"/>
          </w:tcPr>
          <w:p w14:paraId="722F995B" w14:textId="77777777" w:rsidR="00D53C34" w:rsidRPr="007275DF" w:rsidRDefault="00D53C34" w:rsidP="00091D48">
            <w:pPr>
              <w:pStyle w:val="TAC"/>
            </w:pPr>
          </w:p>
        </w:tc>
      </w:tr>
      <w:tr w:rsidR="00D53C34" w:rsidRPr="007275DF" w14:paraId="2A361168" w14:textId="77777777" w:rsidTr="00091D48">
        <w:trPr>
          <w:cantSplit/>
          <w:trHeight w:val="113"/>
          <w:jc w:val="center"/>
        </w:trPr>
        <w:tc>
          <w:tcPr>
            <w:tcW w:w="3289" w:type="dxa"/>
            <w:gridSpan w:val="2"/>
            <w:shd w:val="clear" w:color="auto" w:fill="auto"/>
          </w:tcPr>
          <w:p w14:paraId="56CF1C2D" w14:textId="77777777" w:rsidR="00D53C34" w:rsidRPr="007275DF" w:rsidRDefault="00D53C34" w:rsidP="00091D48">
            <w:pPr>
              <w:pStyle w:val="TAL"/>
            </w:pPr>
            <w:proofErr w:type="spellStart"/>
            <w:r w:rsidRPr="007275DF">
              <w:t>TimeToTrigger</w:t>
            </w:r>
            <w:proofErr w:type="spellEnd"/>
          </w:p>
        </w:tc>
        <w:tc>
          <w:tcPr>
            <w:tcW w:w="708" w:type="dxa"/>
            <w:shd w:val="clear" w:color="auto" w:fill="auto"/>
          </w:tcPr>
          <w:p w14:paraId="6278D63E" w14:textId="77777777" w:rsidR="00D53C34" w:rsidRPr="007275DF" w:rsidRDefault="00D53C34" w:rsidP="00091D48">
            <w:pPr>
              <w:pStyle w:val="TAC"/>
            </w:pPr>
            <w:r w:rsidRPr="007275DF">
              <w:rPr>
                <w:lang w:eastAsia="zh-CN"/>
              </w:rPr>
              <w:t>s</w:t>
            </w:r>
          </w:p>
        </w:tc>
        <w:tc>
          <w:tcPr>
            <w:tcW w:w="2410" w:type="dxa"/>
            <w:shd w:val="clear" w:color="auto" w:fill="auto"/>
          </w:tcPr>
          <w:p w14:paraId="50BFF7F1" w14:textId="77777777" w:rsidR="00D53C34" w:rsidRPr="007275DF" w:rsidRDefault="00D53C34" w:rsidP="00091D48">
            <w:pPr>
              <w:pStyle w:val="TAC"/>
            </w:pPr>
            <w:r w:rsidRPr="007275DF">
              <w:t>0</w:t>
            </w:r>
          </w:p>
        </w:tc>
        <w:tc>
          <w:tcPr>
            <w:tcW w:w="2835" w:type="dxa"/>
            <w:shd w:val="clear" w:color="auto" w:fill="auto"/>
          </w:tcPr>
          <w:p w14:paraId="6F97B635" w14:textId="77777777" w:rsidR="00D53C34" w:rsidRPr="007275DF" w:rsidRDefault="00D53C34" w:rsidP="00091D48">
            <w:pPr>
              <w:pStyle w:val="TAC"/>
            </w:pPr>
          </w:p>
        </w:tc>
      </w:tr>
      <w:tr w:rsidR="00D53C34" w:rsidRPr="007275DF" w14:paraId="3C4BD342" w14:textId="77777777" w:rsidTr="00091D48">
        <w:trPr>
          <w:cantSplit/>
          <w:trHeight w:val="113"/>
          <w:jc w:val="center"/>
        </w:trPr>
        <w:tc>
          <w:tcPr>
            <w:tcW w:w="3289" w:type="dxa"/>
            <w:gridSpan w:val="2"/>
            <w:shd w:val="clear" w:color="auto" w:fill="auto"/>
          </w:tcPr>
          <w:p w14:paraId="774689E3" w14:textId="77777777" w:rsidR="00D53C34" w:rsidRPr="007275DF" w:rsidRDefault="00D53C34" w:rsidP="00091D48">
            <w:pPr>
              <w:pStyle w:val="TAL"/>
            </w:pPr>
            <w:r w:rsidRPr="007275DF">
              <w:t>Filter coefficient</w:t>
            </w:r>
          </w:p>
        </w:tc>
        <w:tc>
          <w:tcPr>
            <w:tcW w:w="708" w:type="dxa"/>
            <w:shd w:val="clear" w:color="auto" w:fill="auto"/>
          </w:tcPr>
          <w:p w14:paraId="6824B1C3" w14:textId="77777777" w:rsidR="00D53C34" w:rsidRPr="007275DF" w:rsidRDefault="00D53C34" w:rsidP="00091D48">
            <w:pPr>
              <w:pStyle w:val="TAC"/>
            </w:pPr>
          </w:p>
        </w:tc>
        <w:tc>
          <w:tcPr>
            <w:tcW w:w="2410" w:type="dxa"/>
            <w:shd w:val="clear" w:color="auto" w:fill="auto"/>
          </w:tcPr>
          <w:p w14:paraId="62C4800C" w14:textId="77777777" w:rsidR="00D53C34" w:rsidRPr="007275DF" w:rsidRDefault="00D53C34" w:rsidP="00091D48">
            <w:pPr>
              <w:pStyle w:val="TAC"/>
            </w:pPr>
            <w:r w:rsidRPr="007275DF">
              <w:t>0</w:t>
            </w:r>
          </w:p>
        </w:tc>
        <w:tc>
          <w:tcPr>
            <w:tcW w:w="2835" w:type="dxa"/>
            <w:shd w:val="clear" w:color="auto" w:fill="auto"/>
          </w:tcPr>
          <w:p w14:paraId="27713004" w14:textId="77777777" w:rsidR="00D53C34" w:rsidRPr="007275DF" w:rsidRDefault="00D53C34" w:rsidP="00091D48">
            <w:pPr>
              <w:pStyle w:val="TAC"/>
            </w:pPr>
            <w:r w:rsidRPr="007275DF">
              <w:t>L3 filtering is not used</w:t>
            </w:r>
          </w:p>
        </w:tc>
      </w:tr>
      <w:tr w:rsidR="00D53C34" w:rsidRPr="007275DF" w14:paraId="6D068775" w14:textId="77777777" w:rsidTr="00091D48">
        <w:trPr>
          <w:cantSplit/>
          <w:trHeight w:val="113"/>
          <w:jc w:val="center"/>
        </w:trPr>
        <w:tc>
          <w:tcPr>
            <w:tcW w:w="3289" w:type="dxa"/>
            <w:gridSpan w:val="2"/>
            <w:shd w:val="clear" w:color="auto" w:fill="auto"/>
          </w:tcPr>
          <w:p w14:paraId="43F46198" w14:textId="77777777" w:rsidR="00D53C34" w:rsidRPr="007275DF" w:rsidRDefault="00D53C34" w:rsidP="00091D48">
            <w:pPr>
              <w:pStyle w:val="TAL"/>
            </w:pPr>
            <w:r w:rsidRPr="007275DF">
              <w:t>DRX</w:t>
            </w:r>
          </w:p>
        </w:tc>
        <w:tc>
          <w:tcPr>
            <w:tcW w:w="708" w:type="dxa"/>
            <w:shd w:val="clear" w:color="auto" w:fill="auto"/>
          </w:tcPr>
          <w:p w14:paraId="1150DD29" w14:textId="77777777" w:rsidR="00D53C34" w:rsidRPr="007275DF" w:rsidRDefault="00D53C34" w:rsidP="00091D48">
            <w:pPr>
              <w:pStyle w:val="TAC"/>
            </w:pPr>
          </w:p>
        </w:tc>
        <w:tc>
          <w:tcPr>
            <w:tcW w:w="2410" w:type="dxa"/>
            <w:shd w:val="clear" w:color="auto" w:fill="auto"/>
          </w:tcPr>
          <w:p w14:paraId="664138AC" w14:textId="77777777" w:rsidR="00D53C34" w:rsidRPr="007275DF" w:rsidRDefault="00D53C34" w:rsidP="00091D48">
            <w:pPr>
              <w:pStyle w:val="TAC"/>
            </w:pPr>
            <w:r w:rsidRPr="007275DF">
              <w:t>OFF</w:t>
            </w:r>
          </w:p>
        </w:tc>
        <w:tc>
          <w:tcPr>
            <w:tcW w:w="2835" w:type="dxa"/>
            <w:shd w:val="clear" w:color="auto" w:fill="auto"/>
          </w:tcPr>
          <w:p w14:paraId="6F2802F6" w14:textId="77777777" w:rsidR="00D53C34" w:rsidRPr="007275DF" w:rsidRDefault="00D53C34" w:rsidP="00091D48">
            <w:pPr>
              <w:pStyle w:val="TAC"/>
            </w:pPr>
            <w:r w:rsidRPr="007275DF">
              <w:t>Non-DRX test</w:t>
            </w:r>
          </w:p>
        </w:tc>
      </w:tr>
      <w:tr w:rsidR="00D53C34" w:rsidRPr="007275DF" w14:paraId="706B9E7C" w14:textId="77777777" w:rsidTr="00091D48">
        <w:trPr>
          <w:cantSplit/>
          <w:trHeight w:val="113"/>
          <w:jc w:val="center"/>
        </w:trPr>
        <w:tc>
          <w:tcPr>
            <w:tcW w:w="3289" w:type="dxa"/>
            <w:gridSpan w:val="2"/>
            <w:shd w:val="clear" w:color="auto" w:fill="auto"/>
          </w:tcPr>
          <w:p w14:paraId="2E878984" w14:textId="77777777" w:rsidR="00D53C34" w:rsidRPr="007275DF" w:rsidRDefault="00D53C34" w:rsidP="00091D48">
            <w:pPr>
              <w:pStyle w:val="TAL"/>
            </w:pPr>
            <w:r w:rsidRPr="007275DF">
              <w:t>Access Barring Information</w:t>
            </w:r>
          </w:p>
        </w:tc>
        <w:tc>
          <w:tcPr>
            <w:tcW w:w="708" w:type="dxa"/>
            <w:shd w:val="clear" w:color="auto" w:fill="auto"/>
          </w:tcPr>
          <w:p w14:paraId="20B36A17" w14:textId="77777777" w:rsidR="00D53C34" w:rsidRPr="007275DF" w:rsidRDefault="00D53C34" w:rsidP="00091D48">
            <w:pPr>
              <w:pStyle w:val="TAC"/>
            </w:pPr>
            <w:r w:rsidRPr="007275DF">
              <w:t>-</w:t>
            </w:r>
          </w:p>
        </w:tc>
        <w:tc>
          <w:tcPr>
            <w:tcW w:w="2410" w:type="dxa"/>
            <w:shd w:val="clear" w:color="auto" w:fill="auto"/>
          </w:tcPr>
          <w:p w14:paraId="1DF9C5BB" w14:textId="77777777" w:rsidR="00D53C34" w:rsidRPr="007275DF" w:rsidRDefault="00D53C34" w:rsidP="00091D48">
            <w:pPr>
              <w:pStyle w:val="TAC"/>
            </w:pPr>
            <w:r w:rsidRPr="007275DF">
              <w:t>Not sent</w:t>
            </w:r>
          </w:p>
        </w:tc>
        <w:tc>
          <w:tcPr>
            <w:tcW w:w="2835" w:type="dxa"/>
            <w:shd w:val="clear" w:color="auto" w:fill="auto"/>
          </w:tcPr>
          <w:p w14:paraId="12235474" w14:textId="77777777" w:rsidR="00D53C34" w:rsidRPr="007275DF" w:rsidRDefault="00D53C34" w:rsidP="00091D48">
            <w:pPr>
              <w:pStyle w:val="TAC"/>
            </w:pPr>
            <w:r w:rsidRPr="007275DF">
              <w:t>No additional delays in random access procedure</w:t>
            </w:r>
          </w:p>
        </w:tc>
      </w:tr>
      <w:tr w:rsidR="00D53C34" w:rsidRPr="007275DF" w14:paraId="50B6EB70" w14:textId="77777777" w:rsidTr="00091D48">
        <w:trPr>
          <w:cantSplit/>
          <w:trHeight w:val="113"/>
          <w:jc w:val="center"/>
        </w:trPr>
        <w:tc>
          <w:tcPr>
            <w:tcW w:w="3289" w:type="dxa"/>
            <w:gridSpan w:val="2"/>
            <w:shd w:val="clear" w:color="auto" w:fill="auto"/>
          </w:tcPr>
          <w:p w14:paraId="6BABEBA9" w14:textId="77777777" w:rsidR="00D53C34" w:rsidRPr="007275DF" w:rsidRDefault="00D53C34" w:rsidP="00091D48">
            <w:pPr>
              <w:pStyle w:val="TAL"/>
            </w:pPr>
            <w:r w:rsidRPr="007275DF">
              <w:t>Time offset between cells</w:t>
            </w:r>
          </w:p>
        </w:tc>
        <w:tc>
          <w:tcPr>
            <w:tcW w:w="708" w:type="dxa"/>
            <w:shd w:val="clear" w:color="auto" w:fill="auto"/>
          </w:tcPr>
          <w:p w14:paraId="3D7CB2E6" w14:textId="77777777" w:rsidR="00D53C34" w:rsidRPr="007275DF" w:rsidRDefault="00D53C34" w:rsidP="00091D48">
            <w:pPr>
              <w:pStyle w:val="TAC"/>
            </w:pPr>
          </w:p>
        </w:tc>
        <w:tc>
          <w:tcPr>
            <w:tcW w:w="2410" w:type="dxa"/>
            <w:shd w:val="clear" w:color="auto" w:fill="auto"/>
          </w:tcPr>
          <w:p w14:paraId="73E7E8CF" w14:textId="77777777" w:rsidR="00D53C34" w:rsidRPr="007275DF" w:rsidRDefault="00D53C34" w:rsidP="00091D48">
            <w:pPr>
              <w:pStyle w:val="TAC"/>
            </w:pPr>
            <w:r w:rsidRPr="007275DF">
              <w:t xml:space="preserve">3 </w:t>
            </w:r>
            <w:proofErr w:type="spellStart"/>
            <w:r w:rsidRPr="007275DF">
              <w:t>ms</w:t>
            </w:r>
            <w:proofErr w:type="spellEnd"/>
          </w:p>
        </w:tc>
        <w:tc>
          <w:tcPr>
            <w:tcW w:w="2835" w:type="dxa"/>
            <w:shd w:val="clear" w:color="auto" w:fill="auto"/>
          </w:tcPr>
          <w:p w14:paraId="22DB4370" w14:textId="77777777" w:rsidR="00D53C34" w:rsidRPr="007275DF" w:rsidRDefault="00D53C34" w:rsidP="00091D48">
            <w:pPr>
              <w:pStyle w:val="TAC"/>
            </w:pPr>
            <w:r w:rsidRPr="007275DF">
              <w:t>Asynchronous cells</w:t>
            </w:r>
          </w:p>
        </w:tc>
      </w:tr>
      <w:tr w:rsidR="00D53C34" w:rsidRPr="007275DF" w14:paraId="2BA8F8A7" w14:textId="77777777" w:rsidTr="00091D48">
        <w:trPr>
          <w:cantSplit/>
          <w:trHeight w:val="113"/>
          <w:jc w:val="center"/>
        </w:trPr>
        <w:tc>
          <w:tcPr>
            <w:tcW w:w="3289" w:type="dxa"/>
            <w:gridSpan w:val="2"/>
            <w:shd w:val="clear" w:color="auto" w:fill="auto"/>
          </w:tcPr>
          <w:p w14:paraId="14731A08" w14:textId="77777777" w:rsidR="00D53C34" w:rsidRPr="007275DF" w:rsidRDefault="00D53C34" w:rsidP="00091D48">
            <w:pPr>
              <w:pStyle w:val="TAL"/>
            </w:pPr>
            <w:r w:rsidRPr="007275DF">
              <w:t>Gap pattern configuration Id</w:t>
            </w:r>
          </w:p>
        </w:tc>
        <w:tc>
          <w:tcPr>
            <w:tcW w:w="708" w:type="dxa"/>
            <w:shd w:val="clear" w:color="auto" w:fill="auto"/>
          </w:tcPr>
          <w:p w14:paraId="1EBA5F6D" w14:textId="77777777" w:rsidR="00D53C34" w:rsidRPr="007275DF" w:rsidRDefault="00D53C34" w:rsidP="00091D48">
            <w:pPr>
              <w:pStyle w:val="TAC"/>
            </w:pPr>
          </w:p>
        </w:tc>
        <w:tc>
          <w:tcPr>
            <w:tcW w:w="2410" w:type="dxa"/>
            <w:shd w:val="clear" w:color="auto" w:fill="auto"/>
          </w:tcPr>
          <w:p w14:paraId="6EEBAD1D" w14:textId="77777777" w:rsidR="00D53C34" w:rsidRPr="007275DF" w:rsidRDefault="00D53C34" w:rsidP="00091D48">
            <w:pPr>
              <w:pStyle w:val="TAC"/>
            </w:pPr>
            <w:r w:rsidRPr="007275DF">
              <w:t>0</w:t>
            </w:r>
          </w:p>
        </w:tc>
        <w:tc>
          <w:tcPr>
            <w:tcW w:w="2835" w:type="dxa"/>
            <w:shd w:val="clear" w:color="auto" w:fill="auto"/>
          </w:tcPr>
          <w:p w14:paraId="625D2D8A" w14:textId="77777777" w:rsidR="00D53C34" w:rsidRPr="007275DF" w:rsidRDefault="00D53C34" w:rsidP="00091D48">
            <w:pPr>
              <w:pStyle w:val="TAC"/>
            </w:pPr>
            <w:r w:rsidRPr="007275DF">
              <w:t>As specified in Table 8.1.2.1-1 started before T2 starts [15]</w:t>
            </w:r>
          </w:p>
        </w:tc>
      </w:tr>
      <w:tr w:rsidR="00D53C34" w:rsidRPr="007275DF" w14:paraId="4E63ADF5" w14:textId="77777777" w:rsidTr="00091D48">
        <w:trPr>
          <w:cantSplit/>
          <w:trHeight w:val="113"/>
          <w:jc w:val="center"/>
        </w:trPr>
        <w:tc>
          <w:tcPr>
            <w:tcW w:w="3289" w:type="dxa"/>
            <w:gridSpan w:val="2"/>
            <w:shd w:val="clear" w:color="auto" w:fill="auto"/>
          </w:tcPr>
          <w:p w14:paraId="0C57D944" w14:textId="77777777" w:rsidR="00D53C34" w:rsidRPr="007275DF" w:rsidRDefault="00D53C34" w:rsidP="00091D48">
            <w:pPr>
              <w:pStyle w:val="TAL"/>
            </w:pPr>
            <w:r w:rsidRPr="007275DF">
              <w:t>T1</w:t>
            </w:r>
          </w:p>
        </w:tc>
        <w:tc>
          <w:tcPr>
            <w:tcW w:w="708" w:type="dxa"/>
            <w:shd w:val="clear" w:color="auto" w:fill="auto"/>
          </w:tcPr>
          <w:p w14:paraId="2136BAD4" w14:textId="77777777" w:rsidR="00D53C34" w:rsidRPr="007275DF" w:rsidRDefault="00D53C34" w:rsidP="00091D48">
            <w:pPr>
              <w:pStyle w:val="TAC"/>
            </w:pPr>
            <w:r w:rsidRPr="007275DF">
              <w:t>s</w:t>
            </w:r>
          </w:p>
        </w:tc>
        <w:tc>
          <w:tcPr>
            <w:tcW w:w="2410" w:type="dxa"/>
            <w:shd w:val="clear" w:color="auto" w:fill="auto"/>
          </w:tcPr>
          <w:p w14:paraId="4BAA288A" w14:textId="77777777" w:rsidR="00D53C34" w:rsidRPr="007275DF" w:rsidRDefault="00D53C34" w:rsidP="00091D48">
            <w:pPr>
              <w:pStyle w:val="TAC"/>
            </w:pPr>
            <w:r w:rsidRPr="007275DF">
              <w:t>[5]</w:t>
            </w:r>
          </w:p>
        </w:tc>
        <w:tc>
          <w:tcPr>
            <w:tcW w:w="2835" w:type="dxa"/>
            <w:shd w:val="clear" w:color="auto" w:fill="auto"/>
          </w:tcPr>
          <w:p w14:paraId="59E20196" w14:textId="77777777" w:rsidR="00D53C34" w:rsidRPr="007275DF" w:rsidRDefault="00D53C34" w:rsidP="00091D48">
            <w:pPr>
              <w:pStyle w:val="TAC"/>
            </w:pPr>
          </w:p>
        </w:tc>
      </w:tr>
      <w:tr w:rsidR="00D53C34" w:rsidRPr="007275DF" w14:paraId="08ADC9E9" w14:textId="77777777" w:rsidTr="00091D48">
        <w:trPr>
          <w:cantSplit/>
          <w:trHeight w:val="113"/>
          <w:jc w:val="center"/>
        </w:trPr>
        <w:tc>
          <w:tcPr>
            <w:tcW w:w="3289" w:type="dxa"/>
            <w:gridSpan w:val="2"/>
            <w:shd w:val="clear" w:color="auto" w:fill="auto"/>
          </w:tcPr>
          <w:p w14:paraId="6115815E" w14:textId="77777777" w:rsidR="00D53C34" w:rsidRPr="007275DF" w:rsidRDefault="00D53C34" w:rsidP="00091D48">
            <w:pPr>
              <w:pStyle w:val="TAL"/>
            </w:pPr>
            <w:r w:rsidRPr="007275DF">
              <w:t>T2</w:t>
            </w:r>
          </w:p>
        </w:tc>
        <w:tc>
          <w:tcPr>
            <w:tcW w:w="708" w:type="dxa"/>
            <w:shd w:val="clear" w:color="auto" w:fill="auto"/>
          </w:tcPr>
          <w:p w14:paraId="1110EC89" w14:textId="77777777" w:rsidR="00D53C34" w:rsidRPr="007275DF" w:rsidRDefault="00D53C34" w:rsidP="00091D48">
            <w:pPr>
              <w:pStyle w:val="TAC"/>
            </w:pPr>
            <w:r w:rsidRPr="007275DF">
              <w:t>s</w:t>
            </w:r>
          </w:p>
        </w:tc>
        <w:tc>
          <w:tcPr>
            <w:tcW w:w="2410" w:type="dxa"/>
            <w:shd w:val="clear" w:color="auto" w:fill="auto"/>
          </w:tcPr>
          <w:p w14:paraId="514F0123" w14:textId="77777777" w:rsidR="00D53C34" w:rsidRPr="007275DF" w:rsidRDefault="00D53C34" w:rsidP="00091D48">
            <w:pPr>
              <w:pStyle w:val="TAC"/>
            </w:pPr>
            <w:r w:rsidRPr="007275DF">
              <w:t>[</w:t>
            </w:r>
            <w:r w:rsidRPr="007275DF">
              <w:rPr>
                <w:rFonts w:ascii="Symbol" w:eastAsia="Symbol" w:hAnsi="Symbol" w:cs="Symbol"/>
              </w:rPr>
              <w:t>£</w:t>
            </w:r>
            <w:r w:rsidRPr="007275DF">
              <w:t>5]</w:t>
            </w:r>
          </w:p>
        </w:tc>
        <w:tc>
          <w:tcPr>
            <w:tcW w:w="2835" w:type="dxa"/>
            <w:shd w:val="clear" w:color="auto" w:fill="auto"/>
          </w:tcPr>
          <w:p w14:paraId="5EEB6C7C" w14:textId="77777777" w:rsidR="00D53C34" w:rsidRPr="007275DF" w:rsidRDefault="00D53C34" w:rsidP="00091D48">
            <w:pPr>
              <w:pStyle w:val="TAC"/>
            </w:pPr>
          </w:p>
        </w:tc>
      </w:tr>
      <w:tr w:rsidR="00D53C34" w:rsidRPr="007275DF" w14:paraId="4E4C106D" w14:textId="77777777" w:rsidTr="00091D48">
        <w:trPr>
          <w:cantSplit/>
          <w:trHeight w:val="113"/>
          <w:jc w:val="center"/>
        </w:trPr>
        <w:tc>
          <w:tcPr>
            <w:tcW w:w="3289" w:type="dxa"/>
            <w:gridSpan w:val="2"/>
            <w:shd w:val="clear" w:color="auto" w:fill="auto"/>
          </w:tcPr>
          <w:p w14:paraId="0E27A299" w14:textId="77777777" w:rsidR="00D53C34" w:rsidRPr="007275DF" w:rsidRDefault="00D53C34" w:rsidP="00091D48">
            <w:pPr>
              <w:pStyle w:val="TAL"/>
            </w:pPr>
            <w:r w:rsidRPr="007275DF">
              <w:t>T3</w:t>
            </w:r>
          </w:p>
        </w:tc>
        <w:tc>
          <w:tcPr>
            <w:tcW w:w="708" w:type="dxa"/>
            <w:shd w:val="clear" w:color="auto" w:fill="auto"/>
          </w:tcPr>
          <w:p w14:paraId="21958ED7" w14:textId="77777777" w:rsidR="00D53C34" w:rsidRPr="007275DF" w:rsidRDefault="00D53C34" w:rsidP="00091D48">
            <w:pPr>
              <w:pStyle w:val="TAC"/>
            </w:pPr>
            <w:r w:rsidRPr="007275DF">
              <w:t>s</w:t>
            </w:r>
          </w:p>
        </w:tc>
        <w:tc>
          <w:tcPr>
            <w:tcW w:w="2410" w:type="dxa"/>
            <w:shd w:val="clear" w:color="auto" w:fill="auto"/>
          </w:tcPr>
          <w:p w14:paraId="01959DFC" w14:textId="77777777" w:rsidR="00D53C34" w:rsidRPr="007275DF" w:rsidRDefault="00D53C34" w:rsidP="00091D48">
            <w:pPr>
              <w:pStyle w:val="TAC"/>
            </w:pPr>
            <w:r w:rsidRPr="007275DF">
              <w:t>[1]</w:t>
            </w:r>
          </w:p>
        </w:tc>
        <w:tc>
          <w:tcPr>
            <w:tcW w:w="2835" w:type="dxa"/>
            <w:shd w:val="clear" w:color="auto" w:fill="auto"/>
          </w:tcPr>
          <w:p w14:paraId="63DA71C9" w14:textId="77777777" w:rsidR="00D53C34" w:rsidRPr="007275DF" w:rsidRDefault="00D53C34" w:rsidP="00091D48">
            <w:pPr>
              <w:pStyle w:val="TAC"/>
            </w:pPr>
          </w:p>
        </w:tc>
      </w:tr>
    </w:tbl>
    <w:p w14:paraId="571EF3D2" w14:textId="77777777" w:rsidR="00D53C34" w:rsidRPr="007275DF" w:rsidRDefault="00D53C34" w:rsidP="00D53C34">
      <w:pPr>
        <w:tabs>
          <w:tab w:val="left" w:pos="3272"/>
        </w:tabs>
      </w:pPr>
    </w:p>
    <w:p w14:paraId="597CB167" w14:textId="77777777" w:rsidR="00D53C34" w:rsidRPr="007275DF" w:rsidRDefault="00D53C34" w:rsidP="00D53C34">
      <w:pPr>
        <w:pStyle w:val="TH"/>
      </w:pPr>
      <w:r w:rsidRPr="007275DF">
        <w:t>Table A.12.2.1.1-3: Cell specific test parameters for E-UTRAN inter-RAT NR handover with CCA (Cell 1)</w:t>
      </w:r>
    </w:p>
    <w:tbl>
      <w:tblPr>
        <w:tblW w:w="92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1147"/>
        <w:gridCol w:w="2001"/>
        <w:gridCol w:w="1212"/>
        <w:gridCol w:w="1212"/>
        <w:gridCol w:w="816"/>
      </w:tblGrid>
      <w:tr w:rsidR="00D53C34" w:rsidRPr="007275DF" w14:paraId="4D04A23E" w14:textId="77777777" w:rsidTr="00091D48">
        <w:trPr>
          <w:trHeight w:val="417"/>
        </w:trPr>
        <w:tc>
          <w:tcPr>
            <w:tcW w:w="2855" w:type="dxa"/>
            <w:vMerge w:val="restart"/>
            <w:shd w:val="clear" w:color="auto" w:fill="auto"/>
          </w:tcPr>
          <w:p w14:paraId="1FAEAEC3" w14:textId="77777777" w:rsidR="00D53C34" w:rsidRPr="007275DF" w:rsidRDefault="00D53C34" w:rsidP="00091D48">
            <w:pPr>
              <w:pStyle w:val="TAH"/>
              <w:keepNext w:val="0"/>
            </w:pPr>
            <w:r w:rsidRPr="007275DF">
              <w:t>Parameter</w:t>
            </w:r>
          </w:p>
        </w:tc>
        <w:tc>
          <w:tcPr>
            <w:tcW w:w="1147" w:type="dxa"/>
            <w:vMerge w:val="restart"/>
            <w:shd w:val="clear" w:color="auto" w:fill="auto"/>
          </w:tcPr>
          <w:p w14:paraId="0B73295D" w14:textId="77777777" w:rsidR="00D53C34" w:rsidRPr="007275DF" w:rsidRDefault="00D53C34" w:rsidP="00091D48">
            <w:pPr>
              <w:pStyle w:val="TAH"/>
              <w:keepNext w:val="0"/>
            </w:pPr>
            <w:r w:rsidRPr="007275DF">
              <w:t>Unit</w:t>
            </w:r>
          </w:p>
        </w:tc>
        <w:tc>
          <w:tcPr>
            <w:tcW w:w="2001" w:type="dxa"/>
            <w:vMerge w:val="restart"/>
          </w:tcPr>
          <w:p w14:paraId="5C0682F1" w14:textId="77777777" w:rsidR="00D53C34" w:rsidRPr="007275DF" w:rsidRDefault="00D53C34" w:rsidP="00091D48">
            <w:pPr>
              <w:pStyle w:val="TAH"/>
              <w:keepNext w:val="0"/>
            </w:pPr>
            <w:r w:rsidRPr="007275DF">
              <w:t>Configuration</w:t>
            </w:r>
          </w:p>
        </w:tc>
        <w:tc>
          <w:tcPr>
            <w:tcW w:w="3240" w:type="dxa"/>
            <w:gridSpan w:val="3"/>
            <w:shd w:val="clear" w:color="auto" w:fill="auto"/>
          </w:tcPr>
          <w:p w14:paraId="00DA2D33" w14:textId="77777777" w:rsidR="00D53C34" w:rsidRPr="007275DF" w:rsidRDefault="00D53C34" w:rsidP="00091D48">
            <w:pPr>
              <w:pStyle w:val="TAH"/>
              <w:keepNext w:val="0"/>
            </w:pPr>
            <w:r w:rsidRPr="007275DF">
              <w:t>Cell 1</w:t>
            </w:r>
          </w:p>
        </w:tc>
      </w:tr>
      <w:tr w:rsidR="00D53C34" w:rsidRPr="007275DF" w14:paraId="4985AC23" w14:textId="77777777" w:rsidTr="00091D48">
        <w:tc>
          <w:tcPr>
            <w:tcW w:w="2855" w:type="dxa"/>
            <w:vMerge/>
            <w:shd w:val="clear" w:color="auto" w:fill="auto"/>
          </w:tcPr>
          <w:p w14:paraId="45D0FE83" w14:textId="77777777" w:rsidR="00D53C34" w:rsidRPr="007275DF" w:rsidRDefault="00D53C34" w:rsidP="00091D48">
            <w:pPr>
              <w:pStyle w:val="TAH"/>
              <w:keepNext w:val="0"/>
            </w:pPr>
          </w:p>
        </w:tc>
        <w:tc>
          <w:tcPr>
            <w:tcW w:w="1147" w:type="dxa"/>
            <w:vMerge/>
            <w:shd w:val="clear" w:color="auto" w:fill="auto"/>
          </w:tcPr>
          <w:p w14:paraId="7DC0D2A9" w14:textId="77777777" w:rsidR="00D53C34" w:rsidRPr="007275DF" w:rsidRDefault="00D53C34" w:rsidP="00091D48">
            <w:pPr>
              <w:pStyle w:val="TAH"/>
              <w:keepNext w:val="0"/>
            </w:pPr>
          </w:p>
        </w:tc>
        <w:tc>
          <w:tcPr>
            <w:tcW w:w="2001" w:type="dxa"/>
            <w:vMerge/>
          </w:tcPr>
          <w:p w14:paraId="695E8CE3" w14:textId="77777777" w:rsidR="00D53C34" w:rsidRPr="007275DF" w:rsidRDefault="00D53C34" w:rsidP="00091D48">
            <w:pPr>
              <w:pStyle w:val="TAH"/>
              <w:keepNext w:val="0"/>
            </w:pPr>
          </w:p>
        </w:tc>
        <w:tc>
          <w:tcPr>
            <w:tcW w:w="1212" w:type="dxa"/>
            <w:shd w:val="clear" w:color="auto" w:fill="auto"/>
          </w:tcPr>
          <w:p w14:paraId="6B4FC517" w14:textId="77777777" w:rsidR="00D53C34" w:rsidRPr="007275DF" w:rsidRDefault="00D53C34" w:rsidP="00091D48">
            <w:pPr>
              <w:pStyle w:val="TAH"/>
              <w:keepNext w:val="0"/>
            </w:pPr>
            <w:r w:rsidRPr="007275DF">
              <w:t>T1</w:t>
            </w:r>
          </w:p>
        </w:tc>
        <w:tc>
          <w:tcPr>
            <w:tcW w:w="1212" w:type="dxa"/>
            <w:shd w:val="clear" w:color="auto" w:fill="auto"/>
          </w:tcPr>
          <w:p w14:paraId="6E490162" w14:textId="77777777" w:rsidR="00D53C34" w:rsidRPr="007275DF" w:rsidRDefault="00D53C34" w:rsidP="00091D48">
            <w:pPr>
              <w:pStyle w:val="TAH"/>
              <w:keepNext w:val="0"/>
            </w:pPr>
            <w:r w:rsidRPr="007275DF">
              <w:t>T2</w:t>
            </w:r>
          </w:p>
        </w:tc>
        <w:tc>
          <w:tcPr>
            <w:tcW w:w="816" w:type="dxa"/>
            <w:shd w:val="clear" w:color="auto" w:fill="auto"/>
          </w:tcPr>
          <w:p w14:paraId="01C6FA87" w14:textId="77777777" w:rsidR="00D53C34" w:rsidRPr="007275DF" w:rsidRDefault="00D53C34" w:rsidP="00091D48">
            <w:pPr>
              <w:pStyle w:val="TAH"/>
              <w:keepNext w:val="0"/>
            </w:pPr>
            <w:r w:rsidRPr="007275DF">
              <w:t>T3</w:t>
            </w:r>
          </w:p>
        </w:tc>
      </w:tr>
      <w:tr w:rsidR="00D53C34" w:rsidRPr="007275DF" w14:paraId="4ED3F3D5" w14:textId="77777777" w:rsidTr="00091D48">
        <w:tc>
          <w:tcPr>
            <w:tcW w:w="2855" w:type="dxa"/>
            <w:tcBorders>
              <w:bottom w:val="single" w:sz="4" w:space="0" w:color="auto"/>
            </w:tcBorders>
            <w:shd w:val="clear" w:color="auto" w:fill="auto"/>
          </w:tcPr>
          <w:p w14:paraId="2829A32B" w14:textId="77777777" w:rsidR="00D53C34" w:rsidRPr="007275DF" w:rsidRDefault="00D53C34" w:rsidP="00091D48">
            <w:pPr>
              <w:pStyle w:val="TAL"/>
              <w:keepNext w:val="0"/>
            </w:pPr>
            <w:r w:rsidRPr="007275DF">
              <w:t>RF channel number</w:t>
            </w:r>
          </w:p>
        </w:tc>
        <w:tc>
          <w:tcPr>
            <w:tcW w:w="1147" w:type="dxa"/>
            <w:shd w:val="clear" w:color="auto" w:fill="auto"/>
          </w:tcPr>
          <w:p w14:paraId="60657B0A" w14:textId="77777777" w:rsidR="00D53C34" w:rsidRPr="007275DF" w:rsidRDefault="00D53C34" w:rsidP="00091D48">
            <w:pPr>
              <w:pStyle w:val="TAC"/>
              <w:keepNext w:val="0"/>
            </w:pPr>
          </w:p>
        </w:tc>
        <w:tc>
          <w:tcPr>
            <w:tcW w:w="2001" w:type="dxa"/>
          </w:tcPr>
          <w:p w14:paraId="302E2758" w14:textId="77777777" w:rsidR="00D53C34" w:rsidRPr="007275DF" w:rsidRDefault="00D53C34" w:rsidP="00091D48">
            <w:pPr>
              <w:pStyle w:val="TAC"/>
              <w:keepNext w:val="0"/>
            </w:pPr>
            <w:r w:rsidRPr="007275DF">
              <w:t>1, 2</w:t>
            </w:r>
          </w:p>
        </w:tc>
        <w:tc>
          <w:tcPr>
            <w:tcW w:w="3240" w:type="dxa"/>
            <w:gridSpan w:val="3"/>
            <w:shd w:val="clear" w:color="auto" w:fill="auto"/>
          </w:tcPr>
          <w:p w14:paraId="75A82658" w14:textId="77777777" w:rsidR="00D53C34" w:rsidRPr="007275DF" w:rsidRDefault="00D53C34" w:rsidP="00091D48">
            <w:pPr>
              <w:pStyle w:val="TAC"/>
              <w:keepNext w:val="0"/>
            </w:pPr>
            <w:r w:rsidRPr="007275DF">
              <w:t>2</w:t>
            </w:r>
          </w:p>
        </w:tc>
      </w:tr>
      <w:tr w:rsidR="00D53C34" w:rsidRPr="007275DF" w14:paraId="73AF5A04" w14:textId="77777777" w:rsidTr="00091D48">
        <w:trPr>
          <w:trHeight w:val="56"/>
        </w:trPr>
        <w:tc>
          <w:tcPr>
            <w:tcW w:w="2855" w:type="dxa"/>
            <w:tcBorders>
              <w:top w:val="single" w:sz="4" w:space="0" w:color="auto"/>
              <w:left w:val="single" w:sz="4" w:space="0" w:color="auto"/>
              <w:bottom w:val="nil"/>
              <w:right w:val="single" w:sz="4" w:space="0" w:color="auto"/>
            </w:tcBorders>
            <w:shd w:val="clear" w:color="auto" w:fill="auto"/>
          </w:tcPr>
          <w:p w14:paraId="343E0194" w14:textId="77777777" w:rsidR="00D53C34" w:rsidRPr="007275DF" w:rsidRDefault="00D53C34" w:rsidP="00091D48">
            <w:pPr>
              <w:pStyle w:val="TAL"/>
              <w:keepNext w:val="0"/>
            </w:pPr>
            <w:r w:rsidRPr="007275DF">
              <w:t>Duplex mode</w:t>
            </w:r>
          </w:p>
        </w:tc>
        <w:tc>
          <w:tcPr>
            <w:tcW w:w="1147" w:type="dxa"/>
            <w:tcBorders>
              <w:left w:val="single" w:sz="4" w:space="0" w:color="auto"/>
            </w:tcBorders>
            <w:shd w:val="clear" w:color="auto" w:fill="auto"/>
          </w:tcPr>
          <w:p w14:paraId="49CF6461" w14:textId="77777777" w:rsidR="00D53C34" w:rsidRPr="007275DF" w:rsidRDefault="00D53C34" w:rsidP="00091D48">
            <w:pPr>
              <w:pStyle w:val="TAC"/>
              <w:keepNext w:val="0"/>
            </w:pPr>
          </w:p>
        </w:tc>
        <w:tc>
          <w:tcPr>
            <w:tcW w:w="2001" w:type="dxa"/>
          </w:tcPr>
          <w:p w14:paraId="344AC05F" w14:textId="77777777" w:rsidR="00D53C34" w:rsidRPr="007275DF" w:rsidRDefault="00D53C34" w:rsidP="00091D48">
            <w:pPr>
              <w:pStyle w:val="TAC"/>
              <w:keepNext w:val="0"/>
            </w:pPr>
            <w:r w:rsidRPr="007275DF">
              <w:t>1</w:t>
            </w:r>
          </w:p>
        </w:tc>
        <w:tc>
          <w:tcPr>
            <w:tcW w:w="3240" w:type="dxa"/>
            <w:gridSpan w:val="3"/>
            <w:shd w:val="clear" w:color="auto" w:fill="auto"/>
          </w:tcPr>
          <w:p w14:paraId="32C2BBE7" w14:textId="77777777" w:rsidR="00D53C34" w:rsidRPr="007275DF" w:rsidRDefault="00D53C34" w:rsidP="00091D48">
            <w:pPr>
              <w:pStyle w:val="TAC"/>
              <w:keepNext w:val="0"/>
            </w:pPr>
            <w:r w:rsidRPr="007275DF">
              <w:t>FDD</w:t>
            </w:r>
          </w:p>
        </w:tc>
      </w:tr>
      <w:tr w:rsidR="00D53C34" w:rsidRPr="007275DF" w14:paraId="4C282083" w14:textId="77777777" w:rsidTr="00091D48">
        <w:trPr>
          <w:trHeight w:val="56"/>
        </w:trPr>
        <w:tc>
          <w:tcPr>
            <w:tcW w:w="2855" w:type="dxa"/>
            <w:tcBorders>
              <w:top w:val="nil"/>
              <w:left w:val="single" w:sz="4" w:space="0" w:color="auto"/>
              <w:bottom w:val="single" w:sz="4" w:space="0" w:color="auto"/>
              <w:right w:val="single" w:sz="4" w:space="0" w:color="auto"/>
            </w:tcBorders>
            <w:shd w:val="clear" w:color="auto" w:fill="auto"/>
          </w:tcPr>
          <w:p w14:paraId="291D4823" w14:textId="77777777" w:rsidR="00D53C34" w:rsidRPr="007275DF" w:rsidRDefault="00D53C34" w:rsidP="00091D48">
            <w:pPr>
              <w:pStyle w:val="TAL"/>
              <w:keepNext w:val="0"/>
            </w:pPr>
          </w:p>
        </w:tc>
        <w:tc>
          <w:tcPr>
            <w:tcW w:w="1147" w:type="dxa"/>
            <w:tcBorders>
              <w:left w:val="single" w:sz="4" w:space="0" w:color="auto"/>
            </w:tcBorders>
            <w:shd w:val="clear" w:color="auto" w:fill="auto"/>
          </w:tcPr>
          <w:p w14:paraId="636523C8" w14:textId="77777777" w:rsidR="00D53C34" w:rsidRPr="007275DF" w:rsidRDefault="00D53C34" w:rsidP="00091D48">
            <w:pPr>
              <w:pStyle w:val="TAC"/>
              <w:keepNext w:val="0"/>
            </w:pPr>
          </w:p>
        </w:tc>
        <w:tc>
          <w:tcPr>
            <w:tcW w:w="2001" w:type="dxa"/>
          </w:tcPr>
          <w:p w14:paraId="3A1A8AEB" w14:textId="77777777" w:rsidR="00D53C34" w:rsidRPr="007275DF" w:rsidRDefault="00D53C34" w:rsidP="00091D48">
            <w:pPr>
              <w:pStyle w:val="TAC"/>
              <w:keepNext w:val="0"/>
            </w:pPr>
            <w:r w:rsidRPr="007275DF">
              <w:t>2</w:t>
            </w:r>
          </w:p>
        </w:tc>
        <w:tc>
          <w:tcPr>
            <w:tcW w:w="3240" w:type="dxa"/>
            <w:gridSpan w:val="3"/>
            <w:shd w:val="clear" w:color="auto" w:fill="auto"/>
          </w:tcPr>
          <w:p w14:paraId="27503C5A" w14:textId="77777777" w:rsidR="00D53C34" w:rsidRPr="007275DF" w:rsidRDefault="00D53C34" w:rsidP="00091D48">
            <w:pPr>
              <w:pStyle w:val="TAC"/>
              <w:keepNext w:val="0"/>
            </w:pPr>
            <w:r w:rsidRPr="007275DF">
              <w:t>TDD</w:t>
            </w:r>
          </w:p>
        </w:tc>
      </w:tr>
      <w:tr w:rsidR="00D53C34" w:rsidRPr="007275DF" w14:paraId="77357B5C" w14:textId="77777777" w:rsidTr="00091D48">
        <w:tc>
          <w:tcPr>
            <w:tcW w:w="2855" w:type="dxa"/>
            <w:tcBorders>
              <w:top w:val="single" w:sz="4" w:space="0" w:color="auto"/>
            </w:tcBorders>
            <w:shd w:val="clear" w:color="auto" w:fill="auto"/>
          </w:tcPr>
          <w:p w14:paraId="3A7416EF" w14:textId="77777777" w:rsidR="00D53C34" w:rsidRPr="007275DF" w:rsidRDefault="00D53C34" w:rsidP="00091D48">
            <w:pPr>
              <w:pStyle w:val="TAL"/>
              <w:keepNext w:val="0"/>
            </w:pPr>
            <w:r w:rsidRPr="007275DF">
              <w:t>TDD special subframe configuration</w:t>
            </w:r>
            <w:r w:rsidRPr="007275DF">
              <w:rPr>
                <w:vertAlign w:val="superscript"/>
              </w:rPr>
              <w:t>Note1</w:t>
            </w:r>
          </w:p>
        </w:tc>
        <w:tc>
          <w:tcPr>
            <w:tcW w:w="1147" w:type="dxa"/>
            <w:shd w:val="clear" w:color="auto" w:fill="auto"/>
          </w:tcPr>
          <w:p w14:paraId="12A0A465" w14:textId="77777777" w:rsidR="00D53C34" w:rsidRPr="007275DF" w:rsidRDefault="00D53C34" w:rsidP="00091D48">
            <w:pPr>
              <w:pStyle w:val="TAC"/>
              <w:keepNext w:val="0"/>
            </w:pPr>
          </w:p>
        </w:tc>
        <w:tc>
          <w:tcPr>
            <w:tcW w:w="2001" w:type="dxa"/>
          </w:tcPr>
          <w:p w14:paraId="37CF7ACD" w14:textId="77777777" w:rsidR="00D53C34" w:rsidRPr="007275DF" w:rsidRDefault="00D53C34" w:rsidP="00091D48">
            <w:pPr>
              <w:pStyle w:val="TAC"/>
              <w:keepNext w:val="0"/>
            </w:pPr>
            <w:r w:rsidRPr="007275DF">
              <w:t>1, 2</w:t>
            </w:r>
          </w:p>
        </w:tc>
        <w:tc>
          <w:tcPr>
            <w:tcW w:w="3240" w:type="dxa"/>
            <w:gridSpan w:val="3"/>
            <w:shd w:val="clear" w:color="auto" w:fill="auto"/>
          </w:tcPr>
          <w:p w14:paraId="2DA6E896" w14:textId="77777777" w:rsidR="00D53C34" w:rsidRPr="007275DF" w:rsidRDefault="00D53C34" w:rsidP="00091D48">
            <w:pPr>
              <w:pStyle w:val="TAC"/>
              <w:keepNext w:val="0"/>
            </w:pPr>
            <w:r w:rsidRPr="007275DF">
              <w:t>6</w:t>
            </w:r>
          </w:p>
        </w:tc>
      </w:tr>
      <w:tr w:rsidR="00D53C34" w:rsidRPr="007275DF" w14:paraId="0667BD46" w14:textId="77777777" w:rsidTr="00091D48">
        <w:tc>
          <w:tcPr>
            <w:tcW w:w="2855" w:type="dxa"/>
            <w:shd w:val="clear" w:color="auto" w:fill="auto"/>
          </w:tcPr>
          <w:p w14:paraId="59CA7374" w14:textId="77777777" w:rsidR="00D53C34" w:rsidRPr="007275DF" w:rsidRDefault="00D53C34" w:rsidP="00091D48">
            <w:pPr>
              <w:pStyle w:val="TAL"/>
              <w:keepNext w:val="0"/>
            </w:pPr>
            <w:r w:rsidRPr="007275DF">
              <w:t>TDD uplink-downlink configuration</w:t>
            </w:r>
            <w:r w:rsidRPr="007275DF">
              <w:rPr>
                <w:vertAlign w:val="superscript"/>
              </w:rPr>
              <w:t>Note1</w:t>
            </w:r>
          </w:p>
        </w:tc>
        <w:tc>
          <w:tcPr>
            <w:tcW w:w="1147" w:type="dxa"/>
            <w:shd w:val="clear" w:color="auto" w:fill="auto"/>
          </w:tcPr>
          <w:p w14:paraId="46BC0CDF" w14:textId="77777777" w:rsidR="00D53C34" w:rsidRPr="007275DF" w:rsidRDefault="00D53C34" w:rsidP="00091D48">
            <w:pPr>
              <w:pStyle w:val="TAC"/>
              <w:keepNext w:val="0"/>
            </w:pPr>
          </w:p>
        </w:tc>
        <w:tc>
          <w:tcPr>
            <w:tcW w:w="2001" w:type="dxa"/>
          </w:tcPr>
          <w:p w14:paraId="374697C9" w14:textId="77777777" w:rsidR="00D53C34" w:rsidRPr="007275DF" w:rsidRDefault="00D53C34" w:rsidP="00091D48">
            <w:pPr>
              <w:pStyle w:val="TAC"/>
              <w:keepNext w:val="0"/>
            </w:pPr>
            <w:r w:rsidRPr="007275DF">
              <w:t>1, 2</w:t>
            </w:r>
          </w:p>
        </w:tc>
        <w:tc>
          <w:tcPr>
            <w:tcW w:w="3240" w:type="dxa"/>
            <w:gridSpan w:val="3"/>
            <w:shd w:val="clear" w:color="auto" w:fill="auto"/>
          </w:tcPr>
          <w:p w14:paraId="2A39CC84" w14:textId="77777777" w:rsidR="00D53C34" w:rsidRPr="007275DF" w:rsidRDefault="00D53C34" w:rsidP="00091D48">
            <w:pPr>
              <w:pStyle w:val="TAC"/>
              <w:keepNext w:val="0"/>
            </w:pPr>
            <w:r w:rsidRPr="007275DF">
              <w:t>1</w:t>
            </w:r>
          </w:p>
        </w:tc>
      </w:tr>
      <w:tr w:rsidR="00D53C34" w:rsidRPr="007275DF" w14:paraId="7D87A607" w14:textId="77777777" w:rsidTr="00091D48">
        <w:tc>
          <w:tcPr>
            <w:tcW w:w="2855" w:type="dxa"/>
            <w:shd w:val="clear" w:color="auto" w:fill="auto"/>
          </w:tcPr>
          <w:p w14:paraId="54D4C753" w14:textId="77777777" w:rsidR="00D53C34" w:rsidRPr="007275DF" w:rsidRDefault="00D53C34" w:rsidP="00091D48">
            <w:pPr>
              <w:pStyle w:val="TAL"/>
              <w:keepNext w:val="0"/>
            </w:pPr>
            <w:proofErr w:type="spellStart"/>
            <w:r w:rsidRPr="007275DF">
              <w:t>BW</w:t>
            </w:r>
            <w:r w:rsidRPr="007275DF">
              <w:rPr>
                <w:vertAlign w:val="subscript"/>
              </w:rPr>
              <w:t>channel</w:t>
            </w:r>
            <w:proofErr w:type="spellEnd"/>
          </w:p>
        </w:tc>
        <w:tc>
          <w:tcPr>
            <w:tcW w:w="1147" w:type="dxa"/>
            <w:shd w:val="clear" w:color="auto" w:fill="auto"/>
          </w:tcPr>
          <w:p w14:paraId="01EF8B08" w14:textId="77777777" w:rsidR="00D53C34" w:rsidRPr="007275DF" w:rsidRDefault="00D53C34" w:rsidP="00091D48">
            <w:pPr>
              <w:pStyle w:val="TAC"/>
              <w:keepNext w:val="0"/>
            </w:pPr>
            <w:r w:rsidRPr="007275DF">
              <w:t>MHz</w:t>
            </w:r>
          </w:p>
        </w:tc>
        <w:tc>
          <w:tcPr>
            <w:tcW w:w="2001" w:type="dxa"/>
          </w:tcPr>
          <w:p w14:paraId="5DB55725" w14:textId="77777777" w:rsidR="00D53C34" w:rsidRPr="007275DF" w:rsidRDefault="00D53C34" w:rsidP="00091D48">
            <w:pPr>
              <w:pStyle w:val="TAC"/>
              <w:keepNext w:val="0"/>
              <w:rPr>
                <w:lang w:val="de-DE"/>
              </w:rPr>
            </w:pPr>
            <w:r w:rsidRPr="007275DF">
              <w:t>1, 2</w:t>
            </w:r>
          </w:p>
        </w:tc>
        <w:tc>
          <w:tcPr>
            <w:tcW w:w="3240" w:type="dxa"/>
            <w:gridSpan w:val="3"/>
            <w:shd w:val="clear" w:color="auto" w:fill="auto"/>
          </w:tcPr>
          <w:p w14:paraId="10DD0ADA" w14:textId="77777777" w:rsidR="00D53C34" w:rsidRPr="007275DF" w:rsidRDefault="00D53C34" w:rsidP="00091D48">
            <w:pPr>
              <w:pStyle w:val="TAC"/>
              <w:keepNext w:val="0"/>
              <w:rPr>
                <w:lang w:val="de-DE"/>
              </w:rPr>
            </w:pPr>
            <w:r w:rsidRPr="007275DF">
              <w:rPr>
                <w:lang w:val="de-DE"/>
              </w:rPr>
              <w:t xml:space="preserve">5 MHz: </w:t>
            </w:r>
            <w:proofErr w:type="spellStart"/>
            <w:r w:rsidRPr="007275DF">
              <w:rPr>
                <w:lang w:val="de-DE"/>
              </w:rPr>
              <w:t>N</w:t>
            </w:r>
            <w:r w:rsidRPr="007275DF">
              <w:rPr>
                <w:vertAlign w:val="subscript"/>
                <w:lang w:val="de-DE"/>
              </w:rPr>
              <w:t>RB,c</w:t>
            </w:r>
            <w:proofErr w:type="spellEnd"/>
            <w:r w:rsidRPr="007275DF">
              <w:rPr>
                <w:lang w:val="de-DE"/>
              </w:rPr>
              <w:t xml:space="preserve"> = 25</w:t>
            </w:r>
          </w:p>
          <w:p w14:paraId="0AF6009A" w14:textId="77777777" w:rsidR="00D53C34" w:rsidRPr="007275DF" w:rsidRDefault="00D53C34" w:rsidP="00091D48">
            <w:pPr>
              <w:pStyle w:val="TAC"/>
              <w:keepNext w:val="0"/>
              <w:rPr>
                <w:lang w:val="de-DE"/>
              </w:rPr>
            </w:pPr>
            <w:r w:rsidRPr="007275DF">
              <w:rPr>
                <w:lang w:val="de-DE"/>
              </w:rPr>
              <w:t xml:space="preserve">10 MHz: </w:t>
            </w:r>
            <w:proofErr w:type="spellStart"/>
            <w:r w:rsidRPr="007275DF">
              <w:rPr>
                <w:lang w:val="de-DE"/>
              </w:rPr>
              <w:t>N</w:t>
            </w:r>
            <w:r w:rsidRPr="007275DF">
              <w:rPr>
                <w:vertAlign w:val="subscript"/>
                <w:lang w:val="de-DE"/>
              </w:rPr>
              <w:t>RB,c</w:t>
            </w:r>
            <w:proofErr w:type="spellEnd"/>
            <w:r w:rsidRPr="007275DF">
              <w:rPr>
                <w:lang w:val="de-DE"/>
              </w:rPr>
              <w:t xml:space="preserve"> = 50</w:t>
            </w:r>
          </w:p>
          <w:p w14:paraId="1A81B84A" w14:textId="77777777" w:rsidR="00D53C34" w:rsidRPr="007275DF" w:rsidRDefault="00D53C34" w:rsidP="00091D48">
            <w:pPr>
              <w:pStyle w:val="TAC"/>
              <w:keepNext w:val="0"/>
              <w:rPr>
                <w:lang w:val="de-DE"/>
              </w:rPr>
            </w:pPr>
            <w:r w:rsidRPr="007275DF">
              <w:rPr>
                <w:lang w:val="de-DE"/>
              </w:rPr>
              <w:t xml:space="preserve">20 MHz: </w:t>
            </w:r>
            <w:proofErr w:type="spellStart"/>
            <w:r w:rsidRPr="007275DF">
              <w:rPr>
                <w:lang w:val="de-DE"/>
              </w:rPr>
              <w:t>N</w:t>
            </w:r>
            <w:r w:rsidRPr="007275DF">
              <w:rPr>
                <w:vertAlign w:val="subscript"/>
                <w:lang w:val="de-DE"/>
              </w:rPr>
              <w:t>RB,c</w:t>
            </w:r>
            <w:proofErr w:type="spellEnd"/>
            <w:r w:rsidRPr="007275DF">
              <w:rPr>
                <w:lang w:val="de-DE"/>
              </w:rPr>
              <w:t xml:space="preserve"> = 100</w:t>
            </w:r>
          </w:p>
        </w:tc>
      </w:tr>
      <w:tr w:rsidR="00D53C34" w:rsidRPr="007275DF" w14:paraId="448FF2CB" w14:textId="77777777" w:rsidTr="00091D48">
        <w:tc>
          <w:tcPr>
            <w:tcW w:w="2855" w:type="dxa"/>
            <w:vMerge w:val="restart"/>
            <w:shd w:val="clear" w:color="auto" w:fill="auto"/>
          </w:tcPr>
          <w:p w14:paraId="57F94EC1" w14:textId="77777777" w:rsidR="00D53C34" w:rsidRPr="007275DF" w:rsidRDefault="00D53C34" w:rsidP="00091D48">
            <w:pPr>
              <w:pStyle w:val="TAL"/>
              <w:keepNext w:val="0"/>
            </w:pPr>
            <w:r w:rsidRPr="007275DF">
              <w:rPr>
                <w:lang w:eastAsia="zh-CN"/>
              </w:rPr>
              <w:t>PRACH Configuration</w:t>
            </w:r>
            <w:r w:rsidRPr="007275DF">
              <w:rPr>
                <w:vertAlign w:val="superscript"/>
              </w:rPr>
              <w:t>Note2</w:t>
            </w:r>
          </w:p>
        </w:tc>
        <w:tc>
          <w:tcPr>
            <w:tcW w:w="1147" w:type="dxa"/>
            <w:vMerge w:val="restart"/>
            <w:shd w:val="clear" w:color="auto" w:fill="auto"/>
          </w:tcPr>
          <w:p w14:paraId="124F37D4" w14:textId="77777777" w:rsidR="00D53C34" w:rsidRPr="007275DF" w:rsidRDefault="00D53C34" w:rsidP="00091D48">
            <w:pPr>
              <w:pStyle w:val="TAC"/>
              <w:keepNext w:val="0"/>
            </w:pPr>
          </w:p>
        </w:tc>
        <w:tc>
          <w:tcPr>
            <w:tcW w:w="2001" w:type="dxa"/>
          </w:tcPr>
          <w:p w14:paraId="041D8135" w14:textId="77777777" w:rsidR="00D53C34" w:rsidRPr="007275DF" w:rsidRDefault="00D53C34" w:rsidP="00091D48">
            <w:pPr>
              <w:pStyle w:val="TAC"/>
              <w:keepNext w:val="0"/>
            </w:pPr>
            <w:r w:rsidRPr="007275DF">
              <w:t>1</w:t>
            </w:r>
          </w:p>
        </w:tc>
        <w:tc>
          <w:tcPr>
            <w:tcW w:w="3240" w:type="dxa"/>
            <w:gridSpan w:val="3"/>
            <w:shd w:val="clear" w:color="auto" w:fill="auto"/>
          </w:tcPr>
          <w:p w14:paraId="7AF282C6" w14:textId="77777777" w:rsidR="00D53C34" w:rsidRPr="007275DF" w:rsidRDefault="00D53C34" w:rsidP="00091D48">
            <w:pPr>
              <w:pStyle w:val="TAC"/>
              <w:keepNext w:val="0"/>
              <w:rPr>
                <w:lang w:val="de-DE"/>
              </w:rPr>
            </w:pPr>
            <w:r w:rsidRPr="007275DF">
              <w:rPr>
                <w:lang w:val="da-DK" w:eastAsia="zh-CN"/>
              </w:rPr>
              <w:t>4</w:t>
            </w:r>
          </w:p>
        </w:tc>
      </w:tr>
      <w:tr w:rsidR="00D53C34" w:rsidRPr="007275DF" w14:paraId="5C3325AB" w14:textId="77777777" w:rsidTr="00091D48">
        <w:tc>
          <w:tcPr>
            <w:tcW w:w="2855" w:type="dxa"/>
            <w:vMerge/>
            <w:shd w:val="clear" w:color="auto" w:fill="auto"/>
          </w:tcPr>
          <w:p w14:paraId="6162422A" w14:textId="77777777" w:rsidR="00D53C34" w:rsidRPr="007275DF" w:rsidRDefault="00D53C34" w:rsidP="00091D48">
            <w:pPr>
              <w:pStyle w:val="TAL"/>
              <w:keepNext w:val="0"/>
            </w:pPr>
          </w:p>
        </w:tc>
        <w:tc>
          <w:tcPr>
            <w:tcW w:w="1147" w:type="dxa"/>
            <w:vMerge/>
            <w:shd w:val="clear" w:color="auto" w:fill="auto"/>
          </w:tcPr>
          <w:p w14:paraId="11913F18" w14:textId="77777777" w:rsidR="00D53C34" w:rsidRPr="007275DF" w:rsidRDefault="00D53C34" w:rsidP="00091D48">
            <w:pPr>
              <w:pStyle w:val="TAC"/>
              <w:keepNext w:val="0"/>
            </w:pPr>
          </w:p>
        </w:tc>
        <w:tc>
          <w:tcPr>
            <w:tcW w:w="2001" w:type="dxa"/>
          </w:tcPr>
          <w:p w14:paraId="0C2E3C89" w14:textId="77777777" w:rsidR="00D53C34" w:rsidRPr="007275DF" w:rsidRDefault="00D53C34" w:rsidP="00091D48">
            <w:pPr>
              <w:pStyle w:val="TAC"/>
              <w:keepNext w:val="0"/>
            </w:pPr>
            <w:r w:rsidRPr="007275DF">
              <w:t>2</w:t>
            </w:r>
          </w:p>
        </w:tc>
        <w:tc>
          <w:tcPr>
            <w:tcW w:w="3240" w:type="dxa"/>
            <w:gridSpan w:val="3"/>
            <w:shd w:val="clear" w:color="auto" w:fill="auto"/>
          </w:tcPr>
          <w:p w14:paraId="64D50BD0" w14:textId="77777777" w:rsidR="00D53C34" w:rsidRPr="007275DF" w:rsidRDefault="00D53C34" w:rsidP="00091D48">
            <w:pPr>
              <w:pStyle w:val="TAC"/>
              <w:keepNext w:val="0"/>
              <w:rPr>
                <w:lang w:val="de-DE"/>
              </w:rPr>
            </w:pPr>
            <w:r w:rsidRPr="007275DF">
              <w:rPr>
                <w:lang w:val="da-DK" w:eastAsia="zh-CN"/>
              </w:rPr>
              <w:t>53</w:t>
            </w:r>
          </w:p>
        </w:tc>
      </w:tr>
      <w:tr w:rsidR="00D53C34" w:rsidRPr="007275DF" w14:paraId="37C4FF70" w14:textId="77777777" w:rsidTr="00091D48">
        <w:trPr>
          <w:trHeight w:val="346"/>
        </w:trPr>
        <w:tc>
          <w:tcPr>
            <w:tcW w:w="2855" w:type="dxa"/>
            <w:vMerge w:val="restart"/>
            <w:tcBorders>
              <w:top w:val="single" w:sz="4" w:space="0" w:color="auto"/>
              <w:left w:val="single" w:sz="4" w:space="0" w:color="auto"/>
              <w:right w:val="single" w:sz="4" w:space="0" w:color="auto"/>
            </w:tcBorders>
          </w:tcPr>
          <w:p w14:paraId="3138FBAC" w14:textId="77777777" w:rsidR="00D53C34" w:rsidRPr="007275DF" w:rsidRDefault="00D53C34" w:rsidP="00091D48">
            <w:pPr>
              <w:pStyle w:val="TAL"/>
              <w:keepNext w:val="0"/>
            </w:pPr>
            <w:r w:rsidRPr="007275DF">
              <w:t>PDSCH parameters:</w:t>
            </w:r>
          </w:p>
          <w:p w14:paraId="721BB432" w14:textId="77777777" w:rsidR="00D53C34" w:rsidRPr="007275DF" w:rsidRDefault="00D53C34" w:rsidP="00091D48">
            <w:pPr>
              <w:pStyle w:val="TAL"/>
              <w:keepNext w:val="0"/>
            </w:pPr>
            <w:r w:rsidRPr="007275DF">
              <w:t>DL Reference Measurement Channel</w:t>
            </w:r>
            <w:r w:rsidRPr="007275DF">
              <w:rPr>
                <w:vertAlign w:val="superscript"/>
              </w:rPr>
              <w:t>Note3</w:t>
            </w:r>
          </w:p>
        </w:tc>
        <w:tc>
          <w:tcPr>
            <w:tcW w:w="1147" w:type="dxa"/>
            <w:vMerge w:val="restart"/>
            <w:tcBorders>
              <w:top w:val="single" w:sz="4" w:space="0" w:color="auto"/>
              <w:left w:val="single" w:sz="4" w:space="0" w:color="auto"/>
              <w:right w:val="single" w:sz="4" w:space="0" w:color="auto"/>
            </w:tcBorders>
          </w:tcPr>
          <w:p w14:paraId="2BDCE3A4" w14:textId="77777777" w:rsidR="00D53C34" w:rsidRPr="007275DF" w:rsidRDefault="00D53C34" w:rsidP="00091D48">
            <w:pPr>
              <w:pStyle w:val="TAC"/>
              <w:keepNext w:val="0"/>
            </w:pPr>
          </w:p>
        </w:tc>
        <w:tc>
          <w:tcPr>
            <w:tcW w:w="2001" w:type="dxa"/>
            <w:tcBorders>
              <w:top w:val="single" w:sz="4" w:space="0" w:color="auto"/>
              <w:left w:val="single" w:sz="4" w:space="0" w:color="auto"/>
              <w:bottom w:val="single" w:sz="4" w:space="0" w:color="auto"/>
              <w:right w:val="single" w:sz="4" w:space="0" w:color="auto"/>
            </w:tcBorders>
          </w:tcPr>
          <w:p w14:paraId="5415DF9F" w14:textId="77777777" w:rsidR="00D53C34" w:rsidRPr="007275DF" w:rsidRDefault="00D53C34" w:rsidP="00091D48">
            <w:pPr>
              <w:pStyle w:val="TAC"/>
              <w:keepNext w:val="0"/>
              <w:rPr>
                <w:lang w:val="de-DE" w:eastAsia="zh-CN"/>
              </w:rPr>
            </w:pPr>
            <w:r w:rsidRPr="007275DF">
              <w:t>1</w:t>
            </w:r>
          </w:p>
        </w:tc>
        <w:tc>
          <w:tcPr>
            <w:tcW w:w="3240" w:type="dxa"/>
            <w:gridSpan w:val="3"/>
            <w:tcBorders>
              <w:top w:val="single" w:sz="4" w:space="0" w:color="auto"/>
              <w:left w:val="single" w:sz="4" w:space="0" w:color="auto"/>
              <w:right w:val="single" w:sz="4" w:space="0" w:color="auto"/>
            </w:tcBorders>
          </w:tcPr>
          <w:p w14:paraId="6630B6D1" w14:textId="77777777" w:rsidR="00D53C34" w:rsidRPr="007275DF" w:rsidRDefault="00D53C34" w:rsidP="00091D48">
            <w:pPr>
              <w:pStyle w:val="TAC"/>
              <w:keepNext w:val="0"/>
              <w:rPr>
                <w:lang w:val="de-DE" w:eastAsia="zh-CN"/>
              </w:rPr>
            </w:pPr>
            <w:r w:rsidRPr="007275DF">
              <w:rPr>
                <w:lang w:val="de-DE" w:eastAsia="zh-CN"/>
              </w:rPr>
              <w:t>5 MHz: R.7 FDD</w:t>
            </w:r>
          </w:p>
          <w:p w14:paraId="75E26AE1" w14:textId="77777777" w:rsidR="00D53C34" w:rsidRPr="007275DF" w:rsidRDefault="00D53C34" w:rsidP="00091D48">
            <w:pPr>
              <w:pStyle w:val="TAC"/>
              <w:keepNext w:val="0"/>
              <w:rPr>
                <w:lang w:val="de-DE" w:eastAsia="zh-CN"/>
              </w:rPr>
            </w:pPr>
            <w:r w:rsidRPr="007275DF">
              <w:rPr>
                <w:lang w:val="de-DE" w:eastAsia="zh-CN"/>
              </w:rPr>
              <w:t>10 MHz: R.3 FDD</w:t>
            </w:r>
          </w:p>
          <w:p w14:paraId="0A2B3CB7" w14:textId="77777777" w:rsidR="00D53C34" w:rsidRPr="007275DF" w:rsidRDefault="00D53C34" w:rsidP="00091D48">
            <w:pPr>
              <w:pStyle w:val="TAC"/>
              <w:keepNext w:val="0"/>
              <w:rPr>
                <w:lang w:val="de-DE" w:eastAsia="zh-CN"/>
              </w:rPr>
            </w:pPr>
            <w:r w:rsidRPr="007275DF">
              <w:rPr>
                <w:lang w:val="de-DE" w:eastAsia="zh-CN"/>
              </w:rPr>
              <w:t>20 MHz: R.6 FDD</w:t>
            </w:r>
          </w:p>
        </w:tc>
      </w:tr>
      <w:tr w:rsidR="00D53C34" w:rsidRPr="007275DF" w14:paraId="2553C383" w14:textId="77777777" w:rsidTr="00091D48">
        <w:trPr>
          <w:trHeight w:val="346"/>
        </w:trPr>
        <w:tc>
          <w:tcPr>
            <w:tcW w:w="2855" w:type="dxa"/>
            <w:vMerge/>
            <w:tcBorders>
              <w:left w:val="single" w:sz="4" w:space="0" w:color="auto"/>
              <w:bottom w:val="single" w:sz="4" w:space="0" w:color="auto"/>
              <w:right w:val="single" w:sz="4" w:space="0" w:color="auto"/>
            </w:tcBorders>
          </w:tcPr>
          <w:p w14:paraId="1B88460E" w14:textId="77777777" w:rsidR="00D53C34" w:rsidRPr="007275DF" w:rsidRDefault="00D53C34" w:rsidP="00091D48">
            <w:pPr>
              <w:pStyle w:val="TAL"/>
              <w:keepNext w:val="0"/>
              <w:rPr>
                <w:lang w:val="de-DE"/>
              </w:rPr>
            </w:pPr>
          </w:p>
        </w:tc>
        <w:tc>
          <w:tcPr>
            <w:tcW w:w="1147" w:type="dxa"/>
            <w:vMerge/>
            <w:tcBorders>
              <w:left w:val="single" w:sz="4" w:space="0" w:color="auto"/>
              <w:bottom w:val="single" w:sz="4" w:space="0" w:color="auto"/>
              <w:right w:val="single" w:sz="4" w:space="0" w:color="auto"/>
            </w:tcBorders>
          </w:tcPr>
          <w:p w14:paraId="55F43CCF" w14:textId="77777777" w:rsidR="00D53C34" w:rsidRPr="007275DF" w:rsidRDefault="00D53C34" w:rsidP="00091D48">
            <w:pPr>
              <w:pStyle w:val="TAC"/>
              <w:keepNext w:val="0"/>
              <w:rPr>
                <w:lang w:val="de-DE"/>
              </w:rPr>
            </w:pPr>
          </w:p>
        </w:tc>
        <w:tc>
          <w:tcPr>
            <w:tcW w:w="2001" w:type="dxa"/>
            <w:tcBorders>
              <w:top w:val="single" w:sz="4" w:space="0" w:color="auto"/>
              <w:left w:val="single" w:sz="4" w:space="0" w:color="auto"/>
              <w:bottom w:val="single" w:sz="4" w:space="0" w:color="auto"/>
              <w:right w:val="single" w:sz="4" w:space="0" w:color="auto"/>
            </w:tcBorders>
          </w:tcPr>
          <w:p w14:paraId="15CDB41C" w14:textId="77777777" w:rsidR="00D53C34" w:rsidRPr="007275DF" w:rsidRDefault="00D53C34" w:rsidP="00091D48">
            <w:pPr>
              <w:pStyle w:val="TAC"/>
              <w:keepNext w:val="0"/>
            </w:pPr>
            <w:r w:rsidRPr="007275DF">
              <w:t>2</w:t>
            </w:r>
          </w:p>
        </w:tc>
        <w:tc>
          <w:tcPr>
            <w:tcW w:w="3240" w:type="dxa"/>
            <w:gridSpan w:val="3"/>
            <w:tcBorders>
              <w:left w:val="single" w:sz="4" w:space="0" w:color="auto"/>
              <w:bottom w:val="single" w:sz="4" w:space="0" w:color="auto"/>
              <w:right w:val="single" w:sz="4" w:space="0" w:color="auto"/>
            </w:tcBorders>
          </w:tcPr>
          <w:p w14:paraId="0F8340A9" w14:textId="77777777" w:rsidR="00D53C34" w:rsidRPr="007275DF" w:rsidRDefault="00D53C34" w:rsidP="00091D48">
            <w:pPr>
              <w:pStyle w:val="TAC"/>
              <w:keepNext w:val="0"/>
              <w:rPr>
                <w:lang w:val="de-DE" w:eastAsia="zh-CN"/>
              </w:rPr>
            </w:pPr>
            <w:r w:rsidRPr="007275DF">
              <w:rPr>
                <w:lang w:val="de-DE" w:eastAsia="zh-CN"/>
              </w:rPr>
              <w:t>5 MHz: R.4 TDD</w:t>
            </w:r>
          </w:p>
          <w:p w14:paraId="3954467F" w14:textId="77777777" w:rsidR="00D53C34" w:rsidRPr="007275DF" w:rsidRDefault="00D53C34" w:rsidP="00091D48">
            <w:pPr>
              <w:pStyle w:val="TAC"/>
              <w:keepNext w:val="0"/>
              <w:rPr>
                <w:lang w:val="de-DE" w:eastAsia="zh-CN"/>
              </w:rPr>
            </w:pPr>
            <w:r w:rsidRPr="007275DF">
              <w:rPr>
                <w:lang w:val="de-DE" w:eastAsia="zh-CN"/>
              </w:rPr>
              <w:t>10 MHz: R.0 TDD</w:t>
            </w:r>
          </w:p>
          <w:p w14:paraId="71214B54" w14:textId="77777777" w:rsidR="00D53C34" w:rsidRPr="007275DF" w:rsidRDefault="00D53C34" w:rsidP="00091D48">
            <w:pPr>
              <w:pStyle w:val="TAC"/>
              <w:keepNext w:val="0"/>
              <w:rPr>
                <w:lang w:val="de-DE" w:eastAsia="zh-CN"/>
              </w:rPr>
            </w:pPr>
            <w:r w:rsidRPr="007275DF">
              <w:rPr>
                <w:lang w:val="de-DE" w:eastAsia="zh-CN"/>
              </w:rPr>
              <w:t>20 MHz: R.3 TDD</w:t>
            </w:r>
          </w:p>
        </w:tc>
      </w:tr>
      <w:tr w:rsidR="00D53C34" w:rsidRPr="007275DF" w14:paraId="18E14C46" w14:textId="77777777" w:rsidTr="00091D48">
        <w:trPr>
          <w:trHeight w:val="346"/>
        </w:trPr>
        <w:tc>
          <w:tcPr>
            <w:tcW w:w="2855" w:type="dxa"/>
            <w:vMerge w:val="restart"/>
            <w:tcBorders>
              <w:top w:val="single" w:sz="4" w:space="0" w:color="auto"/>
              <w:left w:val="single" w:sz="4" w:space="0" w:color="auto"/>
              <w:right w:val="single" w:sz="4" w:space="0" w:color="auto"/>
            </w:tcBorders>
          </w:tcPr>
          <w:p w14:paraId="198044F2" w14:textId="77777777" w:rsidR="00D53C34" w:rsidRPr="007275DF" w:rsidRDefault="00D53C34" w:rsidP="00091D48">
            <w:pPr>
              <w:pStyle w:val="TAL"/>
              <w:keepNext w:val="0"/>
            </w:pPr>
            <w:r w:rsidRPr="007275DF">
              <w:t>PCFICH/PDCCH/PHICH parameters:</w:t>
            </w:r>
          </w:p>
          <w:p w14:paraId="68E1AEE9" w14:textId="77777777" w:rsidR="00D53C34" w:rsidRPr="007275DF" w:rsidRDefault="00D53C34" w:rsidP="00091D48">
            <w:pPr>
              <w:pStyle w:val="TAL"/>
              <w:keepNext w:val="0"/>
            </w:pPr>
            <w:r w:rsidRPr="007275DF">
              <w:t>DL Reference Measurement Channel</w:t>
            </w:r>
            <w:r w:rsidRPr="007275DF">
              <w:rPr>
                <w:vertAlign w:val="superscript"/>
              </w:rPr>
              <w:t>Note3</w:t>
            </w:r>
          </w:p>
        </w:tc>
        <w:tc>
          <w:tcPr>
            <w:tcW w:w="1147" w:type="dxa"/>
            <w:vMerge w:val="restart"/>
            <w:tcBorders>
              <w:top w:val="single" w:sz="4" w:space="0" w:color="auto"/>
              <w:left w:val="single" w:sz="4" w:space="0" w:color="auto"/>
              <w:right w:val="single" w:sz="4" w:space="0" w:color="auto"/>
            </w:tcBorders>
          </w:tcPr>
          <w:p w14:paraId="350006EC" w14:textId="77777777" w:rsidR="00D53C34" w:rsidRPr="007275DF" w:rsidRDefault="00D53C34" w:rsidP="00091D48">
            <w:pPr>
              <w:pStyle w:val="TAC"/>
              <w:keepNext w:val="0"/>
            </w:pPr>
          </w:p>
        </w:tc>
        <w:tc>
          <w:tcPr>
            <w:tcW w:w="2001" w:type="dxa"/>
            <w:tcBorders>
              <w:top w:val="single" w:sz="4" w:space="0" w:color="auto"/>
              <w:left w:val="single" w:sz="4" w:space="0" w:color="auto"/>
              <w:bottom w:val="single" w:sz="4" w:space="0" w:color="auto"/>
              <w:right w:val="single" w:sz="4" w:space="0" w:color="auto"/>
            </w:tcBorders>
          </w:tcPr>
          <w:p w14:paraId="5D166340" w14:textId="77777777" w:rsidR="00D53C34" w:rsidRPr="007275DF" w:rsidRDefault="00D53C34" w:rsidP="00091D48">
            <w:pPr>
              <w:pStyle w:val="TAC"/>
              <w:keepNext w:val="0"/>
              <w:rPr>
                <w:lang w:val="de-DE" w:eastAsia="zh-CN"/>
              </w:rPr>
            </w:pPr>
            <w:r w:rsidRPr="007275DF">
              <w:t>1</w:t>
            </w:r>
          </w:p>
        </w:tc>
        <w:tc>
          <w:tcPr>
            <w:tcW w:w="3240" w:type="dxa"/>
            <w:gridSpan w:val="3"/>
            <w:tcBorders>
              <w:top w:val="single" w:sz="4" w:space="0" w:color="auto"/>
              <w:left w:val="single" w:sz="4" w:space="0" w:color="auto"/>
              <w:right w:val="single" w:sz="4" w:space="0" w:color="auto"/>
            </w:tcBorders>
          </w:tcPr>
          <w:p w14:paraId="3EEA6E15" w14:textId="77777777" w:rsidR="00D53C34" w:rsidRPr="007275DF" w:rsidRDefault="00D53C34" w:rsidP="00091D48">
            <w:pPr>
              <w:pStyle w:val="TAC"/>
              <w:keepNext w:val="0"/>
              <w:rPr>
                <w:lang w:val="de-DE" w:eastAsia="zh-CN"/>
              </w:rPr>
            </w:pPr>
            <w:r w:rsidRPr="007275DF">
              <w:rPr>
                <w:lang w:val="de-DE" w:eastAsia="zh-CN"/>
              </w:rPr>
              <w:t>5 MHz: R.11 FDD</w:t>
            </w:r>
          </w:p>
          <w:p w14:paraId="428E01AE" w14:textId="77777777" w:rsidR="00D53C34" w:rsidRPr="007275DF" w:rsidRDefault="00D53C34" w:rsidP="00091D48">
            <w:pPr>
              <w:pStyle w:val="TAC"/>
              <w:keepNext w:val="0"/>
              <w:rPr>
                <w:lang w:val="de-DE" w:eastAsia="zh-CN"/>
              </w:rPr>
            </w:pPr>
            <w:r w:rsidRPr="007275DF">
              <w:rPr>
                <w:lang w:val="de-DE" w:eastAsia="zh-CN"/>
              </w:rPr>
              <w:t>10 MHz: R.6 FDD</w:t>
            </w:r>
          </w:p>
          <w:p w14:paraId="5CE3592F" w14:textId="77777777" w:rsidR="00D53C34" w:rsidRPr="007275DF" w:rsidRDefault="00D53C34" w:rsidP="00091D48">
            <w:pPr>
              <w:pStyle w:val="TAC"/>
              <w:keepNext w:val="0"/>
              <w:rPr>
                <w:lang w:val="de-DE" w:eastAsia="zh-CN"/>
              </w:rPr>
            </w:pPr>
            <w:r w:rsidRPr="007275DF">
              <w:rPr>
                <w:lang w:val="de-DE" w:eastAsia="zh-CN"/>
              </w:rPr>
              <w:t>20 MHz: R.10 FDD</w:t>
            </w:r>
          </w:p>
        </w:tc>
      </w:tr>
      <w:tr w:rsidR="00D53C34" w:rsidRPr="007275DF" w14:paraId="2D95F1F7" w14:textId="77777777" w:rsidTr="00091D48">
        <w:trPr>
          <w:trHeight w:val="346"/>
        </w:trPr>
        <w:tc>
          <w:tcPr>
            <w:tcW w:w="2855" w:type="dxa"/>
            <w:vMerge/>
            <w:tcBorders>
              <w:left w:val="single" w:sz="4" w:space="0" w:color="auto"/>
              <w:bottom w:val="single" w:sz="4" w:space="0" w:color="auto"/>
              <w:right w:val="single" w:sz="4" w:space="0" w:color="auto"/>
            </w:tcBorders>
          </w:tcPr>
          <w:p w14:paraId="1637D7FF" w14:textId="77777777" w:rsidR="00D53C34" w:rsidRPr="007275DF" w:rsidRDefault="00D53C34" w:rsidP="00091D48">
            <w:pPr>
              <w:pStyle w:val="TAL"/>
              <w:keepNext w:val="0"/>
              <w:rPr>
                <w:lang w:val="de-DE"/>
              </w:rPr>
            </w:pPr>
          </w:p>
        </w:tc>
        <w:tc>
          <w:tcPr>
            <w:tcW w:w="1147" w:type="dxa"/>
            <w:vMerge/>
            <w:tcBorders>
              <w:left w:val="single" w:sz="4" w:space="0" w:color="auto"/>
              <w:bottom w:val="single" w:sz="4" w:space="0" w:color="auto"/>
              <w:right w:val="single" w:sz="4" w:space="0" w:color="auto"/>
            </w:tcBorders>
          </w:tcPr>
          <w:p w14:paraId="77661ECF" w14:textId="77777777" w:rsidR="00D53C34" w:rsidRPr="007275DF" w:rsidRDefault="00D53C34" w:rsidP="00091D48">
            <w:pPr>
              <w:pStyle w:val="TAC"/>
              <w:keepNext w:val="0"/>
              <w:rPr>
                <w:lang w:val="de-DE"/>
              </w:rPr>
            </w:pPr>
          </w:p>
        </w:tc>
        <w:tc>
          <w:tcPr>
            <w:tcW w:w="2001" w:type="dxa"/>
            <w:tcBorders>
              <w:top w:val="single" w:sz="4" w:space="0" w:color="auto"/>
              <w:left w:val="single" w:sz="4" w:space="0" w:color="auto"/>
              <w:bottom w:val="single" w:sz="4" w:space="0" w:color="auto"/>
              <w:right w:val="single" w:sz="4" w:space="0" w:color="auto"/>
            </w:tcBorders>
          </w:tcPr>
          <w:p w14:paraId="23B8EEDA" w14:textId="77777777" w:rsidR="00D53C34" w:rsidRPr="007275DF" w:rsidRDefault="00D53C34" w:rsidP="00091D48">
            <w:pPr>
              <w:pStyle w:val="TAC"/>
              <w:keepNext w:val="0"/>
            </w:pPr>
            <w:r w:rsidRPr="007275DF">
              <w:t>2</w:t>
            </w:r>
          </w:p>
        </w:tc>
        <w:tc>
          <w:tcPr>
            <w:tcW w:w="3240" w:type="dxa"/>
            <w:gridSpan w:val="3"/>
            <w:tcBorders>
              <w:left w:val="single" w:sz="4" w:space="0" w:color="auto"/>
              <w:bottom w:val="single" w:sz="4" w:space="0" w:color="auto"/>
              <w:right w:val="single" w:sz="4" w:space="0" w:color="auto"/>
            </w:tcBorders>
          </w:tcPr>
          <w:p w14:paraId="08AFDA38" w14:textId="77777777" w:rsidR="00D53C34" w:rsidRPr="007275DF" w:rsidRDefault="00D53C34" w:rsidP="00091D48">
            <w:pPr>
              <w:pStyle w:val="TAC"/>
              <w:keepNext w:val="0"/>
              <w:rPr>
                <w:lang w:val="de-DE" w:eastAsia="zh-CN"/>
              </w:rPr>
            </w:pPr>
            <w:r w:rsidRPr="007275DF">
              <w:rPr>
                <w:lang w:val="de-DE" w:eastAsia="zh-CN"/>
              </w:rPr>
              <w:t>5 MHz: R.11 TDD</w:t>
            </w:r>
          </w:p>
          <w:p w14:paraId="5D535296" w14:textId="77777777" w:rsidR="00D53C34" w:rsidRPr="007275DF" w:rsidRDefault="00D53C34" w:rsidP="00091D48">
            <w:pPr>
              <w:pStyle w:val="TAC"/>
              <w:keepNext w:val="0"/>
              <w:rPr>
                <w:lang w:val="de-DE" w:eastAsia="zh-CN"/>
              </w:rPr>
            </w:pPr>
            <w:r w:rsidRPr="007275DF">
              <w:rPr>
                <w:lang w:val="de-DE" w:eastAsia="zh-CN"/>
              </w:rPr>
              <w:t>10 MHz: R.6 TDD</w:t>
            </w:r>
          </w:p>
          <w:p w14:paraId="60941FD4" w14:textId="77777777" w:rsidR="00D53C34" w:rsidRPr="007275DF" w:rsidRDefault="00D53C34" w:rsidP="00091D48">
            <w:pPr>
              <w:pStyle w:val="TAC"/>
              <w:keepNext w:val="0"/>
              <w:rPr>
                <w:lang w:val="de-DE" w:eastAsia="zh-CN"/>
              </w:rPr>
            </w:pPr>
            <w:r w:rsidRPr="007275DF">
              <w:rPr>
                <w:lang w:val="de-DE" w:eastAsia="zh-CN"/>
              </w:rPr>
              <w:t>20 MHz: R.10 TDD</w:t>
            </w:r>
          </w:p>
        </w:tc>
      </w:tr>
      <w:tr w:rsidR="00D53C34" w:rsidRPr="007275DF" w14:paraId="660AFC22" w14:textId="77777777" w:rsidTr="00091D48">
        <w:trPr>
          <w:trHeight w:val="346"/>
        </w:trPr>
        <w:tc>
          <w:tcPr>
            <w:tcW w:w="2855" w:type="dxa"/>
            <w:vMerge w:val="restart"/>
            <w:tcBorders>
              <w:top w:val="single" w:sz="4" w:space="0" w:color="auto"/>
              <w:left w:val="single" w:sz="4" w:space="0" w:color="auto"/>
              <w:right w:val="single" w:sz="4" w:space="0" w:color="auto"/>
            </w:tcBorders>
          </w:tcPr>
          <w:p w14:paraId="6C70646C" w14:textId="77777777" w:rsidR="00D53C34" w:rsidRPr="007275DF" w:rsidRDefault="00D53C34" w:rsidP="00091D48">
            <w:pPr>
              <w:pStyle w:val="TAL"/>
              <w:keepNext w:val="0"/>
              <w:rPr>
                <w:lang w:eastAsia="ja-JP"/>
              </w:rPr>
            </w:pPr>
            <w:r w:rsidRPr="007275DF">
              <w:t>OCNG Patterns</w:t>
            </w:r>
            <w:r w:rsidRPr="007275DF">
              <w:rPr>
                <w:vertAlign w:val="superscript"/>
              </w:rPr>
              <w:t>Note3</w:t>
            </w:r>
          </w:p>
        </w:tc>
        <w:tc>
          <w:tcPr>
            <w:tcW w:w="1147" w:type="dxa"/>
            <w:vMerge w:val="restart"/>
            <w:tcBorders>
              <w:top w:val="single" w:sz="4" w:space="0" w:color="auto"/>
              <w:left w:val="single" w:sz="4" w:space="0" w:color="auto"/>
              <w:right w:val="single" w:sz="4" w:space="0" w:color="auto"/>
            </w:tcBorders>
          </w:tcPr>
          <w:p w14:paraId="2EC97F51" w14:textId="77777777" w:rsidR="00D53C34" w:rsidRPr="007275DF" w:rsidRDefault="00D53C34" w:rsidP="00091D48">
            <w:pPr>
              <w:pStyle w:val="TAC"/>
              <w:keepNext w:val="0"/>
              <w:rPr>
                <w:lang w:eastAsia="ja-JP"/>
              </w:rPr>
            </w:pPr>
          </w:p>
        </w:tc>
        <w:tc>
          <w:tcPr>
            <w:tcW w:w="2001" w:type="dxa"/>
            <w:tcBorders>
              <w:top w:val="single" w:sz="4" w:space="0" w:color="auto"/>
              <w:left w:val="single" w:sz="4" w:space="0" w:color="auto"/>
              <w:bottom w:val="single" w:sz="4" w:space="0" w:color="auto"/>
              <w:right w:val="single" w:sz="4" w:space="0" w:color="auto"/>
            </w:tcBorders>
          </w:tcPr>
          <w:p w14:paraId="0326187A" w14:textId="77777777" w:rsidR="00D53C34" w:rsidRPr="007275DF" w:rsidRDefault="00D53C34" w:rsidP="00091D48">
            <w:pPr>
              <w:pStyle w:val="TAC"/>
              <w:keepNext w:val="0"/>
              <w:rPr>
                <w:lang w:val="da-DK" w:eastAsia="zh-CN"/>
              </w:rPr>
            </w:pPr>
            <w:r w:rsidRPr="007275DF">
              <w:rPr>
                <w:lang w:val="da-DK" w:eastAsia="zh-CN"/>
              </w:rPr>
              <w:t>1</w:t>
            </w:r>
          </w:p>
        </w:tc>
        <w:tc>
          <w:tcPr>
            <w:tcW w:w="3240" w:type="dxa"/>
            <w:gridSpan w:val="3"/>
            <w:tcBorders>
              <w:top w:val="single" w:sz="4" w:space="0" w:color="auto"/>
              <w:left w:val="single" w:sz="4" w:space="0" w:color="auto"/>
              <w:right w:val="single" w:sz="4" w:space="0" w:color="auto"/>
            </w:tcBorders>
          </w:tcPr>
          <w:p w14:paraId="6785AFD3" w14:textId="77777777" w:rsidR="00D53C34" w:rsidRPr="007275DF" w:rsidRDefault="00D53C34" w:rsidP="00091D48">
            <w:pPr>
              <w:pStyle w:val="TAC"/>
              <w:keepNext w:val="0"/>
              <w:rPr>
                <w:lang w:val="da-DK" w:eastAsia="zh-CN"/>
              </w:rPr>
            </w:pPr>
            <w:r w:rsidRPr="007275DF">
              <w:rPr>
                <w:lang w:val="da-DK" w:eastAsia="zh-CN"/>
              </w:rPr>
              <w:t>5 MHz: OP.20 FDD</w:t>
            </w:r>
          </w:p>
          <w:p w14:paraId="0EB711A4" w14:textId="77777777" w:rsidR="00D53C34" w:rsidRPr="007275DF" w:rsidRDefault="00D53C34" w:rsidP="00091D48">
            <w:pPr>
              <w:pStyle w:val="TAC"/>
              <w:keepNext w:val="0"/>
              <w:rPr>
                <w:lang w:val="da-DK" w:eastAsia="zh-CN"/>
              </w:rPr>
            </w:pPr>
            <w:r w:rsidRPr="007275DF">
              <w:rPr>
                <w:lang w:val="da-DK" w:eastAsia="zh-CN"/>
              </w:rPr>
              <w:t>10 MHz: OP.10 FDD</w:t>
            </w:r>
          </w:p>
          <w:p w14:paraId="202C7ED9" w14:textId="77777777" w:rsidR="00D53C34" w:rsidRPr="007275DF" w:rsidRDefault="00D53C34" w:rsidP="00091D48">
            <w:pPr>
              <w:pStyle w:val="TAC"/>
              <w:keepNext w:val="0"/>
              <w:rPr>
                <w:lang w:val="da-DK" w:eastAsia="zh-CN"/>
              </w:rPr>
            </w:pPr>
            <w:r w:rsidRPr="007275DF">
              <w:rPr>
                <w:lang w:val="da-DK" w:eastAsia="zh-CN"/>
              </w:rPr>
              <w:t>20 MHz: OP.17 FDD</w:t>
            </w:r>
          </w:p>
        </w:tc>
      </w:tr>
      <w:tr w:rsidR="00D53C34" w:rsidRPr="007275DF" w14:paraId="6B0DB3FC" w14:textId="77777777" w:rsidTr="00091D48">
        <w:trPr>
          <w:trHeight w:val="346"/>
        </w:trPr>
        <w:tc>
          <w:tcPr>
            <w:tcW w:w="2855" w:type="dxa"/>
            <w:vMerge/>
            <w:tcBorders>
              <w:left w:val="single" w:sz="4" w:space="0" w:color="auto"/>
              <w:bottom w:val="single" w:sz="4" w:space="0" w:color="auto"/>
              <w:right w:val="single" w:sz="4" w:space="0" w:color="auto"/>
            </w:tcBorders>
          </w:tcPr>
          <w:p w14:paraId="4E77921F" w14:textId="77777777" w:rsidR="00D53C34" w:rsidRPr="007275DF" w:rsidRDefault="00D53C34" w:rsidP="00091D48">
            <w:pPr>
              <w:pStyle w:val="TAL"/>
              <w:keepNext w:val="0"/>
              <w:rPr>
                <w:lang w:val="da-DK"/>
              </w:rPr>
            </w:pPr>
          </w:p>
        </w:tc>
        <w:tc>
          <w:tcPr>
            <w:tcW w:w="1147" w:type="dxa"/>
            <w:vMerge/>
            <w:tcBorders>
              <w:left w:val="single" w:sz="4" w:space="0" w:color="auto"/>
              <w:bottom w:val="single" w:sz="4" w:space="0" w:color="auto"/>
              <w:right w:val="single" w:sz="4" w:space="0" w:color="auto"/>
            </w:tcBorders>
          </w:tcPr>
          <w:p w14:paraId="5C2D8D12" w14:textId="77777777" w:rsidR="00D53C34" w:rsidRPr="007275DF" w:rsidRDefault="00D53C34" w:rsidP="00091D48">
            <w:pPr>
              <w:pStyle w:val="TAC"/>
              <w:keepNext w:val="0"/>
              <w:rPr>
                <w:lang w:val="da-DK" w:eastAsia="ja-JP"/>
              </w:rPr>
            </w:pPr>
          </w:p>
        </w:tc>
        <w:tc>
          <w:tcPr>
            <w:tcW w:w="2001" w:type="dxa"/>
            <w:tcBorders>
              <w:top w:val="single" w:sz="4" w:space="0" w:color="auto"/>
              <w:left w:val="single" w:sz="4" w:space="0" w:color="auto"/>
              <w:bottom w:val="single" w:sz="4" w:space="0" w:color="auto"/>
              <w:right w:val="single" w:sz="4" w:space="0" w:color="auto"/>
            </w:tcBorders>
          </w:tcPr>
          <w:p w14:paraId="5A89D543" w14:textId="77777777" w:rsidR="00D53C34" w:rsidRPr="007275DF" w:rsidRDefault="00D53C34" w:rsidP="00091D48">
            <w:pPr>
              <w:pStyle w:val="TAC"/>
              <w:keepNext w:val="0"/>
              <w:rPr>
                <w:lang w:val="da-DK" w:eastAsia="zh-CN"/>
              </w:rPr>
            </w:pPr>
            <w:r w:rsidRPr="007275DF">
              <w:rPr>
                <w:lang w:val="da-DK" w:eastAsia="zh-CN"/>
              </w:rPr>
              <w:t>2</w:t>
            </w:r>
          </w:p>
        </w:tc>
        <w:tc>
          <w:tcPr>
            <w:tcW w:w="3240" w:type="dxa"/>
            <w:gridSpan w:val="3"/>
            <w:tcBorders>
              <w:left w:val="single" w:sz="4" w:space="0" w:color="auto"/>
              <w:bottom w:val="single" w:sz="4" w:space="0" w:color="auto"/>
              <w:right w:val="single" w:sz="4" w:space="0" w:color="auto"/>
            </w:tcBorders>
          </w:tcPr>
          <w:p w14:paraId="74C7507D" w14:textId="77777777" w:rsidR="00D53C34" w:rsidRPr="007275DF" w:rsidRDefault="00D53C34" w:rsidP="00091D48">
            <w:pPr>
              <w:pStyle w:val="TAC"/>
              <w:keepNext w:val="0"/>
              <w:rPr>
                <w:lang w:val="da-DK" w:eastAsia="zh-CN"/>
              </w:rPr>
            </w:pPr>
            <w:r w:rsidRPr="007275DF">
              <w:rPr>
                <w:lang w:val="da-DK" w:eastAsia="zh-CN"/>
              </w:rPr>
              <w:t>5 MHz: OP.9 TDD</w:t>
            </w:r>
          </w:p>
          <w:p w14:paraId="1D67D3DB" w14:textId="77777777" w:rsidR="00D53C34" w:rsidRPr="007275DF" w:rsidRDefault="00D53C34" w:rsidP="00091D48">
            <w:pPr>
              <w:pStyle w:val="TAC"/>
              <w:keepNext w:val="0"/>
              <w:rPr>
                <w:lang w:val="da-DK" w:eastAsia="zh-CN"/>
              </w:rPr>
            </w:pPr>
            <w:r w:rsidRPr="007275DF">
              <w:rPr>
                <w:lang w:val="da-DK" w:eastAsia="zh-CN"/>
              </w:rPr>
              <w:t>10 MHz: OP.1 TDD</w:t>
            </w:r>
          </w:p>
          <w:p w14:paraId="3337498F" w14:textId="77777777" w:rsidR="00D53C34" w:rsidRPr="007275DF" w:rsidRDefault="00D53C34" w:rsidP="00091D48">
            <w:pPr>
              <w:pStyle w:val="TAC"/>
              <w:keepNext w:val="0"/>
              <w:rPr>
                <w:lang w:val="da-DK" w:eastAsia="zh-CN"/>
              </w:rPr>
            </w:pPr>
            <w:r w:rsidRPr="007275DF">
              <w:rPr>
                <w:lang w:val="da-DK" w:eastAsia="zh-CN"/>
              </w:rPr>
              <w:t>20 MHz: OP.7 TDD</w:t>
            </w:r>
          </w:p>
        </w:tc>
      </w:tr>
      <w:tr w:rsidR="00D53C34" w:rsidRPr="007275DF" w14:paraId="7DE6B22E" w14:textId="77777777" w:rsidTr="00091D48">
        <w:tc>
          <w:tcPr>
            <w:tcW w:w="2855" w:type="dxa"/>
            <w:shd w:val="clear" w:color="auto" w:fill="auto"/>
          </w:tcPr>
          <w:p w14:paraId="07BEBDDE" w14:textId="77777777" w:rsidR="00D53C34" w:rsidRPr="007275DF" w:rsidRDefault="00D53C34" w:rsidP="00091D48">
            <w:pPr>
              <w:pStyle w:val="TAL"/>
              <w:keepNext w:val="0"/>
            </w:pPr>
            <w:r w:rsidRPr="007275DF">
              <w:t>PBCH_RA</w:t>
            </w:r>
          </w:p>
        </w:tc>
        <w:tc>
          <w:tcPr>
            <w:tcW w:w="1147" w:type="dxa"/>
            <w:vMerge w:val="restart"/>
            <w:shd w:val="clear" w:color="auto" w:fill="auto"/>
            <w:vAlign w:val="center"/>
          </w:tcPr>
          <w:p w14:paraId="3B868FBE" w14:textId="77777777" w:rsidR="00D53C34" w:rsidRPr="007275DF" w:rsidRDefault="00D53C34" w:rsidP="00091D48">
            <w:pPr>
              <w:pStyle w:val="TAC"/>
              <w:keepNext w:val="0"/>
            </w:pPr>
            <w:r w:rsidRPr="007275DF">
              <w:t>dB</w:t>
            </w:r>
          </w:p>
        </w:tc>
        <w:tc>
          <w:tcPr>
            <w:tcW w:w="2001" w:type="dxa"/>
            <w:vMerge w:val="restart"/>
          </w:tcPr>
          <w:p w14:paraId="3445384D" w14:textId="77777777" w:rsidR="00D53C34" w:rsidRPr="007275DF" w:rsidRDefault="00D53C34" w:rsidP="00091D48">
            <w:pPr>
              <w:pStyle w:val="TAC"/>
              <w:keepNext w:val="0"/>
            </w:pPr>
            <w:r w:rsidRPr="007275DF">
              <w:t>1, 2</w:t>
            </w:r>
          </w:p>
        </w:tc>
        <w:tc>
          <w:tcPr>
            <w:tcW w:w="3240" w:type="dxa"/>
            <w:gridSpan w:val="3"/>
            <w:vMerge w:val="restart"/>
            <w:shd w:val="clear" w:color="auto" w:fill="auto"/>
            <w:vAlign w:val="center"/>
          </w:tcPr>
          <w:p w14:paraId="5E8DB85D" w14:textId="77777777" w:rsidR="00D53C34" w:rsidRPr="007275DF" w:rsidRDefault="00D53C34" w:rsidP="00091D48">
            <w:pPr>
              <w:pStyle w:val="TAC"/>
              <w:keepNext w:val="0"/>
            </w:pPr>
            <w:r w:rsidRPr="007275DF">
              <w:t>0</w:t>
            </w:r>
          </w:p>
        </w:tc>
      </w:tr>
      <w:tr w:rsidR="00D53C34" w:rsidRPr="007275DF" w14:paraId="48E528A8" w14:textId="77777777" w:rsidTr="00091D48">
        <w:tc>
          <w:tcPr>
            <w:tcW w:w="2855" w:type="dxa"/>
            <w:shd w:val="clear" w:color="auto" w:fill="auto"/>
          </w:tcPr>
          <w:p w14:paraId="164E8C38" w14:textId="77777777" w:rsidR="00D53C34" w:rsidRPr="007275DF" w:rsidRDefault="00D53C34" w:rsidP="00091D48">
            <w:pPr>
              <w:pStyle w:val="TAL"/>
              <w:keepNext w:val="0"/>
            </w:pPr>
            <w:r w:rsidRPr="007275DF">
              <w:t>PBCH_RB</w:t>
            </w:r>
          </w:p>
        </w:tc>
        <w:tc>
          <w:tcPr>
            <w:tcW w:w="1147" w:type="dxa"/>
            <w:vMerge/>
            <w:shd w:val="clear" w:color="auto" w:fill="auto"/>
          </w:tcPr>
          <w:p w14:paraId="5E65FD69" w14:textId="77777777" w:rsidR="00D53C34" w:rsidRPr="007275DF" w:rsidRDefault="00D53C34" w:rsidP="00091D48">
            <w:pPr>
              <w:pStyle w:val="TAC"/>
              <w:keepNext w:val="0"/>
            </w:pPr>
          </w:p>
        </w:tc>
        <w:tc>
          <w:tcPr>
            <w:tcW w:w="2001" w:type="dxa"/>
            <w:vMerge/>
          </w:tcPr>
          <w:p w14:paraId="09B78069" w14:textId="77777777" w:rsidR="00D53C34" w:rsidRPr="007275DF" w:rsidRDefault="00D53C34" w:rsidP="00091D48">
            <w:pPr>
              <w:pStyle w:val="TAC"/>
              <w:keepNext w:val="0"/>
            </w:pPr>
          </w:p>
        </w:tc>
        <w:tc>
          <w:tcPr>
            <w:tcW w:w="3240" w:type="dxa"/>
            <w:gridSpan w:val="3"/>
            <w:vMerge/>
            <w:shd w:val="clear" w:color="auto" w:fill="auto"/>
          </w:tcPr>
          <w:p w14:paraId="5FC5F8C3" w14:textId="77777777" w:rsidR="00D53C34" w:rsidRPr="007275DF" w:rsidRDefault="00D53C34" w:rsidP="00091D48">
            <w:pPr>
              <w:pStyle w:val="TAC"/>
              <w:keepNext w:val="0"/>
            </w:pPr>
          </w:p>
        </w:tc>
      </w:tr>
      <w:tr w:rsidR="00D53C34" w:rsidRPr="007275DF" w14:paraId="3257319E" w14:textId="77777777" w:rsidTr="00091D48">
        <w:tc>
          <w:tcPr>
            <w:tcW w:w="2855" w:type="dxa"/>
            <w:shd w:val="clear" w:color="auto" w:fill="auto"/>
          </w:tcPr>
          <w:p w14:paraId="1A558A61" w14:textId="77777777" w:rsidR="00D53C34" w:rsidRPr="007275DF" w:rsidRDefault="00D53C34" w:rsidP="00091D48">
            <w:pPr>
              <w:pStyle w:val="TAL"/>
              <w:keepNext w:val="0"/>
            </w:pPr>
            <w:r w:rsidRPr="007275DF">
              <w:t>PSS_RA</w:t>
            </w:r>
          </w:p>
        </w:tc>
        <w:tc>
          <w:tcPr>
            <w:tcW w:w="1147" w:type="dxa"/>
            <w:vMerge/>
            <w:shd w:val="clear" w:color="auto" w:fill="auto"/>
          </w:tcPr>
          <w:p w14:paraId="5EAA5A71" w14:textId="77777777" w:rsidR="00D53C34" w:rsidRPr="007275DF" w:rsidRDefault="00D53C34" w:rsidP="00091D48">
            <w:pPr>
              <w:pStyle w:val="TAC"/>
              <w:keepNext w:val="0"/>
            </w:pPr>
          </w:p>
        </w:tc>
        <w:tc>
          <w:tcPr>
            <w:tcW w:w="2001" w:type="dxa"/>
            <w:vMerge/>
          </w:tcPr>
          <w:p w14:paraId="485C8B86" w14:textId="77777777" w:rsidR="00D53C34" w:rsidRPr="007275DF" w:rsidRDefault="00D53C34" w:rsidP="00091D48">
            <w:pPr>
              <w:pStyle w:val="TAC"/>
              <w:keepNext w:val="0"/>
            </w:pPr>
          </w:p>
        </w:tc>
        <w:tc>
          <w:tcPr>
            <w:tcW w:w="3240" w:type="dxa"/>
            <w:gridSpan w:val="3"/>
            <w:vMerge/>
            <w:shd w:val="clear" w:color="auto" w:fill="auto"/>
          </w:tcPr>
          <w:p w14:paraId="216171CB" w14:textId="77777777" w:rsidR="00D53C34" w:rsidRPr="007275DF" w:rsidRDefault="00D53C34" w:rsidP="00091D48">
            <w:pPr>
              <w:pStyle w:val="TAC"/>
              <w:keepNext w:val="0"/>
            </w:pPr>
          </w:p>
        </w:tc>
      </w:tr>
      <w:tr w:rsidR="00D53C34" w:rsidRPr="007275DF" w14:paraId="610A931C" w14:textId="77777777" w:rsidTr="00091D48">
        <w:tc>
          <w:tcPr>
            <w:tcW w:w="2855" w:type="dxa"/>
            <w:shd w:val="clear" w:color="auto" w:fill="auto"/>
          </w:tcPr>
          <w:p w14:paraId="56174F11" w14:textId="77777777" w:rsidR="00D53C34" w:rsidRPr="007275DF" w:rsidRDefault="00D53C34" w:rsidP="00091D48">
            <w:pPr>
              <w:pStyle w:val="TAL"/>
              <w:keepNext w:val="0"/>
            </w:pPr>
            <w:r w:rsidRPr="007275DF">
              <w:t>SSS_RA</w:t>
            </w:r>
          </w:p>
        </w:tc>
        <w:tc>
          <w:tcPr>
            <w:tcW w:w="1147" w:type="dxa"/>
            <w:vMerge/>
            <w:shd w:val="clear" w:color="auto" w:fill="auto"/>
          </w:tcPr>
          <w:p w14:paraId="574122C1" w14:textId="77777777" w:rsidR="00D53C34" w:rsidRPr="007275DF" w:rsidRDefault="00D53C34" w:rsidP="00091D48">
            <w:pPr>
              <w:pStyle w:val="TAC"/>
              <w:keepNext w:val="0"/>
            </w:pPr>
          </w:p>
        </w:tc>
        <w:tc>
          <w:tcPr>
            <w:tcW w:w="2001" w:type="dxa"/>
            <w:vMerge/>
          </w:tcPr>
          <w:p w14:paraId="78DF2F4F" w14:textId="77777777" w:rsidR="00D53C34" w:rsidRPr="007275DF" w:rsidRDefault="00D53C34" w:rsidP="00091D48">
            <w:pPr>
              <w:pStyle w:val="TAC"/>
              <w:keepNext w:val="0"/>
            </w:pPr>
          </w:p>
        </w:tc>
        <w:tc>
          <w:tcPr>
            <w:tcW w:w="3240" w:type="dxa"/>
            <w:gridSpan w:val="3"/>
            <w:vMerge/>
            <w:shd w:val="clear" w:color="auto" w:fill="auto"/>
          </w:tcPr>
          <w:p w14:paraId="2526EACD" w14:textId="77777777" w:rsidR="00D53C34" w:rsidRPr="007275DF" w:rsidRDefault="00D53C34" w:rsidP="00091D48">
            <w:pPr>
              <w:pStyle w:val="TAC"/>
              <w:keepNext w:val="0"/>
            </w:pPr>
          </w:p>
        </w:tc>
      </w:tr>
      <w:tr w:rsidR="00D53C34" w:rsidRPr="007275DF" w14:paraId="7F543E74" w14:textId="77777777" w:rsidTr="00091D48">
        <w:tc>
          <w:tcPr>
            <w:tcW w:w="2855" w:type="dxa"/>
            <w:shd w:val="clear" w:color="auto" w:fill="auto"/>
          </w:tcPr>
          <w:p w14:paraId="6DBA94CD" w14:textId="77777777" w:rsidR="00D53C34" w:rsidRPr="007275DF" w:rsidRDefault="00D53C34" w:rsidP="00091D48">
            <w:pPr>
              <w:pStyle w:val="TAL"/>
              <w:keepNext w:val="0"/>
            </w:pPr>
            <w:r w:rsidRPr="007275DF">
              <w:t>PCFICH_RB</w:t>
            </w:r>
          </w:p>
        </w:tc>
        <w:tc>
          <w:tcPr>
            <w:tcW w:w="1147" w:type="dxa"/>
            <w:vMerge/>
            <w:shd w:val="clear" w:color="auto" w:fill="auto"/>
          </w:tcPr>
          <w:p w14:paraId="29EB7170" w14:textId="77777777" w:rsidR="00D53C34" w:rsidRPr="007275DF" w:rsidRDefault="00D53C34" w:rsidP="00091D48">
            <w:pPr>
              <w:pStyle w:val="TAC"/>
              <w:keepNext w:val="0"/>
            </w:pPr>
          </w:p>
        </w:tc>
        <w:tc>
          <w:tcPr>
            <w:tcW w:w="2001" w:type="dxa"/>
            <w:vMerge/>
          </w:tcPr>
          <w:p w14:paraId="486B9DFE" w14:textId="77777777" w:rsidR="00D53C34" w:rsidRPr="007275DF" w:rsidRDefault="00D53C34" w:rsidP="00091D48">
            <w:pPr>
              <w:pStyle w:val="TAC"/>
              <w:keepNext w:val="0"/>
            </w:pPr>
          </w:p>
        </w:tc>
        <w:tc>
          <w:tcPr>
            <w:tcW w:w="3240" w:type="dxa"/>
            <w:gridSpan w:val="3"/>
            <w:vMerge/>
            <w:shd w:val="clear" w:color="auto" w:fill="auto"/>
          </w:tcPr>
          <w:p w14:paraId="6398FDFA" w14:textId="77777777" w:rsidR="00D53C34" w:rsidRPr="007275DF" w:rsidRDefault="00D53C34" w:rsidP="00091D48">
            <w:pPr>
              <w:pStyle w:val="TAC"/>
              <w:keepNext w:val="0"/>
            </w:pPr>
          </w:p>
        </w:tc>
      </w:tr>
      <w:tr w:rsidR="00D53C34" w:rsidRPr="007275DF" w14:paraId="52B4CCE1" w14:textId="77777777" w:rsidTr="00091D48">
        <w:tc>
          <w:tcPr>
            <w:tcW w:w="2855" w:type="dxa"/>
            <w:shd w:val="clear" w:color="auto" w:fill="auto"/>
          </w:tcPr>
          <w:p w14:paraId="5DECD1CA" w14:textId="77777777" w:rsidR="00D53C34" w:rsidRPr="007275DF" w:rsidRDefault="00D53C34" w:rsidP="00091D48">
            <w:pPr>
              <w:pStyle w:val="TAL"/>
              <w:keepNext w:val="0"/>
            </w:pPr>
            <w:r w:rsidRPr="007275DF">
              <w:t>PHICH_RA</w:t>
            </w:r>
          </w:p>
        </w:tc>
        <w:tc>
          <w:tcPr>
            <w:tcW w:w="1147" w:type="dxa"/>
            <w:vMerge/>
            <w:shd w:val="clear" w:color="auto" w:fill="auto"/>
          </w:tcPr>
          <w:p w14:paraId="613910B7" w14:textId="77777777" w:rsidR="00D53C34" w:rsidRPr="007275DF" w:rsidRDefault="00D53C34" w:rsidP="00091D48">
            <w:pPr>
              <w:pStyle w:val="TAC"/>
              <w:keepNext w:val="0"/>
            </w:pPr>
          </w:p>
        </w:tc>
        <w:tc>
          <w:tcPr>
            <w:tcW w:w="2001" w:type="dxa"/>
            <w:vMerge/>
          </w:tcPr>
          <w:p w14:paraId="6543309E" w14:textId="77777777" w:rsidR="00D53C34" w:rsidRPr="007275DF" w:rsidRDefault="00D53C34" w:rsidP="00091D48">
            <w:pPr>
              <w:pStyle w:val="TAC"/>
              <w:keepNext w:val="0"/>
            </w:pPr>
          </w:p>
        </w:tc>
        <w:tc>
          <w:tcPr>
            <w:tcW w:w="3240" w:type="dxa"/>
            <w:gridSpan w:val="3"/>
            <w:vMerge/>
            <w:shd w:val="clear" w:color="auto" w:fill="auto"/>
          </w:tcPr>
          <w:p w14:paraId="5DAD0C11" w14:textId="77777777" w:rsidR="00D53C34" w:rsidRPr="007275DF" w:rsidRDefault="00D53C34" w:rsidP="00091D48">
            <w:pPr>
              <w:pStyle w:val="TAC"/>
              <w:keepNext w:val="0"/>
            </w:pPr>
          </w:p>
        </w:tc>
      </w:tr>
      <w:tr w:rsidR="00D53C34" w:rsidRPr="007275DF" w14:paraId="6E5F3BEC" w14:textId="77777777" w:rsidTr="00091D48">
        <w:tc>
          <w:tcPr>
            <w:tcW w:w="2855" w:type="dxa"/>
            <w:shd w:val="clear" w:color="auto" w:fill="auto"/>
          </w:tcPr>
          <w:p w14:paraId="7D24B25F" w14:textId="77777777" w:rsidR="00D53C34" w:rsidRPr="007275DF" w:rsidRDefault="00D53C34" w:rsidP="00091D48">
            <w:pPr>
              <w:pStyle w:val="TAL"/>
              <w:keepNext w:val="0"/>
            </w:pPr>
            <w:r w:rsidRPr="007275DF">
              <w:t>PHICH_RB</w:t>
            </w:r>
          </w:p>
        </w:tc>
        <w:tc>
          <w:tcPr>
            <w:tcW w:w="1147" w:type="dxa"/>
            <w:vMerge/>
            <w:shd w:val="clear" w:color="auto" w:fill="auto"/>
          </w:tcPr>
          <w:p w14:paraId="03DBD02A" w14:textId="77777777" w:rsidR="00D53C34" w:rsidRPr="007275DF" w:rsidRDefault="00D53C34" w:rsidP="00091D48">
            <w:pPr>
              <w:pStyle w:val="TAC"/>
              <w:keepNext w:val="0"/>
            </w:pPr>
          </w:p>
        </w:tc>
        <w:tc>
          <w:tcPr>
            <w:tcW w:w="2001" w:type="dxa"/>
            <w:vMerge/>
          </w:tcPr>
          <w:p w14:paraId="22CD933B" w14:textId="77777777" w:rsidR="00D53C34" w:rsidRPr="007275DF" w:rsidRDefault="00D53C34" w:rsidP="00091D48">
            <w:pPr>
              <w:pStyle w:val="TAC"/>
              <w:keepNext w:val="0"/>
            </w:pPr>
          </w:p>
        </w:tc>
        <w:tc>
          <w:tcPr>
            <w:tcW w:w="3240" w:type="dxa"/>
            <w:gridSpan w:val="3"/>
            <w:vMerge/>
            <w:shd w:val="clear" w:color="auto" w:fill="auto"/>
          </w:tcPr>
          <w:p w14:paraId="43960C36" w14:textId="77777777" w:rsidR="00D53C34" w:rsidRPr="007275DF" w:rsidRDefault="00D53C34" w:rsidP="00091D48">
            <w:pPr>
              <w:pStyle w:val="TAC"/>
              <w:keepNext w:val="0"/>
            </w:pPr>
          </w:p>
        </w:tc>
      </w:tr>
      <w:tr w:rsidR="00D53C34" w:rsidRPr="007275DF" w14:paraId="35856E37" w14:textId="77777777" w:rsidTr="00091D48">
        <w:tc>
          <w:tcPr>
            <w:tcW w:w="2855" w:type="dxa"/>
            <w:shd w:val="clear" w:color="auto" w:fill="auto"/>
          </w:tcPr>
          <w:p w14:paraId="568AB170" w14:textId="77777777" w:rsidR="00D53C34" w:rsidRPr="007275DF" w:rsidRDefault="00D53C34" w:rsidP="00091D48">
            <w:pPr>
              <w:pStyle w:val="TAL"/>
              <w:keepNext w:val="0"/>
            </w:pPr>
            <w:r w:rsidRPr="007275DF">
              <w:t>PDCCH_RA</w:t>
            </w:r>
          </w:p>
        </w:tc>
        <w:tc>
          <w:tcPr>
            <w:tcW w:w="1147" w:type="dxa"/>
            <w:vMerge/>
            <w:shd w:val="clear" w:color="auto" w:fill="auto"/>
          </w:tcPr>
          <w:p w14:paraId="21C5F453" w14:textId="77777777" w:rsidR="00D53C34" w:rsidRPr="007275DF" w:rsidRDefault="00D53C34" w:rsidP="00091D48">
            <w:pPr>
              <w:pStyle w:val="TAC"/>
              <w:keepNext w:val="0"/>
            </w:pPr>
          </w:p>
        </w:tc>
        <w:tc>
          <w:tcPr>
            <w:tcW w:w="2001" w:type="dxa"/>
            <w:vMerge/>
          </w:tcPr>
          <w:p w14:paraId="423AD770" w14:textId="77777777" w:rsidR="00D53C34" w:rsidRPr="007275DF" w:rsidRDefault="00D53C34" w:rsidP="00091D48">
            <w:pPr>
              <w:pStyle w:val="TAC"/>
              <w:keepNext w:val="0"/>
            </w:pPr>
          </w:p>
        </w:tc>
        <w:tc>
          <w:tcPr>
            <w:tcW w:w="3240" w:type="dxa"/>
            <w:gridSpan w:val="3"/>
            <w:vMerge/>
            <w:shd w:val="clear" w:color="auto" w:fill="auto"/>
          </w:tcPr>
          <w:p w14:paraId="6667C1DF" w14:textId="77777777" w:rsidR="00D53C34" w:rsidRPr="007275DF" w:rsidRDefault="00D53C34" w:rsidP="00091D48">
            <w:pPr>
              <w:pStyle w:val="TAC"/>
              <w:keepNext w:val="0"/>
            </w:pPr>
          </w:p>
        </w:tc>
      </w:tr>
      <w:tr w:rsidR="00D53C34" w:rsidRPr="007275DF" w14:paraId="63C8C363" w14:textId="77777777" w:rsidTr="00091D48">
        <w:tc>
          <w:tcPr>
            <w:tcW w:w="2855" w:type="dxa"/>
            <w:shd w:val="clear" w:color="auto" w:fill="auto"/>
          </w:tcPr>
          <w:p w14:paraId="5AE20487" w14:textId="77777777" w:rsidR="00D53C34" w:rsidRPr="007275DF" w:rsidRDefault="00D53C34" w:rsidP="00091D48">
            <w:pPr>
              <w:pStyle w:val="TAL"/>
              <w:keepNext w:val="0"/>
            </w:pPr>
            <w:r w:rsidRPr="007275DF">
              <w:t>PDCCH_RB</w:t>
            </w:r>
          </w:p>
        </w:tc>
        <w:tc>
          <w:tcPr>
            <w:tcW w:w="1147" w:type="dxa"/>
            <w:vMerge/>
            <w:shd w:val="clear" w:color="auto" w:fill="auto"/>
          </w:tcPr>
          <w:p w14:paraId="2BD49300" w14:textId="77777777" w:rsidR="00D53C34" w:rsidRPr="007275DF" w:rsidRDefault="00D53C34" w:rsidP="00091D48">
            <w:pPr>
              <w:pStyle w:val="TAC"/>
              <w:keepNext w:val="0"/>
            </w:pPr>
          </w:p>
        </w:tc>
        <w:tc>
          <w:tcPr>
            <w:tcW w:w="2001" w:type="dxa"/>
            <w:vMerge/>
          </w:tcPr>
          <w:p w14:paraId="15182651" w14:textId="77777777" w:rsidR="00D53C34" w:rsidRPr="007275DF" w:rsidRDefault="00D53C34" w:rsidP="00091D48">
            <w:pPr>
              <w:pStyle w:val="TAC"/>
              <w:keepNext w:val="0"/>
            </w:pPr>
          </w:p>
        </w:tc>
        <w:tc>
          <w:tcPr>
            <w:tcW w:w="3240" w:type="dxa"/>
            <w:gridSpan w:val="3"/>
            <w:vMerge/>
            <w:shd w:val="clear" w:color="auto" w:fill="auto"/>
          </w:tcPr>
          <w:p w14:paraId="5A82B78F" w14:textId="77777777" w:rsidR="00D53C34" w:rsidRPr="007275DF" w:rsidRDefault="00D53C34" w:rsidP="00091D48">
            <w:pPr>
              <w:pStyle w:val="TAC"/>
              <w:keepNext w:val="0"/>
            </w:pPr>
          </w:p>
        </w:tc>
      </w:tr>
      <w:tr w:rsidR="00D53C34" w:rsidRPr="007275DF" w14:paraId="1FC2B944" w14:textId="77777777" w:rsidTr="00091D48">
        <w:tc>
          <w:tcPr>
            <w:tcW w:w="2855" w:type="dxa"/>
            <w:shd w:val="clear" w:color="auto" w:fill="auto"/>
          </w:tcPr>
          <w:p w14:paraId="27FC9006" w14:textId="77777777" w:rsidR="00D53C34" w:rsidRPr="007275DF" w:rsidRDefault="00D53C34" w:rsidP="00091D48">
            <w:pPr>
              <w:pStyle w:val="TAL"/>
              <w:keepNext w:val="0"/>
            </w:pPr>
            <w:r w:rsidRPr="007275DF">
              <w:t>PDSCH_RA</w:t>
            </w:r>
          </w:p>
        </w:tc>
        <w:tc>
          <w:tcPr>
            <w:tcW w:w="1147" w:type="dxa"/>
            <w:vMerge/>
            <w:shd w:val="clear" w:color="auto" w:fill="auto"/>
          </w:tcPr>
          <w:p w14:paraId="1F2DEE9A" w14:textId="77777777" w:rsidR="00D53C34" w:rsidRPr="007275DF" w:rsidRDefault="00D53C34" w:rsidP="00091D48">
            <w:pPr>
              <w:pStyle w:val="TAC"/>
              <w:keepNext w:val="0"/>
            </w:pPr>
          </w:p>
        </w:tc>
        <w:tc>
          <w:tcPr>
            <w:tcW w:w="2001" w:type="dxa"/>
            <w:vMerge/>
          </w:tcPr>
          <w:p w14:paraId="40275B2B" w14:textId="77777777" w:rsidR="00D53C34" w:rsidRPr="007275DF" w:rsidRDefault="00D53C34" w:rsidP="00091D48">
            <w:pPr>
              <w:pStyle w:val="TAC"/>
              <w:keepNext w:val="0"/>
            </w:pPr>
          </w:p>
        </w:tc>
        <w:tc>
          <w:tcPr>
            <w:tcW w:w="3240" w:type="dxa"/>
            <w:gridSpan w:val="3"/>
            <w:vMerge/>
            <w:shd w:val="clear" w:color="auto" w:fill="auto"/>
          </w:tcPr>
          <w:p w14:paraId="40E15690" w14:textId="77777777" w:rsidR="00D53C34" w:rsidRPr="007275DF" w:rsidRDefault="00D53C34" w:rsidP="00091D48">
            <w:pPr>
              <w:pStyle w:val="TAC"/>
              <w:keepNext w:val="0"/>
            </w:pPr>
          </w:p>
        </w:tc>
      </w:tr>
      <w:tr w:rsidR="00D53C34" w:rsidRPr="007275DF" w14:paraId="226BB5BD" w14:textId="77777777" w:rsidTr="00091D48">
        <w:tc>
          <w:tcPr>
            <w:tcW w:w="2855" w:type="dxa"/>
            <w:shd w:val="clear" w:color="auto" w:fill="auto"/>
          </w:tcPr>
          <w:p w14:paraId="0C4A2F36" w14:textId="77777777" w:rsidR="00D53C34" w:rsidRPr="007275DF" w:rsidRDefault="00D53C34" w:rsidP="00091D48">
            <w:pPr>
              <w:pStyle w:val="TAL"/>
              <w:keepNext w:val="0"/>
            </w:pPr>
            <w:r w:rsidRPr="007275DF">
              <w:t>PDSCH_RB</w:t>
            </w:r>
          </w:p>
        </w:tc>
        <w:tc>
          <w:tcPr>
            <w:tcW w:w="1147" w:type="dxa"/>
            <w:vMerge/>
            <w:shd w:val="clear" w:color="auto" w:fill="auto"/>
          </w:tcPr>
          <w:p w14:paraId="1501E55D" w14:textId="77777777" w:rsidR="00D53C34" w:rsidRPr="007275DF" w:rsidRDefault="00D53C34" w:rsidP="00091D48">
            <w:pPr>
              <w:pStyle w:val="TAC"/>
              <w:keepNext w:val="0"/>
            </w:pPr>
          </w:p>
        </w:tc>
        <w:tc>
          <w:tcPr>
            <w:tcW w:w="2001" w:type="dxa"/>
            <w:vMerge/>
          </w:tcPr>
          <w:p w14:paraId="04C8E3DA" w14:textId="77777777" w:rsidR="00D53C34" w:rsidRPr="007275DF" w:rsidRDefault="00D53C34" w:rsidP="00091D48">
            <w:pPr>
              <w:pStyle w:val="TAC"/>
              <w:keepNext w:val="0"/>
            </w:pPr>
          </w:p>
        </w:tc>
        <w:tc>
          <w:tcPr>
            <w:tcW w:w="3240" w:type="dxa"/>
            <w:gridSpan w:val="3"/>
            <w:vMerge/>
            <w:shd w:val="clear" w:color="auto" w:fill="auto"/>
          </w:tcPr>
          <w:p w14:paraId="29D9C51D" w14:textId="77777777" w:rsidR="00D53C34" w:rsidRPr="007275DF" w:rsidRDefault="00D53C34" w:rsidP="00091D48">
            <w:pPr>
              <w:pStyle w:val="TAC"/>
              <w:keepNext w:val="0"/>
            </w:pPr>
          </w:p>
        </w:tc>
      </w:tr>
      <w:tr w:rsidR="00D53C34" w:rsidRPr="007275DF" w14:paraId="1126C3E9" w14:textId="77777777" w:rsidTr="00091D48">
        <w:tc>
          <w:tcPr>
            <w:tcW w:w="2855" w:type="dxa"/>
            <w:shd w:val="clear" w:color="auto" w:fill="auto"/>
          </w:tcPr>
          <w:p w14:paraId="1927E316" w14:textId="77777777" w:rsidR="00D53C34" w:rsidRPr="007275DF" w:rsidRDefault="00D53C34" w:rsidP="00091D48">
            <w:pPr>
              <w:pStyle w:val="TAL"/>
              <w:keepNext w:val="0"/>
            </w:pPr>
            <w:r w:rsidRPr="007275DF">
              <w:t>OCNG_RA</w:t>
            </w:r>
            <w:r w:rsidRPr="007275DF">
              <w:rPr>
                <w:rFonts w:eastAsia="Calibri"/>
                <w:vertAlign w:val="superscript"/>
                <w:lang w:val="en-US"/>
              </w:rPr>
              <w:t>Note4</w:t>
            </w:r>
          </w:p>
        </w:tc>
        <w:tc>
          <w:tcPr>
            <w:tcW w:w="1147" w:type="dxa"/>
            <w:vMerge/>
            <w:shd w:val="clear" w:color="auto" w:fill="auto"/>
          </w:tcPr>
          <w:p w14:paraId="2A3F8B26" w14:textId="77777777" w:rsidR="00D53C34" w:rsidRPr="007275DF" w:rsidRDefault="00D53C34" w:rsidP="00091D48">
            <w:pPr>
              <w:pStyle w:val="TAC"/>
              <w:keepNext w:val="0"/>
            </w:pPr>
          </w:p>
        </w:tc>
        <w:tc>
          <w:tcPr>
            <w:tcW w:w="2001" w:type="dxa"/>
            <w:vMerge/>
          </w:tcPr>
          <w:p w14:paraId="62CA0792" w14:textId="77777777" w:rsidR="00D53C34" w:rsidRPr="007275DF" w:rsidRDefault="00D53C34" w:rsidP="00091D48">
            <w:pPr>
              <w:pStyle w:val="TAC"/>
              <w:keepNext w:val="0"/>
            </w:pPr>
          </w:p>
        </w:tc>
        <w:tc>
          <w:tcPr>
            <w:tcW w:w="3240" w:type="dxa"/>
            <w:gridSpan w:val="3"/>
            <w:vMerge/>
            <w:shd w:val="clear" w:color="auto" w:fill="auto"/>
          </w:tcPr>
          <w:p w14:paraId="7B9152EA" w14:textId="77777777" w:rsidR="00D53C34" w:rsidRPr="007275DF" w:rsidRDefault="00D53C34" w:rsidP="00091D48">
            <w:pPr>
              <w:pStyle w:val="TAC"/>
              <w:keepNext w:val="0"/>
            </w:pPr>
          </w:p>
        </w:tc>
      </w:tr>
      <w:tr w:rsidR="00D53C34" w:rsidRPr="007275DF" w14:paraId="07C94619" w14:textId="77777777" w:rsidTr="00091D48">
        <w:tc>
          <w:tcPr>
            <w:tcW w:w="2855" w:type="dxa"/>
            <w:shd w:val="clear" w:color="auto" w:fill="auto"/>
          </w:tcPr>
          <w:p w14:paraId="17368083" w14:textId="77777777" w:rsidR="00D53C34" w:rsidRPr="007275DF" w:rsidRDefault="00D53C34" w:rsidP="00091D48">
            <w:pPr>
              <w:pStyle w:val="TAL"/>
              <w:keepNext w:val="0"/>
            </w:pPr>
            <w:r w:rsidRPr="007275DF">
              <w:t>OCNG_RB</w:t>
            </w:r>
            <w:r w:rsidRPr="007275DF">
              <w:rPr>
                <w:rFonts w:eastAsia="Calibri"/>
                <w:vertAlign w:val="superscript"/>
                <w:lang w:val="en-US"/>
              </w:rPr>
              <w:t>Note4</w:t>
            </w:r>
          </w:p>
        </w:tc>
        <w:tc>
          <w:tcPr>
            <w:tcW w:w="1147" w:type="dxa"/>
            <w:vMerge/>
            <w:shd w:val="clear" w:color="auto" w:fill="auto"/>
          </w:tcPr>
          <w:p w14:paraId="20ECE447" w14:textId="77777777" w:rsidR="00D53C34" w:rsidRPr="007275DF" w:rsidRDefault="00D53C34" w:rsidP="00091D48">
            <w:pPr>
              <w:pStyle w:val="TAC"/>
              <w:keepNext w:val="0"/>
            </w:pPr>
          </w:p>
        </w:tc>
        <w:tc>
          <w:tcPr>
            <w:tcW w:w="2001" w:type="dxa"/>
            <w:vMerge/>
          </w:tcPr>
          <w:p w14:paraId="3AFE4498" w14:textId="77777777" w:rsidR="00D53C34" w:rsidRPr="007275DF" w:rsidRDefault="00D53C34" w:rsidP="00091D48">
            <w:pPr>
              <w:pStyle w:val="TAC"/>
              <w:keepNext w:val="0"/>
            </w:pPr>
          </w:p>
        </w:tc>
        <w:tc>
          <w:tcPr>
            <w:tcW w:w="3240" w:type="dxa"/>
            <w:gridSpan w:val="3"/>
            <w:vMerge/>
            <w:shd w:val="clear" w:color="auto" w:fill="auto"/>
          </w:tcPr>
          <w:p w14:paraId="479A5C07" w14:textId="77777777" w:rsidR="00D53C34" w:rsidRPr="007275DF" w:rsidRDefault="00D53C34" w:rsidP="00091D48">
            <w:pPr>
              <w:pStyle w:val="TAC"/>
              <w:keepNext w:val="0"/>
            </w:pPr>
          </w:p>
        </w:tc>
      </w:tr>
      <w:tr w:rsidR="00D53C34" w:rsidRPr="007275DF" w14:paraId="6A565513" w14:textId="77777777" w:rsidTr="00091D48">
        <w:tc>
          <w:tcPr>
            <w:tcW w:w="2855" w:type="dxa"/>
            <w:shd w:val="clear" w:color="auto" w:fill="auto"/>
            <w:vAlign w:val="center"/>
          </w:tcPr>
          <w:p w14:paraId="4F92E07B" w14:textId="77777777" w:rsidR="00D53C34" w:rsidRPr="007275DF" w:rsidRDefault="00D53C34" w:rsidP="00091D48">
            <w:pPr>
              <w:pStyle w:val="TAL"/>
              <w:keepNext w:val="0"/>
              <w:rPr>
                <w:vertAlign w:val="superscript"/>
                <w:lang w:val="en-US"/>
              </w:rPr>
            </w:pPr>
            <w:r w:rsidRPr="007275DF">
              <w:rPr>
                <w:rFonts w:eastAsia="Calibri"/>
                <w:lang w:val="en-US"/>
              </w:rPr>
              <w:t>N</w:t>
            </w:r>
            <w:r w:rsidRPr="007275DF">
              <w:rPr>
                <w:rFonts w:eastAsia="Calibri"/>
                <w:vertAlign w:val="subscript"/>
                <w:lang w:val="en-US"/>
              </w:rPr>
              <w:t>oc</w:t>
            </w:r>
            <w:r w:rsidRPr="007275DF">
              <w:rPr>
                <w:rFonts w:eastAsia="Calibri"/>
                <w:vertAlign w:val="superscript"/>
                <w:lang w:val="en-US"/>
              </w:rPr>
              <w:t>Note5</w:t>
            </w:r>
          </w:p>
        </w:tc>
        <w:tc>
          <w:tcPr>
            <w:tcW w:w="1147" w:type="dxa"/>
            <w:shd w:val="clear" w:color="auto" w:fill="auto"/>
          </w:tcPr>
          <w:p w14:paraId="50BABFC0" w14:textId="77777777" w:rsidR="00D53C34" w:rsidRPr="007275DF" w:rsidRDefault="00D53C34" w:rsidP="00091D48">
            <w:pPr>
              <w:pStyle w:val="TAC"/>
              <w:keepNext w:val="0"/>
            </w:pPr>
            <w:r w:rsidRPr="007275DF">
              <w:t>dBm/15kHz</w:t>
            </w:r>
          </w:p>
        </w:tc>
        <w:tc>
          <w:tcPr>
            <w:tcW w:w="2001" w:type="dxa"/>
          </w:tcPr>
          <w:p w14:paraId="275B0643" w14:textId="77777777" w:rsidR="00D53C34" w:rsidRPr="007275DF" w:rsidRDefault="00D53C34" w:rsidP="00091D48">
            <w:pPr>
              <w:pStyle w:val="TAC"/>
              <w:keepNext w:val="0"/>
            </w:pPr>
            <w:r w:rsidRPr="007275DF">
              <w:t>1, 2</w:t>
            </w:r>
          </w:p>
        </w:tc>
        <w:tc>
          <w:tcPr>
            <w:tcW w:w="3240" w:type="dxa"/>
            <w:gridSpan w:val="3"/>
            <w:shd w:val="clear" w:color="auto" w:fill="auto"/>
          </w:tcPr>
          <w:p w14:paraId="6A0C0630" w14:textId="77777777" w:rsidR="00D53C34" w:rsidRPr="007275DF" w:rsidRDefault="00D53C34" w:rsidP="00091D48">
            <w:pPr>
              <w:pStyle w:val="TAC"/>
              <w:keepNext w:val="0"/>
            </w:pPr>
            <w:r w:rsidRPr="007275DF">
              <w:t>-98</w:t>
            </w:r>
          </w:p>
        </w:tc>
      </w:tr>
      <w:tr w:rsidR="00D53C34" w:rsidRPr="007275DF" w14:paraId="7C33B3E7" w14:textId="77777777" w:rsidTr="00091D48">
        <w:tc>
          <w:tcPr>
            <w:tcW w:w="2855" w:type="dxa"/>
            <w:shd w:val="clear" w:color="auto" w:fill="auto"/>
            <w:vAlign w:val="center"/>
          </w:tcPr>
          <w:p w14:paraId="0D0A9A7D" w14:textId="77777777" w:rsidR="00D53C34" w:rsidRPr="007275DF" w:rsidRDefault="00D53C34" w:rsidP="00091D48">
            <w:pPr>
              <w:pStyle w:val="TAL"/>
              <w:keepNext w:val="0"/>
              <w:rPr>
                <w:rFonts w:eastAsia="Calibri"/>
                <w:i/>
                <w:vertAlign w:val="superscript"/>
                <w:lang w:val="en-US"/>
              </w:rPr>
            </w:pPr>
            <w:proofErr w:type="spellStart"/>
            <w:r w:rsidRPr="007275DF">
              <w:rPr>
                <w:rFonts w:eastAsia="Calibri"/>
                <w:lang w:val="en-US"/>
              </w:rPr>
              <w:t>Ê</w:t>
            </w:r>
            <w:r w:rsidRPr="007275DF">
              <w:rPr>
                <w:rFonts w:eastAsia="Calibri"/>
                <w:vertAlign w:val="subscript"/>
                <w:lang w:val="en-US"/>
              </w:rPr>
              <w:t>s</w:t>
            </w:r>
            <w:proofErr w:type="spellEnd"/>
            <w:r w:rsidRPr="007275DF">
              <w:rPr>
                <w:rFonts w:eastAsia="Calibri"/>
                <w:lang w:val="en-US"/>
              </w:rPr>
              <w:t>/</w:t>
            </w:r>
            <w:proofErr w:type="spellStart"/>
            <w:r w:rsidRPr="007275DF">
              <w:rPr>
                <w:rFonts w:eastAsia="Calibri"/>
                <w:lang w:val="en-US"/>
              </w:rPr>
              <w:t>N</w:t>
            </w:r>
            <w:r w:rsidRPr="007275DF">
              <w:rPr>
                <w:rFonts w:eastAsia="Calibri"/>
                <w:vertAlign w:val="subscript"/>
                <w:lang w:val="en-US"/>
              </w:rPr>
              <w:t>oc</w:t>
            </w:r>
            <w:proofErr w:type="spellEnd"/>
          </w:p>
        </w:tc>
        <w:tc>
          <w:tcPr>
            <w:tcW w:w="1147" w:type="dxa"/>
            <w:shd w:val="clear" w:color="auto" w:fill="auto"/>
          </w:tcPr>
          <w:p w14:paraId="6AD5660E" w14:textId="77777777" w:rsidR="00D53C34" w:rsidRPr="007275DF" w:rsidRDefault="00D53C34" w:rsidP="00091D48">
            <w:pPr>
              <w:pStyle w:val="TAC"/>
              <w:keepNext w:val="0"/>
            </w:pPr>
            <w:r w:rsidRPr="007275DF">
              <w:t>dB</w:t>
            </w:r>
          </w:p>
        </w:tc>
        <w:tc>
          <w:tcPr>
            <w:tcW w:w="2001" w:type="dxa"/>
          </w:tcPr>
          <w:p w14:paraId="17B90D37" w14:textId="77777777" w:rsidR="00D53C34" w:rsidRPr="007275DF" w:rsidRDefault="00D53C34" w:rsidP="00091D48">
            <w:pPr>
              <w:pStyle w:val="TAC"/>
              <w:keepNext w:val="0"/>
            </w:pPr>
            <w:r w:rsidRPr="007275DF">
              <w:t>1, 2</w:t>
            </w:r>
          </w:p>
        </w:tc>
        <w:tc>
          <w:tcPr>
            <w:tcW w:w="1212" w:type="dxa"/>
            <w:shd w:val="clear" w:color="auto" w:fill="auto"/>
          </w:tcPr>
          <w:p w14:paraId="313CC0A3" w14:textId="77777777" w:rsidR="00D53C34" w:rsidRPr="007275DF" w:rsidRDefault="00D53C34" w:rsidP="00091D48">
            <w:pPr>
              <w:pStyle w:val="TAC"/>
              <w:keepNext w:val="0"/>
            </w:pPr>
            <w:r w:rsidRPr="007275DF">
              <w:t>7</w:t>
            </w:r>
          </w:p>
        </w:tc>
        <w:tc>
          <w:tcPr>
            <w:tcW w:w="1212" w:type="dxa"/>
            <w:shd w:val="clear" w:color="auto" w:fill="auto"/>
          </w:tcPr>
          <w:p w14:paraId="02B6F5E6" w14:textId="77777777" w:rsidR="00D53C34" w:rsidRPr="007275DF" w:rsidRDefault="00D53C34" w:rsidP="00091D48">
            <w:pPr>
              <w:pStyle w:val="TAC"/>
              <w:keepNext w:val="0"/>
            </w:pPr>
            <w:r w:rsidRPr="007275DF">
              <w:t>7</w:t>
            </w:r>
          </w:p>
        </w:tc>
        <w:tc>
          <w:tcPr>
            <w:tcW w:w="816" w:type="dxa"/>
            <w:shd w:val="clear" w:color="auto" w:fill="auto"/>
          </w:tcPr>
          <w:p w14:paraId="40043360" w14:textId="77777777" w:rsidR="00D53C34" w:rsidRPr="007275DF" w:rsidRDefault="00D53C34" w:rsidP="00091D48">
            <w:pPr>
              <w:pStyle w:val="TAC"/>
              <w:keepNext w:val="0"/>
            </w:pPr>
            <w:r w:rsidRPr="007275DF">
              <w:t>7</w:t>
            </w:r>
          </w:p>
        </w:tc>
      </w:tr>
      <w:tr w:rsidR="00D53C34" w:rsidRPr="007275DF" w14:paraId="7AD822DF" w14:textId="77777777" w:rsidTr="00091D48">
        <w:tc>
          <w:tcPr>
            <w:tcW w:w="2855" w:type="dxa"/>
            <w:shd w:val="clear" w:color="auto" w:fill="auto"/>
            <w:vAlign w:val="center"/>
          </w:tcPr>
          <w:p w14:paraId="6689A771" w14:textId="77777777" w:rsidR="00D53C34" w:rsidRPr="007275DF" w:rsidRDefault="00D53C34" w:rsidP="00091D48">
            <w:pPr>
              <w:pStyle w:val="TAL"/>
              <w:keepNext w:val="0"/>
              <w:rPr>
                <w:rFonts w:eastAsia="Calibri"/>
                <w:vertAlign w:val="superscript"/>
                <w:lang w:val="en-US"/>
              </w:rPr>
            </w:pPr>
            <w:proofErr w:type="spellStart"/>
            <w:r w:rsidRPr="007275DF">
              <w:rPr>
                <w:rFonts w:eastAsia="Calibri"/>
                <w:lang w:val="en-US"/>
              </w:rPr>
              <w:t>Ê</w:t>
            </w:r>
            <w:r w:rsidRPr="007275DF">
              <w:rPr>
                <w:rFonts w:eastAsia="Calibri"/>
                <w:vertAlign w:val="subscript"/>
                <w:lang w:val="en-US"/>
              </w:rPr>
              <w:t>s</w:t>
            </w:r>
            <w:proofErr w:type="spellEnd"/>
            <w:r w:rsidRPr="007275DF">
              <w:rPr>
                <w:rFonts w:eastAsia="Calibri"/>
                <w:lang w:val="en-US"/>
              </w:rPr>
              <w:t>/I</w:t>
            </w:r>
            <w:r w:rsidRPr="007275DF">
              <w:rPr>
                <w:rFonts w:eastAsia="Calibri"/>
                <w:vertAlign w:val="subscript"/>
                <w:lang w:val="en-US"/>
              </w:rPr>
              <w:t>ot</w:t>
            </w:r>
            <w:r w:rsidRPr="007275DF">
              <w:rPr>
                <w:rFonts w:eastAsia="Calibri"/>
                <w:vertAlign w:val="superscript"/>
                <w:lang w:val="en-US"/>
              </w:rPr>
              <w:t>Note6</w:t>
            </w:r>
          </w:p>
        </w:tc>
        <w:tc>
          <w:tcPr>
            <w:tcW w:w="1147" w:type="dxa"/>
            <w:shd w:val="clear" w:color="auto" w:fill="auto"/>
          </w:tcPr>
          <w:p w14:paraId="49E98413" w14:textId="77777777" w:rsidR="00D53C34" w:rsidRPr="007275DF" w:rsidRDefault="00D53C34" w:rsidP="00091D48">
            <w:pPr>
              <w:pStyle w:val="TAC"/>
              <w:keepNext w:val="0"/>
            </w:pPr>
            <w:r w:rsidRPr="007275DF">
              <w:t>dB</w:t>
            </w:r>
          </w:p>
        </w:tc>
        <w:tc>
          <w:tcPr>
            <w:tcW w:w="2001" w:type="dxa"/>
          </w:tcPr>
          <w:p w14:paraId="1E7CA791" w14:textId="77777777" w:rsidR="00D53C34" w:rsidRPr="007275DF" w:rsidRDefault="00D53C34" w:rsidP="00091D48">
            <w:pPr>
              <w:pStyle w:val="TAC"/>
              <w:keepNext w:val="0"/>
            </w:pPr>
            <w:r w:rsidRPr="007275DF">
              <w:t>1, 2</w:t>
            </w:r>
          </w:p>
        </w:tc>
        <w:tc>
          <w:tcPr>
            <w:tcW w:w="1212" w:type="dxa"/>
            <w:shd w:val="clear" w:color="auto" w:fill="auto"/>
          </w:tcPr>
          <w:p w14:paraId="2F353746" w14:textId="77777777" w:rsidR="00D53C34" w:rsidRPr="007275DF" w:rsidRDefault="00D53C34" w:rsidP="00091D48">
            <w:pPr>
              <w:pStyle w:val="TAC"/>
              <w:keepNext w:val="0"/>
            </w:pPr>
            <w:r w:rsidRPr="007275DF">
              <w:t>7</w:t>
            </w:r>
          </w:p>
        </w:tc>
        <w:tc>
          <w:tcPr>
            <w:tcW w:w="1212" w:type="dxa"/>
            <w:shd w:val="clear" w:color="auto" w:fill="auto"/>
          </w:tcPr>
          <w:p w14:paraId="27964ADA" w14:textId="77777777" w:rsidR="00D53C34" w:rsidRPr="007275DF" w:rsidRDefault="00D53C34" w:rsidP="00091D48">
            <w:pPr>
              <w:pStyle w:val="TAC"/>
              <w:keepNext w:val="0"/>
            </w:pPr>
            <w:r w:rsidRPr="007275DF">
              <w:t>7</w:t>
            </w:r>
          </w:p>
        </w:tc>
        <w:tc>
          <w:tcPr>
            <w:tcW w:w="816" w:type="dxa"/>
            <w:shd w:val="clear" w:color="auto" w:fill="auto"/>
          </w:tcPr>
          <w:p w14:paraId="4BC25F8B" w14:textId="77777777" w:rsidR="00D53C34" w:rsidRPr="007275DF" w:rsidRDefault="00D53C34" w:rsidP="00091D48">
            <w:pPr>
              <w:pStyle w:val="TAC"/>
              <w:keepNext w:val="0"/>
            </w:pPr>
            <w:r w:rsidRPr="007275DF">
              <w:t>7</w:t>
            </w:r>
          </w:p>
        </w:tc>
      </w:tr>
      <w:tr w:rsidR="00D53C34" w:rsidRPr="007275DF" w14:paraId="477AA835" w14:textId="77777777" w:rsidTr="00091D48">
        <w:tc>
          <w:tcPr>
            <w:tcW w:w="2855" w:type="dxa"/>
            <w:shd w:val="clear" w:color="auto" w:fill="auto"/>
            <w:vAlign w:val="center"/>
          </w:tcPr>
          <w:p w14:paraId="50BEBAE0" w14:textId="77777777" w:rsidR="00D53C34" w:rsidRPr="007275DF" w:rsidRDefault="00D53C34" w:rsidP="00091D48">
            <w:pPr>
              <w:pStyle w:val="TAL"/>
              <w:keepNext w:val="0"/>
              <w:rPr>
                <w:rFonts w:eastAsia="Calibri"/>
                <w:vertAlign w:val="superscript"/>
                <w:lang w:val="en-US"/>
              </w:rPr>
            </w:pPr>
            <w:r w:rsidRPr="007275DF">
              <w:rPr>
                <w:rFonts w:eastAsia="Calibri"/>
                <w:lang w:val="en-US"/>
              </w:rPr>
              <w:t>RSRP</w:t>
            </w:r>
            <w:r w:rsidRPr="007275DF">
              <w:rPr>
                <w:rFonts w:eastAsia="Calibri"/>
                <w:vertAlign w:val="superscript"/>
                <w:lang w:val="en-US"/>
              </w:rPr>
              <w:t>Note6</w:t>
            </w:r>
          </w:p>
        </w:tc>
        <w:tc>
          <w:tcPr>
            <w:tcW w:w="1147" w:type="dxa"/>
            <w:shd w:val="clear" w:color="auto" w:fill="auto"/>
          </w:tcPr>
          <w:p w14:paraId="4013F293" w14:textId="77777777" w:rsidR="00D53C34" w:rsidRPr="007275DF" w:rsidRDefault="00D53C34" w:rsidP="00091D48">
            <w:pPr>
              <w:pStyle w:val="TAC"/>
              <w:keepNext w:val="0"/>
            </w:pPr>
            <w:r w:rsidRPr="007275DF">
              <w:t>dBm/15kHz</w:t>
            </w:r>
          </w:p>
        </w:tc>
        <w:tc>
          <w:tcPr>
            <w:tcW w:w="2001" w:type="dxa"/>
          </w:tcPr>
          <w:p w14:paraId="584DCB04" w14:textId="77777777" w:rsidR="00D53C34" w:rsidRPr="007275DF" w:rsidRDefault="00D53C34" w:rsidP="00091D48">
            <w:pPr>
              <w:pStyle w:val="TAC"/>
              <w:keepNext w:val="0"/>
            </w:pPr>
            <w:r w:rsidRPr="007275DF">
              <w:t>1, 2</w:t>
            </w:r>
          </w:p>
        </w:tc>
        <w:tc>
          <w:tcPr>
            <w:tcW w:w="1212" w:type="dxa"/>
            <w:shd w:val="clear" w:color="auto" w:fill="auto"/>
          </w:tcPr>
          <w:p w14:paraId="3B723B95" w14:textId="77777777" w:rsidR="00D53C34" w:rsidRPr="007275DF" w:rsidRDefault="00D53C34" w:rsidP="00091D48">
            <w:pPr>
              <w:pStyle w:val="TAC"/>
              <w:keepNext w:val="0"/>
            </w:pPr>
            <w:r w:rsidRPr="007275DF">
              <w:t>-91</w:t>
            </w:r>
          </w:p>
        </w:tc>
        <w:tc>
          <w:tcPr>
            <w:tcW w:w="1212" w:type="dxa"/>
            <w:shd w:val="clear" w:color="auto" w:fill="auto"/>
          </w:tcPr>
          <w:p w14:paraId="2864A8E2" w14:textId="77777777" w:rsidR="00D53C34" w:rsidRPr="007275DF" w:rsidRDefault="00D53C34" w:rsidP="00091D48">
            <w:pPr>
              <w:pStyle w:val="TAC"/>
              <w:keepNext w:val="0"/>
            </w:pPr>
            <w:r w:rsidRPr="007275DF">
              <w:t>-91</w:t>
            </w:r>
          </w:p>
        </w:tc>
        <w:tc>
          <w:tcPr>
            <w:tcW w:w="816" w:type="dxa"/>
            <w:shd w:val="clear" w:color="auto" w:fill="auto"/>
          </w:tcPr>
          <w:p w14:paraId="38AFB334" w14:textId="77777777" w:rsidR="00D53C34" w:rsidRPr="007275DF" w:rsidRDefault="00D53C34" w:rsidP="00091D48">
            <w:pPr>
              <w:pStyle w:val="TAC"/>
              <w:keepNext w:val="0"/>
            </w:pPr>
            <w:r w:rsidRPr="007275DF">
              <w:t>-91</w:t>
            </w:r>
          </w:p>
        </w:tc>
      </w:tr>
      <w:tr w:rsidR="00D53C34" w:rsidRPr="007275DF" w14:paraId="1AA1193C" w14:textId="77777777" w:rsidTr="00091D48">
        <w:tc>
          <w:tcPr>
            <w:tcW w:w="2855" w:type="dxa"/>
            <w:shd w:val="clear" w:color="auto" w:fill="auto"/>
            <w:vAlign w:val="center"/>
          </w:tcPr>
          <w:p w14:paraId="4793DCAF" w14:textId="77777777" w:rsidR="00D53C34" w:rsidRPr="007275DF" w:rsidRDefault="00D53C34" w:rsidP="00091D48">
            <w:pPr>
              <w:pStyle w:val="TAL"/>
              <w:keepNext w:val="0"/>
              <w:rPr>
                <w:rFonts w:eastAsia="Calibri"/>
                <w:vertAlign w:val="superscript"/>
                <w:lang w:val="en-US"/>
              </w:rPr>
            </w:pPr>
            <w:r w:rsidRPr="007275DF">
              <w:rPr>
                <w:rFonts w:eastAsia="Calibri"/>
                <w:lang w:val="en-US"/>
              </w:rPr>
              <w:t>SCH_RP</w:t>
            </w:r>
            <w:r w:rsidRPr="007275DF">
              <w:rPr>
                <w:rFonts w:eastAsia="Calibri"/>
                <w:vertAlign w:val="superscript"/>
                <w:lang w:val="en-US"/>
              </w:rPr>
              <w:t>Note6</w:t>
            </w:r>
          </w:p>
        </w:tc>
        <w:tc>
          <w:tcPr>
            <w:tcW w:w="1147" w:type="dxa"/>
            <w:shd w:val="clear" w:color="auto" w:fill="auto"/>
          </w:tcPr>
          <w:p w14:paraId="0E8600D7" w14:textId="77777777" w:rsidR="00D53C34" w:rsidRPr="007275DF" w:rsidRDefault="00D53C34" w:rsidP="00091D48">
            <w:pPr>
              <w:pStyle w:val="TAC"/>
              <w:keepNext w:val="0"/>
            </w:pPr>
            <w:r w:rsidRPr="007275DF">
              <w:t>dBm/15kHz</w:t>
            </w:r>
          </w:p>
        </w:tc>
        <w:tc>
          <w:tcPr>
            <w:tcW w:w="2001" w:type="dxa"/>
          </w:tcPr>
          <w:p w14:paraId="45DAF4B9" w14:textId="77777777" w:rsidR="00D53C34" w:rsidRPr="007275DF" w:rsidRDefault="00D53C34" w:rsidP="00091D48">
            <w:pPr>
              <w:pStyle w:val="TAC"/>
              <w:keepNext w:val="0"/>
            </w:pPr>
            <w:r w:rsidRPr="007275DF">
              <w:t>1, 2</w:t>
            </w:r>
          </w:p>
        </w:tc>
        <w:tc>
          <w:tcPr>
            <w:tcW w:w="1212" w:type="dxa"/>
            <w:shd w:val="clear" w:color="auto" w:fill="auto"/>
          </w:tcPr>
          <w:p w14:paraId="7BEB3505" w14:textId="77777777" w:rsidR="00D53C34" w:rsidRPr="007275DF" w:rsidRDefault="00D53C34" w:rsidP="00091D48">
            <w:pPr>
              <w:pStyle w:val="TAC"/>
              <w:keepNext w:val="0"/>
            </w:pPr>
            <w:r w:rsidRPr="007275DF">
              <w:t>-91</w:t>
            </w:r>
          </w:p>
        </w:tc>
        <w:tc>
          <w:tcPr>
            <w:tcW w:w="1212" w:type="dxa"/>
            <w:shd w:val="clear" w:color="auto" w:fill="auto"/>
          </w:tcPr>
          <w:p w14:paraId="095DFC87" w14:textId="77777777" w:rsidR="00D53C34" w:rsidRPr="007275DF" w:rsidRDefault="00D53C34" w:rsidP="00091D48">
            <w:pPr>
              <w:pStyle w:val="TAC"/>
              <w:keepNext w:val="0"/>
            </w:pPr>
            <w:r w:rsidRPr="007275DF">
              <w:t>-91</w:t>
            </w:r>
          </w:p>
        </w:tc>
        <w:tc>
          <w:tcPr>
            <w:tcW w:w="816" w:type="dxa"/>
            <w:shd w:val="clear" w:color="auto" w:fill="auto"/>
          </w:tcPr>
          <w:p w14:paraId="75AD7652" w14:textId="77777777" w:rsidR="00D53C34" w:rsidRPr="007275DF" w:rsidRDefault="00D53C34" w:rsidP="00091D48">
            <w:pPr>
              <w:pStyle w:val="TAC"/>
              <w:keepNext w:val="0"/>
            </w:pPr>
            <w:r w:rsidRPr="007275DF">
              <w:t>-91</w:t>
            </w:r>
          </w:p>
        </w:tc>
      </w:tr>
      <w:tr w:rsidR="00D53C34" w:rsidRPr="007275DF" w14:paraId="249C2592" w14:textId="77777777" w:rsidTr="00091D48">
        <w:tc>
          <w:tcPr>
            <w:tcW w:w="2855" w:type="dxa"/>
            <w:shd w:val="clear" w:color="auto" w:fill="auto"/>
            <w:vAlign w:val="center"/>
          </w:tcPr>
          <w:p w14:paraId="3151C693" w14:textId="77777777" w:rsidR="00D53C34" w:rsidRPr="007275DF" w:rsidRDefault="00D53C34" w:rsidP="00091D48">
            <w:pPr>
              <w:pStyle w:val="TAL"/>
              <w:keepNext w:val="0"/>
              <w:rPr>
                <w:rFonts w:eastAsia="Calibri"/>
                <w:vertAlign w:val="superscript"/>
                <w:lang w:val="en-US"/>
              </w:rPr>
            </w:pPr>
            <w:r w:rsidRPr="007275DF">
              <w:rPr>
                <w:rFonts w:eastAsia="Calibri"/>
                <w:lang w:val="en-US"/>
              </w:rPr>
              <w:t>Io</w:t>
            </w:r>
            <w:r w:rsidRPr="007275DF">
              <w:rPr>
                <w:rFonts w:eastAsia="Calibri"/>
                <w:vertAlign w:val="superscript"/>
                <w:lang w:val="en-US"/>
              </w:rPr>
              <w:t>Note6</w:t>
            </w:r>
          </w:p>
        </w:tc>
        <w:tc>
          <w:tcPr>
            <w:tcW w:w="1147" w:type="dxa"/>
            <w:shd w:val="clear" w:color="auto" w:fill="auto"/>
          </w:tcPr>
          <w:p w14:paraId="293BBC96" w14:textId="77777777" w:rsidR="00D53C34" w:rsidRPr="007275DF" w:rsidRDefault="00D53C34" w:rsidP="00091D48">
            <w:pPr>
              <w:pStyle w:val="TAC"/>
              <w:keepNext w:val="0"/>
            </w:pPr>
            <w:r w:rsidRPr="007275DF">
              <w:t>dBm/9MHz</w:t>
            </w:r>
          </w:p>
        </w:tc>
        <w:tc>
          <w:tcPr>
            <w:tcW w:w="2001" w:type="dxa"/>
          </w:tcPr>
          <w:p w14:paraId="73BE8F65" w14:textId="77777777" w:rsidR="00D53C34" w:rsidRPr="007275DF" w:rsidRDefault="00D53C34" w:rsidP="00091D48">
            <w:pPr>
              <w:pStyle w:val="TAC"/>
              <w:keepNext w:val="0"/>
              <w:rPr>
                <w:lang w:eastAsia="zh-CN"/>
              </w:rPr>
            </w:pPr>
            <w:r w:rsidRPr="007275DF">
              <w:t>1, 2</w:t>
            </w:r>
          </w:p>
        </w:tc>
        <w:tc>
          <w:tcPr>
            <w:tcW w:w="1212" w:type="dxa"/>
            <w:shd w:val="clear" w:color="auto" w:fill="auto"/>
          </w:tcPr>
          <w:p w14:paraId="70900BC7" w14:textId="77777777" w:rsidR="00D53C34" w:rsidRPr="007275DF" w:rsidRDefault="00D53C34" w:rsidP="00091D48">
            <w:pPr>
              <w:pStyle w:val="TAC"/>
              <w:keepNext w:val="0"/>
              <w:rPr>
                <w:lang w:eastAsia="zh-CN"/>
              </w:rPr>
            </w:pPr>
            <w:r w:rsidRPr="007275DF">
              <w:rPr>
                <w:lang w:eastAsia="zh-CN"/>
              </w:rPr>
              <w:t>-62.43</w:t>
            </w:r>
          </w:p>
        </w:tc>
        <w:tc>
          <w:tcPr>
            <w:tcW w:w="1212" w:type="dxa"/>
            <w:shd w:val="clear" w:color="auto" w:fill="auto"/>
          </w:tcPr>
          <w:p w14:paraId="6120B552" w14:textId="77777777" w:rsidR="00D53C34" w:rsidRPr="007275DF" w:rsidRDefault="00D53C34" w:rsidP="00091D48">
            <w:pPr>
              <w:pStyle w:val="TAC"/>
              <w:keepNext w:val="0"/>
              <w:rPr>
                <w:lang w:eastAsia="zh-CN"/>
              </w:rPr>
            </w:pPr>
            <w:r w:rsidRPr="007275DF">
              <w:rPr>
                <w:lang w:eastAsia="zh-CN"/>
              </w:rPr>
              <w:t>-62.43</w:t>
            </w:r>
          </w:p>
        </w:tc>
        <w:tc>
          <w:tcPr>
            <w:tcW w:w="816" w:type="dxa"/>
            <w:shd w:val="clear" w:color="auto" w:fill="auto"/>
          </w:tcPr>
          <w:p w14:paraId="3ED8F783" w14:textId="77777777" w:rsidR="00D53C34" w:rsidRPr="007275DF" w:rsidRDefault="00D53C34" w:rsidP="00091D48">
            <w:pPr>
              <w:pStyle w:val="TAC"/>
              <w:keepNext w:val="0"/>
              <w:rPr>
                <w:lang w:eastAsia="zh-CN"/>
              </w:rPr>
            </w:pPr>
            <w:r w:rsidRPr="007275DF">
              <w:rPr>
                <w:lang w:eastAsia="zh-CN"/>
              </w:rPr>
              <w:t>-62.43</w:t>
            </w:r>
          </w:p>
        </w:tc>
      </w:tr>
      <w:tr w:rsidR="00D53C34" w:rsidRPr="007275DF" w14:paraId="44D652E4" w14:textId="77777777" w:rsidTr="00091D48">
        <w:tc>
          <w:tcPr>
            <w:tcW w:w="2855" w:type="dxa"/>
            <w:shd w:val="clear" w:color="auto" w:fill="auto"/>
            <w:vAlign w:val="center"/>
          </w:tcPr>
          <w:p w14:paraId="155A28BC" w14:textId="77777777" w:rsidR="00D53C34" w:rsidRPr="007275DF" w:rsidRDefault="00D53C34" w:rsidP="00091D48">
            <w:pPr>
              <w:pStyle w:val="TAL"/>
              <w:keepNext w:val="0"/>
              <w:rPr>
                <w:rFonts w:eastAsia="Calibri"/>
                <w:lang w:val="en-US"/>
              </w:rPr>
            </w:pPr>
            <w:r w:rsidRPr="007275DF">
              <w:rPr>
                <w:rFonts w:eastAsia="Calibri"/>
                <w:lang w:val="en-US"/>
              </w:rPr>
              <w:t>Propagation Condition</w:t>
            </w:r>
          </w:p>
        </w:tc>
        <w:tc>
          <w:tcPr>
            <w:tcW w:w="1147" w:type="dxa"/>
            <w:shd w:val="clear" w:color="auto" w:fill="auto"/>
          </w:tcPr>
          <w:p w14:paraId="3ED96DD8" w14:textId="77777777" w:rsidR="00D53C34" w:rsidRPr="007275DF" w:rsidRDefault="00D53C34" w:rsidP="00091D48">
            <w:pPr>
              <w:pStyle w:val="TAC"/>
              <w:keepNext w:val="0"/>
            </w:pPr>
          </w:p>
        </w:tc>
        <w:tc>
          <w:tcPr>
            <w:tcW w:w="2001" w:type="dxa"/>
          </w:tcPr>
          <w:p w14:paraId="3657BE21" w14:textId="77777777" w:rsidR="00D53C34" w:rsidRPr="007275DF" w:rsidRDefault="00D53C34" w:rsidP="00091D48">
            <w:pPr>
              <w:pStyle w:val="TAC"/>
              <w:keepNext w:val="0"/>
            </w:pPr>
            <w:r w:rsidRPr="007275DF">
              <w:t>1, 2</w:t>
            </w:r>
          </w:p>
        </w:tc>
        <w:tc>
          <w:tcPr>
            <w:tcW w:w="3240" w:type="dxa"/>
            <w:gridSpan w:val="3"/>
            <w:shd w:val="clear" w:color="auto" w:fill="auto"/>
          </w:tcPr>
          <w:p w14:paraId="5F25B67A" w14:textId="77777777" w:rsidR="00D53C34" w:rsidRPr="007275DF" w:rsidRDefault="00D53C34" w:rsidP="00091D48">
            <w:pPr>
              <w:pStyle w:val="TAC"/>
              <w:keepNext w:val="0"/>
            </w:pPr>
            <w:r w:rsidRPr="007275DF">
              <w:t>AWGN</w:t>
            </w:r>
          </w:p>
        </w:tc>
      </w:tr>
      <w:tr w:rsidR="00D53C34" w:rsidRPr="007275DF" w14:paraId="15D81756" w14:textId="77777777" w:rsidTr="00091D48">
        <w:tc>
          <w:tcPr>
            <w:tcW w:w="2855" w:type="dxa"/>
            <w:shd w:val="clear" w:color="auto" w:fill="auto"/>
            <w:vAlign w:val="center"/>
          </w:tcPr>
          <w:p w14:paraId="6D36D63C" w14:textId="77777777" w:rsidR="00D53C34" w:rsidRPr="007275DF" w:rsidRDefault="00D53C34" w:rsidP="00091D48">
            <w:pPr>
              <w:pStyle w:val="TAL"/>
              <w:keepNext w:val="0"/>
              <w:rPr>
                <w:rFonts w:eastAsia="Calibri"/>
                <w:lang w:val="en-US"/>
              </w:rPr>
            </w:pPr>
            <w:r w:rsidRPr="007275DF">
              <w:rPr>
                <w:rFonts w:eastAsia="Calibri"/>
                <w:lang w:val="en-US"/>
              </w:rPr>
              <w:t>Antenna Configuration and Correlation Matrix</w:t>
            </w:r>
            <w:r w:rsidRPr="007275DF">
              <w:rPr>
                <w:rFonts w:eastAsia="Calibri"/>
                <w:vertAlign w:val="superscript"/>
                <w:lang w:val="en-US"/>
              </w:rPr>
              <w:t xml:space="preserve"> Note7</w:t>
            </w:r>
          </w:p>
        </w:tc>
        <w:tc>
          <w:tcPr>
            <w:tcW w:w="1147" w:type="dxa"/>
            <w:shd w:val="clear" w:color="auto" w:fill="auto"/>
          </w:tcPr>
          <w:p w14:paraId="6BC59ABB" w14:textId="77777777" w:rsidR="00D53C34" w:rsidRPr="007275DF" w:rsidRDefault="00D53C34" w:rsidP="00091D48">
            <w:pPr>
              <w:pStyle w:val="TAC"/>
              <w:keepNext w:val="0"/>
            </w:pPr>
          </w:p>
        </w:tc>
        <w:tc>
          <w:tcPr>
            <w:tcW w:w="2001" w:type="dxa"/>
          </w:tcPr>
          <w:p w14:paraId="16CDD72C" w14:textId="77777777" w:rsidR="00D53C34" w:rsidRPr="007275DF" w:rsidRDefault="00D53C34" w:rsidP="00091D48">
            <w:pPr>
              <w:pStyle w:val="TAC"/>
              <w:keepNext w:val="0"/>
            </w:pPr>
            <w:r w:rsidRPr="007275DF">
              <w:t>1, 2</w:t>
            </w:r>
          </w:p>
        </w:tc>
        <w:tc>
          <w:tcPr>
            <w:tcW w:w="3240" w:type="dxa"/>
            <w:gridSpan w:val="3"/>
            <w:shd w:val="clear" w:color="auto" w:fill="auto"/>
          </w:tcPr>
          <w:p w14:paraId="71C4615D" w14:textId="77777777" w:rsidR="00D53C34" w:rsidRPr="007275DF" w:rsidRDefault="00D53C34" w:rsidP="00091D48">
            <w:pPr>
              <w:pStyle w:val="TAC"/>
              <w:keepNext w:val="0"/>
            </w:pPr>
            <w:r w:rsidRPr="007275DF">
              <w:t>1x2 Low</w:t>
            </w:r>
          </w:p>
        </w:tc>
      </w:tr>
      <w:tr w:rsidR="00D53C34" w:rsidRPr="007275DF" w14:paraId="6D2F358D" w14:textId="77777777" w:rsidTr="00091D48">
        <w:tc>
          <w:tcPr>
            <w:tcW w:w="9243" w:type="dxa"/>
            <w:gridSpan w:val="6"/>
            <w:shd w:val="clear" w:color="auto" w:fill="auto"/>
            <w:vAlign w:val="center"/>
          </w:tcPr>
          <w:p w14:paraId="1E03FD1C" w14:textId="77777777" w:rsidR="00D53C34" w:rsidRPr="007275DF" w:rsidRDefault="00D53C34" w:rsidP="00091D48">
            <w:pPr>
              <w:pStyle w:val="TAN"/>
              <w:keepNext w:val="0"/>
            </w:pPr>
            <w:r w:rsidRPr="007275DF">
              <w:t>Note 1:</w:t>
            </w:r>
            <w:r w:rsidRPr="007275DF">
              <w:tab/>
              <w:t>Special subframe and uplink-downlink configurations are specified in table 4.2-1 in TS 36.211 [23].</w:t>
            </w:r>
          </w:p>
          <w:p w14:paraId="1A11DDDC" w14:textId="77777777" w:rsidR="00D53C34" w:rsidRPr="007275DF" w:rsidRDefault="00D53C34" w:rsidP="00091D48">
            <w:pPr>
              <w:pStyle w:val="TAN"/>
              <w:keepNext w:val="0"/>
            </w:pPr>
            <w:r w:rsidRPr="007275DF">
              <w:t>Note 2:</w:t>
            </w:r>
            <w:r w:rsidRPr="007275DF">
              <w:tab/>
              <w:t>PRACH configurations are specified in table 5.7.1-2 and table 5.7.1-3 in TS 36.211 [23].</w:t>
            </w:r>
          </w:p>
          <w:p w14:paraId="3A790DB9" w14:textId="77777777" w:rsidR="00D53C34" w:rsidRPr="007275DF" w:rsidRDefault="00D53C34" w:rsidP="00091D48">
            <w:pPr>
              <w:pStyle w:val="TAN"/>
              <w:keepNext w:val="0"/>
            </w:pPr>
            <w:r w:rsidRPr="007275DF">
              <w:t>Note 3:</w:t>
            </w:r>
            <w:r w:rsidRPr="007275DF">
              <w:tab/>
              <w:t>DL RMCs and OCNG patterns are specified in clauses A 3.1 and A 3.2 of TS 36.133 [15] respectively.</w:t>
            </w:r>
          </w:p>
          <w:p w14:paraId="51105303" w14:textId="77777777" w:rsidR="00D53C34" w:rsidRPr="007275DF" w:rsidRDefault="00D53C34" w:rsidP="00091D48">
            <w:pPr>
              <w:pStyle w:val="TAN"/>
              <w:keepNext w:val="0"/>
              <w:rPr>
                <w:lang w:eastAsia="ja-JP"/>
              </w:rPr>
            </w:pPr>
            <w:r w:rsidRPr="007275DF">
              <w:t>Note 4:</w:t>
            </w:r>
            <w:r w:rsidRPr="007275DF">
              <w:tab/>
              <w:t>OCNG shall be used such that all cells are fully allocated and a constant total transmitted power spectral density is achieved for all OFDM symbols.</w:t>
            </w:r>
          </w:p>
          <w:p w14:paraId="7A4D8E00" w14:textId="77777777" w:rsidR="00D53C34" w:rsidRPr="007275DF" w:rsidRDefault="00D53C34" w:rsidP="00091D48">
            <w:pPr>
              <w:pStyle w:val="TAN"/>
              <w:keepNext w:val="0"/>
            </w:pPr>
            <w:r w:rsidRPr="007275DF">
              <w:t>Note 5:</w:t>
            </w:r>
            <w:r w:rsidRPr="007275DF">
              <w:tab/>
              <w:t xml:space="preserve">Interference from other cells and noise sources not specified in the test is assumed to be constant over subcarriers and time and shall be modelled as AWGN of appropriate power for </w:t>
            </w:r>
            <w:proofErr w:type="spellStart"/>
            <w:r w:rsidRPr="007275DF">
              <w:t>N</w:t>
            </w:r>
            <w:r w:rsidRPr="007275DF">
              <w:rPr>
                <w:vertAlign w:val="subscript"/>
              </w:rPr>
              <w:t>oc</w:t>
            </w:r>
            <w:proofErr w:type="spellEnd"/>
            <w:r w:rsidRPr="007275DF">
              <w:t xml:space="preserve"> to be fulfilled.</w:t>
            </w:r>
          </w:p>
          <w:p w14:paraId="0C4D9622" w14:textId="77777777" w:rsidR="00D53C34" w:rsidRPr="007275DF" w:rsidRDefault="00D53C34" w:rsidP="00091D48">
            <w:pPr>
              <w:pStyle w:val="TAN"/>
              <w:keepNext w:val="0"/>
            </w:pPr>
            <w:r w:rsidRPr="007275DF">
              <w:t>Note 6:</w:t>
            </w:r>
            <w:r w:rsidRPr="007275DF">
              <w:tab/>
            </w:r>
            <w:proofErr w:type="spellStart"/>
            <w:r w:rsidRPr="007275DF">
              <w:rPr>
                <w:rFonts w:eastAsia="Calibri"/>
                <w:lang w:val="en-US"/>
              </w:rPr>
              <w:t>Ê</w:t>
            </w:r>
            <w:r w:rsidRPr="007275DF">
              <w:rPr>
                <w:rFonts w:eastAsia="Calibri"/>
                <w:vertAlign w:val="subscript"/>
                <w:lang w:val="en-US"/>
              </w:rPr>
              <w:t>s</w:t>
            </w:r>
            <w:proofErr w:type="spellEnd"/>
            <w:r w:rsidRPr="007275DF">
              <w:rPr>
                <w:rFonts w:eastAsia="Calibri"/>
                <w:lang w:val="en-US"/>
              </w:rPr>
              <w:t>/</w:t>
            </w:r>
            <w:proofErr w:type="spellStart"/>
            <w:r w:rsidRPr="007275DF">
              <w:rPr>
                <w:rFonts w:eastAsia="Calibri"/>
                <w:lang w:val="en-US"/>
              </w:rPr>
              <w:t>I</w:t>
            </w:r>
            <w:r w:rsidRPr="007275DF">
              <w:rPr>
                <w:rFonts w:eastAsia="Calibri"/>
                <w:vertAlign w:val="subscript"/>
                <w:lang w:val="en-US"/>
              </w:rPr>
              <w:t>ot</w:t>
            </w:r>
            <w:proofErr w:type="spellEnd"/>
            <w:r w:rsidRPr="007275DF">
              <w:rPr>
                <w:lang w:eastAsia="zh-CN"/>
              </w:rPr>
              <w:t>,</w:t>
            </w:r>
            <w:r w:rsidRPr="007275DF">
              <w:t xml:space="preserve"> RSRP, SCH_RP and Io levels have been derived from other parameters for information purposes. They are not settable parameters themselves.</w:t>
            </w:r>
          </w:p>
          <w:p w14:paraId="17853AD8" w14:textId="77777777" w:rsidR="00D53C34" w:rsidRPr="007275DF" w:rsidRDefault="00D53C34" w:rsidP="00091D48">
            <w:pPr>
              <w:pStyle w:val="TAN"/>
              <w:keepNext w:val="0"/>
              <w:rPr>
                <w:rFonts w:eastAsia="Malgun Gothic"/>
              </w:rPr>
            </w:pPr>
            <w:r w:rsidRPr="007275DF">
              <w:rPr>
                <w:rFonts w:eastAsia="Malgun Gothic"/>
              </w:rPr>
              <w:t>Note 7:</w:t>
            </w:r>
            <w:r w:rsidRPr="007275DF">
              <w:rPr>
                <w:rFonts w:eastAsia="Malgun Gothic"/>
              </w:rPr>
              <w:tab/>
              <w:t>Propagation condition and correlation matrix are defined in clause B.2 in TS 36.101 [25].</w:t>
            </w:r>
          </w:p>
        </w:tc>
      </w:tr>
    </w:tbl>
    <w:p w14:paraId="47264E32" w14:textId="77777777" w:rsidR="00D53C34" w:rsidRPr="007275DF" w:rsidRDefault="00D53C34" w:rsidP="00D53C34"/>
    <w:p w14:paraId="2392A444" w14:textId="77777777" w:rsidR="00D53C34" w:rsidRPr="007275DF" w:rsidRDefault="00D53C34" w:rsidP="00D53C34">
      <w:pPr>
        <w:pStyle w:val="TH"/>
      </w:pPr>
      <w:r w:rsidRPr="007275DF">
        <w:lastRenderedPageBreak/>
        <w:t>Table A.12.2.1.1-4: Cell specific test parameters E-UTRAN inter-RAT NR with CCA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39"/>
        <w:gridCol w:w="1411"/>
        <w:gridCol w:w="1328"/>
        <w:gridCol w:w="2001"/>
        <w:gridCol w:w="1035"/>
        <w:gridCol w:w="1033"/>
        <w:gridCol w:w="1033"/>
        <w:tblGridChange w:id="5">
          <w:tblGrid>
            <w:gridCol w:w="1371"/>
            <w:gridCol w:w="39"/>
            <w:gridCol w:w="1411"/>
            <w:gridCol w:w="1328"/>
            <w:gridCol w:w="2001"/>
            <w:gridCol w:w="1035"/>
            <w:gridCol w:w="1033"/>
            <w:gridCol w:w="1033"/>
          </w:tblGrid>
        </w:tblGridChange>
      </w:tblGrid>
      <w:tr w:rsidR="00D53C34" w:rsidRPr="007275DF" w14:paraId="45AFCE18" w14:textId="77777777" w:rsidTr="00091D48">
        <w:trPr>
          <w:trHeight w:val="195"/>
        </w:trPr>
        <w:tc>
          <w:tcPr>
            <w:tcW w:w="2821" w:type="dxa"/>
            <w:gridSpan w:val="3"/>
            <w:vMerge w:val="restart"/>
            <w:shd w:val="clear" w:color="auto" w:fill="auto"/>
          </w:tcPr>
          <w:p w14:paraId="4BB47ED9" w14:textId="77777777" w:rsidR="00D53C34" w:rsidRPr="007275DF" w:rsidRDefault="00D53C34" w:rsidP="00091D48">
            <w:pPr>
              <w:pStyle w:val="TAH"/>
            </w:pPr>
            <w:r w:rsidRPr="007275DF">
              <w:lastRenderedPageBreak/>
              <w:t>Parameter</w:t>
            </w:r>
          </w:p>
        </w:tc>
        <w:tc>
          <w:tcPr>
            <w:tcW w:w="1328" w:type="dxa"/>
            <w:vMerge w:val="restart"/>
            <w:shd w:val="clear" w:color="auto" w:fill="auto"/>
          </w:tcPr>
          <w:p w14:paraId="667322DF" w14:textId="77777777" w:rsidR="00D53C34" w:rsidRPr="007275DF" w:rsidRDefault="00D53C34" w:rsidP="00091D48">
            <w:pPr>
              <w:pStyle w:val="TAH"/>
            </w:pPr>
            <w:r w:rsidRPr="007275DF">
              <w:t>Unit</w:t>
            </w:r>
          </w:p>
        </w:tc>
        <w:tc>
          <w:tcPr>
            <w:tcW w:w="2001" w:type="dxa"/>
          </w:tcPr>
          <w:p w14:paraId="6A0DAF42" w14:textId="77777777" w:rsidR="00D53C34" w:rsidRPr="007275DF" w:rsidRDefault="00D53C34" w:rsidP="00091D48">
            <w:pPr>
              <w:pStyle w:val="TAH"/>
            </w:pPr>
            <w:r w:rsidRPr="007275DF">
              <w:t>Configuration</w:t>
            </w:r>
          </w:p>
        </w:tc>
        <w:tc>
          <w:tcPr>
            <w:tcW w:w="3101" w:type="dxa"/>
            <w:gridSpan w:val="3"/>
            <w:tcBorders>
              <w:bottom w:val="nil"/>
            </w:tcBorders>
            <w:shd w:val="clear" w:color="auto" w:fill="auto"/>
          </w:tcPr>
          <w:p w14:paraId="2A09668C" w14:textId="77777777" w:rsidR="00D53C34" w:rsidRPr="007275DF" w:rsidRDefault="00D53C34" w:rsidP="00091D48">
            <w:pPr>
              <w:pStyle w:val="TAH"/>
            </w:pPr>
            <w:r w:rsidRPr="007275DF">
              <w:t>Cell 2</w:t>
            </w:r>
          </w:p>
        </w:tc>
      </w:tr>
      <w:tr w:rsidR="00D53C34" w:rsidRPr="007275DF" w14:paraId="3AFC413D" w14:textId="77777777" w:rsidTr="00091D48">
        <w:trPr>
          <w:trHeight w:val="237"/>
        </w:trPr>
        <w:tc>
          <w:tcPr>
            <w:tcW w:w="2821" w:type="dxa"/>
            <w:gridSpan w:val="3"/>
            <w:vMerge/>
            <w:shd w:val="clear" w:color="auto" w:fill="auto"/>
          </w:tcPr>
          <w:p w14:paraId="04824245" w14:textId="77777777" w:rsidR="00D53C34" w:rsidRPr="007275DF" w:rsidRDefault="00D53C34" w:rsidP="00091D48">
            <w:pPr>
              <w:pStyle w:val="TAH"/>
            </w:pPr>
          </w:p>
        </w:tc>
        <w:tc>
          <w:tcPr>
            <w:tcW w:w="1328" w:type="dxa"/>
            <w:vMerge/>
            <w:shd w:val="clear" w:color="auto" w:fill="auto"/>
          </w:tcPr>
          <w:p w14:paraId="1434F27D" w14:textId="77777777" w:rsidR="00D53C34" w:rsidRPr="007275DF" w:rsidRDefault="00D53C34" w:rsidP="00091D48">
            <w:pPr>
              <w:pStyle w:val="TAH"/>
            </w:pPr>
          </w:p>
        </w:tc>
        <w:tc>
          <w:tcPr>
            <w:tcW w:w="2001" w:type="dxa"/>
          </w:tcPr>
          <w:p w14:paraId="4E475956" w14:textId="77777777" w:rsidR="00D53C34" w:rsidRPr="007275DF" w:rsidRDefault="00D53C34" w:rsidP="00091D48">
            <w:pPr>
              <w:pStyle w:val="TAH"/>
            </w:pPr>
          </w:p>
        </w:tc>
        <w:tc>
          <w:tcPr>
            <w:tcW w:w="1035" w:type="dxa"/>
            <w:shd w:val="clear" w:color="auto" w:fill="auto"/>
          </w:tcPr>
          <w:p w14:paraId="223B0D5D" w14:textId="77777777" w:rsidR="00D53C34" w:rsidRPr="007275DF" w:rsidRDefault="00D53C34" w:rsidP="00091D48">
            <w:pPr>
              <w:pStyle w:val="TAH"/>
            </w:pPr>
            <w:r w:rsidRPr="007275DF">
              <w:t>T1</w:t>
            </w:r>
          </w:p>
        </w:tc>
        <w:tc>
          <w:tcPr>
            <w:tcW w:w="1033" w:type="dxa"/>
            <w:shd w:val="clear" w:color="auto" w:fill="auto"/>
          </w:tcPr>
          <w:p w14:paraId="4E7C6973" w14:textId="77777777" w:rsidR="00D53C34" w:rsidRPr="007275DF" w:rsidRDefault="00D53C34" w:rsidP="00091D48">
            <w:pPr>
              <w:pStyle w:val="TAH"/>
            </w:pPr>
            <w:r w:rsidRPr="007275DF">
              <w:t>T2</w:t>
            </w:r>
          </w:p>
        </w:tc>
        <w:tc>
          <w:tcPr>
            <w:tcW w:w="1033" w:type="dxa"/>
            <w:shd w:val="clear" w:color="auto" w:fill="auto"/>
          </w:tcPr>
          <w:p w14:paraId="15E63141" w14:textId="77777777" w:rsidR="00D53C34" w:rsidRPr="007275DF" w:rsidRDefault="00D53C34" w:rsidP="00091D48">
            <w:pPr>
              <w:pStyle w:val="TAH"/>
            </w:pPr>
            <w:r w:rsidRPr="007275DF">
              <w:t>T3</w:t>
            </w:r>
          </w:p>
        </w:tc>
      </w:tr>
      <w:tr w:rsidR="00D53C34" w:rsidRPr="007275DF" w14:paraId="1029B843" w14:textId="77777777" w:rsidTr="00091D48">
        <w:tc>
          <w:tcPr>
            <w:tcW w:w="2821" w:type="dxa"/>
            <w:gridSpan w:val="3"/>
            <w:shd w:val="clear" w:color="auto" w:fill="auto"/>
          </w:tcPr>
          <w:p w14:paraId="7A5F8498" w14:textId="77777777" w:rsidR="00D53C34" w:rsidRPr="007275DF" w:rsidRDefault="00D53C34" w:rsidP="00091D48">
            <w:pPr>
              <w:pStyle w:val="TAL"/>
            </w:pPr>
            <w:r w:rsidRPr="007275DF">
              <w:t>RF channel number</w:t>
            </w:r>
          </w:p>
        </w:tc>
        <w:tc>
          <w:tcPr>
            <w:tcW w:w="1328" w:type="dxa"/>
            <w:shd w:val="clear" w:color="auto" w:fill="auto"/>
          </w:tcPr>
          <w:p w14:paraId="3D6EA757" w14:textId="77777777" w:rsidR="00D53C34" w:rsidRPr="007275DF" w:rsidRDefault="00D53C34" w:rsidP="00091D48">
            <w:pPr>
              <w:pStyle w:val="TAC"/>
            </w:pPr>
          </w:p>
        </w:tc>
        <w:tc>
          <w:tcPr>
            <w:tcW w:w="2001" w:type="dxa"/>
          </w:tcPr>
          <w:p w14:paraId="591692A4" w14:textId="77777777" w:rsidR="00D53C34" w:rsidRPr="007275DF" w:rsidRDefault="00D53C34" w:rsidP="00091D48">
            <w:pPr>
              <w:pStyle w:val="TAC"/>
            </w:pPr>
            <w:r w:rsidRPr="007275DF">
              <w:t>1, 2</w:t>
            </w:r>
          </w:p>
        </w:tc>
        <w:tc>
          <w:tcPr>
            <w:tcW w:w="3101" w:type="dxa"/>
            <w:gridSpan w:val="3"/>
            <w:shd w:val="clear" w:color="auto" w:fill="auto"/>
          </w:tcPr>
          <w:p w14:paraId="520475D8" w14:textId="77777777" w:rsidR="00D53C34" w:rsidRPr="007275DF" w:rsidRDefault="00D53C34" w:rsidP="00091D48">
            <w:pPr>
              <w:pStyle w:val="TAC"/>
            </w:pPr>
            <w:r w:rsidRPr="007275DF">
              <w:t>1</w:t>
            </w:r>
          </w:p>
        </w:tc>
      </w:tr>
      <w:tr w:rsidR="008E4164" w:rsidRPr="007275DF" w14:paraId="052CDE75" w14:textId="77777777" w:rsidTr="00E965BD">
        <w:tblPrEx>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 w:author="NOKIA" w:date="2021-07-16T13:46:00Z">
            <w:tblPrEx>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410" w:type="dxa"/>
            <w:gridSpan w:val="2"/>
            <w:tcBorders>
              <w:bottom w:val="nil"/>
            </w:tcBorders>
            <w:shd w:val="clear" w:color="auto" w:fill="auto"/>
            <w:tcPrChange w:id="7" w:author="NOKIA" w:date="2021-07-16T13:46:00Z">
              <w:tcPr>
                <w:tcW w:w="1410" w:type="dxa"/>
                <w:gridSpan w:val="2"/>
                <w:shd w:val="clear" w:color="auto" w:fill="auto"/>
              </w:tcPr>
            </w:tcPrChange>
          </w:tcPr>
          <w:p w14:paraId="3DE0B7DD" w14:textId="77777777" w:rsidR="008E4164" w:rsidRPr="007275DF" w:rsidRDefault="008E4164" w:rsidP="008E4164">
            <w:pPr>
              <w:pStyle w:val="TAL"/>
            </w:pPr>
            <w:r w:rsidRPr="007275DF">
              <w:rPr>
                <w:lang w:eastAsia="ja-JP"/>
              </w:rPr>
              <w:t>DL CCA probability P</w:t>
            </w:r>
            <w:r w:rsidRPr="007275DF">
              <w:rPr>
                <w:vertAlign w:val="subscript"/>
                <w:lang w:eastAsia="ja-JP"/>
              </w:rPr>
              <w:t>CCA_DL</w:t>
            </w:r>
          </w:p>
        </w:tc>
        <w:tc>
          <w:tcPr>
            <w:tcW w:w="1411" w:type="dxa"/>
            <w:shd w:val="clear" w:color="auto" w:fill="auto"/>
            <w:tcPrChange w:id="8" w:author="NOKIA" w:date="2021-07-16T13:46:00Z">
              <w:tcPr>
                <w:tcW w:w="1411" w:type="dxa"/>
                <w:shd w:val="clear" w:color="auto" w:fill="auto"/>
              </w:tcPr>
            </w:tcPrChange>
          </w:tcPr>
          <w:p w14:paraId="2B8E9F2F" w14:textId="21BC1C00" w:rsidR="008E4164" w:rsidRPr="007275DF" w:rsidRDefault="008E4164" w:rsidP="008E4164">
            <w:pPr>
              <w:pStyle w:val="TAL"/>
            </w:pPr>
            <w:ins w:id="9" w:author="NOKIA" w:date="2021-07-16T13:46:00Z">
              <w:r w:rsidRPr="007275DF">
                <w:rPr>
                  <w:rFonts w:cs="Arial"/>
                </w:rPr>
                <w:t>Semi-static channel access</w:t>
              </w:r>
              <w:r w:rsidRPr="007275DF">
                <w:rPr>
                  <w:vertAlign w:val="superscript"/>
                </w:rPr>
                <w:t xml:space="preserve"> Note 4, 6</w:t>
              </w:r>
            </w:ins>
          </w:p>
        </w:tc>
        <w:tc>
          <w:tcPr>
            <w:tcW w:w="1328" w:type="dxa"/>
            <w:shd w:val="clear" w:color="auto" w:fill="auto"/>
            <w:tcPrChange w:id="10" w:author="NOKIA" w:date="2021-07-16T13:46:00Z">
              <w:tcPr>
                <w:tcW w:w="1328" w:type="dxa"/>
                <w:shd w:val="clear" w:color="auto" w:fill="auto"/>
              </w:tcPr>
            </w:tcPrChange>
          </w:tcPr>
          <w:p w14:paraId="197D946F" w14:textId="77777777" w:rsidR="008E4164" w:rsidRPr="007275DF" w:rsidRDefault="008E4164" w:rsidP="008E4164">
            <w:pPr>
              <w:pStyle w:val="TAC"/>
            </w:pPr>
          </w:p>
        </w:tc>
        <w:tc>
          <w:tcPr>
            <w:tcW w:w="2001" w:type="dxa"/>
            <w:tcPrChange w:id="11" w:author="NOKIA" w:date="2021-07-16T13:46:00Z">
              <w:tcPr>
                <w:tcW w:w="2001" w:type="dxa"/>
              </w:tcPr>
            </w:tcPrChange>
          </w:tcPr>
          <w:p w14:paraId="01B42F4F" w14:textId="0B97008E" w:rsidR="008E4164" w:rsidRPr="007275DF" w:rsidRDefault="00F60ADA" w:rsidP="008E4164">
            <w:pPr>
              <w:pStyle w:val="TAC"/>
            </w:pPr>
            <w:ins w:id="12" w:author="NOKIA" w:date="2021-07-16T14:13:00Z">
              <w:r w:rsidRPr="007275DF">
                <w:t>1, 2</w:t>
              </w:r>
            </w:ins>
          </w:p>
        </w:tc>
        <w:tc>
          <w:tcPr>
            <w:tcW w:w="3101" w:type="dxa"/>
            <w:gridSpan w:val="3"/>
            <w:shd w:val="clear" w:color="auto" w:fill="auto"/>
            <w:tcPrChange w:id="13" w:author="NOKIA" w:date="2021-07-16T13:46:00Z">
              <w:tcPr>
                <w:tcW w:w="3101" w:type="dxa"/>
                <w:gridSpan w:val="3"/>
                <w:shd w:val="clear" w:color="auto" w:fill="auto"/>
              </w:tcPr>
            </w:tcPrChange>
          </w:tcPr>
          <w:p w14:paraId="78879A06" w14:textId="7ACA4098" w:rsidR="008E4164" w:rsidRPr="007275DF" w:rsidRDefault="008E4164" w:rsidP="008E4164">
            <w:pPr>
              <w:pStyle w:val="TAC"/>
            </w:pPr>
            <w:ins w:id="14" w:author="NOKIA" w:date="2021-07-16T13:47:00Z">
              <w:r>
                <w:rPr>
                  <w:lang w:val="en-US"/>
                </w:rPr>
                <w:t>P</w:t>
              </w:r>
              <w:r w:rsidRPr="00091D48">
                <w:rPr>
                  <w:vertAlign w:val="subscript"/>
                  <w:lang w:val="en-US"/>
                </w:rPr>
                <w:t>CCA_DL</w:t>
              </w:r>
              <w:r>
                <w:rPr>
                  <w:lang w:val="en-US"/>
                </w:rPr>
                <w:t>=0.9375</w:t>
              </w:r>
            </w:ins>
            <w:del w:id="15" w:author="NOKIA" w:date="2021-07-16T13:47:00Z">
              <w:r w:rsidRPr="007275DF" w:rsidDel="006D6C53">
                <w:rPr>
                  <w:lang w:val="en-US" w:eastAsia="ja-JP"/>
                </w:rPr>
                <w:delText>TBD</w:delText>
              </w:r>
            </w:del>
          </w:p>
        </w:tc>
      </w:tr>
      <w:tr w:rsidR="008E4164" w:rsidRPr="007275DF" w14:paraId="0186631B" w14:textId="77777777" w:rsidTr="00897569">
        <w:tblPrEx>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 w:author="NOKIA" w:date="2021-07-16T14:04:00Z">
            <w:tblPrEx>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7" w:author="NOKIA" w:date="2021-07-16T13:46:00Z"/>
        </w:trPr>
        <w:tc>
          <w:tcPr>
            <w:tcW w:w="1410" w:type="dxa"/>
            <w:gridSpan w:val="2"/>
            <w:tcBorders>
              <w:top w:val="nil"/>
              <w:bottom w:val="single" w:sz="4" w:space="0" w:color="auto"/>
            </w:tcBorders>
            <w:shd w:val="clear" w:color="auto" w:fill="auto"/>
            <w:tcPrChange w:id="18" w:author="NOKIA" w:date="2021-07-16T14:04:00Z">
              <w:tcPr>
                <w:tcW w:w="1410" w:type="dxa"/>
                <w:gridSpan w:val="2"/>
                <w:shd w:val="clear" w:color="auto" w:fill="auto"/>
              </w:tcPr>
            </w:tcPrChange>
          </w:tcPr>
          <w:p w14:paraId="5828139D" w14:textId="77777777" w:rsidR="008E4164" w:rsidRPr="007275DF" w:rsidRDefault="008E4164" w:rsidP="008E4164">
            <w:pPr>
              <w:pStyle w:val="TAL"/>
              <w:rPr>
                <w:ins w:id="19" w:author="NOKIA" w:date="2021-07-16T13:46:00Z"/>
                <w:lang w:eastAsia="ja-JP"/>
              </w:rPr>
            </w:pPr>
          </w:p>
        </w:tc>
        <w:tc>
          <w:tcPr>
            <w:tcW w:w="1411" w:type="dxa"/>
            <w:shd w:val="clear" w:color="auto" w:fill="auto"/>
            <w:tcPrChange w:id="20" w:author="NOKIA" w:date="2021-07-16T14:04:00Z">
              <w:tcPr>
                <w:tcW w:w="1411" w:type="dxa"/>
                <w:shd w:val="clear" w:color="auto" w:fill="auto"/>
              </w:tcPr>
            </w:tcPrChange>
          </w:tcPr>
          <w:p w14:paraId="1485639A" w14:textId="488AFF65" w:rsidR="008E4164" w:rsidRPr="007275DF" w:rsidRDefault="008E4164" w:rsidP="008E4164">
            <w:pPr>
              <w:pStyle w:val="TAL"/>
              <w:rPr>
                <w:ins w:id="21" w:author="NOKIA" w:date="2021-07-16T13:46:00Z"/>
              </w:rPr>
            </w:pPr>
            <w:ins w:id="22" w:author="NOKIA" w:date="2021-07-16T13:46:00Z">
              <w:r w:rsidRPr="007275DF">
                <w:rPr>
                  <w:rFonts w:cs="v4.2.0"/>
                </w:rPr>
                <w:t>Dynamic channel access</w:t>
              </w:r>
              <w:r w:rsidRPr="007275DF">
                <w:rPr>
                  <w:vertAlign w:val="superscript"/>
                </w:rPr>
                <w:t xml:space="preserve"> Note 5, 6</w:t>
              </w:r>
            </w:ins>
          </w:p>
        </w:tc>
        <w:tc>
          <w:tcPr>
            <w:tcW w:w="1328" w:type="dxa"/>
            <w:shd w:val="clear" w:color="auto" w:fill="auto"/>
            <w:tcPrChange w:id="23" w:author="NOKIA" w:date="2021-07-16T14:04:00Z">
              <w:tcPr>
                <w:tcW w:w="1328" w:type="dxa"/>
                <w:shd w:val="clear" w:color="auto" w:fill="auto"/>
              </w:tcPr>
            </w:tcPrChange>
          </w:tcPr>
          <w:p w14:paraId="5C4ABE32" w14:textId="77777777" w:rsidR="008E4164" w:rsidRPr="007275DF" w:rsidRDefault="008E4164" w:rsidP="008E4164">
            <w:pPr>
              <w:pStyle w:val="TAC"/>
              <w:rPr>
                <w:ins w:id="24" w:author="NOKIA" w:date="2021-07-16T13:46:00Z"/>
              </w:rPr>
            </w:pPr>
          </w:p>
        </w:tc>
        <w:tc>
          <w:tcPr>
            <w:tcW w:w="2001" w:type="dxa"/>
            <w:tcPrChange w:id="25" w:author="NOKIA" w:date="2021-07-16T14:04:00Z">
              <w:tcPr>
                <w:tcW w:w="2001" w:type="dxa"/>
              </w:tcPr>
            </w:tcPrChange>
          </w:tcPr>
          <w:p w14:paraId="3A6F674B" w14:textId="3AFCFB49" w:rsidR="008E4164" w:rsidRPr="007275DF" w:rsidRDefault="00F60ADA" w:rsidP="008E4164">
            <w:pPr>
              <w:pStyle w:val="TAC"/>
              <w:rPr>
                <w:ins w:id="26" w:author="NOKIA" w:date="2021-07-16T13:46:00Z"/>
              </w:rPr>
            </w:pPr>
            <w:ins w:id="27" w:author="NOKIA" w:date="2021-07-16T14:13:00Z">
              <w:r w:rsidRPr="007275DF">
                <w:t>1, 2</w:t>
              </w:r>
            </w:ins>
          </w:p>
        </w:tc>
        <w:tc>
          <w:tcPr>
            <w:tcW w:w="3101" w:type="dxa"/>
            <w:gridSpan w:val="3"/>
            <w:shd w:val="clear" w:color="auto" w:fill="auto"/>
            <w:tcPrChange w:id="28" w:author="NOKIA" w:date="2021-07-16T14:04:00Z">
              <w:tcPr>
                <w:tcW w:w="3101" w:type="dxa"/>
                <w:gridSpan w:val="3"/>
                <w:shd w:val="clear" w:color="auto" w:fill="auto"/>
              </w:tcPr>
            </w:tcPrChange>
          </w:tcPr>
          <w:p w14:paraId="3C1CF9EF" w14:textId="77777777" w:rsidR="008E4164" w:rsidRDefault="008E4164" w:rsidP="008E4164">
            <w:pPr>
              <w:pStyle w:val="TAC"/>
              <w:rPr>
                <w:ins w:id="29" w:author="NOKIA" w:date="2021-07-16T13:47:00Z"/>
                <w:lang w:val="en-US"/>
              </w:rPr>
            </w:pPr>
            <w:ins w:id="30" w:author="NOKIA" w:date="2021-07-16T13:47:00Z">
              <w:r>
                <w:rPr>
                  <w:lang w:val="en-US"/>
                </w:rPr>
                <w:t>P</w:t>
              </w:r>
              <w:r w:rsidRPr="00091D48">
                <w:rPr>
                  <w:vertAlign w:val="subscript"/>
                  <w:lang w:val="en-US"/>
                </w:rPr>
                <w:t>CCA_DL</w:t>
              </w:r>
              <w:r>
                <w:rPr>
                  <w:vertAlign w:val="subscript"/>
                  <w:lang w:val="en-US"/>
                </w:rPr>
                <w:t>_1</w:t>
              </w:r>
              <w:r>
                <w:rPr>
                  <w:lang w:val="en-US"/>
                </w:rPr>
                <w:t>=0.75</w:t>
              </w:r>
            </w:ins>
          </w:p>
          <w:p w14:paraId="3EAD2343" w14:textId="77777777" w:rsidR="008E4164" w:rsidRDefault="008E4164" w:rsidP="008E4164">
            <w:pPr>
              <w:pStyle w:val="TAC"/>
              <w:rPr>
                <w:ins w:id="31" w:author="NOKIA" w:date="2021-07-16T13:47:00Z"/>
                <w:lang w:val="en-US"/>
              </w:rPr>
            </w:pPr>
            <w:ins w:id="32" w:author="NOKIA" w:date="2021-07-16T13:47:00Z">
              <w:r>
                <w:rPr>
                  <w:lang w:val="en-US"/>
                </w:rPr>
                <w:t>P</w:t>
              </w:r>
              <w:r w:rsidRPr="00091D48">
                <w:rPr>
                  <w:vertAlign w:val="subscript"/>
                  <w:lang w:val="en-US"/>
                </w:rPr>
                <w:t>CCA_DL</w:t>
              </w:r>
              <w:r>
                <w:rPr>
                  <w:vertAlign w:val="subscript"/>
                  <w:lang w:val="en-US"/>
                </w:rPr>
                <w:t>_2</w:t>
              </w:r>
              <w:r>
                <w:rPr>
                  <w:lang w:val="en-US"/>
                </w:rPr>
                <w:t>=0.75</w:t>
              </w:r>
            </w:ins>
          </w:p>
          <w:p w14:paraId="5EDA8DFF" w14:textId="77777777" w:rsidR="008E4164" w:rsidRPr="007275DF" w:rsidRDefault="008E4164" w:rsidP="008E4164">
            <w:pPr>
              <w:pStyle w:val="TAC"/>
              <w:rPr>
                <w:ins w:id="33" w:author="NOKIA" w:date="2021-07-16T13:46:00Z"/>
                <w:lang w:val="en-US" w:eastAsia="ja-JP"/>
              </w:rPr>
            </w:pPr>
          </w:p>
        </w:tc>
      </w:tr>
      <w:tr w:rsidR="00897569" w:rsidRPr="007275DF" w14:paraId="6D4288CD" w14:textId="77777777" w:rsidTr="00897569">
        <w:tblPrEx>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 w:author="NOKIA" w:date="2021-07-16T14:04:00Z">
            <w:tblPrEx>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410" w:type="dxa"/>
            <w:gridSpan w:val="2"/>
            <w:tcBorders>
              <w:bottom w:val="nil"/>
            </w:tcBorders>
            <w:shd w:val="clear" w:color="auto" w:fill="auto"/>
            <w:tcPrChange w:id="35" w:author="NOKIA" w:date="2021-07-16T14:04:00Z">
              <w:tcPr>
                <w:tcW w:w="1410" w:type="dxa"/>
                <w:gridSpan w:val="2"/>
                <w:shd w:val="clear" w:color="auto" w:fill="auto"/>
              </w:tcPr>
            </w:tcPrChange>
          </w:tcPr>
          <w:p w14:paraId="3AB8F00D" w14:textId="77777777" w:rsidR="00897569" w:rsidRPr="007275DF" w:rsidRDefault="00897569" w:rsidP="00897569">
            <w:pPr>
              <w:pStyle w:val="TAL"/>
            </w:pPr>
            <w:r w:rsidRPr="007275DF">
              <w:rPr>
                <w:lang w:eastAsia="ja-JP"/>
              </w:rPr>
              <w:t>UL CCA probability P</w:t>
            </w:r>
            <w:r w:rsidRPr="007275DF">
              <w:rPr>
                <w:vertAlign w:val="subscript"/>
                <w:lang w:eastAsia="ja-JP"/>
              </w:rPr>
              <w:t>CCA_UL</w:t>
            </w:r>
          </w:p>
        </w:tc>
        <w:tc>
          <w:tcPr>
            <w:tcW w:w="1411" w:type="dxa"/>
            <w:shd w:val="clear" w:color="auto" w:fill="auto"/>
            <w:tcPrChange w:id="36" w:author="NOKIA" w:date="2021-07-16T14:04:00Z">
              <w:tcPr>
                <w:tcW w:w="1411" w:type="dxa"/>
                <w:shd w:val="clear" w:color="auto" w:fill="auto"/>
              </w:tcPr>
            </w:tcPrChange>
          </w:tcPr>
          <w:p w14:paraId="255EE5E1" w14:textId="015E8258" w:rsidR="00897569" w:rsidRPr="007275DF" w:rsidRDefault="00897569" w:rsidP="00897569">
            <w:pPr>
              <w:pStyle w:val="TAL"/>
            </w:pPr>
            <w:ins w:id="37" w:author="NOKIA" w:date="2021-07-16T14:04:00Z">
              <w:r w:rsidRPr="007275DF">
                <w:rPr>
                  <w:rFonts w:cs="Arial"/>
                </w:rPr>
                <w:t>Semi-static channel access</w:t>
              </w:r>
              <w:r w:rsidRPr="007275DF">
                <w:rPr>
                  <w:vertAlign w:val="superscript"/>
                </w:rPr>
                <w:t xml:space="preserve"> Note 4, 6</w:t>
              </w:r>
            </w:ins>
          </w:p>
        </w:tc>
        <w:tc>
          <w:tcPr>
            <w:tcW w:w="1328" w:type="dxa"/>
            <w:shd w:val="clear" w:color="auto" w:fill="auto"/>
            <w:tcPrChange w:id="38" w:author="NOKIA" w:date="2021-07-16T14:04:00Z">
              <w:tcPr>
                <w:tcW w:w="1328" w:type="dxa"/>
                <w:shd w:val="clear" w:color="auto" w:fill="auto"/>
              </w:tcPr>
            </w:tcPrChange>
          </w:tcPr>
          <w:p w14:paraId="44A5A521" w14:textId="77777777" w:rsidR="00897569" w:rsidRPr="007275DF" w:rsidRDefault="00897569" w:rsidP="00897569">
            <w:pPr>
              <w:pStyle w:val="TAC"/>
            </w:pPr>
          </w:p>
        </w:tc>
        <w:tc>
          <w:tcPr>
            <w:tcW w:w="2001" w:type="dxa"/>
            <w:tcPrChange w:id="39" w:author="NOKIA" w:date="2021-07-16T14:04:00Z">
              <w:tcPr>
                <w:tcW w:w="2001" w:type="dxa"/>
              </w:tcPr>
            </w:tcPrChange>
          </w:tcPr>
          <w:p w14:paraId="21BCCC44" w14:textId="16410619" w:rsidR="00897569" w:rsidRPr="007275DF" w:rsidRDefault="00F60ADA" w:rsidP="00897569">
            <w:pPr>
              <w:pStyle w:val="TAC"/>
            </w:pPr>
            <w:ins w:id="40" w:author="NOKIA" w:date="2021-07-16T14:13:00Z">
              <w:r w:rsidRPr="007275DF">
                <w:t>1, 2</w:t>
              </w:r>
            </w:ins>
          </w:p>
        </w:tc>
        <w:tc>
          <w:tcPr>
            <w:tcW w:w="3101" w:type="dxa"/>
            <w:gridSpan w:val="3"/>
            <w:shd w:val="clear" w:color="auto" w:fill="auto"/>
            <w:tcPrChange w:id="41" w:author="NOKIA" w:date="2021-07-16T14:04:00Z">
              <w:tcPr>
                <w:tcW w:w="3101" w:type="dxa"/>
                <w:gridSpan w:val="3"/>
                <w:shd w:val="clear" w:color="auto" w:fill="auto"/>
              </w:tcPr>
            </w:tcPrChange>
          </w:tcPr>
          <w:p w14:paraId="62F5080B" w14:textId="49C0A2F8" w:rsidR="00897569" w:rsidRPr="007275DF" w:rsidRDefault="00897569" w:rsidP="00897569">
            <w:pPr>
              <w:pStyle w:val="TAC"/>
            </w:pPr>
            <w:ins w:id="42" w:author="NOKIA" w:date="2021-07-16T13:47: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w:t>
              </w:r>
            </w:ins>
            <w:ins w:id="43" w:author="NOKIA" w:date="2021-07-16T14:12:00Z">
              <w:r w:rsidR="00EB449B">
                <w:rPr>
                  <w:lang w:val="en-US"/>
                </w:rPr>
                <w:t>0.</w:t>
              </w:r>
            </w:ins>
            <w:ins w:id="44" w:author="NOKIA" w:date="2021-07-16T14:13:00Z">
              <w:r w:rsidR="00FD1129">
                <w:rPr>
                  <w:lang w:val="en-US"/>
                </w:rPr>
                <w:t>87</w:t>
              </w:r>
            </w:ins>
            <w:del w:id="45" w:author="NOKIA" w:date="2021-07-16T13:47:00Z">
              <w:r w:rsidRPr="007275DF" w:rsidDel="000D46F3">
                <w:rPr>
                  <w:lang w:val="en-US" w:eastAsia="ja-JP"/>
                </w:rPr>
                <w:delText>TBD</w:delText>
              </w:r>
            </w:del>
          </w:p>
        </w:tc>
      </w:tr>
      <w:tr w:rsidR="00897569" w:rsidRPr="007275DF" w14:paraId="0384F5E3" w14:textId="77777777" w:rsidTr="00897569">
        <w:tblPrEx>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 w:author="NOKIA" w:date="2021-07-16T14:04:00Z">
            <w:tblPrEx>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47" w:author="NOKIA" w:date="2021-07-16T14:04:00Z"/>
        </w:trPr>
        <w:tc>
          <w:tcPr>
            <w:tcW w:w="1410" w:type="dxa"/>
            <w:gridSpan w:val="2"/>
            <w:tcBorders>
              <w:top w:val="nil"/>
            </w:tcBorders>
            <w:shd w:val="clear" w:color="auto" w:fill="auto"/>
            <w:tcPrChange w:id="48" w:author="NOKIA" w:date="2021-07-16T14:04:00Z">
              <w:tcPr>
                <w:tcW w:w="1410" w:type="dxa"/>
                <w:gridSpan w:val="2"/>
                <w:shd w:val="clear" w:color="auto" w:fill="auto"/>
              </w:tcPr>
            </w:tcPrChange>
          </w:tcPr>
          <w:p w14:paraId="74A1490B" w14:textId="77777777" w:rsidR="00897569" w:rsidRPr="007275DF" w:rsidRDefault="00897569" w:rsidP="00897569">
            <w:pPr>
              <w:pStyle w:val="TAL"/>
              <w:rPr>
                <w:ins w:id="49" w:author="NOKIA" w:date="2021-07-16T14:04:00Z"/>
                <w:lang w:eastAsia="ja-JP"/>
              </w:rPr>
            </w:pPr>
          </w:p>
        </w:tc>
        <w:tc>
          <w:tcPr>
            <w:tcW w:w="1411" w:type="dxa"/>
            <w:shd w:val="clear" w:color="auto" w:fill="auto"/>
            <w:tcPrChange w:id="50" w:author="NOKIA" w:date="2021-07-16T14:04:00Z">
              <w:tcPr>
                <w:tcW w:w="1411" w:type="dxa"/>
                <w:shd w:val="clear" w:color="auto" w:fill="auto"/>
              </w:tcPr>
            </w:tcPrChange>
          </w:tcPr>
          <w:p w14:paraId="6A7C1A6A" w14:textId="21BB18F3" w:rsidR="00897569" w:rsidRPr="007275DF" w:rsidRDefault="00897569" w:rsidP="00897569">
            <w:pPr>
              <w:pStyle w:val="TAL"/>
              <w:rPr>
                <w:ins w:id="51" w:author="NOKIA" w:date="2021-07-16T14:04:00Z"/>
              </w:rPr>
            </w:pPr>
            <w:ins w:id="52" w:author="NOKIA" w:date="2021-07-16T14:04:00Z">
              <w:r w:rsidRPr="007275DF">
                <w:rPr>
                  <w:rFonts w:cs="v4.2.0"/>
                </w:rPr>
                <w:t>Dynamic channel access</w:t>
              </w:r>
              <w:r w:rsidRPr="007275DF">
                <w:rPr>
                  <w:vertAlign w:val="superscript"/>
                </w:rPr>
                <w:t xml:space="preserve"> Note 5, 6</w:t>
              </w:r>
            </w:ins>
          </w:p>
        </w:tc>
        <w:tc>
          <w:tcPr>
            <w:tcW w:w="1328" w:type="dxa"/>
            <w:shd w:val="clear" w:color="auto" w:fill="auto"/>
            <w:tcPrChange w:id="53" w:author="NOKIA" w:date="2021-07-16T14:04:00Z">
              <w:tcPr>
                <w:tcW w:w="1328" w:type="dxa"/>
                <w:shd w:val="clear" w:color="auto" w:fill="auto"/>
              </w:tcPr>
            </w:tcPrChange>
          </w:tcPr>
          <w:p w14:paraId="360E323E" w14:textId="77777777" w:rsidR="00897569" w:rsidRPr="007275DF" w:rsidRDefault="00897569" w:rsidP="00897569">
            <w:pPr>
              <w:pStyle w:val="TAC"/>
              <w:rPr>
                <w:ins w:id="54" w:author="NOKIA" w:date="2021-07-16T14:04:00Z"/>
              </w:rPr>
            </w:pPr>
          </w:p>
        </w:tc>
        <w:tc>
          <w:tcPr>
            <w:tcW w:w="2001" w:type="dxa"/>
            <w:tcPrChange w:id="55" w:author="NOKIA" w:date="2021-07-16T14:04:00Z">
              <w:tcPr>
                <w:tcW w:w="2001" w:type="dxa"/>
              </w:tcPr>
            </w:tcPrChange>
          </w:tcPr>
          <w:p w14:paraId="59AA5747" w14:textId="5793BA1B" w:rsidR="00897569" w:rsidRPr="007275DF" w:rsidRDefault="00F60ADA" w:rsidP="00897569">
            <w:pPr>
              <w:pStyle w:val="TAC"/>
              <w:rPr>
                <w:ins w:id="56" w:author="NOKIA" w:date="2021-07-16T14:04:00Z"/>
              </w:rPr>
            </w:pPr>
            <w:ins w:id="57" w:author="NOKIA" w:date="2021-07-16T14:13:00Z">
              <w:r w:rsidRPr="007275DF">
                <w:t>1, 2</w:t>
              </w:r>
            </w:ins>
          </w:p>
        </w:tc>
        <w:tc>
          <w:tcPr>
            <w:tcW w:w="3101" w:type="dxa"/>
            <w:gridSpan w:val="3"/>
            <w:shd w:val="clear" w:color="auto" w:fill="auto"/>
            <w:tcPrChange w:id="58" w:author="NOKIA" w:date="2021-07-16T14:04:00Z">
              <w:tcPr>
                <w:tcW w:w="3101" w:type="dxa"/>
                <w:gridSpan w:val="3"/>
                <w:shd w:val="clear" w:color="auto" w:fill="auto"/>
              </w:tcPr>
            </w:tcPrChange>
          </w:tcPr>
          <w:p w14:paraId="76E32810" w14:textId="359C2635" w:rsidR="00897569" w:rsidRDefault="00EB449B" w:rsidP="00897569">
            <w:pPr>
              <w:pStyle w:val="TAC"/>
              <w:rPr>
                <w:ins w:id="59" w:author="NOKIA" w:date="2021-07-16T14:04:00Z"/>
                <w:lang w:val="en-US"/>
              </w:rPr>
            </w:pPr>
            <w:ins w:id="60" w:author="NOKIA" w:date="2021-07-16T14:12: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w:t>
              </w:r>
            </w:ins>
            <w:ins w:id="61" w:author="NOKIA" w:date="2021-07-16T14:13:00Z">
              <w:r w:rsidR="00FD1129">
                <w:rPr>
                  <w:lang w:val="en-US"/>
                </w:rPr>
                <w:t>0.75</w:t>
              </w:r>
            </w:ins>
          </w:p>
        </w:tc>
      </w:tr>
      <w:tr w:rsidR="006F7DB6" w:rsidRPr="007275DF" w14:paraId="442DF0A7" w14:textId="77777777" w:rsidTr="00091D48">
        <w:trPr>
          <w:trHeight w:val="56"/>
          <w:ins w:id="62" w:author="NOKIA" w:date="2021-07-16T14:11:00Z"/>
        </w:trPr>
        <w:tc>
          <w:tcPr>
            <w:tcW w:w="2821" w:type="dxa"/>
            <w:gridSpan w:val="3"/>
            <w:tcBorders>
              <w:left w:val="single" w:sz="4" w:space="0" w:color="auto"/>
              <w:bottom w:val="single" w:sz="4" w:space="0" w:color="auto"/>
              <w:right w:val="single" w:sz="4" w:space="0" w:color="auto"/>
            </w:tcBorders>
          </w:tcPr>
          <w:p w14:paraId="327B92BE" w14:textId="561C6642" w:rsidR="006F7DB6" w:rsidRPr="007275DF" w:rsidRDefault="006F7DB6" w:rsidP="00091D48">
            <w:pPr>
              <w:pStyle w:val="TAL"/>
              <w:rPr>
                <w:ins w:id="63" w:author="NOKIA" w:date="2021-07-16T14:11:00Z"/>
                <w:rFonts w:cs="Arial"/>
                <w:lang w:val="it-IT"/>
              </w:rPr>
            </w:pPr>
            <w:ins w:id="64" w:author="NOKIA" w:date="2021-07-16T14:11:00Z">
              <w:r>
                <w:rPr>
                  <w:rFonts w:cs="Arial"/>
                  <w:lang w:val="it-IT"/>
                </w:rPr>
                <w:t>L</w:t>
              </w:r>
              <w:r w:rsidRPr="006F7DB6">
                <w:rPr>
                  <w:rFonts w:cs="Arial"/>
                  <w:vertAlign w:val="subscript"/>
                  <w:lang w:val="it-IT"/>
                  <w:rPrChange w:id="65" w:author="NOKIA" w:date="2021-07-16T14:11:00Z">
                    <w:rPr>
                      <w:rFonts w:cs="Arial"/>
                      <w:lang w:val="it-IT"/>
                    </w:rPr>
                  </w:rPrChange>
                </w:rPr>
                <w:t>CCA_DL</w:t>
              </w:r>
            </w:ins>
          </w:p>
        </w:tc>
        <w:tc>
          <w:tcPr>
            <w:tcW w:w="1328" w:type="dxa"/>
            <w:tcBorders>
              <w:left w:val="single" w:sz="4" w:space="0" w:color="auto"/>
              <w:bottom w:val="single" w:sz="4" w:space="0" w:color="auto"/>
              <w:right w:val="single" w:sz="4" w:space="0" w:color="auto"/>
            </w:tcBorders>
          </w:tcPr>
          <w:p w14:paraId="49B955BE" w14:textId="695AB616" w:rsidR="006F7DB6" w:rsidRPr="007275DF" w:rsidRDefault="006F7DB6" w:rsidP="00091D48">
            <w:pPr>
              <w:pStyle w:val="TAC"/>
              <w:rPr>
                <w:ins w:id="66" w:author="NOKIA" w:date="2021-07-16T14:11:00Z"/>
                <w:rFonts w:cs="Arial"/>
                <w:lang w:val="it-IT" w:eastAsia="ja-JP"/>
              </w:rPr>
            </w:pPr>
            <w:ins w:id="67" w:author="NOKIA" w:date="2021-07-16T14:12:00Z">
              <w:r>
                <w:rPr>
                  <w:rFonts w:cs="Arial"/>
                  <w:lang w:val="it-IT" w:eastAsia="ja-JP"/>
                </w:rPr>
                <w:t>-</w:t>
              </w:r>
            </w:ins>
          </w:p>
        </w:tc>
        <w:tc>
          <w:tcPr>
            <w:tcW w:w="2001" w:type="dxa"/>
            <w:tcBorders>
              <w:top w:val="single" w:sz="4" w:space="0" w:color="auto"/>
              <w:left w:val="single" w:sz="4" w:space="0" w:color="auto"/>
              <w:bottom w:val="single" w:sz="4" w:space="0" w:color="auto"/>
              <w:right w:val="single" w:sz="4" w:space="0" w:color="auto"/>
            </w:tcBorders>
          </w:tcPr>
          <w:p w14:paraId="661B483E" w14:textId="59579385" w:rsidR="006F7DB6" w:rsidRPr="007275DF" w:rsidRDefault="00F60ADA" w:rsidP="00091D48">
            <w:pPr>
              <w:pStyle w:val="TAC"/>
              <w:rPr>
                <w:ins w:id="68" w:author="NOKIA" w:date="2021-07-16T14:11:00Z"/>
                <w:rFonts w:cs="Arial"/>
              </w:rPr>
            </w:pPr>
            <w:ins w:id="69" w:author="NOKIA" w:date="2021-07-16T14:14:00Z">
              <w:r w:rsidRPr="007275DF">
                <w:t>1, 2</w:t>
              </w:r>
            </w:ins>
          </w:p>
        </w:tc>
        <w:tc>
          <w:tcPr>
            <w:tcW w:w="3101" w:type="dxa"/>
            <w:gridSpan w:val="3"/>
            <w:tcBorders>
              <w:left w:val="single" w:sz="4" w:space="0" w:color="auto"/>
              <w:bottom w:val="single" w:sz="4" w:space="0" w:color="auto"/>
              <w:right w:val="single" w:sz="4" w:space="0" w:color="auto"/>
            </w:tcBorders>
            <w:vAlign w:val="center"/>
          </w:tcPr>
          <w:p w14:paraId="3FAF53C8" w14:textId="52977799" w:rsidR="006F7DB6" w:rsidRPr="007275DF" w:rsidRDefault="006F7DB6" w:rsidP="00091D48">
            <w:pPr>
              <w:pStyle w:val="TAC"/>
              <w:rPr>
                <w:ins w:id="70" w:author="NOKIA" w:date="2021-07-16T14:11:00Z"/>
                <w:rFonts w:cs="Arial"/>
              </w:rPr>
            </w:pPr>
            <w:ins w:id="71" w:author="NOKIA" w:date="2021-07-16T14:12:00Z">
              <w:r>
                <w:rPr>
                  <w:rFonts w:cs="Arial"/>
                </w:rPr>
                <w:t>5</w:t>
              </w:r>
            </w:ins>
          </w:p>
        </w:tc>
      </w:tr>
      <w:tr w:rsidR="001D69F6" w:rsidRPr="007275DF" w14:paraId="6E53D3A4" w14:textId="77777777" w:rsidTr="00091D48">
        <w:trPr>
          <w:trHeight w:val="56"/>
          <w:ins w:id="72" w:author="NOKIA" w:date="2021-08-04T17:09:00Z"/>
        </w:trPr>
        <w:tc>
          <w:tcPr>
            <w:tcW w:w="2821" w:type="dxa"/>
            <w:gridSpan w:val="3"/>
            <w:tcBorders>
              <w:left w:val="single" w:sz="4" w:space="0" w:color="auto"/>
              <w:bottom w:val="single" w:sz="4" w:space="0" w:color="auto"/>
              <w:right w:val="single" w:sz="4" w:space="0" w:color="auto"/>
            </w:tcBorders>
          </w:tcPr>
          <w:p w14:paraId="12A5EA7C" w14:textId="14258A46" w:rsidR="001D69F6" w:rsidRDefault="001D69F6" w:rsidP="00091D48">
            <w:pPr>
              <w:pStyle w:val="TAL"/>
              <w:rPr>
                <w:ins w:id="73" w:author="NOKIA" w:date="2021-08-04T17:09:00Z"/>
                <w:rFonts w:cs="Arial"/>
                <w:lang w:val="it-IT"/>
              </w:rPr>
            </w:pPr>
            <w:ins w:id="74" w:author="NOKIA" w:date="2021-08-04T17:09:00Z">
              <w:r>
                <w:rPr>
                  <w:rFonts w:cs="Arial"/>
                  <w:lang w:val="it-IT"/>
                </w:rPr>
                <w:t>W</w:t>
              </w:r>
              <w:r w:rsidRPr="0039099E">
                <w:rPr>
                  <w:rFonts w:cs="Arial"/>
                  <w:vertAlign w:val="subscript"/>
                  <w:lang w:val="it-IT"/>
                </w:rPr>
                <w:t>CCA_DL</w:t>
              </w:r>
            </w:ins>
          </w:p>
        </w:tc>
        <w:tc>
          <w:tcPr>
            <w:tcW w:w="1328" w:type="dxa"/>
            <w:tcBorders>
              <w:left w:val="single" w:sz="4" w:space="0" w:color="auto"/>
              <w:bottom w:val="single" w:sz="4" w:space="0" w:color="auto"/>
              <w:right w:val="single" w:sz="4" w:space="0" w:color="auto"/>
            </w:tcBorders>
          </w:tcPr>
          <w:p w14:paraId="022160DB" w14:textId="2BD58154" w:rsidR="001D69F6" w:rsidRDefault="001D69F6" w:rsidP="00091D48">
            <w:pPr>
              <w:pStyle w:val="TAC"/>
              <w:rPr>
                <w:ins w:id="75" w:author="NOKIA" w:date="2021-08-04T17:09:00Z"/>
                <w:rFonts w:cs="Arial"/>
                <w:lang w:val="it-IT" w:eastAsia="ja-JP"/>
              </w:rPr>
            </w:pPr>
            <w:proofErr w:type="spellStart"/>
            <w:ins w:id="76" w:author="NOKIA" w:date="2021-08-04T17:09:00Z">
              <w:r>
                <w:rPr>
                  <w:rFonts w:cs="Arial"/>
                  <w:lang w:val="it-IT" w:eastAsia="ja-JP"/>
                </w:rPr>
                <w:t>ms</w:t>
              </w:r>
              <w:proofErr w:type="spellEnd"/>
            </w:ins>
          </w:p>
        </w:tc>
        <w:tc>
          <w:tcPr>
            <w:tcW w:w="2001" w:type="dxa"/>
            <w:tcBorders>
              <w:top w:val="single" w:sz="4" w:space="0" w:color="auto"/>
              <w:left w:val="single" w:sz="4" w:space="0" w:color="auto"/>
              <w:bottom w:val="single" w:sz="4" w:space="0" w:color="auto"/>
              <w:right w:val="single" w:sz="4" w:space="0" w:color="auto"/>
            </w:tcBorders>
          </w:tcPr>
          <w:p w14:paraId="558D61D0" w14:textId="0073B799" w:rsidR="001D69F6" w:rsidRPr="007275DF" w:rsidRDefault="001D69F6" w:rsidP="00091D48">
            <w:pPr>
              <w:pStyle w:val="TAC"/>
              <w:rPr>
                <w:ins w:id="77" w:author="NOKIA" w:date="2021-08-04T17:09:00Z"/>
              </w:rPr>
            </w:pPr>
            <w:ins w:id="78" w:author="NOKIA" w:date="2021-08-04T17:09:00Z">
              <w:r>
                <w:t>1, 2</w:t>
              </w:r>
            </w:ins>
          </w:p>
        </w:tc>
        <w:tc>
          <w:tcPr>
            <w:tcW w:w="3101" w:type="dxa"/>
            <w:gridSpan w:val="3"/>
            <w:tcBorders>
              <w:left w:val="single" w:sz="4" w:space="0" w:color="auto"/>
              <w:bottom w:val="single" w:sz="4" w:space="0" w:color="auto"/>
              <w:right w:val="single" w:sz="4" w:space="0" w:color="auto"/>
            </w:tcBorders>
            <w:vAlign w:val="center"/>
          </w:tcPr>
          <w:p w14:paraId="2BEE4182" w14:textId="5CB15676" w:rsidR="001D69F6" w:rsidRDefault="001D69F6" w:rsidP="00091D48">
            <w:pPr>
              <w:pStyle w:val="TAC"/>
              <w:rPr>
                <w:ins w:id="79" w:author="NOKIA" w:date="2021-08-04T17:09:00Z"/>
                <w:rFonts w:cs="Arial"/>
              </w:rPr>
            </w:pPr>
            <w:ins w:id="80" w:author="NOKIA" w:date="2021-08-04T17:09:00Z">
              <w:r>
                <w:rPr>
                  <w:rFonts w:cs="Arial"/>
                </w:rPr>
                <w:t>T304</w:t>
              </w:r>
            </w:ins>
          </w:p>
        </w:tc>
      </w:tr>
      <w:tr w:rsidR="006F7DB6" w:rsidRPr="007275DF" w14:paraId="44BFCD75" w14:textId="77777777" w:rsidTr="00091D48">
        <w:trPr>
          <w:trHeight w:val="56"/>
          <w:ins w:id="81" w:author="NOKIA" w:date="2021-07-16T14:11:00Z"/>
        </w:trPr>
        <w:tc>
          <w:tcPr>
            <w:tcW w:w="2821" w:type="dxa"/>
            <w:gridSpan w:val="3"/>
            <w:tcBorders>
              <w:left w:val="single" w:sz="4" w:space="0" w:color="auto"/>
              <w:bottom w:val="single" w:sz="4" w:space="0" w:color="auto"/>
              <w:right w:val="single" w:sz="4" w:space="0" w:color="auto"/>
            </w:tcBorders>
          </w:tcPr>
          <w:p w14:paraId="62871A1E" w14:textId="58EBCE6B" w:rsidR="006F7DB6" w:rsidRPr="007275DF" w:rsidRDefault="006F7DB6" w:rsidP="00091D48">
            <w:pPr>
              <w:pStyle w:val="TAL"/>
              <w:rPr>
                <w:ins w:id="82" w:author="NOKIA" w:date="2021-07-16T14:11:00Z"/>
                <w:rFonts w:cs="Arial"/>
                <w:lang w:val="it-IT"/>
              </w:rPr>
            </w:pPr>
            <w:ins w:id="83" w:author="NOKIA" w:date="2021-07-16T14:11:00Z">
              <w:r>
                <w:rPr>
                  <w:rFonts w:cs="Arial"/>
                  <w:lang w:val="it-IT"/>
                </w:rPr>
                <w:t>L</w:t>
              </w:r>
              <w:r w:rsidRPr="006F7DB6">
                <w:rPr>
                  <w:rFonts w:cs="Arial"/>
                  <w:vertAlign w:val="subscript"/>
                  <w:lang w:val="it-IT"/>
                  <w:rPrChange w:id="84" w:author="NOKIA" w:date="2021-07-16T14:11:00Z">
                    <w:rPr>
                      <w:rFonts w:cs="Arial"/>
                      <w:lang w:val="it-IT"/>
                    </w:rPr>
                  </w:rPrChange>
                </w:rPr>
                <w:t>CCA_UL</w:t>
              </w:r>
            </w:ins>
          </w:p>
        </w:tc>
        <w:tc>
          <w:tcPr>
            <w:tcW w:w="1328" w:type="dxa"/>
            <w:tcBorders>
              <w:left w:val="single" w:sz="4" w:space="0" w:color="auto"/>
              <w:bottom w:val="single" w:sz="4" w:space="0" w:color="auto"/>
              <w:right w:val="single" w:sz="4" w:space="0" w:color="auto"/>
            </w:tcBorders>
          </w:tcPr>
          <w:p w14:paraId="7401D826" w14:textId="58085450" w:rsidR="006F7DB6" w:rsidRPr="007275DF" w:rsidRDefault="006F7DB6" w:rsidP="00091D48">
            <w:pPr>
              <w:pStyle w:val="TAC"/>
              <w:rPr>
                <w:ins w:id="85" w:author="NOKIA" w:date="2021-07-16T14:11:00Z"/>
                <w:rFonts w:cs="Arial"/>
                <w:lang w:val="it-IT" w:eastAsia="ja-JP"/>
              </w:rPr>
            </w:pPr>
            <w:ins w:id="86" w:author="NOKIA" w:date="2021-07-16T14:12:00Z">
              <w:r>
                <w:rPr>
                  <w:rFonts w:cs="Arial"/>
                  <w:lang w:val="it-IT" w:eastAsia="ja-JP"/>
                </w:rPr>
                <w:t>-</w:t>
              </w:r>
            </w:ins>
          </w:p>
        </w:tc>
        <w:tc>
          <w:tcPr>
            <w:tcW w:w="2001" w:type="dxa"/>
            <w:tcBorders>
              <w:top w:val="single" w:sz="4" w:space="0" w:color="auto"/>
              <w:left w:val="single" w:sz="4" w:space="0" w:color="auto"/>
              <w:bottom w:val="single" w:sz="4" w:space="0" w:color="auto"/>
              <w:right w:val="single" w:sz="4" w:space="0" w:color="auto"/>
            </w:tcBorders>
          </w:tcPr>
          <w:p w14:paraId="05CE0F30" w14:textId="0FC33CDF" w:rsidR="006F7DB6" w:rsidRPr="007275DF" w:rsidRDefault="00F60ADA" w:rsidP="00091D48">
            <w:pPr>
              <w:pStyle w:val="TAC"/>
              <w:rPr>
                <w:ins w:id="87" w:author="NOKIA" w:date="2021-07-16T14:11:00Z"/>
                <w:rFonts w:cs="Arial"/>
              </w:rPr>
            </w:pPr>
            <w:ins w:id="88" w:author="NOKIA" w:date="2021-07-16T14:14:00Z">
              <w:r w:rsidRPr="007275DF">
                <w:t>1, 2</w:t>
              </w:r>
            </w:ins>
          </w:p>
        </w:tc>
        <w:tc>
          <w:tcPr>
            <w:tcW w:w="3101" w:type="dxa"/>
            <w:gridSpan w:val="3"/>
            <w:tcBorders>
              <w:left w:val="single" w:sz="4" w:space="0" w:color="auto"/>
              <w:bottom w:val="single" w:sz="4" w:space="0" w:color="auto"/>
              <w:right w:val="single" w:sz="4" w:space="0" w:color="auto"/>
            </w:tcBorders>
            <w:vAlign w:val="center"/>
          </w:tcPr>
          <w:p w14:paraId="4D294EC6" w14:textId="17D41010" w:rsidR="006F7DB6" w:rsidRPr="007275DF" w:rsidRDefault="006F7DB6" w:rsidP="00091D48">
            <w:pPr>
              <w:pStyle w:val="TAC"/>
              <w:rPr>
                <w:ins w:id="89" w:author="NOKIA" w:date="2021-07-16T14:11:00Z"/>
                <w:rFonts w:cs="Arial"/>
              </w:rPr>
            </w:pPr>
            <w:ins w:id="90" w:author="NOKIA" w:date="2021-07-16T14:12:00Z">
              <w:r>
                <w:rPr>
                  <w:rFonts w:cs="Arial"/>
                </w:rPr>
                <w:t>5</w:t>
              </w:r>
            </w:ins>
          </w:p>
        </w:tc>
      </w:tr>
      <w:tr w:rsidR="001D69F6" w:rsidRPr="007275DF" w14:paraId="5386DBC6" w14:textId="77777777" w:rsidTr="00091D48">
        <w:trPr>
          <w:trHeight w:val="56"/>
          <w:ins w:id="91" w:author="NOKIA" w:date="2021-08-04T17:09:00Z"/>
        </w:trPr>
        <w:tc>
          <w:tcPr>
            <w:tcW w:w="2821" w:type="dxa"/>
            <w:gridSpan w:val="3"/>
            <w:tcBorders>
              <w:left w:val="single" w:sz="4" w:space="0" w:color="auto"/>
              <w:bottom w:val="single" w:sz="4" w:space="0" w:color="auto"/>
              <w:right w:val="single" w:sz="4" w:space="0" w:color="auto"/>
            </w:tcBorders>
          </w:tcPr>
          <w:p w14:paraId="2D3D2E79" w14:textId="5F955BC6" w:rsidR="001D69F6" w:rsidRDefault="001D69F6" w:rsidP="00091D48">
            <w:pPr>
              <w:pStyle w:val="TAL"/>
              <w:rPr>
                <w:ins w:id="92" w:author="NOKIA" w:date="2021-08-04T17:09:00Z"/>
                <w:rFonts w:cs="Arial"/>
                <w:lang w:val="it-IT"/>
              </w:rPr>
            </w:pPr>
            <w:ins w:id="93" w:author="NOKIA" w:date="2021-08-04T17:09:00Z">
              <w:r>
                <w:rPr>
                  <w:rFonts w:cs="Arial"/>
                  <w:lang w:val="it-IT"/>
                </w:rPr>
                <w:t>W</w:t>
              </w:r>
              <w:r w:rsidRPr="0039099E">
                <w:rPr>
                  <w:rFonts w:cs="Arial"/>
                  <w:vertAlign w:val="subscript"/>
                  <w:lang w:val="it-IT"/>
                </w:rPr>
                <w:t>CCA_</w:t>
              </w:r>
              <w:r>
                <w:rPr>
                  <w:rFonts w:cs="Arial"/>
                  <w:vertAlign w:val="subscript"/>
                  <w:lang w:val="it-IT"/>
                </w:rPr>
                <w:t>U</w:t>
              </w:r>
              <w:r w:rsidRPr="0039099E">
                <w:rPr>
                  <w:rFonts w:cs="Arial"/>
                  <w:vertAlign w:val="subscript"/>
                  <w:lang w:val="it-IT"/>
                </w:rPr>
                <w:t>L</w:t>
              </w:r>
            </w:ins>
          </w:p>
        </w:tc>
        <w:tc>
          <w:tcPr>
            <w:tcW w:w="1328" w:type="dxa"/>
            <w:tcBorders>
              <w:left w:val="single" w:sz="4" w:space="0" w:color="auto"/>
              <w:bottom w:val="single" w:sz="4" w:space="0" w:color="auto"/>
              <w:right w:val="single" w:sz="4" w:space="0" w:color="auto"/>
            </w:tcBorders>
          </w:tcPr>
          <w:p w14:paraId="1F2C90FB" w14:textId="7FF34E0B" w:rsidR="001D69F6" w:rsidRDefault="001D69F6" w:rsidP="00091D48">
            <w:pPr>
              <w:pStyle w:val="TAC"/>
              <w:rPr>
                <w:ins w:id="94" w:author="NOKIA" w:date="2021-08-04T17:09:00Z"/>
                <w:rFonts w:cs="Arial"/>
                <w:lang w:val="it-IT" w:eastAsia="ja-JP"/>
              </w:rPr>
            </w:pPr>
            <w:proofErr w:type="spellStart"/>
            <w:ins w:id="95" w:author="NOKIA" w:date="2021-08-04T17:09:00Z">
              <w:r>
                <w:rPr>
                  <w:rFonts w:cs="Arial"/>
                  <w:lang w:val="it-IT" w:eastAsia="ja-JP"/>
                </w:rPr>
                <w:t>ms</w:t>
              </w:r>
              <w:proofErr w:type="spellEnd"/>
            </w:ins>
          </w:p>
        </w:tc>
        <w:tc>
          <w:tcPr>
            <w:tcW w:w="2001" w:type="dxa"/>
            <w:tcBorders>
              <w:top w:val="single" w:sz="4" w:space="0" w:color="auto"/>
              <w:left w:val="single" w:sz="4" w:space="0" w:color="auto"/>
              <w:bottom w:val="single" w:sz="4" w:space="0" w:color="auto"/>
              <w:right w:val="single" w:sz="4" w:space="0" w:color="auto"/>
            </w:tcBorders>
          </w:tcPr>
          <w:p w14:paraId="0BC2A96E" w14:textId="0069547F" w:rsidR="001D69F6" w:rsidRPr="007275DF" w:rsidRDefault="001D69F6" w:rsidP="00091D48">
            <w:pPr>
              <w:pStyle w:val="TAC"/>
              <w:rPr>
                <w:ins w:id="96" w:author="NOKIA" w:date="2021-08-04T17:09:00Z"/>
              </w:rPr>
            </w:pPr>
            <w:ins w:id="97" w:author="NOKIA" w:date="2021-08-04T17:09:00Z">
              <w:r>
                <w:t>1, 2</w:t>
              </w:r>
            </w:ins>
          </w:p>
        </w:tc>
        <w:tc>
          <w:tcPr>
            <w:tcW w:w="3101" w:type="dxa"/>
            <w:gridSpan w:val="3"/>
            <w:tcBorders>
              <w:left w:val="single" w:sz="4" w:space="0" w:color="auto"/>
              <w:bottom w:val="single" w:sz="4" w:space="0" w:color="auto"/>
              <w:right w:val="single" w:sz="4" w:space="0" w:color="auto"/>
            </w:tcBorders>
            <w:vAlign w:val="center"/>
          </w:tcPr>
          <w:p w14:paraId="45EA95EF" w14:textId="6B7CA13E" w:rsidR="001D69F6" w:rsidRDefault="001D69F6" w:rsidP="00091D48">
            <w:pPr>
              <w:pStyle w:val="TAC"/>
              <w:rPr>
                <w:ins w:id="98" w:author="NOKIA" w:date="2021-08-04T17:09:00Z"/>
                <w:rFonts w:cs="Arial"/>
              </w:rPr>
            </w:pPr>
            <w:ins w:id="99" w:author="NOKIA" w:date="2021-08-04T17:09:00Z">
              <w:r>
                <w:rPr>
                  <w:rFonts w:cs="Arial"/>
                </w:rPr>
                <w:t>T304</w:t>
              </w:r>
            </w:ins>
          </w:p>
        </w:tc>
      </w:tr>
      <w:tr w:rsidR="006F7DB6" w:rsidRPr="007275DF" w14:paraId="5C194F96" w14:textId="77777777" w:rsidTr="00091D48">
        <w:trPr>
          <w:trHeight w:val="56"/>
          <w:ins w:id="100" w:author="NOKIA" w:date="2021-07-16T14:11:00Z"/>
        </w:trPr>
        <w:tc>
          <w:tcPr>
            <w:tcW w:w="2821" w:type="dxa"/>
            <w:gridSpan w:val="3"/>
            <w:tcBorders>
              <w:left w:val="single" w:sz="4" w:space="0" w:color="auto"/>
              <w:bottom w:val="single" w:sz="4" w:space="0" w:color="auto"/>
              <w:right w:val="single" w:sz="4" w:space="0" w:color="auto"/>
            </w:tcBorders>
          </w:tcPr>
          <w:p w14:paraId="33545C9F" w14:textId="3B3CDA07" w:rsidR="006F7DB6" w:rsidRPr="007275DF" w:rsidRDefault="006F7DB6" w:rsidP="00091D48">
            <w:pPr>
              <w:pStyle w:val="TAL"/>
              <w:rPr>
                <w:ins w:id="101" w:author="NOKIA" w:date="2021-07-16T14:11:00Z"/>
                <w:rFonts w:cs="Arial"/>
                <w:lang w:val="it-IT"/>
              </w:rPr>
            </w:pPr>
            <w:ins w:id="102" w:author="NOKIA" w:date="2021-07-16T14:12:00Z">
              <w:r>
                <w:rPr>
                  <w:rFonts w:cs="Arial"/>
                  <w:lang w:val="it-IT"/>
                </w:rPr>
                <w:t>T304</w:t>
              </w:r>
            </w:ins>
          </w:p>
        </w:tc>
        <w:tc>
          <w:tcPr>
            <w:tcW w:w="1328" w:type="dxa"/>
            <w:tcBorders>
              <w:left w:val="single" w:sz="4" w:space="0" w:color="auto"/>
              <w:bottom w:val="single" w:sz="4" w:space="0" w:color="auto"/>
              <w:right w:val="single" w:sz="4" w:space="0" w:color="auto"/>
            </w:tcBorders>
          </w:tcPr>
          <w:p w14:paraId="4672036C" w14:textId="0EFEA085" w:rsidR="006F7DB6" w:rsidRPr="007275DF" w:rsidRDefault="00EB449B" w:rsidP="00091D48">
            <w:pPr>
              <w:pStyle w:val="TAC"/>
              <w:rPr>
                <w:ins w:id="103" w:author="NOKIA" w:date="2021-07-16T14:11:00Z"/>
                <w:rFonts w:cs="Arial"/>
                <w:lang w:val="it-IT" w:eastAsia="ja-JP"/>
              </w:rPr>
            </w:pPr>
            <w:proofErr w:type="spellStart"/>
            <w:ins w:id="104" w:author="NOKIA" w:date="2021-07-16T14:12:00Z">
              <w:r>
                <w:rPr>
                  <w:rFonts w:cs="Arial"/>
                  <w:lang w:val="it-IT" w:eastAsia="ja-JP"/>
                </w:rPr>
                <w:t>ms</w:t>
              </w:r>
            </w:ins>
            <w:proofErr w:type="spellEnd"/>
          </w:p>
        </w:tc>
        <w:tc>
          <w:tcPr>
            <w:tcW w:w="2001" w:type="dxa"/>
            <w:tcBorders>
              <w:top w:val="single" w:sz="4" w:space="0" w:color="auto"/>
              <w:left w:val="single" w:sz="4" w:space="0" w:color="auto"/>
              <w:bottom w:val="single" w:sz="4" w:space="0" w:color="auto"/>
              <w:right w:val="single" w:sz="4" w:space="0" w:color="auto"/>
            </w:tcBorders>
          </w:tcPr>
          <w:p w14:paraId="1EFA20E6" w14:textId="5002EB89" w:rsidR="006F7DB6" w:rsidRPr="007275DF" w:rsidRDefault="00F60ADA" w:rsidP="00091D48">
            <w:pPr>
              <w:pStyle w:val="TAC"/>
              <w:rPr>
                <w:ins w:id="105" w:author="NOKIA" w:date="2021-07-16T14:11:00Z"/>
                <w:rFonts w:cs="Arial"/>
              </w:rPr>
            </w:pPr>
            <w:ins w:id="106" w:author="NOKIA" w:date="2021-07-16T14:14:00Z">
              <w:r w:rsidRPr="007275DF">
                <w:t>1, 2</w:t>
              </w:r>
            </w:ins>
          </w:p>
        </w:tc>
        <w:tc>
          <w:tcPr>
            <w:tcW w:w="3101" w:type="dxa"/>
            <w:gridSpan w:val="3"/>
            <w:tcBorders>
              <w:left w:val="single" w:sz="4" w:space="0" w:color="auto"/>
              <w:bottom w:val="single" w:sz="4" w:space="0" w:color="auto"/>
              <w:right w:val="single" w:sz="4" w:space="0" w:color="auto"/>
            </w:tcBorders>
            <w:vAlign w:val="center"/>
          </w:tcPr>
          <w:p w14:paraId="7CCCE926" w14:textId="43B92B66" w:rsidR="006F7DB6" w:rsidRPr="007275DF" w:rsidRDefault="00EB449B" w:rsidP="00091D48">
            <w:pPr>
              <w:pStyle w:val="TAC"/>
              <w:rPr>
                <w:ins w:id="107" w:author="NOKIA" w:date="2021-07-16T14:11:00Z"/>
                <w:rFonts w:cs="Arial"/>
              </w:rPr>
            </w:pPr>
            <w:ins w:id="108" w:author="NOKIA" w:date="2021-07-16T14:12:00Z">
              <w:r>
                <w:rPr>
                  <w:rFonts w:cs="Arial"/>
                </w:rPr>
                <w:t>500</w:t>
              </w:r>
            </w:ins>
          </w:p>
        </w:tc>
      </w:tr>
      <w:tr w:rsidR="00D53C34" w:rsidRPr="007275DF" w14:paraId="27E6DD5D" w14:textId="77777777" w:rsidTr="00091D48">
        <w:trPr>
          <w:trHeight w:val="56"/>
        </w:trPr>
        <w:tc>
          <w:tcPr>
            <w:tcW w:w="2821" w:type="dxa"/>
            <w:gridSpan w:val="3"/>
            <w:tcBorders>
              <w:left w:val="single" w:sz="4" w:space="0" w:color="auto"/>
              <w:bottom w:val="single" w:sz="4" w:space="0" w:color="auto"/>
              <w:right w:val="single" w:sz="4" w:space="0" w:color="auto"/>
            </w:tcBorders>
          </w:tcPr>
          <w:p w14:paraId="2C871583" w14:textId="77777777" w:rsidR="00D53C34" w:rsidRPr="007275DF" w:rsidRDefault="00D53C34" w:rsidP="00091D48">
            <w:pPr>
              <w:pStyle w:val="TAL"/>
              <w:rPr>
                <w:rFonts w:cs="Arial"/>
                <w:lang w:val="it-IT"/>
              </w:rPr>
            </w:pPr>
            <w:r w:rsidRPr="007275DF">
              <w:rPr>
                <w:rFonts w:cs="Arial"/>
                <w:lang w:val="it-IT"/>
              </w:rPr>
              <w:t>Duplex mode</w:t>
            </w:r>
          </w:p>
        </w:tc>
        <w:tc>
          <w:tcPr>
            <w:tcW w:w="1328" w:type="dxa"/>
            <w:tcBorders>
              <w:left w:val="single" w:sz="4" w:space="0" w:color="auto"/>
              <w:bottom w:val="single" w:sz="4" w:space="0" w:color="auto"/>
              <w:right w:val="single" w:sz="4" w:space="0" w:color="auto"/>
            </w:tcBorders>
          </w:tcPr>
          <w:p w14:paraId="555111F0" w14:textId="77777777" w:rsidR="00D53C34" w:rsidRPr="007275DF" w:rsidRDefault="00D53C34" w:rsidP="00091D48">
            <w:pPr>
              <w:pStyle w:val="TAC"/>
              <w:rPr>
                <w:rFonts w:cs="Arial"/>
                <w:lang w:val="it-IT" w:eastAsia="ja-JP"/>
              </w:rPr>
            </w:pPr>
          </w:p>
        </w:tc>
        <w:tc>
          <w:tcPr>
            <w:tcW w:w="2001" w:type="dxa"/>
            <w:tcBorders>
              <w:top w:val="single" w:sz="4" w:space="0" w:color="auto"/>
              <w:left w:val="single" w:sz="4" w:space="0" w:color="auto"/>
              <w:bottom w:val="single" w:sz="4" w:space="0" w:color="auto"/>
              <w:right w:val="single" w:sz="4" w:space="0" w:color="auto"/>
            </w:tcBorders>
          </w:tcPr>
          <w:p w14:paraId="222A0BBE" w14:textId="77777777" w:rsidR="00D53C34" w:rsidRPr="007275DF" w:rsidRDefault="00D53C34" w:rsidP="00091D48">
            <w:pPr>
              <w:pStyle w:val="TAC"/>
              <w:rPr>
                <w:rFonts w:cs="Arial"/>
              </w:rPr>
            </w:pPr>
            <w:r w:rsidRPr="007275DF">
              <w:rPr>
                <w:rFonts w:cs="Arial"/>
              </w:rPr>
              <w:t>1, 2</w:t>
            </w:r>
          </w:p>
        </w:tc>
        <w:tc>
          <w:tcPr>
            <w:tcW w:w="3101" w:type="dxa"/>
            <w:gridSpan w:val="3"/>
            <w:tcBorders>
              <w:left w:val="single" w:sz="4" w:space="0" w:color="auto"/>
              <w:bottom w:val="single" w:sz="4" w:space="0" w:color="auto"/>
              <w:right w:val="single" w:sz="4" w:space="0" w:color="auto"/>
            </w:tcBorders>
            <w:vAlign w:val="center"/>
          </w:tcPr>
          <w:p w14:paraId="42112C8C" w14:textId="77777777" w:rsidR="00D53C34" w:rsidRPr="007275DF" w:rsidRDefault="00D53C34" w:rsidP="00091D48">
            <w:pPr>
              <w:pStyle w:val="TAC"/>
              <w:rPr>
                <w:rFonts w:cs="Arial"/>
              </w:rPr>
            </w:pPr>
            <w:r w:rsidRPr="007275DF">
              <w:rPr>
                <w:rFonts w:cs="Arial"/>
              </w:rPr>
              <w:t>TDD</w:t>
            </w:r>
          </w:p>
        </w:tc>
      </w:tr>
      <w:tr w:rsidR="00D53C34" w:rsidRPr="007275DF" w14:paraId="677AC9E8" w14:textId="77777777" w:rsidTr="00091D48">
        <w:trPr>
          <w:trHeight w:val="115"/>
        </w:trPr>
        <w:tc>
          <w:tcPr>
            <w:tcW w:w="2821" w:type="dxa"/>
            <w:gridSpan w:val="3"/>
            <w:shd w:val="clear" w:color="auto" w:fill="auto"/>
          </w:tcPr>
          <w:p w14:paraId="5EC6FED7" w14:textId="77777777" w:rsidR="00D53C34" w:rsidRPr="007275DF" w:rsidRDefault="00D53C34" w:rsidP="00091D48">
            <w:pPr>
              <w:pStyle w:val="TAL"/>
            </w:pPr>
            <w:r w:rsidRPr="007275DF">
              <w:t>TDD Configuration</w:t>
            </w:r>
          </w:p>
        </w:tc>
        <w:tc>
          <w:tcPr>
            <w:tcW w:w="1328" w:type="dxa"/>
            <w:shd w:val="clear" w:color="auto" w:fill="auto"/>
          </w:tcPr>
          <w:p w14:paraId="132B77F1" w14:textId="77777777" w:rsidR="00D53C34" w:rsidRPr="007275DF" w:rsidRDefault="00D53C34" w:rsidP="00091D48">
            <w:pPr>
              <w:pStyle w:val="TAC"/>
            </w:pPr>
          </w:p>
        </w:tc>
        <w:tc>
          <w:tcPr>
            <w:tcW w:w="2001" w:type="dxa"/>
          </w:tcPr>
          <w:p w14:paraId="05A5195E" w14:textId="77777777" w:rsidR="00D53C34" w:rsidRPr="007275DF" w:rsidRDefault="00D53C34" w:rsidP="00091D48">
            <w:pPr>
              <w:pStyle w:val="TAC"/>
            </w:pPr>
            <w:r w:rsidRPr="007275DF">
              <w:t>1, 2</w:t>
            </w:r>
          </w:p>
        </w:tc>
        <w:tc>
          <w:tcPr>
            <w:tcW w:w="3101" w:type="dxa"/>
            <w:gridSpan w:val="3"/>
            <w:shd w:val="clear" w:color="auto" w:fill="auto"/>
          </w:tcPr>
          <w:p w14:paraId="29CAE332" w14:textId="77777777" w:rsidR="00D53C34" w:rsidRPr="007275DF" w:rsidRDefault="00D53C34" w:rsidP="00091D48">
            <w:pPr>
              <w:pStyle w:val="TAC"/>
            </w:pPr>
            <w:r w:rsidRPr="007275DF">
              <w:rPr>
                <w:rFonts w:cs="Arial"/>
              </w:rPr>
              <w:t>TDDConf.1.1 CCA</w:t>
            </w:r>
          </w:p>
        </w:tc>
      </w:tr>
      <w:tr w:rsidR="00D53C34" w:rsidRPr="007275DF" w14:paraId="00DFD90F" w14:textId="77777777" w:rsidTr="00091D48">
        <w:trPr>
          <w:trHeight w:val="115"/>
        </w:trPr>
        <w:tc>
          <w:tcPr>
            <w:tcW w:w="2821" w:type="dxa"/>
            <w:gridSpan w:val="3"/>
            <w:shd w:val="clear" w:color="auto" w:fill="auto"/>
          </w:tcPr>
          <w:p w14:paraId="6CA0B3D4" w14:textId="77777777" w:rsidR="00D53C34" w:rsidRPr="007275DF" w:rsidRDefault="00D53C34" w:rsidP="00091D48">
            <w:pPr>
              <w:pStyle w:val="TAL"/>
            </w:pPr>
            <w:proofErr w:type="spellStart"/>
            <w:r w:rsidRPr="007275DF">
              <w:t>BW</w:t>
            </w:r>
            <w:r w:rsidRPr="007275DF">
              <w:rPr>
                <w:vertAlign w:val="subscript"/>
              </w:rPr>
              <w:t>channel</w:t>
            </w:r>
            <w:proofErr w:type="spellEnd"/>
          </w:p>
        </w:tc>
        <w:tc>
          <w:tcPr>
            <w:tcW w:w="1328" w:type="dxa"/>
            <w:shd w:val="clear" w:color="auto" w:fill="auto"/>
          </w:tcPr>
          <w:p w14:paraId="6C1FB117" w14:textId="77777777" w:rsidR="00D53C34" w:rsidRPr="007275DF" w:rsidRDefault="00D53C34" w:rsidP="00091D48">
            <w:pPr>
              <w:pStyle w:val="TAC"/>
            </w:pPr>
            <w:r w:rsidRPr="007275DF">
              <w:t>MHz</w:t>
            </w:r>
          </w:p>
        </w:tc>
        <w:tc>
          <w:tcPr>
            <w:tcW w:w="2001" w:type="dxa"/>
          </w:tcPr>
          <w:p w14:paraId="16D9C0E9" w14:textId="77777777" w:rsidR="00D53C34" w:rsidRPr="007275DF" w:rsidRDefault="00D53C34" w:rsidP="00091D48">
            <w:pPr>
              <w:pStyle w:val="TAC"/>
            </w:pPr>
            <w:r w:rsidRPr="007275DF">
              <w:rPr>
                <w:rFonts w:cs="Arial"/>
              </w:rPr>
              <w:t>1, 2</w:t>
            </w:r>
          </w:p>
        </w:tc>
        <w:tc>
          <w:tcPr>
            <w:tcW w:w="3101" w:type="dxa"/>
            <w:gridSpan w:val="3"/>
            <w:shd w:val="clear" w:color="auto" w:fill="auto"/>
          </w:tcPr>
          <w:p w14:paraId="3ACA605E" w14:textId="77777777" w:rsidR="00D53C34" w:rsidRPr="007275DF" w:rsidRDefault="00D53C34" w:rsidP="00091D48">
            <w:pPr>
              <w:pStyle w:val="TAC"/>
            </w:pPr>
            <w:r w:rsidRPr="007275DF">
              <w:t xml:space="preserve">40: </w:t>
            </w:r>
            <w:proofErr w:type="spellStart"/>
            <w:r w:rsidRPr="007275DF">
              <w:rPr>
                <w:rFonts w:cs="Arial"/>
                <w:lang w:val="de-DE"/>
              </w:rPr>
              <w:t>N</w:t>
            </w:r>
            <w:r w:rsidRPr="007275DF">
              <w:rPr>
                <w:rFonts w:cs="Arial"/>
                <w:vertAlign w:val="subscript"/>
                <w:lang w:val="de-DE"/>
              </w:rPr>
              <w:t>RB,c</w:t>
            </w:r>
            <w:proofErr w:type="spellEnd"/>
            <w:r w:rsidRPr="007275DF">
              <w:rPr>
                <w:rFonts w:cs="Arial"/>
                <w:lang w:val="de-DE"/>
              </w:rPr>
              <w:t xml:space="preserve"> = 106 (TDD)</w:t>
            </w:r>
          </w:p>
        </w:tc>
      </w:tr>
      <w:tr w:rsidR="00D53C34" w:rsidRPr="007275DF" w14:paraId="7BD17A7D" w14:textId="77777777" w:rsidTr="00091D48">
        <w:trPr>
          <w:trHeight w:val="116"/>
        </w:trPr>
        <w:tc>
          <w:tcPr>
            <w:tcW w:w="2821" w:type="dxa"/>
            <w:gridSpan w:val="3"/>
            <w:tcBorders>
              <w:bottom w:val="nil"/>
            </w:tcBorders>
            <w:shd w:val="clear" w:color="auto" w:fill="auto"/>
          </w:tcPr>
          <w:p w14:paraId="2696BEEF" w14:textId="77777777" w:rsidR="00D53C34" w:rsidRPr="007275DF" w:rsidRDefault="00D53C34" w:rsidP="00091D48">
            <w:pPr>
              <w:pStyle w:val="TAL"/>
            </w:pPr>
            <w:r w:rsidRPr="007275DF">
              <w:t>PDSCH reference measurement channel</w:t>
            </w:r>
          </w:p>
        </w:tc>
        <w:tc>
          <w:tcPr>
            <w:tcW w:w="1328" w:type="dxa"/>
            <w:shd w:val="clear" w:color="auto" w:fill="auto"/>
          </w:tcPr>
          <w:p w14:paraId="0027B04B" w14:textId="77777777" w:rsidR="00D53C34" w:rsidRPr="007275DF" w:rsidRDefault="00D53C34" w:rsidP="00091D48">
            <w:pPr>
              <w:pStyle w:val="TAC"/>
            </w:pPr>
          </w:p>
        </w:tc>
        <w:tc>
          <w:tcPr>
            <w:tcW w:w="2001" w:type="dxa"/>
          </w:tcPr>
          <w:p w14:paraId="0DA2E795" w14:textId="77777777" w:rsidR="00D53C34" w:rsidRPr="007275DF" w:rsidRDefault="00D53C34" w:rsidP="00091D48">
            <w:pPr>
              <w:pStyle w:val="TAC"/>
              <w:rPr>
                <w:lang w:val="sv-SE"/>
              </w:rPr>
            </w:pPr>
            <w:r w:rsidRPr="007275DF">
              <w:t>1, 2</w:t>
            </w:r>
          </w:p>
        </w:tc>
        <w:tc>
          <w:tcPr>
            <w:tcW w:w="3101" w:type="dxa"/>
            <w:gridSpan w:val="3"/>
            <w:shd w:val="clear" w:color="auto" w:fill="auto"/>
          </w:tcPr>
          <w:p w14:paraId="3D9AEF0C" w14:textId="77777777" w:rsidR="00D53C34" w:rsidRPr="007275DF" w:rsidRDefault="00D53C34" w:rsidP="00091D48">
            <w:pPr>
              <w:pStyle w:val="TAC"/>
              <w:rPr>
                <w:lang w:val="sv-SE"/>
              </w:rPr>
            </w:pPr>
            <w:r w:rsidRPr="007275DF">
              <w:rPr>
                <w:lang w:val="en-US" w:eastAsia="ja-JP"/>
              </w:rPr>
              <w:t>SR.1.1 CCA</w:t>
            </w:r>
          </w:p>
        </w:tc>
      </w:tr>
      <w:tr w:rsidR="00D53C34" w:rsidRPr="007275DF" w14:paraId="0CC909FF" w14:textId="77777777" w:rsidTr="00091D48">
        <w:trPr>
          <w:trHeight w:val="116"/>
        </w:trPr>
        <w:tc>
          <w:tcPr>
            <w:tcW w:w="2821" w:type="dxa"/>
            <w:gridSpan w:val="3"/>
            <w:shd w:val="clear" w:color="auto" w:fill="auto"/>
          </w:tcPr>
          <w:p w14:paraId="2E5500F3" w14:textId="77777777" w:rsidR="00D53C34" w:rsidRPr="007275DF" w:rsidRDefault="00D53C34" w:rsidP="00091D48">
            <w:pPr>
              <w:pStyle w:val="TAL"/>
            </w:pPr>
            <w:r w:rsidRPr="007275DF">
              <w:t>CORESET reference channel</w:t>
            </w:r>
          </w:p>
        </w:tc>
        <w:tc>
          <w:tcPr>
            <w:tcW w:w="1328" w:type="dxa"/>
            <w:shd w:val="clear" w:color="auto" w:fill="auto"/>
          </w:tcPr>
          <w:p w14:paraId="0E1247B7" w14:textId="77777777" w:rsidR="00D53C34" w:rsidRPr="007275DF" w:rsidRDefault="00D53C34" w:rsidP="00091D48">
            <w:pPr>
              <w:pStyle w:val="TAC"/>
            </w:pPr>
          </w:p>
        </w:tc>
        <w:tc>
          <w:tcPr>
            <w:tcW w:w="2001" w:type="dxa"/>
          </w:tcPr>
          <w:p w14:paraId="6E55FE5C" w14:textId="77777777" w:rsidR="00D53C34" w:rsidRPr="007275DF" w:rsidRDefault="00D53C34" w:rsidP="00091D48">
            <w:pPr>
              <w:pStyle w:val="TAC"/>
            </w:pPr>
            <w:r w:rsidRPr="007275DF">
              <w:t>1, 2</w:t>
            </w:r>
          </w:p>
        </w:tc>
        <w:tc>
          <w:tcPr>
            <w:tcW w:w="3101" w:type="dxa"/>
            <w:gridSpan w:val="3"/>
            <w:shd w:val="clear" w:color="auto" w:fill="auto"/>
          </w:tcPr>
          <w:p w14:paraId="740C092D" w14:textId="77777777" w:rsidR="00D53C34" w:rsidRPr="007275DF" w:rsidRDefault="00D53C34" w:rsidP="00091D48">
            <w:pPr>
              <w:pStyle w:val="TAC"/>
            </w:pPr>
            <w:r w:rsidRPr="007275DF">
              <w:rPr>
                <w:rFonts w:cs="Arial"/>
              </w:rPr>
              <w:t>CR.1.1 CCA</w:t>
            </w:r>
          </w:p>
        </w:tc>
      </w:tr>
      <w:tr w:rsidR="00D53C34" w:rsidRPr="007275DF" w14:paraId="61E11BDC" w14:textId="77777777" w:rsidTr="00091D48">
        <w:tc>
          <w:tcPr>
            <w:tcW w:w="2821" w:type="dxa"/>
            <w:gridSpan w:val="3"/>
            <w:shd w:val="clear" w:color="auto" w:fill="auto"/>
          </w:tcPr>
          <w:p w14:paraId="17913EDA" w14:textId="77777777" w:rsidR="00D53C34" w:rsidRPr="007275DF" w:rsidRDefault="00D53C34" w:rsidP="00091D48">
            <w:pPr>
              <w:pStyle w:val="TAL"/>
            </w:pPr>
            <w:r w:rsidRPr="007275DF">
              <w:rPr>
                <w:rFonts w:cs="Arial"/>
              </w:rPr>
              <w:t xml:space="preserve">PRACH configuration </w:t>
            </w:r>
          </w:p>
        </w:tc>
        <w:tc>
          <w:tcPr>
            <w:tcW w:w="1328" w:type="dxa"/>
            <w:shd w:val="clear" w:color="auto" w:fill="auto"/>
          </w:tcPr>
          <w:p w14:paraId="3A24E20D" w14:textId="77777777" w:rsidR="00D53C34" w:rsidRPr="007275DF" w:rsidRDefault="00D53C34" w:rsidP="00091D48">
            <w:pPr>
              <w:pStyle w:val="TAC"/>
            </w:pPr>
          </w:p>
        </w:tc>
        <w:tc>
          <w:tcPr>
            <w:tcW w:w="2001" w:type="dxa"/>
          </w:tcPr>
          <w:p w14:paraId="3400D0AF" w14:textId="77777777" w:rsidR="00D53C34" w:rsidRPr="007275DF" w:rsidRDefault="00D53C34" w:rsidP="00091D48">
            <w:pPr>
              <w:pStyle w:val="TAC"/>
            </w:pPr>
            <w:r w:rsidRPr="007275DF">
              <w:t>1, 2</w:t>
            </w:r>
          </w:p>
        </w:tc>
        <w:tc>
          <w:tcPr>
            <w:tcW w:w="3101" w:type="dxa"/>
            <w:gridSpan w:val="3"/>
            <w:shd w:val="clear" w:color="auto" w:fill="auto"/>
          </w:tcPr>
          <w:p w14:paraId="1E5299C0" w14:textId="4FBE3812" w:rsidR="00D53C34" w:rsidRPr="007275DF" w:rsidRDefault="001B39F9" w:rsidP="00091D48">
            <w:pPr>
              <w:pStyle w:val="TAC"/>
            </w:pPr>
            <w:ins w:id="109" w:author="NOKIA" w:date="2021-07-16T13:58:00Z">
              <w:r>
                <w:t>FR1 PRACH configuration 1 under CCA</w:t>
              </w:r>
            </w:ins>
            <w:del w:id="110" w:author="NOKIA" w:date="2021-07-16T13:58:00Z">
              <w:r w:rsidR="00D53C34" w:rsidRPr="007275DF" w:rsidDel="001B39F9">
                <w:rPr>
                  <w:lang w:val="en-US" w:eastAsia="ja-JP"/>
                </w:rPr>
                <w:delText>TBD</w:delText>
              </w:r>
            </w:del>
          </w:p>
        </w:tc>
      </w:tr>
      <w:tr w:rsidR="00D53C34" w:rsidRPr="007275DF" w14:paraId="1F4E096A" w14:textId="77777777" w:rsidTr="00091D48">
        <w:tc>
          <w:tcPr>
            <w:tcW w:w="2821" w:type="dxa"/>
            <w:gridSpan w:val="3"/>
            <w:shd w:val="clear" w:color="auto" w:fill="auto"/>
          </w:tcPr>
          <w:p w14:paraId="13F6C135" w14:textId="77777777" w:rsidR="00D53C34" w:rsidRPr="007275DF" w:rsidRDefault="00D53C34" w:rsidP="00091D48">
            <w:pPr>
              <w:pStyle w:val="TAL"/>
              <w:rPr>
                <w:b/>
              </w:rPr>
            </w:pPr>
            <w:r w:rsidRPr="007275DF">
              <w:t>OCNG pattern</w:t>
            </w:r>
            <w:r w:rsidRPr="007275DF">
              <w:rPr>
                <w:rFonts w:eastAsia="Calibri" w:cs="Arial"/>
                <w:vertAlign w:val="superscript"/>
                <w:lang w:val="en-US"/>
              </w:rPr>
              <w:t>Note1</w:t>
            </w:r>
          </w:p>
        </w:tc>
        <w:tc>
          <w:tcPr>
            <w:tcW w:w="1328" w:type="dxa"/>
            <w:shd w:val="clear" w:color="auto" w:fill="auto"/>
          </w:tcPr>
          <w:p w14:paraId="7C5ED283" w14:textId="77777777" w:rsidR="00D53C34" w:rsidRPr="007275DF" w:rsidRDefault="00D53C34" w:rsidP="00091D48">
            <w:pPr>
              <w:pStyle w:val="TAC"/>
            </w:pPr>
          </w:p>
        </w:tc>
        <w:tc>
          <w:tcPr>
            <w:tcW w:w="2001" w:type="dxa"/>
          </w:tcPr>
          <w:p w14:paraId="5CBED7A3" w14:textId="77777777" w:rsidR="00D53C34" w:rsidRPr="007275DF" w:rsidRDefault="00D53C34" w:rsidP="00091D48">
            <w:pPr>
              <w:pStyle w:val="TAC"/>
            </w:pPr>
            <w:r w:rsidRPr="007275DF">
              <w:t>1, 2</w:t>
            </w:r>
          </w:p>
        </w:tc>
        <w:tc>
          <w:tcPr>
            <w:tcW w:w="3101" w:type="dxa"/>
            <w:gridSpan w:val="3"/>
            <w:shd w:val="clear" w:color="auto" w:fill="auto"/>
          </w:tcPr>
          <w:p w14:paraId="20635F5C" w14:textId="77777777" w:rsidR="00D53C34" w:rsidRPr="007275DF" w:rsidRDefault="00D53C34" w:rsidP="00091D48">
            <w:pPr>
              <w:pStyle w:val="TAC"/>
            </w:pPr>
            <w:r w:rsidRPr="007275DF">
              <w:t>OP.1</w:t>
            </w:r>
          </w:p>
        </w:tc>
      </w:tr>
      <w:tr w:rsidR="00D53C34" w:rsidRPr="007275DF" w14:paraId="64253952" w14:textId="77777777" w:rsidTr="00091D48">
        <w:tc>
          <w:tcPr>
            <w:tcW w:w="1371" w:type="dxa"/>
            <w:vMerge w:val="restart"/>
            <w:shd w:val="clear" w:color="auto" w:fill="auto"/>
            <w:vAlign w:val="center"/>
          </w:tcPr>
          <w:p w14:paraId="0FCBFBCE" w14:textId="77777777" w:rsidR="00D53C34" w:rsidRPr="007275DF" w:rsidRDefault="00D53C34" w:rsidP="00091D48">
            <w:pPr>
              <w:pStyle w:val="TAL"/>
            </w:pPr>
            <w:r w:rsidRPr="007275DF">
              <w:rPr>
                <w:lang w:val="da-DK"/>
              </w:rPr>
              <w:t>BWP</w:t>
            </w:r>
          </w:p>
        </w:tc>
        <w:tc>
          <w:tcPr>
            <w:tcW w:w="1450" w:type="dxa"/>
            <w:gridSpan w:val="2"/>
            <w:shd w:val="clear" w:color="auto" w:fill="auto"/>
          </w:tcPr>
          <w:p w14:paraId="1F87CE94" w14:textId="77777777" w:rsidR="00D53C34" w:rsidRPr="007275DF" w:rsidRDefault="00D53C34" w:rsidP="00091D48">
            <w:pPr>
              <w:pStyle w:val="TAL"/>
            </w:pPr>
            <w:r w:rsidRPr="007275DF">
              <w:rPr>
                <w:rFonts w:cs="Arial"/>
              </w:rPr>
              <w:t>Initial DL BWP</w:t>
            </w:r>
          </w:p>
        </w:tc>
        <w:tc>
          <w:tcPr>
            <w:tcW w:w="1328" w:type="dxa"/>
            <w:vMerge w:val="restart"/>
            <w:shd w:val="clear" w:color="auto" w:fill="auto"/>
          </w:tcPr>
          <w:p w14:paraId="380CB4D8" w14:textId="77777777" w:rsidR="00D53C34" w:rsidRPr="007275DF" w:rsidRDefault="00D53C34" w:rsidP="00091D48">
            <w:pPr>
              <w:pStyle w:val="TAC"/>
            </w:pPr>
          </w:p>
        </w:tc>
        <w:tc>
          <w:tcPr>
            <w:tcW w:w="2001" w:type="dxa"/>
            <w:vMerge w:val="restart"/>
          </w:tcPr>
          <w:p w14:paraId="5A829B55" w14:textId="77777777" w:rsidR="00D53C34" w:rsidRPr="007275DF" w:rsidRDefault="00D53C34" w:rsidP="00091D48">
            <w:pPr>
              <w:pStyle w:val="TAC"/>
            </w:pPr>
            <w:r w:rsidRPr="007275DF">
              <w:t>1, 2</w:t>
            </w:r>
          </w:p>
        </w:tc>
        <w:tc>
          <w:tcPr>
            <w:tcW w:w="3101" w:type="dxa"/>
            <w:gridSpan w:val="3"/>
            <w:shd w:val="clear" w:color="auto" w:fill="auto"/>
          </w:tcPr>
          <w:p w14:paraId="5F8DF60D" w14:textId="77777777" w:rsidR="00D53C34" w:rsidRPr="007275DF" w:rsidRDefault="00D53C34" w:rsidP="00091D48">
            <w:pPr>
              <w:pStyle w:val="TAC"/>
            </w:pPr>
            <w:r w:rsidRPr="007275DF">
              <w:rPr>
                <w:rFonts w:cs="v3.7.0"/>
              </w:rPr>
              <w:t>DLBWP.0.1</w:t>
            </w:r>
          </w:p>
        </w:tc>
      </w:tr>
      <w:tr w:rsidR="00D53C34" w:rsidRPr="007275DF" w14:paraId="78420B2B" w14:textId="77777777" w:rsidTr="00091D48">
        <w:tc>
          <w:tcPr>
            <w:tcW w:w="1371" w:type="dxa"/>
            <w:vMerge/>
            <w:shd w:val="clear" w:color="auto" w:fill="auto"/>
          </w:tcPr>
          <w:p w14:paraId="0314EE83" w14:textId="77777777" w:rsidR="00D53C34" w:rsidRPr="007275DF" w:rsidRDefault="00D53C34" w:rsidP="00091D48">
            <w:pPr>
              <w:pStyle w:val="TAL"/>
            </w:pPr>
          </w:p>
        </w:tc>
        <w:tc>
          <w:tcPr>
            <w:tcW w:w="1450" w:type="dxa"/>
            <w:gridSpan w:val="2"/>
            <w:shd w:val="clear" w:color="auto" w:fill="auto"/>
          </w:tcPr>
          <w:p w14:paraId="550EC465" w14:textId="77777777" w:rsidR="00D53C34" w:rsidRPr="007275DF" w:rsidRDefault="00D53C34" w:rsidP="00091D48">
            <w:pPr>
              <w:pStyle w:val="TAL"/>
            </w:pPr>
            <w:r w:rsidRPr="007275DF">
              <w:rPr>
                <w:rFonts w:cs="Arial"/>
              </w:rPr>
              <w:t>Dedicated DL BWP</w:t>
            </w:r>
          </w:p>
        </w:tc>
        <w:tc>
          <w:tcPr>
            <w:tcW w:w="1328" w:type="dxa"/>
            <w:vMerge/>
            <w:shd w:val="clear" w:color="auto" w:fill="auto"/>
          </w:tcPr>
          <w:p w14:paraId="3291485C" w14:textId="77777777" w:rsidR="00D53C34" w:rsidRPr="007275DF" w:rsidRDefault="00D53C34" w:rsidP="00091D48">
            <w:pPr>
              <w:pStyle w:val="TAC"/>
            </w:pPr>
          </w:p>
        </w:tc>
        <w:tc>
          <w:tcPr>
            <w:tcW w:w="2001" w:type="dxa"/>
            <w:vMerge/>
          </w:tcPr>
          <w:p w14:paraId="0A91D0F6" w14:textId="77777777" w:rsidR="00D53C34" w:rsidRPr="007275DF" w:rsidRDefault="00D53C34" w:rsidP="00091D48">
            <w:pPr>
              <w:pStyle w:val="TAC"/>
            </w:pPr>
          </w:p>
        </w:tc>
        <w:tc>
          <w:tcPr>
            <w:tcW w:w="3101" w:type="dxa"/>
            <w:gridSpan w:val="3"/>
            <w:shd w:val="clear" w:color="auto" w:fill="auto"/>
          </w:tcPr>
          <w:p w14:paraId="170A1130" w14:textId="77777777" w:rsidR="00D53C34" w:rsidRPr="007275DF" w:rsidRDefault="00D53C34" w:rsidP="00091D48">
            <w:pPr>
              <w:pStyle w:val="TAC"/>
            </w:pPr>
            <w:r w:rsidRPr="007275DF">
              <w:rPr>
                <w:rFonts w:cs="v3.7.0"/>
              </w:rPr>
              <w:t>DLBWP.1.1</w:t>
            </w:r>
          </w:p>
        </w:tc>
      </w:tr>
      <w:tr w:rsidR="00D53C34" w:rsidRPr="007275DF" w14:paraId="1A1B5A33" w14:textId="77777777" w:rsidTr="00091D48">
        <w:tc>
          <w:tcPr>
            <w:tcW w:w="1371" w:type="dxa"/>
            <w:vMerge/>
            <w:shd w:val="clear" w:color="auto" w:fill="auto"/>
          </w:tcPr>
          <w:p w14:paraId="18B35B52" w14:textId="77777777" w:rsidR="00D53C34" w:rsidRPr="007275DF" w:rsidRDefault="00D53C34" w:rsidP="00091D48">
            <w:pPr>
              <w:pStyle w:val="TAL"/>
            </w:pPr>
          </w:p>
        </w:tc>
        <w:tc>
          <w:tcPr>
            <w:tcW w:w="1450" w:type="dxa"/>
            <w:gridSpan w:val="2"/>
            <w:shd w:val="clear" w:color="auto" w:fill="auto"/>
          </w:tcPr>
          <w:p w14:paraId="33C32571" w14:textId="77777777" w:rsidR="00D53C34" w:rsidRPr="007275DF" w:rsidRDefault="00D53C34" w:rsidP="00091D48">
            <w:pPr>
              <w:pStyle w:val="TAL"/>
            </w:pPr>
            <w:r w:rsidRPr="007275DF">
              <w:rPr>
                <w:rFonts w:cs="Arial"/>
              </w:rPr>
              <w:t>Initial UL BWP</w:t>
            </w:r>
          </w:p>
        </w:tc>
        <w:tc>
          <w:tcPr>
            <w:tcW w:w="1328" w:type="dxa"/>
            <w:vMerge/>
            <w:shd w:val="clear" w:color="auto" w:fill="auto"/>
          </w:tcPr>
          <w:p w14:paraId="608032EB" w14:textId="77777777" w:rsidR="00D53C34" w:rsidRPr="007275DF" w:rsidRDefault="00D53C34" w:rsidP="00091D48">
            <w:pPr>
              <w:pStyle w:val="TAC"/>
            </w:pPr>
          </w:p>
        </w:tc>
        <w:tc>
          <w:tcPr>
            <w:tcW w:w="2001" w:type="dxa"/>
            <w:vMerge/>
          </w:tcPr>
          <w:p w14:paraId="312E5D87" w14:textId="77777777" w:rsidR="00D53C34" w:rsidRPr="007275DF" w:rsidRDefault="00D53C34" w:rsidP="00091D48">
            <w:pPr>
              <w:pStyle w:val="TAC"/>
            </w:pPr>
          </w:p>
        </w:tc>
        <w:tc>
          <w:tcPr>
            <w:tcW w:w="3101" w:type="dxa"/>
            <w:gridSpan w:val="3"/>
            <w:shd w:val="clear" w:color="auto" w:fill="auto"/>
          </w:tcPr>
          <w:p w14:paraId="5AC6DD0E" w14:textId="77777777" w:rsidR="00D53C34" w:rsidRPr="007275DF" w:rsidRDefault="00D53C34" w:rsidP="00091D48">
            <w:pPr>
              <w:pStyle w:val="TAC"/>
            </w:pPr>
            <w:r w:rsidRPr="007275DF">
              <w:rPr>
                <w:rFonts w:cs="v3.7.0"/>
              </w:rPr>
              <w:t>ULBWP.0.1</w:t>
            </w:r>
          </w:p>
        </w:tc>
      </w:tr>
      <w:tr w:rsidR="00D53C34" w:rsidRPr="007275DF" w14:paraId="140CB0CB" w14:textId="77777777" w:rsidTr="00091D48">
        <w:tc>
          <w:tcPr>
            <w:tcW w:w="1371" w:type="dxa"/>
            <w:vMerge/>
            <w:shd w:val="clear" w:color="auto" w:fill="auto"/>
          </w:tcPr>
          <w:p w14:paraId="26601086" w14:textId="77777777" w:rsidR="00D53C34" w:rsidRPr="007275DF" w:rsidRDefault="00D53C34" w:rsidP="00091D48">
            <w:pPr>
              <w:pStyle w:val="TAL"/>
            </w:pPr>
          </w:p>
        </w:tc>
        <w:tc>
          <w:tcPr>
            <w:tcW w:w="1450" w:type="dxa"/>
            <w:gridSpan w:val="2"/>
            <w:shd w:val="clear" w:color="auto" w:fill="auto"/>
          </w:tcPr>
          <w:p w14:paraId="4E66AEC9" w14:textId="77777777" w:rsidR="00D53C34" w:rsidRPr="007275DF" w:rsidRDefault="00D53C34" w:rsidP="00091D48">
            <w:pPr>
              <w:pStyle w:val="TAL"/>
            </w:pPr>
            <w:r w:rsidRPr="007275DF">
              <w:rPr>
                <w:rFonts w:cs="Arial"/>
              </w:rPr>
              <w:t>Dedicated UL BWP</w:t>
            </w:r>
          </w:p>
        </w:tc>
        <w:tc>
          <w:tcPr>
            <w:tcW w:w="1328" w:type="dxa"/>
            <w:vMerge/>
            <w:shd w:val="clear" w:color="auto" w:fill="auto"/>
          </w:tcPr>
          <w:p w14:paraId="544C2125" w14:textId="77777777" w:rsidR="00D53C34" w:rsidRPr="007275DF" w:rsidRDefault="00D53C34" w:rsidP="00091D48">
            <w:pPr>
              <w:pStyle w:val="TAC"/>
            </w:pPr>
          </w:p>
        </w:tc>
        <w:tc>
          <w:tcPr>
            <w:tcW w:w="2001" w:type="dxa"/>
            <w:vMerge/>
          </w:tcPr>
          <w:p w14:paraId="07A07744" w14:textId="77777777" w:rsidR="00D53C34" w:rsidRPr="007275DF" w:rsidRDefault="00D53C34" w:rsidP="00091D48">
            <w:pPr>
              <w:pStyle w:val="TAC"/>
            </w:pPr>
          </w:p>
        </w:tc>
        <w:tc>
          <w:tcPr>
            <w:tcW w:w="3101" w:type="dxa"/>
            <w:gridSpan w:val="3"/>
            <w:shd w:val="clear" w:color="auto" w:fill="auto"/>
          </w:tcPr>
          <w:p w14:paraId="320C119E" w14:textId="77777777" w:rsidR="00D53C34" w:rsidRPr="007275DF" w:rsidRDefault="00D53C34" w:rsidP="00091D48">
            <w:pPr>
              <w:pStyle w:val="TAC"/>
            </w:pPr>
            <w:r w:rsidRPr="007275DF">
              <w:rPr>
                <w:rFonts w:cs="v3.7.0"/>
              </w:rPr>
              <w:t>ULBWP.1.1</w:t>
            </w:r>
          </w:p>
        </w:tc>
      </w:tr>
      <w:tr w:rsidR="00D53C34" w:rsidRPr="007275DF" w14:paraId="3D9197DB" w14:textId="77777777" w:rsidTr="00091D48">
        <w:tc>
          <w:tcPr>
            <w:tcW w:w="2821" w:type="dxa"/>
            <w:gridSpan w:val="3"/>
            <w:shd w:val="clear" w:color="auto" w:fill="auto"/>
          </w:tcPr>
          <w:p w14:paraId="45E71FC8" w14:textId="77777777" w:rsidR="00D53C34" w:rsidRPr="007275DF" w:rsidRDefault="00D53C34" w:rsidP="00091D48">
            <w:pPr>
              <w:pStyle w:val="TAL"/>
            </w:pPr>
            <w:r w:rsidRPr="007275DF">
              <w:t>SMTC configuration</w:t>
            </w:r>
          </w:p>
        </w:tc>
        <w:tc>
          <w:tcPr>
            <w:tcW w:w="1328" w:type="dxa"/>
            <w:shd w:val="clear" w:color="auto" w:fill="auto"/>
          </w:tcPr>
          <w:p w14:paraId="4EBB12CC" w14:textId="77777777" w:rsidR="00D53C34" w:rsidRPr="007275DF" w:rsidRDefault="00D53C34" w:rsidP="00091D48">
            <w:pPr>
              <w:pStyle w:val="TAC"/>
            </w:pPr>
          </w:p>
        </w:tc>
        <w:tc>
          <w:tcPr>
            <w:tcW w:w="2001" w:type="dxa"/>
          </w:tcPr>
          <w:p w14:paraId="79CCFF76" w14:textId="77777777" w:rsidR="00D53C34" w:rsidRPr="007275DF" w:rsidRDefault="00D53C34" w:rsidP="00091D48">
            <w:pPr>
              <w:pStyle w:val="TAC"/>
            </w:pPr>
            <w:r w:rsidRPr="007275DF">
              <w:t>1, 2</w:t>
            </w:r>
          </w:p>
        </w:tc>
        <w:tc>
          <w:tcPr>
            <w:tcW w:w="3101" w:type="dxa"/>
            <w:gridSpan w:val="3"/>
            <w:shd w:val="clear" w:color="auto" w:fill="auto"/>
          </w:tcPr>
          <w:p w14:paraId="48714C86" w14:textId="77777777" w:rsidR="00D53C34" w:rsidRPr="007275DF" w:rsidRDefault="00D53C34" w:rsidP="00091D48">
            <w:pPr>
              <w:pStyle w:val="TAC"/>
            </w:pPr>
            <w:r w:rsidRPr="007275DF">
              <w:t>SMTC.1</w:t>
            </w:r>
          </w:p>
        </w:tc>
      </w:tr>
      <w:tr w:rsidR="00D53C34" w:rsidRPr="007275DF" w14:paraId="771F1A98" w14:textId="77777777" w:rsidTr="00091D48">
        <w:trPr>
          <w:trHeight w:val="116"/>
        </w:trPr>
        <w:tc>
          <w:tcPr>
            <w:tcW w:w="1410" w:type="dxa"/>
            <w:gridSpan w:val="2"/>
            <w:tcBorders>
              <w:top w:val="single" w:sz="4" w:space="0" w:color="auto"/>
              <w:left w:val="single" w:sz="4" w:space="0" w:color="auto"/>
              <w:bottom w:val="nil"/>
              <w:right w:val="single" w:sz="4" w:space="0" w:color="auto"/>
            </w:tcBorders>
            <w:shd w:val="clear" w:color="auto" w:fill="auto"/>
          </w:tcPr>
          <w:p w14:paraId="157B8AF9" w14:textId="77777777" w:rsidR="00D53C34" w:rsidRPr="007275DF" w:rsidRDefault="00D53C34" w:rsidP="00091D48">
            <w:pPr>
              <w:pStyle w:val="TAL"/>
            </w:pPr>
            <w:r w:rsidRPr="007275DF">
              <w:t>SSB configuration</w:t>
            </w:r>
          </w:p>
        </w:tc>
        <w:tc>
          <w:tcPr>
            <w:tcW w:w="1411" w:type="dxa"/>
            <w:tcBorders>
              <w:left w:val="single" w:sz="4" w:space="0" w:color="auto"/>
            </w:tcBorders>
            <w:shd w:val="clear" w:color="auto" w:fill="auto"/>
          </w:tcPr>
          <w:p w14:paraId="3F8F20D7" w14:textId="77777777" w:rsidR="00D53C34" w:rsidRPr="007275DF" w:rsidRDefault="00D53C34" w:rsidP="00091D48">
            <w:pPr>
              <w:pStyle w:val="TAL"/>
            </w:pPr>
            <w:r w:rsidRPr="007275DF">
              <w:rPr>
                <w:rFonts w:cs="Arial"/>
              </w:rPr>
              <w:t>Semi-static channel access</w:t>
            </w:r>
            <w:r w:rsidRPr="007275DF">
              <w:rPr>
                <w:vertAlign w:val="superscript"/>
              </w:rPr>
              <w:t xml:space="preserve"> Note 4, 6</w:t>
            </w:r>
          </w:p>
        </w:tc>
        <w:tc>
          <w:tcPr>
            <w:tcW w:w="1328" w:type="dxa"/>
            <w:shd w:val="clear" w:color="auto" w:fill="auto"/>
          </w:tcPr>
          <w:p w14:paraId="70EB9C4A" w14:textId="77777777" w:rsidR="00D53C34" w:rsidRPr="007275DF" w:rsidRDefault="00D53C34" w:rsidP="00091D48">
            <w:pPr>
              <w:pStyle w:val="TAC"/>
            </w:pPr>
          </w:p>
        </w:tc>
        <w:tc>
          <w:tcPr>
            <w:tcW w:w="2001" w:type="dxa"/>
          </w:tcPr>
          <w:p w14:paraId="19D7A7F7" w14:textId="77777777" w:rsidR="00D53C34" w:rsidRPr="007275DF" w:rsidRDefault="00D53C34" w:rsidP="00091D48">
            <w:pPr>
              <w:pStyle w:val="TAC"/>
            </w:pPr>
            <w:r w:rsidRPr="007275DF">
              <w:t>1, 2</w:t>
            </w:r>
          </w:p>
        </w:tc>
        <w:tc>
          <w:tcPr>
            <w:tcW w:w="3101" w:type="dxa"/>
            <w:gridSpan w:val="3"/>
            <w:shd w:val="clear" w:color="auto" w:fill="auto"/>
          </w:tcPr>
          <w:p w14:paraId="0153638F" w14:textId="77777777" w:rsidR="00D53C34" w:rsidRPr="007275DF" w:rsidRDefault="00D53C34" w:rsidP="00091D48">
            <w:pPr>
              <w:pStyle w:val="TAC"/>
            </w:pPr>
            <w:r w:rsidRPr="007275DF">
              <w:rPr>
                <w:rFonts w:cs="Arial"/>
                <w:szCs w:val="18"/>
              </w:rPr>
              <w:t>S</w:t>
            </w:r>
            <w:r w:rsidRPr="007275DF">
              <w:t>SB.1 CCA</w:t>
            </w:r>
          </w:p>
        </w:tc>
      </w:tr>
      <w:tr w:rsidR="00D53C34" w:rsidRPr="007275DF" w14:paraId="165E75C5" w14:textId="77777777" w:rsidTr="00091D48">
        <w:trPr>
          <w:trHeight w:val="116"/>
        </w:trPr>
        <w:tc>
          <w:tcPr>
            <w:tcW w:w="1410" w:type="dxa"/>
            <w:gridSpan w:val="2"/>
            <w:tcBorders>
              <w:top w:val="nil"/>
              <w:left w:val="single" w:sz="4" w:space="0" w:color="auto"/>
              <w:bottom w:val="single" w:sz="4" w:space="0" w:color="auto"/>
              <w:right w:val="single" w:sz="4" w:space="0" w:color="auto"/>
            </w:tcBorders>
            <w:shd w:val="clear" w:color="auto" w:fill="auto"/>
          </w:tcPr>
          <w:p w14:paraId="7F4C3B84" w14:textId="77777777" w:rsidR="00D53C34" w:rsidRPr="007275DF" w:rsidRDefault="00D53C34" w:rsidP="00091D48">
            <w:pPr>
              <w:pStyle w:val="TAL"/>
            </w:pPr>
          </w:p>
        </w:tc>
        <w:tc>
          <w:tcPr>
            <w:tcW w:w="1411" w:type="dxa"/>
            <w:tcBorders>
              <w:left w:val="single" w:sz="4" w:space="0" w:color="auto"/>
            </w:tcBorders>
            <w:shd w:val="clear" w:color="auto" w:fill="auto"/>
          </w:tcPr>
          <w:p w14:paraId="2A943DE7" w14:textId="77777777" w:rsidR="00D53C34" w:rsidRPr="007275DF" w:rsidRDefault="00D53C34" w:rsidP="00091D48">
            <w:pPr>
              <w:pStyle w:val="TAL"/>
            </w:pPr>
            <w:r w:rsidRPr="007275DF">
              <w:rPr>
                <w:rFonts w:cs="v4.2.0"/>
              </w:rPr>
              <w:t>Dynamic channel access</w:t>
            </w:r>
            <w:r w:rsidRPr="007275DF">
              <w:rPr>
                <w:vertAlign w:val="superscript"/>
              </w:rPr>
              <w:t xml:space="preserve"> Note 5, 6</w:t>
            </w:r>
          </w:p>
        </w:tc>
        <w:tc>
          <w:tcPr>
            <w:tcW w:w="1328" w:type="dxa"/>
            <w:shd w:val="clear" w:color="auto" w:fill="auto"/>
          </w:tcPr>
          <w:p w14:paraId="14177FA4" w14:textId="77777777" w:rsidR="00D53C34" w:rsidRPr="007275DF" w:rsidRDefault="00D53C34" w:rsidP="00091D48">
            <w:pPr>
              <w:pStyle w:val="TAC"/>
            </w:pPr>
          </w:p>
        </w:tc>
        <w:tc>
          <w:tcPr>
            <w:tcW w:w="2001" w:type="dxa"/>
          </w:tcPr>
          <w:p w14:paraId="64887D4F" w14:textId="77777777" w:rsidR="00D53C34" w:rsidRPr="007275DF" w:rsidRDefault="00D53C34" w:rsidP="00091D48">
            <w:pPr>
              <w:pStyle w:val="TAC"/>
            </w:pPr>
            <w:r w:rsidRPr="007275DF">
              <w:t>1, 2</w:t>
            </w:r>
          </w:p>
        </w:tc>
        <w:tc>
          <w:tcPr>
            <w:tcW w:w="3101" w:type="dxa"/>
            <w:gridSpan w:val="3"/>
            <w:shd w:val="clear" w:color="auto" w:fill="auto"/>
          </w:tcPr>
          <w:p w14:paraId="633C2B85" w14:textId="77777777" w:rsidR="00D53C34" w:rsidRPr="007275DF" w:rsidRDefault="00D53C34" w:rsidP="00091D48">
            <w:pPr>
              <w:pStyle w:val="TAC"/>
              <w:rPr>
                <w:lang w:val="en-US" w:eastAsia="ja-JP"/>
              </w:rPr>
            </w:pPr>
            <w:r w:rsidRPr="007275DF">
              <w:rPr>
                <w:rFonts w:cs="Arial"/>
                <w:szCs w:val="18"/>
              </w:rPr>
              <w:t>S</w:t>
            </w:r>
            <w:r w:rsidRPr="007275DF">
              <w:t>SB.2 CCA</w:t>
            </w:r>
          </w:p>
        </w:tc>
      </w:tr>
      <w:tr w:rsidR="00D53C34" w:rsidRPr="007275DF" w14:paraId="5197CBF1" w14:textId="77777777" w:rsidTr="00091D48">
        <w:trPr>
          <w:trHeight w:val="116"/>
        </w:trPr>
        <w:tc>
          <w:tcPr>
            <w:tcW w:w="2821" w:type="dxa"/>
            <w:gridSpan w:val="3"/>
            <w:shd w:val="clear" w:color="auto" w:fill="auto"/>
          </w:tcPr>
          <w:p w14:paraId="40D8C1FC" w14:textId="77777777" w:rsidR="00D53C34" w:rsidRPr="007275DF" w:rsidRDefault="00D53C34" w:rsidP="00091D48">
            <w:pPr>
              <w:pStyle w:val="TAL"/>
            </w:pPr>
            <w:r w:rsidRPr="007275DF">
              <w:rPr>
                <w:rFonts w:cs="v4.2.0"/>
                <w:lang w:val="it-IT" w:eastAsia="zh-CN"/>
              </w:rPr>
              <w:t xml:space="preserve">DBT </w:t>
            </w:r>
            <w:proofErr w:type="spellStart"/>
            <w:r w:rsidRPr="007275DF">
              <w:rPr>
                <w:rFonts w:cs="v4.2.0"/>
                <w:lang w:val="it-IT" w:eastAsia="zh-CN"/>
              </w:rPr>
              <w:t>window</w:t>
            </w:r>
            <w:proofErr w:type="spellEnd"/>
            <w:r w:rsidRPr="007275DF">
              <w:rPr>
                <w:rFonts w:cs="v4.2.0"/>
                <w:lang w:val="it-IT" w:eastAsia="zh-CN"/>
              </w:rPr>
              <w:t xml:space="preserve"> </w:t>
            </w:r>
            <w:proofErr w:type="spellStart"/>
            <w:r w:rsidRPr="007275DF">
              <w:rPr>
                <w:rFonts w:cs="v4.2.0"/>
                <w:lang w:val="it-IT" w:eastAsia="zh-CN"/>
              </w:rPr>
              <w:t>configuration</w:t>
            </w:r>
            <w:proofErr w:type="spellEnd"/>
          </w:p>
        </w:tc>
        <w:tc>
          <w:tcPr>
            <w:tcW w:w="1328" w:type="dxa"/>
            <w:shd w:val="clear" w:color="auto" w:fill="auto"/>
          </w:tcPr>
          <w:p w14:paraId="5696BBF5" w14:textId="77777777" w:rsidR="00D53C34" w:rsidRPr="007275DF" w:rsidRDefault="00D53C34" w:rsidP="00091D48">
            <w:pPr>
              <w:pStyle w:val="TAC"/>
            </w:pPr>
          </w:p>
        </w:tc>
        <w:tc>
          <w:tcPr>
            <w:tcW w:w="2001" w:type="dxa"/>
          </w:tcPr>
          <w:p w14:paraId="6FB596EB" w14:textId="77777777" w:rsidR="00D53C34" w:rsidRPr="007275DF" w:rsidRDefault="00D53C34" w:rsidP="00091D48">
            <w:pPr>
              <w:pStyle w:val="TAC"/>
            </w:pPr>
          </w:p>
        </w:tc>
        <w:tc>
          <w:tcPr>
            <w:tcW w:w="3101" w:type="dxa"/>
            <w:gridSpan w:val="3"/>
            <w:shd w:val="clear" w:color="auto" w:fill="auto"/>
          </w:tcPr>
          <w:p w14:paraId="246BAB4F" w14:textId="77777777" w:rsidR="00D53C34" w:rsidRPr="007275DF" w:rsidRDefault="00D53C34" w:rsidP="00091D48">
            <w:pPr>
              <w:pStyle w:val="TAC"/>
              <w:rPr>
                <w:lang w:val="en-US" w:eastAsia="ja-JP"/>
              </w:rPr>
            </w:pPr>
            <w:r w:rsidRPr="007275DF">
              <w:rPr>
                <w:lang w:val="en-US" w:eastAsia="ja-JP"/>
              </w:rPr>
              <w:t xml:space="preserve">As defined in </w:t>
            </w:r>
            <w:r>
              <w:rPr>
                <w:lang w:val="en-US"/>
              </w:rPr>
              <w:t>A.3.28</w:t>
            </w:r>
            <w:r w:rsidRPr="007275DF">
              <w:rPr>
                <w:lang w:val="en-US"/>
              </w:rPr>
              <w:t>.1</w:t>
            </w:r>
          </w:p>
        </w:tc>
      </w:tr>
      <w:tr w:rsidR="00D53C34" w:rsidRPr="007275DF" w14:paraId="69EFE453" w14:textId="77777777" w:rsidTr="00091D48">
        <w:tc>
          <w:tcPr>
            <w:tcW w:w="2821" w:type="dxa"/>
            <w:gridSpan w:val="3"/>
            <w:vMerge w:val="restart"/>
            <w:shd w:val="clear" w:color="auto" w:fill="auto"/>
          </w:tcPr>
          <w:p w14:paraId="4777B903" w14:textId="77777777" w:rsidR="00D53C34" w:rsidRPr="007275DF" w:rsidRDefault="00D53C34" w:rsidP="00091D48">
            <w:pPr>
              <w:pStyle w:val="TAL"/>
              <w:rPr>
                <w:rFonts w:cs="Arial"/>
              </w:rPr>
            </w:pPr>
            <w:r w:rsidRPr="007275DF">
              <w:rPr>
                <w:rFonts w:cs="Arial"/>
              </w:rPr>
              <w:t>b2-Threshold2NR</w:t>
            </w:r>
          </w:p>
        </w:tc>
        <w:tc>
          <w:tcPr>
            <w:tcW w:w="1328" w:type="dxa"/>
            <w:vMerge w:val="restart"/>
            <w:shd w:val="clear" w:color="auto" w:fill="auto"/>
            <w:vAlign w:val="center"/>
          </w:tcPr>
          <w:p w14:paraId="57018779" w14:textId="77777777" w:rsidR="00D53C34" w:rsidRPr="007275DF" w:rsidRDefault="00D53C34" w:rsidP="00091D48">
            <w:pPr>
              <w:pStyle w:val="TAC"/>
            </w:pPr>
            <w:r w:rsidRPr="007275DF">
              <w:t>dBm</w:t>
            </w:r>
          </w:p>
        </w:tc>
        <w:tc>
          <w:tcPr>
            <w:tcW w:w="2001" w:type="dxa"/>
          </w:tcPr>
          <w:p w14:paraId="70B70F8F" w14:textId="77777777" w:rsidR="00D53C34" w:rsidRPr="007275DF" w:rsidRDefault="00D53C34" w:rsidP="00091D48">
            <w:pPr>
              <w:pStyle w:val="TAC"/>
            </w:pPr>
            <w:r w:rsidRPr="007275DF">
              <w:t>1</w:t>
            </w:r>
          </w:p>
        </w:tc>
        <w:tc>
          <w:tcPr>
            <w:tcW w:w="3101" w:type="dxa"/>
            <w:gridSpan w:val="3"/>
            <w:shd w:val="clear" w:color="auto" w:fill="auto"/>
            <w:vAlign w:val="center"/>
          </w:tcPr>
          <w:p w14:paraId="39DCE2A7" w14:textId="77777777" w:rsidR="00D53C34" w:rsidRPr="007275DF" w:rsidRDefault="00D53C34" w:rsidP="00091D48">
            <w:pPr>
              <w:pStyle w:val="TAC"/>
            </w:pPr>
            <w:r w:rsidRPr="007275DF">
              <w:t>-105</w:t>
            </w:r>
          </w:p>
        </w:tc>
      </w:tr>
      <w:tr w:rsidR="00D53C34" w:rsidRPr="007275DF" w14:paraId="3C9CFB0D" w14:textId="77777777" w:rsidTr="00091D48">
        <w:tc>
          <w:tcPr>
            <w:tcW w:w="2821" w:type="dxa"/>
            <w:gridSpan w:val="3"/>
            <w:vMerge/>
            <w:shd w:val="clear" w:color="auto" w:fill="auto"/>
          </w:tcPr>
          <w:p w14:paraId="3317452E" w14:textId="77777777" w:rsidR="00D53C34" w:rsidRPr="007275DF" w:rsidRDefault="00D53C34" w:rsidP="00091D48">
            <w:pPr>
              <w:pStyle w:val="TAL"/>
              <w:rPr>
                <w:rFonts w:cs="Arial"/>
              </w:rPr>
            </w:pPr>
          </w:p>
        </w:tc>
        <w:tc>
          <w:tcPr>
            <w:tcW w:w="1328" w:type="dxa"/>
            <w:vMerge/>
            <w:shd w:val="clear" w:color="auto" w:fill="auto"/>
            <w:vAlign w:val="center"/>
          </w:tcPr>
          <w:p w14:paraId="1EC5C74F" w14:textId="77777777" w:rsidR="00D53C34" w:rsidRPr="007275DF" w:rsidRDefault="00D53C34" w:rsidP="00091D48">
            <w:pPr>
              <w:pStyle w:val="TAC"/>
            </w:pPr>
          </w:p>
        </w:tc>
        <w:tc>
          <w:tcPr>
            <w:tcW w:w="2001" w:type="dxa"/>
          </w:tcPr>
          <w:p w14:paraId="247BF41F" w14:textId="77777777" w:rsidR="00D53C34" w:rsidRPr="007275DF" w:rsidRDefault="00D53C34" w:rsidP="00091D48">
            <w:pPr>
              <w:pStyle w:val="TAC"/>
            </w:pPr>
            <w:r w:rsidRPr="007275DF">
              <w:t>2</w:t>
            </w:r>
          </w:p>
        </w:tc>
        <w:tc>
          <w:tcPr>
            <w:tcW w:w="3101" w:type="dxa"/>
            <w:gridSpan w:val="3"/>
            <w:shd w:val="clear" w:color="auto" w:fill="auto"/>
            <w:vAlign w:val="center"/>
          </w:tcPr>
          <w:p w14:paraId="42511B9C" w14:textId="77777777" w:rsidR="00D53C34" w:rsidRPr="007275DF" w:rsidRDefault="00D53C34" w:rsidP="00091D48">
            <w:pPr>
              <w:pStyle w:val="TAC"/>
            </w:pPr>
            <w:r w:rsidRPr="007275DF">
              <w:t>-103</w:t>
            </w:r>
          </w:p>
        </w:tc>
      </w:tr>
      <w:tr w:rsidR="00D53C34" w:rsidRPr="007275DF" w14:paraId="72AB8656" w14:textId="77777777" w:rsidTr="00091D48">
        <w:tc>
          <w:tcPr>
            <w:tcW w:w="2821" w:type="dxa"/>
            <w:gridSpan w:val="3"/>
            <w:shd w:val="clear" w:color="auto" w:fill="auto"/>
          </w:tcPr>
          <w:p w14:paraId="6D57F138" w14:textId="77777777" w:rsidR="00D53C34" w:rsidRPr="007275DF" w:rsidRDefault="00D53C34" w:rsidP="00091D48">
            <w:pPr>
              <w:pStyle w:val="TAL"/>
              <w:rPr>
                <w:rFonts w:cs="Arial"/>
                <w:lang w:val="en-US"/>
              </w:rPr>
            </w:pPr>
            <w:r w:rsidRPr="007275DF">
              <w:rPr>
                <w:rFonts w:cs="Arial"/>
              </w:rPr>
              <w:t>EPRE ratio of PSS to SSS</w:t>
            </w:r>
          </w:p>
        </w:tc>
        <w:tc>
          <w:tcPr>
            <w:tcW w:w="1328" w:type="dxa"/>
            <w:vMerge w:val="restart"/>
            <w:shd w:val="clear" w:color="auto" w:fill="auto"/>
            <w:vAlign w:val="center"/>
          </w:tcPr>
          <w:p w14:paraId="61CDE6D4" w14:textId="77777777" w:rsidR="00D53C34" w:rsidRPr="007275DF" w:rsidRDefault="00D53C34" w:rsidP="00091D48">
            <w:pPr>
              <w:pStyle w:val="TAC"/>
            </w:pPr>
            <w:r w:rsidRPr="007275DF">
              <w:t>dB</w:t>
            </w:r>
          </w:p>
        </w:tc>
        <w:tc>
          <w:tcPr>
            <w:tcW w:w="2001" w:type="dxa"/>
            <w:vMerge w:val="restart"/>
          </w:tcPr>
          <w:p w14:paraId="331D4C07" w14:textId="77777777" w:rsidR="00D53C34" w:rsidRPr="007275DF" w:rsidRDefault="00D53C34" w:rsidP="00091D48">
            <w:pPr>
              <w:pStyle w:val="TAC"/>
            </w:pPr>
            <w:r w:rsidRPr="007275DF">
              <w:t>1, 2</w:t>
            </w:r>
          </w:p>
        </w:tc>
        <w:tc>
          <w:tcPr>
            <w:tcW w:w="3101" w:type="dxa"/>
            <w:gridSpan w:val="3"/>
            <w:vMerge w:val="restart"/>
            <w:shd w:val="clear" w:color="auto" w:fill="auto"/>
            <w:vAlign w:val="center"/>
          </w:tcPr>
          <w:p w14:paraId="05FA696F" w14:textId="77777777" w:rsidR="00D53C34" w:rsidRPr="007275DF" w:rsidRDefault="00D53C34" w:rsidP="00091D48">
            <w:pPr>
              <w:pStyle w:val="TAC"/>
            </w:pPr>
            <w:r w:rsidRPr="007275DF">
              <w:t>0</w:t>
            </w:r>
          </w:p>
        </w:tc>
      </w:tr>
      <w:tr w:rsidR="00D53C34" w:rsidRPr="007275DF" w14:paraId="062B3020" w14:textId="77777777" w:rsidTr="00091D48">
        <w:tc>
          <w:tcPr>
            <w:tcW w:w="2821" w:type="dxa"/>
            <w:gridSpan w:val="3"/>
            <w:shd w:val="clear" w:color="auto" w:fill="auto"/>
          </w:tcPr>
          <w:p w14:paraId="394D883B" w14:textId="77777777" w:rsidR="00D53C34" w:rsidRPr="007275DF" w:rsidRDefault="00D53C34" w:rsidP="00091D48">
            <w:pPr>
              <w:pStyle w:val="TAL"/>
              <w:rPr>
                <w:rFonts w:cs="Arial"/>
                <w:lang w:val="en-US"/>
              </w:rPr>
            </w:pPr>
            <w:r w:rsidRPr="007275DF">
              <w:rPr>
                <w:rFonts w:cs="Arial"/>
              </w:rPr>
              <w:t>EPRE ratio of PBCH_DMRS to SSS</w:t>
            </w:r>
          </w:p>
        </w:tc>
        <w:tc>
          <w:tcPr>
            <w:tcW w:w="1328" w:type="dxa"/>
            <w:vMerge/>
            <w:shd w:val="clear" w:color="auto" w:fill="auto"/>
          </w:tcPr>
          <w:p w14:paraId="6E7003FE" w14:textId="77777777" w:rsidR="00D53C34" w:rsidRPr="007275DF" w:rsidRDefault="00D53C34" w:rsidP="00091D48">
            <w:pPr>
              <w:pStyle w:val="TAC"/>
            </w:pPr>
          </w:p>
        </w:tc>
        <w:tc>
          <w:tcPr>
            <w:tcW w:w="2001" w:type="dxa"/>
            <w:vMerge/>
          </w:tcPr>
          <w:p w14:paraId="5A5608D4" w14:textId="77777777" w:rsidR="00D53C34" w:rsidRPr="007275DF" w:rsidRDefault="00D53C34" w:rsidP="00091D48">
            <w:pPr>
              <w:pStyle w:val="TAC"/>
            </w:pPr>
          </w:p>
        </w:tc>
        <w:tc>
          <w:tcPr>
            <w:tcW w:w="3101" w:type="dxa"/>
            <w:gridSpan w:val="3"/>
            <w:vMerge/>
            <w:shd w:val="clear" w:color="auto" w:fill="auto"/>
          </w:tcPr>
          <w:p w14:paraId="319D9A0A" w14:textId="77777777" w:rsidR="00D53C34" w:rsidRPr="007275DF" w:rsidRDefault="00D53C34" w:rsidP="00091D48">
            <w:pPr>
              <w:pStyle w:val="TAC"/>
            </w:pPr>
          </w:p>
        </w:tc>
      </w:tr>
      <w:tr w:rsidR="00D53C34" w:rsidRPr="007275DF" w14:paraId="2A4E4B53" w14:textId="77777777" w:rsidTr="00091D48">
        <w:tc>
          <w:tcPr>
            <w:tcW w:w="2821" w:type="dxa"/>
            <w:gridSpan w:val="3"/>
            <w:shd w:val="clear" w:color="auto" w:fill="auto"/>
          </w:tcPr>
          <w:p w14:paraId="41E201D5" w14:textId="77777777" w:rsidR="00D53C34" w:rsidRPr="007275DF" w:rsidRDefault="00D53C34" w:rsidP="00091D48">
            <w:pPr>
              <w:pStyle w:val="TAL"/>
              <w:rPr>
                <w:rFonts w:cs="Arial"/>
                <w:lang w:val="en-US"/>
              </w:rPr>
            </w:pPr>
            <w:r w:rsidRPr="007275DF">
              <w:rPr>
                <w:rFonts w:cs="Arial"/>
              </w:rPr>
              <w:t>EPRE ratio of PBCH to PBCH_DMRS</w:t>
            </w:r>
          </w:p>
        </w:tc>
        <w:tc>
          <w:tcPr>
            <w:tcW w:w="1328" w:type="dxa"/>
            <w:vMerge/>
            <w:shd w:val="clear" w:color="auto" w:fill="auto"/>
          </w:tcPr>
          <w:p w14:paraId="166D29CA" w14:textId="77777777" w:rsidR="00D53C34" w:rsidRPr="007275DF" w:rsidRDefault="00D53C34" w:rsidP="00091D48">
            <w:pPr>
              <w:pStyle w:val="TAC"/>
            </w:pPr>
          </w:p>
        </w:tc>
        <w:tc>
          <w:tcPr>
            <w:tcW w:w="2001" w:type="dxa"/>
            <w:vMerge/>
          </w:tcPr>
          <w:p w14:paraId="74E8E2F3" w14:textId="77777777" w:rsidR="00D53C34" w:rsidRPr="007275DF" w:rsidRDefault="00D53C34" w:rsidP="00091D48">
            <w:pPr>
              <w:pStyle w:val="TAC"/>
            </w:pPr>
          </w:p>
        </w:tc>
        <w:tc>
          <w:tcPr>
            <w:tcW w:w="3101" w:type="dxa"/>
            <w:gridSpan w:val="3"/>
            <w:vMerge/>
            <w:shd w:val="clear" w:color="auto" w:fill="auto"/>
          </w:tcPr>
          <w:p w14:paraId="255789CD" w14:textId="77777777" w:rsidR="00D53C34" w:rsidRPr="007275DF" w:rsidRDefault="00D53C34" w:rsidP="00091D48">
            <w:pPr>
              <w:pStyle w:val="TAC"/>
            </w:pPr>
          </w:p>
        </w:tc>
      </w:tr>
      <w:tr w:rsidR="00D53C34" w:rsidRPr="007275DF" w14:paraId="7877B909" w14:textId="77777777" w:rsidTr="00091D48">
        <w:tc>
          <w:tcPr>
            <w:tcW w:w="2821" w:type="dxa"/>
            <w:gridSpan w:val="3"/>
            <w:shd w:val="clear" w:color="auto" w:fill="auto"/>
          </w:tcPr>
          <w:p w14:paraId="18AC7E6E" w14:textId="77777777" w:rsidR="00D53C34" w:rsidRPr="007275DF" w:rsidRDefault="00D53C34" w:rsidP="00091D48">
            <w:pPr>
              <w:pStyle w:val="TAL"/>
              <w:rPr>
                <w:rFonts w:cs="Arial"/>
                <w:lang w:val="en-US"/>
              </w:rPr>
            </w:pPr>
            <w:r w:rsidRPr="007275DF">
              <w:rPr>
                <w:rFonts w:cs="Arial"/>
              </w:rPr>
              <w:t>EPRE ratio of PDCCH_DMRS to SSS</w:t>
            </w:r>
          </w:p>
        </w:tc>
        <w:tc>
          <w:tcPr>
            <w:tcW w:w="1328" w:type="dxa"/>
            <w:vMerge/>
            <w:shd w:val="clear" w:color="auto" w:fill="auto"/>
          </w:tcPr>
          <w:p w14:paraId="2C7AFC2F" w14:textId="77777777" w:rsidR="00D53C34" w:rsidRPr="007275DF" w:rsidRDefault="00D53C34" w:rsidP="00091D48">
            <w:pPr>
              <w:pStyle w:val="TAC"/>
            </w:pPr>
          </w:p>
        </w:tc>
        <w:tc>
          <w:tcPr>
            <w:tcW w:w="2001" w:type="dxa"/>
            <w:vMerge/>
          </w:tcPr>
          <w:p w14:paraId="05294FB9" w14:textId="77777777" w:rsidR="00D53C34" w:rsidRPr="007275DF" w:rsidRDefault="00D53C34" w:rsidP="00091D48">
            <w:pPr>
              <w:pStyle w:val="TAC"/>
            </w:pPr>
          </w:p>
        </w:tc>
        <w:tc>
          <w:tcPr>
            <w:tcW w:w="3101" w:type="dxa"/>
            <w:gridSpan w:val="3"/>
            <w:vMerge/>
            <w:shd w:val="clear" w:color="auto" w:fill="auto"/>
          </w:tcPr>
          <w:p w14:paraId="1CE42BF9" w14:textId="77777777" w:rsidR="00D53C34" w:rsidRPr="007275DF" w:rsidRDefault="00D53C34" w:rsidP="00091D48">
            <w:pPr>
              <w:pStyle w:val="TAC"/>
            </w:pPr>
          </w:p>
        </w:tc>
      </w:tr>
      <w:tr w:rsidR="00D53C34" w:rsidRPr="007275DF" w14:paraId="1E5AB9F2" w14:textId="77777777" w:rsidTr="00091D48">
        <w:tc>
          <w:tcPr>
            <w:tcW w:w="2821" w:type="dxa"/>
            <w:gridSpan w:val="3"/>
            <w:shd w:val="clear" w:color="auto" w:fill="auto"/>
          </w:tcPr>
          <w:p w14:paraId="24027659" w14:textId="77777777" w:rsidR="00D53C34" w:rsidRPr="007275DF" w:rsidRDefault="00D53C34" w:rsidP="00091D48">
            <w:pPr>
              <w:pStyle w:val="TAL"/>
              <w:rPr>
                <w:rFonts w:cs="Arial"/>
                <w:lang w:val="en-US"/>
              </w:rPr>
            </w:pPr>
            <w:r w:rsidRPr="007275DF">
              <w:rPr>
                <w:rFonts w:cs="Arial"/>
              </w:rPr>
              <w:t>EPRE ratio of PDCCH to PDCCH_DMRS</w:t>
            </w:r>
          </w:p>
        </w:tc>
        <w:tc>
          <w:tcPr>
            <w:tcW w:w="1328" w:type="dxa"/>
            <w:vMerge/>
            <w:shd w:val="clear" w:color="auto" w:fill="auto"/>
          </w:tcPr>
          <w:p w14:paraId="0D82F35A" w14:textId="77777777" w:rsidR="00D53C34" w:rsidRPr="007275DF" w:rsidRDefault="00D53C34" w:rsidP="00091D48">
            <w:pPr>
              <w:pStyle w:val="TAC"/>
            </w:pPr>
          </w:p>
        </w:tc>
        <w:tc>
          <w:tcPr>
            <w:tcW w:w="2001" w:type="dxa"/>
            <w:vMerge/>
          </w:tcPr>
          <w:p w14:paraId="73BE6DF4" w14:textId="77777777" w:rsidR="00D53C34" w:rsidRPr="007275DF" w:rsidRDefault="00D53C34" w:rsidP="00091D48">
            <w:pPr>
              <w:pStyle w:val="TAC"/>
            </w:pPr>
          </w:p>
        </w:tc>
        <w:tc>
          <w:tcPr>
            <w:tcW w:w="3101" w:type="dxa"/>
            <w:gridSpan w:val="3"/>
            <w:vMerge/>
            <w:shd w:val="clear" w:color="auto" w:fill="auto"/>
          </w:tcPr>
          <w:p w14:paraId="6B8D1490" w14:textId="77777777" w:rsidR="00D53C34" w:rsidRPr="007275DF" w:rsidRDefault="00D53C34" w:rsidP="00091D48">
            <w:pPr>
              <w:pStyle w:val="TAC"/>
            </w:pPr>
          </w:p>
        </w:tc>
      </w:tr>
      <w:tr w:rsidR="00D53C34" w:rsidRPr="007275DF" w14:paraId="7FD58CBF" w14:textId="77777777" w:rsidTr="00091D48">
        <w:tc>
          <w:tcPr>
            <w:tcW w:w="2821" w:type="dxa"/>
            <w:gridSpan w:val="3"/>
            <w:shd w:val="clear" w:color="auto" w:fill="auto"/>
          </w:tcPr>
          <w:p w14:paraId="199C4678" w14:textId="77777777" w:rsidR="00D53C34" w:rsidRPr="007275DF" w:rsidRDefault="00D53C34" w:rsidP="00091D48">
            <w:pPr>
              <w:pStyle w:val="TAL"/>
              <w:rPr>
                <w:rFonts w:cs="Arial"/>
                <w:lang w:val="en-US"/>
              </w:rPr>
            </w:pPr>
            <w:r w:rsidRPr="007275DF">
              <w:rPr>
                <w:rFonts w:cs="Arial"/>
              </w:rPr>
              <w:t>EPRE ratio of PDSCH_DMRS to SSS</w:t>
            </w:r>
          </w:p>
        </w:tc>
        <w:tc>
          <w:tcPr>
            <w:tcW w:w="1328" w:type="dxa"/>
            <w:vMerge/>
            <w:shd w:val="clear" w:color="auto" w:fill="auto"/>
          </w:tcPr>
          <w:p w14:paraId="1B481CFF" w14:textId="77777777" w:rsidR="00D53C34" w:rsidRPr="007275DF" w:rsidRDefault="00D53C34" w:rsidP="00091D48">
            <w:pPr>
              <w:pStyle w:val="TAC"/>
            </w:pPr>
          </w:p>
        </w:tc>
        <w:tc>
          <w:tcPr>
            <w:tcW w:w="2001" w:type="dxa"/>
            <w:vMerge/>
          </w:tcPr>
          <w:p w14:paraId="388D2D57" w14:textId="77777777" w:rsidR="00D53C34" w:rsidRPr="007275DF" w:rsidRDefault="00D53C34" w:rsidP="00091D48">
            <w:pPr>
              <w:pStyle w:val="TAC"/>
            </w:pPr>
          </w:p>
        </w:tc>
        <w:tc>
          <w:tcPr>
            <w:tcW w:w="3101" w:type="dxa"/>
            <w:gridSpan w:val="3"/>
            <w:vMerge/>
            <w:shd w:val="clear" w:color="auto" w:fill="auto"/>
          </w:tcPr>
          <w:p w14:paraId="1B11401E" w14:textId="77777777" w:rsidR="00D53C34" w:rsidRPr="007275DF" w:rsidRDefault="00D53C34" w:rsidP="00091D48">
            <w:pPr>
              <w:pStyle w:val="TAC"/>
            </w:pPr>
          </w:p>
        </w:tc>
      </w:tr>
      <w:tr w:rsidR="00D53C34" w:rsidRPr="007275DF" w14:paraId="2669F75B" w14:textId="77777777" w:rsidTr="00091D48">
        <w:tc>
          <w:tcPr>
            <w:tcW w:w="2821" w:type="dxa"/>
            <w:gridSpan w:val="3"/>
            <w:shd w:val="clear" w:color="auto" w:fill="auto"/>
          </w:tcPr>
          <w:p w14:paraId="3E857106" w14:textId="77777777" w:rsidR="00D53C34" w:rsidRPr="007275DF" w:rsidRDefault="00D53C34" w:rsidP="00091D48">
            <w:pPr>
              <w:pStyle w:val="TAL"/>
              <w:rPr>
                <w:rFonts w:cs="Arial"/>
                <w:lang w:val="en-US"/>
              </w:rPr>
            </w:pPr>
            <w:r w:rsidRPr="007275DF">
              <w:rPr>
                <w:rFonts w:cs="Arial"/>
              </w:rPr>
              <w:t>EPRE ratio of PDSCH to PDSCH_DMRS</w:t>
            </w:r>
          </w:p>
        </w:tc>
        <w:tc>
          <w:tcPr>
            <w:tcW w:w="1328" w:type="dxa"/>
            <w:vMerge/>
            <w:shd w:val="clear" w:color="auto" w:fill="auto"/>
          </w:tcPr>
          <w:p w14:paraId="204DD3EA" w14:textId="77777777" w:rsidR="00D53C34" w:rsidRPr="007275DF" w:rsidRDefault="00D53C34" w:rsidP="00091D48">
            <w:pPr>
              <w:pStyle w:val="TAC"/>
            </w:pPr>
          </w:p>
        </w:tc>
        <w:tc>
          <w:tcPr>
            <w:tcW w:w="2001" w:type="dxa"/>
            <w:vMerge/>
          </w:tcPr>
          <w:p w14:paraId="64C77E97" w14:textId="77777777" w:rsidR="00D53C34" w:rsidRPr="007275DF" w:rsidRDefault="00D53C34" w:rsidP="00091D48">
            <w:pPr>
              <w:pStyle w:val="TAC"/>
            </w:pPr>
          </w:p>
        </w:tc>
        <w:tc>
          <w:tcPr>
            <w:tcW w:w="3101" w:type="dxa"/>
            <w:gridSpan w:val="3"/>
            <w:vMerge/>
            <w:shd w:val="clear" w:color="auto" w:fill="auto"/>
          </w:tcPr>
          <w:p w14:paraId="545044BD" w14:textId="77777777" w:rsidR="00D53C34" w:rsidRPr="007275DF" w:rsidRDefault="00D53C34" w:rsidP="00091D48">
            <w:pPr>
              <w:pStyle w:val="TAC"/>
            </w:pPr>
          </w:p>
        </w:tc>
      </w:tr>
      <w:tr w:rsidR="00D53C34" w:rsidRPr="007275DF" w14:paraId="071481F9" w14:textId="77777777" w:rsidTr="00091D48">
        <w:tc>
          <w:tcPr>
            <w:tcW w:w="2821" w:type="dxa"/>
            <w:gridSpan w:val="3"/>
            <w:shd w:val="clear" w:color="auto" w:fill="auto"/>
          </w:tcPr>
          <w:p w14:paraId="4A4318BA" w14:textId="77777777" w:rsidR="00D53C34" w:rsidRPr="007275DF" w:rsidRDefault="00D53C34" w:rsidP="00091D48">
            <w:pPr>
              <w:pStyle w:val="TAL"/>
              <w:rPr>
                <w:rFonts w:cs="Arial"/>
                <w:lang w:val="en-US"/>
              </w:rPr>
            </w:pPr>
            <w:r w:rsidRPr="007275DF">
              <w:rPr>
                <w:rFonts w:cs="Arial"/>
                <w:lang w:val="en-US"/>
              </w:rPr>
              <w:t>EPRE ratio of OCNG DMRS to SSS</w:t>
            </w:r>
          </w:p>
        </w:tc>
        <w:tc>
          <w:tcPr>
            <w:tcW w:w="1328" w:type="dxa"/>
            <w:vMerge/>
            <w:shd w:val="clear" w:color="auto" w:fill="auto"/>
          </w:tcPr>
          <w:p w14:paraId="0B187A08" w14:textId="77777777" w:rsidR="00D53C34" w:rsidRPr="007275DF" w:rsidRDefault="00D53C34" w:rsidP="00091D48">
            <w:pPr>
              <w:pStyle w:val="TAC"/>
            </w:pPr>
          </w:p>
        </w:tc>
        <w:tc>
          <w:tcPr>
            <w:tcW w:w="2001" w:type="dxa"/>
            <w:vMerge/>
          </w:tcPr>
          <w:p w14:paraId="450E2BF2" w14:textId="77777777" w:rsidR="00D53C34" w:rsidRPr="007275DF" w:rsidRDefault="00D53C34" w:rsidP="00091D48">
            <w:pPr>
              <w:pStyle w:val="TAC"/>
            </w:pPr>
          </w:p>
        </w:tc>
        <w:tc>
          <w:tcPr>
            <w:tcW w:w="3101" w:type="dxa"/>
            <w:gridSpan w:val="3"/>
            <w:vMerge/>
            <w:shd w:val="clear" w:color="auto" w:fill="auto"/>
          </w:tcPr>
          <w:p w14:paraId="4BB8AEBE" w14:textId="77777777" w:rsidR="00D53C34" w:rsidRPr="007275DF" w:rsidRDefault="00D53C34" w:rsidP="00091D48">
            <w:pPr>
              <w:pStyle w:val="TAC"/>
            </w:pPr>
          </w:p>
        </w:tc>
      </w:tr>
      <w:tr w:rsidR="00D53C34" w:rsidRPr="007275DF" w14:paraId="1E56EA49" w14:textId="77777777" w:rsidTr="00091D48">
        <w:tc>
          <w:tcPr>
            <w:tcW w:w="2821" w:type="dxa"/>
            <w:gridSpan w:val="3"/>
            <w:shd w:val="clear" w:color="auto" w:fill="auto"/>
          </w:tcPr>
          <w:p w14:paraId="38CAE3DB" w14:textId="77777777" w:rsidR="00D53C34" w:rsidRPr="007275DF" w:rsidRDefault="00D53C34" w:rsidP="00091D48">
            <w:pPr>
              <w:pStyle w:val="TAL"/>
              <w:rPr>
                <w:rFonts w:cs="Arial"/>
                <w:lang w:val="en-US"/>
              </w:rPr>
            </w:pPr>
            <w:r w:rsidRPr="007275DF">
              <w:rPr>
                <w:rFonts w:cs="Arial"/>
                <w:lang w:val="en-US"/>
              </w:rPr>
              <w:t>EPRE ratio of OCNG to OCNG DMRS</w:t>
            </w:r>
          </w:p>
        </w:tc>
        <w:tc>
          <w:tcPr>
            <w:tcW w:w="1328" w:type="dxa"/>
            <w:vMerge/>
            <w:shd w:val="clear" w:color="auto" w:fill="auto"/>
          </w:tcPr>
          <w:p w14:paraId="5A941D73" w14:textId="77777777" w:rsidR="00D53C34" w:rsidRPr="007275DF" w:rsidRDefault="00D53C34" w:rsidP="00091D48">
            <w:pPr>
              <w:pStyle w:val="TAC"/>
            </w:pPr>
          </w:p>
        </w:tc>
        <w:tc>
          <w:tcPr>
            <w:tcW w:w="2001" w:type="dxa"/>
            <w:vMerge/>
          </w:tcPr>
          <w:p w14:paraId="7F3ABD42" w14:textId="77777777" w:rsidR="00D53C34" w:rsidRPr="007275DF" w:rsidRDefault="00D53C34" w:rsidP="00091D48">
            <w:pPr>
              <w:pStyle w:val="TAC"/>
            </w:pPr>
          </w:p>
        </w:tc>
        <w:tc>
          <w:tcPr>
            <w:tcW w:w="3101" w:type="dxa"/>
            <w:gridSpan w:val="3"/>
            <w:vMerge/>
            <w:shd w:val="clear" w:color="auto" w:fill="auto"/>
          </w:tcPr>
          <w:p w14:paraId="0B7B902E" w14:textId="77777777" w:rsidR="00D53C34" w:rsidRPr="007275DF" w:rsidRDefault="00D53C34" w:rsidP="00091D48">
            <w:pPr>
              <w:pStyle w:val="TAC"/>
            </w:pPr>
          </w:p>
        </w:tc>
      </w:tr>
      <w:tr w:rsidR="00D53C34" w:rsidRPr="007275DF" w14:paraId="32237AD3" w14:textId="77777777" w:rsidTr="00091D48">
        <w:trPr>
          <w:trHeight w:val="50"/>
        </w:trPr>
        <w:tc>
          <w:tcPr>
            <w:tcW w:w="2821" w:type="dxa"/>
            <w:gridSpan w:val="3"/>
            <w:shd w:val="clear" w:color="auto" w:fill="auto"/>
            <w:vAlign w:val="center"/>
          </w:tcPr>
          <w:p w14:paraId="0766C77E" w14:textId="77777777" w:rsidR="00D53C34" w:rsidRPr="007275DF" w:rsidRDefault="00D53C34" w:rsidP="00091D48">
            <w:pPr>
              <w:pStyle w:val="TAL"/>
              <w:rPr>
                <w:rFonts w:cs="Arial"/>
                <w:vertAlign w:val="superscript"/>
                <w:lang w:val="en-US"/>
              </w:rPr>
            </w:pPr>
            <w:r w:rsidRPr="007275DF">
              <w:rPr>
                <w:rFonts w:eastAsia="Calibri" w:cs="Arial"/>
                <w:i/>
                <w:lang w:val="en-US"/>
              </w:rPr>
              <w:t>N</w:t>
            </w:r>
            <w:r w:rsidRPr="007275DF">
              <w:rPr>
                <w:rFonts w:eastAsia="Calibri" w:cs="Arial"/>
                <w:i/>
                <w:vertAlign w:val="subscript"/>
                <w:lang w:val="en-US"/>
              </w:rPr>
              <w:t>oc</w:t>
            </w:r>
            <w:r w:rsidRPr="007275DF">
              <w:rPr>
                <w:rFonts w:eastAsia="Calibri" w:cs="Arial"/>
                <w:vertAlign w:val="superscript"/>
                <w:lang w:val="en-US"/>
              </w:rPr>
              <w:t>Note2</w:t>
            </w:r>
          </w:p>
        </w:tc>
        <w:tc>
          <w:tcPr>
            <w:tcW w:w="1328" w:type="dxa"/>
            <w:shd w:val="clear" w:color="auto" w:fill="auto"/>
          </w:tcPr>
          <w:p w14:paraId="0CFFDF81" w14:textId="77777777" w:rsidR="00D53C34" w:rsidRPr="007275DF" w:rsidRDefault="00D53C34" w:rsidP="00091D48">
            <w:pPr>
              <w:pStyle w:val="TAC"/>
            </w:pPr>
            <w:r w:rsidRPr="007275DF">
              <w:t xml:space="preserve">dBm/15 </w:t>
            </w:r>
            <w:proofErr w:type="spellStart"/>
            <w:r w:rsidRPr="007275DF">
              <w:t>KHz</w:t>
            </w:r>
            <w:proofErr w:type="spellEnd"/>
          </w:p>
        </w:tc>
        <w:tc>
          <w:tcPr>
            <w:tcW w:w="2001" w:type="dxa"/>
          </w:tcPr>
          <w:p w14:paraId="4F2E0A37" w14:textId="77777777" w:rsidR="00D53C34" w:rsidRPr="007275DF" w:rsidRDefault="00D53C34" w:rsidP="00091D48">
            <w:pPr>
              <w:pStyle w:val="TAC"/>
            </w:pPr>
            <w:r w:rsidRPr="007275DF">
              <w:t>1, 2</w:t>
            </w:r>
          </w:p>
        </w:tc>
        <w:tc>
          <w:tcPr>
            <w:tcW w:w="3101" w:type="dxa"/>
            <w:gridSpan w:val="3"/>
            <w:shd w:val="clear" w:color="auto" w:fill="auto"/>
          </w:tcPr>
          <w:p w14:paraId="344ABC38" w14:textId="77777777" w:rsidR="00D53C34" w:rsidRPr="007275DF" w:rsidRDefault="00D53C34" w:rsidP="00091D48">
            <w:pPr>
              <w:pStyle w:val="TAC"/>
            </w:pPr>
            <w:r w:rsidRPr="007275DF">
              <w:t>[-104]</w:t>
            </w:r>
          </w:p>
        </w:tc>
      </w:tr>
      <w:tr w:rsidR="00D53C34" w:rsidRPr="007275DF" w14:paraId="42CBD2B2" w14:textId="77777777" w:rsidTr="00091D48">
        <w:trPr>
          <w:trHeight w:val="56"/>
        </w:trPr>
        <w:tc>
          <w:tcPr>
            <w:tcW w:w="2821" w:type="dxa"/>
            <w:gridSpan w:val="3"/>
            <w:shd w:val="clear" w:color="auto" w:fill="auto"/>
            <w:vAlign w:val="center"/>
          </w:tcPr>
          <w:p w14:paraId="162BB943" w14:textId="77777777" w:rsidR="00D53C34" w:rsidRPr="007275DF" w:rsidRDefault="00D53C34" w:rsidP="00091D48">
            <w:pPr>
              <w:pStyle w:val="TAL"/>
              <w:rPr>
                <w:rFonts w:cs="Arial"/>
                <w:vertAlign w:val="superscript"/>
                <w:lang w:val="en-US"/>
              </w:rPr>
            </w:pPr>
            <w:r w:rsidRPr="007275DF">
              <w:rPr>
                <w:rFonts w:eastAsia="Calibri" w:cs="Arial"/>
                <w:i/>
                <w:lang w:val="en-US"/>
              </w:rPr>
              <w:t>N</w:t>
            </w:r>
            <w:r w:rsidRPr="007275DF">
              <w:rPr>
                <w:rFonts w:eastAsia="Calibri" w:cs="Arial"/>
                <w:i/>
                <w:vertAlign w:val="subscript"/>
                <w:lang w:val="en-US"/>
              </w:rPr>
              <w:t>oc</w:t>
            </w:r>
            <w:r w:rsidRPr="007275DF">
              <w:rPr>
                <w:rFonts w:eastAsia="Calibri" w:cs="Arial"/>
                <w:vertAlign w:val="superscript"/>
                <w:lang w:val="en-US"/>
              </w:rPr>
              <w:t>Note2</w:t>
            </w:r>
          </w:p>
        </w:tc>
        <w:tc>
          <w:tcPr>
            <w:tcW w:w="1328" w:type="dxa"/>
            <w:shd w:val="clear" w:color="auto" w:fill="auto"/>
          </w:tcPr>
          <w:p w14:paraId="266EF331" w14:textId="77777777" w:rsidR="00D53C34" w:rsidRPr="007275DF" w:rsidRDefault="00D53C34" w:rsidP="00091D48">
            <w:pPr>
              <w:pStyle w:val="TAC"/>
            </w:pPr>
            <w:r w:rsidRPr="007275DF">
              <w:t>dBm/SCS</w:t>
            </w:r>
          </w:p>
        </w:tc>
        <w:tc>
          <w:tcPr>
            <w:tcW w:w="2001" w:type="dxa"/>
          </w:tcPr>
          <w:p w14:paraId="09746CF4" w14:textId="77777777" w:rsidR="00D53C34" w:rsidRPr="007275DF" w:rsidRDefault="00D53C34" w:rsidP="00091D48">
            <w:pPr>
              <w:pStyle w:val="TAC"/>
            </w:pPr>
            <w:r w:rsidRPr="007275DF">
              <w:t>1, 2</w:t>
            </w:r>
          </w:p>
        </w:tc>
        <w:tc>
          <w:tcPr>
            <w:tcW w:w="3101" w:type="dxa"/>
            <w:gridSpan w:val="3"/>
            <w:shd w:val="clear" w:color="auto" w:fill="auto"/>
          </w:tcPr>
          <w:p w14:paraId="5284916D" w14:textId="77777777" w:rsidR="00D53C34" w:rsidRPr="007275DF" w:rsidRDefault="00D53C34" w:rsidP="00091D48">
            <w:pPr>
              <w:pStyle w:val="TAC"/>
            </w:pPr>
            <w:r w:rsidRPr="007275DF">
              <w:t>[-101]</w:t>
            </w:r>
          </w:p>
        </w:tc>
      </w:tr>
      <w:tr w:rsidR="00D53C34" w:rsidRPr="007275DF" w14:paraId="4E52A2FF" w14:textId="77777777" w:rsidTr="00091D48">
        <w:tc>
          <w:tcPr>
            <w:tcW w:w="2821" w:type="dxa"/>
            <w:gridSpan w:val="3"/>
            <w:shd w:val="clear" w:color="auto" w:fill="auto"/>
            <w:vAlign w:val="center"/>
          </w:tcPr>
          <w:p w14:paraId="205ED72D" w14:textId="77777777" w:rsidR="00D53C34" w:rsidRPr="007275DF" w:rsidRDefault="00D53C34" w:rsidP="00091D48">
            <w:pPr>
              <w:pStyle w:val="TAL"/>
              <w:rPr>
                <w:rFonts w:eastAsia="Calibri" w:cs="Arial"/>
                <w:i/>
                <w:vertAlign w:val="superscript"/>
                <w:lang w:val="en-US"/>
              </w:rPr>
            </w:pPr>
            <w:proofErr w:type="spellStart"/>
            <w:r w:rsidRPr="007275DF">
              <w:rPr>
                <w:rFonts w:eastAsia="Calibri" w:cs="Arial"/>
                <w:lang w:val="en-US"/>
              </w:rPr>
              <w:t>Ê</w:t>
            </w:r>
            <w:r w:rsidRPr="007275DF">
              <w:rPr>
                <w:rFonts w:eastAsia="Calibri" w:cs="Arial"/>
                <w:vertAlign w:val="subscript"/>
                <w:lang w:val="en-US"/>
              </w:rPr>
              <w:t>s</w:t>
            </w:r>
            <w:proofErr w:type="spellEnd"/>
            <w:r w:rsidRPr="007275DF">
              <w:rPr>
                <w:rFonts w:eastAsia="Calibri" w:cs="Arial"/>
                <w:lang w:val="en-US"/>
              </w:rPr>
              <w:t>/</w:t>
            </w:r>
            <w:proofErr w:type="spellStart"/>
            <w:r w:rsidRPr="007275DF">
              <w:rPr>
                <w:rFonts w:eastAsia="Calibri" w:cs="Arial"/>
                <w:lang w:val="en-US"/>
              </w:rPr>
              <w:t>N</w:t>
            </w:r>
            <w:r w:rsidRPr="007275DF">
              <w:rPr>
                <w:rFonts w:eastAsia="Calibri" w:cs="Arial"/>
                <w:vertAlign w:val="subscript"/>
                <w:lang w:val="en-US"/>
              </w:rPr>
              <w:t>oc</w:t>
            </w:r>
            <w:proofErr w:type="spellEnd"/>
          </w:p>
        </w:tc>
        <w:tc>
          <w:tcPr>
            <w:tcW w:w="1328" w:type="dxa"/>
            <w:shd w:val="clear" w:color="auto" w:fill="auto"/>
          </w:tcPr>
          <w:p w14:paraId="71718B06" w14:textId="77777777" w:rsidR="00D53C34" w:rsidRPr="007275DF" w:rsidRDefault="00D53C34" w:rsidP="00091D48">
            <w:pPr>
              <w:pStyle w:val="TAC"/>
            </w:pPr>
            <w:r w:rsidRPr="007275DF">
              <w:t>dB</w:t>
            </w:r>
          </w:p>
        </w:tc>
        <w:tc>
          <w:tcPr>
            <w:tcW w:w="2001" w:type="dxa"/>
          </w:tcPr>
          <w:p w14:paraId="2BEF4F6E" w14:textId="77777777" w:rsidR="00D53C34" w:rsidRPr="007275DF" w:rsidRDefault="00D53C34" w:rsidP="00091D48">
            <w:pPr>
              <w:pStyle w:val="TAC"/>
            </w:pPr>
            <w:r w:rsidRPr="007275DF">
              <w:t>1, 2</w:t>
            </w:r>
          </w:p>
        </w:tc>
        <w:tc>
          <w:tcPr>
            <w:tcW w:w="1035" w:type="dxa"/>
            <w:shd w:val="clear" w:color="auto" w:fill="auto"/>
          </w:tcPr>
          <w:p w14:paraId="16C6F852" w14:textId="77777777" w:rsidR="00D53C34" w:rsidRPr="007275DF" w:rsidRDefault="00D53C34" w:rsidP="00091D48">
            <w:pPr>
              <w:pStyle w:val="TAC"/>
            </w:pPr>
            <w:r w:rsidRPr="007275DF">
              <w:t>-</w:t>
            </w:r>
            <w:proofErr w:type="spellStart"/>
            <w:r w:rsidRPr="007275DF">
              <w:t>inifinit</w:t>
            </w:r>
            <w:proofErr w:type="spellEnd"/>
          </w:p>
        </w:tc>
        <w:tc>
          <w:tcPr>
            <w:tcW w:w="1033" w:type="dxa"/>
            <w:shd w:val="clear" w:color="auto" w:fill="auto"/>
          </w:tcPr>
          <w:p w14:paraId="6A310E98" w14:textId="77777777" w:rsidR="00D53C34" w:rsidRPr="007275DF" w:rsidRDefault="00D53C34" w:rsidP="00091D48">
            <w:pPr>
              <w:pStyle w:val="TAC"/>
            </w:pPr>
            <w:r w:rsidRPr="007275DF">
              <w:t>0</w:t>
            </w:r>
          </w:p>
        </w:tc>
        <w:tc>
          <w:tcPr>
            <w:tcW w:w="1033" w:type="dxa"/>
            <w:shd w:val="clear" w:color="auto" w:fill="auto"/>
          </w:tcPr>
          <w:p w14:paraId="7709CEE2" w14:textId="77777777" w:rsidR="00D53C34" w:rsidRPr="007275DF" w:rsidRDefault="00D53C34" w:rsidP="00091D48">
            <w:pPr>
              <w:pStyle w:val="TAC"/>
            </w:pPr>
            <w:r w:rsidRPr="007275DF">
              <w:t>0</w:t>
            </w:r>
          </w:p>
        </w:tc>
      </w:tr>
      <w:tr w:rsidR="00D53C34" w:rsidRPr="007275DF" w14:paraId="398450C5" w14:textId="77777777" w:rsidTr="00091D48">
        <w:tc>
          <w:tcPr>
            <w:tcW w:w="2821" w:type="dxa"/>
            <w:gridSpan w:val="3"/>
            <w:shd w:val="clear" w:color="auto" w:fill="auto"/>
            <w:vAlign w:val="center"/>
          </w:tcPr>
          <w:p w14:paraId="5343E3E2" w14:textId="77777777" w:rsidR="00D53C34" w:rsidRPr="007275DF" w:rsidRDefault="00D53C34" w:rsidP="00091D48">
            <w:pPr>
              <w:pStyle w:val="TAL"/>
              <w:rPr>
                <w:rFonts w:eastAsia="Calibri" w:cs="Arial"/>
                <w:lang w:val="en-US"/>
              </w:rPr>
            </w:pPr>
            <w:proofErr w:type="spellStart"/>
            <w:r w:rsidRPr="007275DF">
              <w:rPr>
                <w:rFonts w:eastAsia="Calibri" w:cs="Arial"/>
                <w:lang w:val="en-US"/>
              </w:rPr>
              <w:t>Ê</w:t>
            </w:r>
            <w:r w:rsidRPr="007275DF">
              <w:rPr>
                <w:rFonts w:eastAsia="Calibri" w:cs="Arial"/>
                <w:vertAlign w:val="subscript"/>
                <w:lang w:val="en-US"/>
              </w:rPr>
              <w:t>s</w:t>
            </w:r>
            <w:proofErr w:type="spellEnd"/>
            <w:r w:rsidRPr="007275DF">
              <w:rPr>
                <w:rFonts w:eastAsia="Calibri" w:cs="Arial"/>
                <w:lang w:val="en-US"/>
              </w:rPr>
              <w:t>/I</w:t>
            </w:r>
            <w:r w:rsidRPr="007275DF">
              <w:rPr>
                <w:rFonts w:eastAsia="Calibri" w:cs="Arial"/>
                <w:vertAlign w:val="subscript"/>
                <w:lang w:val="en-US"/>
              </w:rPr>
              <w:t>ot</w:t>
            </w:r>
            <w:r w:rsidRPr="007275DF">
              <w:rPr>
                <w:rFonts w:eastAsia="Calibri" w:cs="Arial"/>
                <w:vertAlign w:val="superscript"/>
                <w:lang w:val="en-US"/>
              </w:rPr>
              <w:t>Note3</w:t>
            </w:r>
          </w:p>
        </w:tc>
        <w:tc>
          <w:tcPr>
            <w:tcW w:w="1328" w:type="dxa"/>
            <w:shd w:val="clear" w:color="auto" w:fill="auto"/>
          </w:tcPr>
          <w:p w14:paraId="6E8A275F" w14:textId="77777777" w:rsidR="00D53C34" w:rsidRPr="007275DF" w:rsidRDefault="00D53C34" w:rsidP="00091D48">
            <w:pPr>
              <w:pStyle w:val="TAC"/>
            </w:pPr>
            <w:r w:rsidRPr="007275DF">
              <w:t>dB</w:t>
            </w:r>
          </w:p>
        </w:tc>
        <w:tc>
          <w:tcPr>
            <w:tcW w:w="2001" w:type="dxa"/>
          </w:tcPr>
          <w:p w14:paraId="45155249" w14:textId="77777777" w:rsidR="00D53C34" w:rsidRPr="007275DF" w:rsidRDefault="00D53C34" w:rsidP="00091D48">
            <w:pPr>
              <w:pStyle w:val="TAC"/>
            </w:pPr>
            <w:r w:rsidRPr="007275DF">
              <w:t>1, 2</w:t>
            </w:r>
          </w:p>
        </w:tc>
        <w:tc>
          <w:tcPr>
            <w:tcW w:w="1035" w:type="dxa"/>
            <w:shd w:val="clear" w:color="auto" w:fill="auto"/>
          </w:tcPr>
          <w:p w14:paraId="5E028E37" w14:textId="77777777" w:rsidR="00D53C34" w:rsidRPr="007275DF" w:rsidRDefault="00D53C34" w:rsidP="00091D48">
            <w:pPr>
              <w:pStyle w:val="TAC"/>
            </w:pPr>
            <w:r w:rsidRPr="007275DF">
              <w:t>-</w:t>
            </w:r>
            <w:proofErr w:type="spellStart"/>
            <w:r w:rsidRPr="007275DF">
              <w:t>inifinit</w:t>
            </w:r>
            <w:proofErr w:type="spellEnd"/>
          </w:p>
        </w:tc>
        <w:tc>
          <w:tcPr>
            <w:tcW w:w="1033" w:type="dxa"/>
            <w:shd w:val="clear" w:color="auto" w:fill="auto"/>
          </w:tcPr>
          <w:p w14:paraId="2316A9B3" w14:textId="77777777" w:rsidR="00D53C34" w:rsidRPr="007275DF" w:rsidRDefault="00D53C34" w:rsidP="00091D48">
            <w:pPr>
              <w:pStyle w:val="TAC"/>
            </w:pPr>
            <w:r w:rsidRPr="007275DF">
              <w:t>0</w:t>
            </w:r>
          </w:p>
        </w:tc>
        <w:tc>
          <w:tcPr>
            <w:tcW w:w="1033" w:type="dxa"/>
            <w:shd w:val="clear" w:color="auto" w:fill="auto"/>
          </w:tcPr>
          <w:p w14:paraId="37790A13" w14:textId="77777777" w:rsidR="00D53C34" w:rsidRPr="007275DF" w:rsidRDefault="00D53C34" w:rsidP="00091D48">
            <w:pPr>
              <w:pStyle w:val="TAC"/>
            </w:pPr>
            <w:r w:rsidRPr="007275DF">
              <w:t>0</w:t>
            </w:r>
          </w:p>
        </w:tc>
      </w:tr>
      <w:tr w:rsidR="00D53C34" w:rsidRPr="007275DF" w14:paraId="2AB2F612" w14:textId="77777777" w:rsidTr="00091D48">
        <w:tc>
          <w:tcPr>
            <w:tcW w:w="2821" w:type="dxa"/>
            <w:gridSpan w:val="3"/>
            <w:shd w:val="clear" w:color="auto" w:fill="auto"/>
            <w:vAlign w:val="center"/>
          </w:tcPr>
          <w:p w14:paraId="241B758D" w14:textId="77777777" w:rsidR="00D53C34" w:rsidRPr="007275DF" w:rsidRDefault="00D53C34" w:rsidP="00091D48">
            <w:pPr>
              <w:pStyle w:val="TAL"/>
              <w:rPr>
                <w:rFonts w:eastAsia="Calibri" w:cs="Arial"/>
                <w:vertAlign w:val="superscript"/>
                <w:lang w:val="en-US"/>
              </w:rPr>
            </w:pPr>
            <w:r w:rsidRPr="007275DF">
              <w:rPr>
                <w:rFonts w:eastAsia="Calibri" w:cs="Arial"/>
                <w:lang w:val="en-US"/>
              </w:rPr>
              <w:lastRenderedPageBreak/>
              <w:t>SS-RSRP</w:t>
            </w:r>
            <w:r w:rsidRPr="007275DF">
              <w:rPr>
                <w:rFonts w:eastAsia="Calibri" w:cs="Arial"/>
                <w:vertAlign w:val="superscript"/>
                <w:lang w:val="en-US"/>
              </w:rPr>
              <w:t>Note3</w:t>
            </w:r>
          </w:p>
        </w:tc>
        <w:tc>
          <w:tcPr>
            <w:tcW w:w="1328" w:type="dxa"/>
            <w:shd w:val="clear" w:color="auto" w:fill="auto"/>
          </w:tcPr>
          <w:p w14:paraId="4C796FD9" w14:textId="77777777" w:rsidR="00D53C34" w:rsidRPr="007275DF" w:rsidRDefault="00D53C34" w:rsidP="00091D48">
            <w:pPr>
              <w:pStyle w:val="TAC"/>
            </w:pPr>
            <w:r w:rsidRPr="007275DF">
              <w:t>dBm/SCS</w:t>
            </w:r>
          </w:p>
        </w:tc>
        <w:tc>
          <w:tcPr>
            <w:tcW w:w="2001" w:type="dxa"/>
          </w:tcPr>
          <w:p w14:paraId="69C4B890" w14:textId="77777777" w:rsidR="00D53C34" w:rsidRPr="007275DF" w:rsidRDefault="00D53C34" w:rsidP="00091D48">
            <w:pPr>
              <w:pStyle w:val="TAC"/>
            </w:pPr>
            <w:r w:rsidRPr="007275DF">
              <w:t>1, 2</w:t>
            </w:r>
          </w:p>
        </w:tc>
        <w:tc>
          <w:tcPr>
            <w:tcW w:w="1035" w:type="dxa"/>
            <w:shd w:val="clear" w:color="auto" w:fill="auto"/>
          </w:tcPr>
          <w:p w14:paraId="3AE95942" w14:textId="77777777" w:rsidR="00D53C34" w:rsidRPr="007275DF" w:rsidRDefault="00D53C34" w:rsidP="00091D48">
            <w:pPr>
              <w:pStyle w:val="TAC"/>
            </w:pPr>
            <w:r w:rsidRPr="007275DF">
              <w:t>-</w:t>
            </w:r>
            <w:proofErr w:type="spellStart"/>
            <w:r w:rsidRPr="007275DF">
              <w:t>inifinit</w:t>
            </w:r>
            <w:proofErr w:type="spellEnd"/>
          </w:p>
        </w:tc>
        <w:tc>
          <w:tcPr>
            <w:tcW w:w="1033" w:type="dxa"/>
            <w:shd w:val="clear" w:color="auto" w:fill="auto"/>
          </w:tcPr>
          <w:p w14:paraId="251216DD" w14:textId="77777777" w:rsidR="00D53C34" w:rsidRPr="007275DF" w:rsidRDefault="00D53C34" w:rsidP="00091D48">
            <w:pPr>
              <w:pStyle w:val="TAC"/>
            </w:pPr>
            <w:r w:rsidRPr="007275DF">
              <w:t>-95</w:t>
            </w:r>
          </w:p>
        </w:tc>
        <w:tc>
          <w:tcPr>
            <w:tcW w:w="1033" w:type="dxa"/>
            <w:shd w:val="clear" w:color="auto" w:fill="auto"/>
          </w:tcPr>
          <w:p w14:paraId="4203E69D" w14:textId="77777777" w:rsidR="00D53C34" w:rsidRPr="007275DF" w:rsidRDefault="00D53C34" w:rsidP="00091D48">
            <w:pPr>
              <w:pStyle w:val="TAC"/>
            </w:pPr>
            <w:r w:rsidRPr="007275DF">
              <w:t>-95</w:t>
            </w:r>
          </w:p>
        </w:tc>
      </w:tr>
      <w:tr w:rsidR="00D53C34" w:rsidRPr="007275DF" w14:paraId="0835BE67" w14:textId="77777777" w:rsidTr="00091D48">
        <w:tc>
          <w:tcPr>
            <w:tcW w:w="2821" w:type="dxa"/>
            <w:gridSpan w:val="3"/>
            <w:shd w:val="clear" w:color="auto" w:fill="auto"/>
            <w:vAlign w:val="center"/>
          </w:tcPr>
          <w:p w14:paraId="2E96CCA2" w14:textId="77777777" w:rsidR="00D53C34" w:rsidRPr="007275DF" w:rsidRDefault="00D53C34" w:rsidP="00091D48">
            <w:pPr>
              <w:pStyle w:val="TAL"/>
              <w:rPr>
                <w:rFonts w:eastAsia="Calibri" w:cs="Arial"/>
                <w:vertAlign w:val="superscript"/>
                <w:lang w:val="en-US"/>
              </w:rPr>
            </w:pPr>
            <w:r w:rsidRPr="007275DF">
              <w:rPr>
                <w:rFonts w:eastAsia="Calibri" w:cs="Arial"/>
                <w:lang w:val="en-US"/>
              </w:rPr>
              <w:t>Io</w:t>
            </w:r>
            <w:r w:rsidRPr="007275DF">
              <w:rPr>
                <w:rFonts w:eastAsia="Calibri" w:cs="Arial"/>
                <w:vertAlign w:val="superscript"/>
                <w:lang w:val="en-US"/>
              </w:rPr>
              <w:t>Note3</w:t>
            </w:r>
          </w:p>
        </w:tc>
        <w:tc>
          <w:tcPr>
            <w:tcW w:w="1328" w:type="dxa"/>
            <w:shd w:val="clear" w:color="auto" w:fill="auto"/>
          </w:tcPr>
          <w:p w14:paraId="6A353040" w14:textId="77777777" w:rsidR="00D53C34" w:rsidRPr="007275DF" w:rsidRDefault="00D53C34" w:rsidP="00091D48">
            <w:pPr>
              <w:pStyle w:val="TAC"/>
            </w:pPr>
            <w:r w:rsidRPr="007275DF">
              <w:t>dBm/38.16 MHz</w:t>
            </w:r>
          </w:p>
        </w:tc>
        <w:tc>
          <w:tcPr>
            <w:tcW w:w="2001" w:type="dxa"/>
          </w:tcPr>
          <w:p w14:paraId="1588F972" w14:textId="77777777" w:rsidR="00D53C34" w:rsidRPr="007275DF" w:rsidRDefault="00D53C34" w:rsidP="00091D48">
            <w:pPr>
              <w:pStyle w:val="TAC"/>
            </w:pPr>
            <w:r w:rsidRPr="007275DF">
              <w:t>1, 2</w:t>
            </w:r>
          </w:p>
        </w:tc>
        <w:tc>
          <w:tcPr>
            <w:tcW w:w="1035" w:type="dxa"/>
            <w:shd w:val="clear" w:color="auto" w:fill="auto"/>
          </w:tcPr>
          <w:p w14:paraId="42D636FF" w14:textId="77777777" w:rsidR="00D53C34" w:rsidRPr="007275DF" w:rsidRDefault="00D53C34" w:rsidP="00091D48">
            <w:pPr>
              <w:pStyle w:val="TAC"/>
            </w:pPr>
            <w:r w:rsidRPr="007275DF">
              <w:t>-63.96</w:t>
            </w:r>
          </w:p>
        </w:tc>
        <w:tc>
          <w:tcPr>
            <w:tcW w:w="1033" w:type="dxa"/>
            <w:shd w:val="clear" w:color="auto" w:fill="auto"/>
          </w:tcPr>
          <w:p w14:paraId="2F08B166" w14:textId="77777777" w:rsidR="00D53C34" w:rsidRPr="007275DF" w:rsidRDefault="00D53C34" w:rsidP="00091D48">
            <w:pPr>
              <w:pStyle w:val="TAC"/>
            </w:pPr>
            <w:r w:rsidRPr="007275DF">
              <w:t>-60.94</w:t>
            </w:r>
          </w:p>
        </w:tc>
        <w:tc>
          <w:tcPr>
            <w:tcW w:w="1033" w:type="dxa"/>
            <w:shd w:val="clear" w:color="auto" w:fill="auto"/>
          </w:tcPr>
          <w:p w14:paraId="7B8A6AF2" w14:textId="77777777" w:rsidR="00D53C34" w:rsidRPr="007275DF" w:rsidRDefault="00D53C34" w:rsidP="00091D48">
            <w:pPr>
              <w:pStyle w:val="TAC"/>
            </w:pPr>
            <w:r w:rsidRPr="007275DF">
              <w:t>-60.94</w:t>
            </w:r>
          </w:p>
        </w:tc>
      </w:tr>
      <w:tr w:rsidR="00D53C34" w:rsidRPr="007275DF" w14:paraId="19E17B6B" w14:textId="77777777" w:rsidTr="00091D48">
        <w:tc>
          <w:tcPr>
            <w:tcW w:w="2821" w:type="dxa"/>
            <w:gridSpan w:val="3"/>
            <w:shd w:val="clear" w:color="auto" w:fill="auto"/>
            <w:vAlign w:val="center"/>
          </w:tcPr>
          <w:p w14:paraId="10D62BE5" w14:textId="77777777" w:rsidR="00D53C34" w:rsidRPr="007275DF" w:rsidRDefault="00D53C34" w:rsidP="00091D48">
            <w:pPr>
              <w:pStyle w:val="TAL"/>
              <w:rPr>
                <w:rFonts w:eastAsia="Calibri" w:cs="Arial"/>
                <w:lang w:val="en-US"/>
              </w:rPr>
            </w:pPr>
            <w:r w:rsidRPr="007275DF">
              <w:rPr>
                <w:rFonts w:eastAsia="Calibri" w:cs="Arial"/>
                <w:lang w:val="en-US"/>
              </w:rPr>
              <w:t>Propagation condition</w:t>
            </w:r>
          </w:p>
        </w:tc>
        <w:tc>
          <w:tcPr>
            <w:tcW w:w="1328" w:type="dxa"/>
            <w:shd w:val="clear" w:color="auto" w:fill="auto"/>
          </w:tcPr>
          <w:p w14:paraId="035EA5B2" w14:textId="77777777" w:rsidR="00D53C34" w:rsidRPr="007275DF" w:rsidRDefault="00D53C34" w:rsidP="00091D48">
            <w:pPr>
              <w:pStyle w:val="TAC"/>
            </w:pPr>
          </w:p>
        </w:tc>
        <w:tc>
          <w:tcPr>
            <w:tcW w:w="2001" w:type="dxa"/>
          </w:tcPr>
          <w:p w14:paraId="6107454D" w14:textId="77777777" w:rsidR="00D53C34" w:rsidRPr="007275DF" w:rsidRDefault="00D53C34" w:rsidP="00091D48">
            <w:pPr>
              <w:pStyle w:val="TAC"/>
            </w:pPr>
            <w:r w:rsidRPr="007275DF">
              <w:t>1, 2</w:t>
            </w:r>
          </w:p>
        </w:tc>
        <w:tc>
          <w:tcPr>
            <w:tcW w:w="3101" w:type="dxa"/>
            <w:gridSpan w:val="3"/>
            <w:shd w:val="clear" w:color="auto" w:fill="auto"/>
          </w:tcPr>
          <w:p w14:paraId="6EFA782E" w14:textId="77777777" w:rsidR="00D53C34" w:rsidRPr="007275DF" w:rsidRDefault="00D53C34" w:rsidP="00091D48">
            <w:pPr>
              <w:pStyle w:val="TAC"/>
            </w:pPr>
            <w:r w:rsidRPr="007275DF">
              <w:t>AWGN</w:t>
            </w:r>
          </w:p>
        </w:tc>
      </w:tr>
      <w:tr w:rsidR="00D53C34" w:rsidRPr="007275DF" w14:paraId="7714E2A8" w14:textId="77777777" w:rsidTr="00091D48">
        <w:tc>
          <w:tcPr>
            <w:tcW w:w="2821" w:type="dxa"/>
            <w:gridSpan w:val="3"/>
            <w:shd w:val="clear" w:color="auto" w:fill="auto"/>
            <w:vAlign w:val="center"/>
          </w:tcPr>
          <w:p w14:paraId="7A487156" w14:textId="77777777" w:rsidR="00D53C34" w:rsidRPr="007275DF" w:rsidRDefault="00D53C34" w:rsidP="00091D48">
            <w:pPr>
              <w:pStyle w:val="TAL"/>
              <w:rPr>
                <w:rFonts w:eastAsia="Calibri" w:cs="Arial"/>
                <w:lang w:val="en-US"/>
              </w:rPr>
            </w:pPr>
            <w:r w:rsidRPr="007275DF">
              <w:rPr>
                <w:rFonts w:eastAsia="Calibri" w:cs="Arial"/>
                <w:lang w:val="en-US"/>
              </w:rPr>
              <w:t>Antenna Configuration and Correlation Matrix</w:t>
            </w:r>
          </w:p>
        </w:tc>
        <w:tc>
          <w:tcPr>
            <w:tcW w:w="1328" w:type="dxa"/>
            <w:shd w:val="clear" w:color="auto" w:fill="auto"/>
          </w:tcPr>
          <w:p w14:paraId="4830FCA8" w14:textId="77777777" w:rsidR="00D53C34" w:rsidRPr="007275DF" w:rsidRDefault="00D53C34" w:rsidP="00091D48">
            <w:pPr>
              <w:pStyle w:val="TAC"/>
            </w:pPr>
          </w:p>
        </w:tc>
        <w:tc>
          <w:tcPr>
            <w:tcW w:w="2001" w:type="dxa"/>
          </w:tcPr>
          <w:p w14:paraId="1A59A229" w14:textId="77777777" w:rsidR="00D53C34" w:rsidRPr="007275DF" w:rsidRDefault="00D53C34" w:rsidP="00091D48">
            <w:pPr>
              <w:pStyle w:val="TAC"/>
            </w:pPr>
            <w:r w:rsidRPr="007275DF">
              <w:t>1, 2</w:t>
            </w:r>
          </w:p>
        </w:tc>
        <w:tc>
          <w:tcPr>
            <w:tcW w:w="3101" w:type="dxa"/>
            <w:gridSpan w:val="3"/>
            <w:shd w:val="clear" w:color="auto" w:fill="auto"/>
          </w:tcPr>
          <w:p w14:paraId="7BAEAC4C" w14:textId="77777777" w:rsidR="00D53C34" w:rsidRPr="007275DF" w:rsidRDefault="00D53C34" w:rsidP="00091D48">
            <w:pPr>
              <w:pStyle w:val="TAC"/>
            </w:pPr>
            <w:r w:rsidRPr="007275DF">
              <w:t>1x2 Low</w:t>
            </w:r>
          </w:p>
        </w:tc>
      </w:tr>
      <w:tr w:rsidR="00D53C34" w:rsidRPr="007275DF" w14:paraId="36273EFA" w14:textId="77777777" w:rsidTr="00091D48">
        <w:tc>
          <w:tcPr>
            <w:tcW w:w="9251" w:type="dxa"/>
            <w:gridSpan w:val="8"/>
            <w:shd w:val="clear" w:color="auto" w:fill="auto"/>
            <w:vAlign w:val="center"/>
          </w:tcPr>
          <w:p w14:paraId="77483B64" w14:textId="77777777" w:rsidR="00D53C34" w:rsidRPr="007275DF" w:rsidRDefault="00D53C34" w:rsidP="00091D48">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91B6EFB" w14:textId="77777777" w:rsidR="00D53C34" w:rsidRPr="007275DF" w:rsidRDefault="00D53C34" w:rsidP="00091D48">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proofErr w:type="spellStart"/>
            <w:r w:rsidRPr="007275DF">
              <w:rPr>
                <w:rFonts w:eastAsia="Calibri"/>
                <w:i/>
                <w:lang w:val="en-US"/>
              </w:rPr>
              <w:t>N</w:t>
            </w:r>
            <w:r w:rsidRPr="007275DF">
              <w:rPr>
                <w:rFonts w:eastAsia="Calibri"/>
                <w:i/>
                <w:vertAlign w:val="subscript"/>
                <w:lang w:val="en-US"/>
              </w:rPr>
              <w:t>oc</w:t>
            </w:r>
            <w:proofErr w:type="spellEnd"/>
            <w:r w:rsidRPr="007275DF">
              <w:rPr>
                <w:lang w:val="en-US"/>
              </w:rPr>
              <w:t xml:space="preserve"> to be fulfilled.</w:t>
            </w:r>
          </w:p>
          <w:p w14:paraId="1C7D4C35" w14:textId="77777777" w:rsidR="00D53C34" w:rsidRPr="007275DF" w:rsidRDefault="00D53C34" w:rsidP="00091D48">
            <w:pPr>
              <w:pStyle w:val="TAN"/>
              <w:rPr>
                <w:lang w:val="en-US"/>
              </w:rPr>
            </w:pPr>
            <w:r w:rsidRPr="007275DF">
              <w:rPr>
                <w:lang w:val="en-US"/>
              </w:rPr>
              <w:t>Note 3:</w:t>
            </w:r>
            <w:r w:rsidRPr="007275DF">
              <w:rPr>
                <w:lang w:val="en-US"/>
              </w:rPr>
              <w:tab/>
            </w:r>
            <w:proofErr w:type="spellStart"/>
            <w:r w:rsidRPr="007275DF">
              <w:rPr>
                <w:rFonts w:eastAsia="Calibri"/>
                <w:lang w:val="en-US"/>
              </w:rPr>
              <w:t>Ê</w:t>
            </w:r>
            <w:r w:rsidRPr="007275DF">
              <w:rPr>
                <w:rFonts w:eastAsia="Calibri"/>
                <w:vertAlign w:val="subscript"/>
                <w:lang w:val="en-US"/>
              </w:rPr>
              <w:t>s</w:t>
            </w:r>
            <w:proofErr w:type="spellEnd"/>
            <w:r w:rsidRPr="007275DF">
              <w:rPr>
                <w:rFonts w:eastAsia="Calibri"/>
                <w:lang w:val="en-US"/>
              </w:rPr>
              <w:t>/</w:t>
            </w:r>
            <w:proofErr w:type="spellStart"/>
            <w:r w:rsidRPr="007275DF">
              <w:rPr>
                <w:rFonts w:eastAsia="Calibri"/>
                <w:lang w:val="en-US"/>
              </w:rPr>
              <w:t>I</w:t>
            </w:r>
            <w:r w:rsidRPr="007275DF">
              <w:rPr>
                <w:rFonts w:eastAsia="Calibri"/>
                <w:vertAlign w:val="subscript"/>
                <w:lang w:val="en-US"/>
              </w:rPr>
              <w:t>ot</w:t>
            </w:r>
            <w:proofErr w:type="spellEnd"/>
            <w:r w:rsidRPr="007275DF">
              <w:rPr>
                <w:lang w:val="en-US"/>
              </w:rPr>
              <w:t>, SS-RSRP, and Io levels have been derived from other parameters for information purposes. They are not settable parameters themselves.</w:t>
            </w:r>
          </w:p>
          <w:p w14:paraId="0DE14980" w14:textId="77777777" w:rsidR="00D53C34" w:rsidRPr="007275DF" w:rsidRDefault="00D53C34" w:rsidP="00091D48">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16CD687A" w14:textId="77777777" w:rsidR="00D53C34" w:rsidRPr="007275DF" w:rsidRDefault="00D53C34" w:rsidP="00091D48">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For UE supporting dynamic channel access and network configuring dynamic channel occupancy.</w:t>
            </w:r>
          </w:p>
          <w:p w14:paraId="612DD3E7" w14:textId="77777777" w:rsidR="00D53C34" w:rsidRPr="007275DF" w:rsidRDefault="00D53C34" w:rsidP="00091D48">
            <w:pPr>
              <w:pStyle w:val="TAN"/>
            </w:pPr>
            <w:r w:rsidRPr="007275DF">
              <w:t>Note 6:</w:t>
            </w:r>
            <w:r w:rsidRPr="007275DF">
              <w:tab/>
              <w:t>For UE supporting both semi-static and dynamic cannel access, the UE must be tested under both dynamic and semi-static channel occupancy configurations.</w:t>
            </w:r>
          </w:p>
        </w:tc>
      </w:tr>
    </w:tbl>
    <w:p w14:paraId="1AA7D28A" w14:textId="77777777" w:rsidR="00D53C34" w:rsidRPr="007275DF" w:rsidRDefault="00D53C34" w:rsidP="00D53C34"/>
    <w:p w14:paraId="3344CA2E" w14:textId="77777777" w:rsidR="00D53C34" w:rsidRPr="007275DF" w:rsidRDefault="00D53C34" w:rsidP="00D53C34">
      <w:pPr>
        <w:rPr>
          <w:rFonts w:cs="v4.2.0"/>
        </w:rPr>
      </w:pPr>
    </w:p>
    <w:p w14:paraId="710D1C93" w14:textId="77777777" w:rsidR="00D53C34" w:rsidRPr="007275DF" w:rsidRDefault="00D53C34" w:rsidP="00D53C34">
      <w:pPr>
        <w:pStyle w:val="Heading5"/>
        <w:rPr>
          <w:snapToGrid w:val="0"/>
        </w:rPr>
      </w:pPr>
      <w:r w:rsidRPr="007275DF">
        <w:rPr>
          <w:snapToGrid w:val="0"/>
        </w:rPr>
        <w:t>A.12.2.1.1.2</w:t>
      </w:r>
      <w:r w:rsidRPr="007275DF">
        <w:rPr>
          <w:snapToGrid w:val="0"/>
        </w:rPr>
        <w:tab/>
        <w:t>Test Requirements</w:t>
      </w:r>
    </w:p>
    <w:p w14:paraId="1F0E39C0" w14:textId="77777777" w:rsidR="00D53C34" w:rsidRPr="007275DF" w:rsidRDefault="00D53C34" w:rsidP="00D53C34">
      <w:pPr>
        <w:rPr>
          <w:rFonts w:cs="v4.2.0"/>
        </w:rPr>
      </w:pPr>
      <w:r w:rsidRPr="007275DF">
        <w:rPr>
          <w:rFonts w:cs="v4.2.0"/>
        </w:rPr>
        <w:t xml:space="preserve">The UE shall start to transmit the PRACH to Cell 2 less than TBD </w:t>
      </w:r>
      <w:proofErr w:type="spellStart"/>
      <w:r w:rsidRPr="007275DF">
        <w:rPr>
          <w:rFonts w:cs="v4.2.0"/>
        </w:rPr>
        <w:t>ms</w:t>
      </w:r>
      <w:proofErr w:type="spellEnd"/>
      <w:r w:rsidRPr="007275DF">
        <w:rPr>
          <w:rFonts w:cs="v4.2.0"/>
        </w:rPr>
        <w:t xml:space="preserve"> from the beginning of time period T3.</w:t>
      </w:r>
    </w:p>
    <w:p w14:paraId="7FCA4872" w14:textId="77777777" w:rsidR="00D53C34" w:rsidRPr="007275DF" w:rsidRDefault="00D53C34" w:rsidP="00D53C34">
      <w:pPr>
        <w:rPr>
          <w:rFonts w:cs="v4.2.0"/>
        </w:rPr>
      </w:pPr>
      <w:r w:rsidRPr="007275DF">
        <w:rPr>
          <w:rFonts w:cs="v4.2.0"/>
        </w:rPr>
        <w:t>The rate of correct handovers observed during repeated tests shall be at least 90%.</w:t>
      </w:r>
    </w:p>
    <w:p w14:paraId="0E4A4B7B" w14:textId="77777777" w:rsidR="00D53C34" w:rsidRPr="007275DF" w:rsidRDefault="00D53C34" w:rsidP="00D53C34">
      <w:pPr>
        <w:pStyle w:val="NO"/>
      </w:pPr>
      <w:r w:rsidRPr="007275DF">
        <w:rPr>
          <w:rFonts w:cs="v4.2.0"/>
        </w:rPr>
        <w:t>NOTE:</w:t>
      </w:r>
      <w:r w:rsidRPr="007275DF">
        <w:rPr>
          <w:rFonts w:cs="v4.2.0"/>
        </w:rPr>
        <w:tab/>
        <w:t xml:space="preserve">The handover delay can be expressed as: RRC procedure delay + </w:t>
      </w:r>
      <w:proofErr w:type="spellStart"/>
      <w:r w:rsidRPr="007275DF">
        <w:rPr>
          <w:bCs/>
        </w:rPr>
        <w:t>T</w:t>
      </w:r>
      <w:r w:rsidRPr="007275DF">
        <w:rPr>
          <w:bCs/>
          <w:vertAlign w:val="subscript"/>
        </w:rPr>
        <w:t>interrupt</w:t>
      </w:r>
      <w:proofErr w:type="spellEnd"/>
      <w:r w:rsidRPr="007275DF">
        <w:rPr>
          <w:rFonts w:cs="v4.2.0"/>
        </w:rPr>
        <w:t>, where:</w:t>
      </w:r>
    </w:p>
    <w:p w14:paraId="533E7025" w14:textId="77777777" w:rsidR="00D53C34" w:rsidRPr="007275DF" w:rsidRDefault="00D53C34" w:rsidP="00D53C34">
      <w:pPr>
        <w:pStyle w:val="B1"/>
      </w:pPr>
      <w:r w:rsidRPr="007275DF">
        <w:tab/>
        <w:t xml:space="preserve">RRC procedure delay = 50 </w:t>
      </w:r>
      <w:proofErr w:type="spellStart"/>
      <w:r w:rsidRPr="007275DF">
        <w:t>ms</w:t>
      </w:r>
      <w:proofErr w:type="spellEnd"/>
      <w:r w:rsidRPr="007275DF">
        <w:t xml:space="preserve"> and is specified in TS36.331.</w:t>
      </w:r>
    </w:p>
    <w:p w14:paraId="1D6119B4" w14:textId="58F86290" w:rsidR="00D53C34" w:rsidRPr="007275DF" w:rsidRDefault="00D53C34" w:rsidP="00D53C34">
      <w:pPr>
        <w:pStyle w:val="B1"/>
      </w:pPr>
      <w:r w:rsidRPr="007275DF">
        <w:tab/>
      </w:r>
      <w:proofErr w:type="spellStart"/>
      <w:r w:rsidRPr="007275DF">
        <w:t>T</w:t>
      </w:r>
      <w:r w:rsidRPr="007275DF">
        <w:rPr>
          <w:vertAlign w:val="subscript"/>
        </w:rPr>
        <w:t>interrupt</w:t>
      </w:r>
      <w:proofErr w:type="spellEnd"/>
      <w:r w:rsidRPr="007275DF">
        <w:t xml:space="preserve"> = 62 + (</w:t>
      </w:r>
      <w:r w:rsidRPr="007275DF">
        <w:rPr>
          <w:rFonts w:cs="v4.2.0"/>
        </w:rPr>
        <w:t xml:space="preserve"> L</w:t>
      </w:r>
      <w:r w:rsidRPr="007275DF">
        <w:rPr>
          <w:rFonts w:cs="v4.2.0"/>
          <w:vertAlign w:val="subscript"/>
        </w:rPr>
        <w:t>1</w:t>
      </w:r>
      <w:r w:rsidRPr="007275DF">
        <w:rPr>
          <w:rFonts w:cs="v4.2.0"/>
        </w:rPr>
        <w:t>´ +</w:t>
      </w:r>
      <w:r w:rsidRPr="007275DF">
        <w:rPr>
          <w:bCs/>
        </w:rPr>
        <w:t xml:space="preserve"> L</w:t>
      </w:r>
      <w:r w:rsidRPr="007275DF">
        <w:rPr>
          <w:bCs/>
          <w:vertAlign w:val="subscript"/>
        </w:rPr>
        <w:t>3</w:t>
      </w:r>
      <w:r w:rsidRPr="007275DF">
        <w:rPr>
          <w:rFonts w:cs="v4.2.0"/>
        </w:rPr>
        <w:t>)</w:t>
      </w:r>
      <w:r w:rsidRPr="007275DF">
        <w:t xml:space="preserve"> * </w:t>
      </w:r>
      <w:ins w:id="111" w:author="NOKIA" w:date="2021-07-16T14:06:00Z">
        <w:r w:rsidR="001B5415" w:rsidRPr="007275DF">
          <w:t>T</w:t>
        </w:r>
        <w:r w:rsidR="001B5415" w:rsidRPr="007275DF">
          <w:rPr>
            <w:vertAlign w:val="subscript"/>
          </w:rPr>
          <w:t>SMTC</w:t>
        </w:r>
      </w:ins>
      <w:del w:id="112" w:author="NOKIA" w:date="2021-07-16T14:07:00Z">
        <w:r w:rsidRPr="007275DF" w:rsidDel="003679B2">
          <w:delText>SMTC periodicity ms in the test</w:delText>
        </w:r>
      </w:del>
      <w:r w:rsidRPr="007275DF">
        <w:t xml:space="preserve">; </w:t>
      </w:r>
      <w:proofErr w:type="spellStart"/>
      <w:r w:rsidRPr="007275DF">
        <w:t>T</w:t>
      </w:r>
      <w:r w:rsidRPr="007275DF">
        <w:rPr>
          <w:vertAlign w:val="subscript"/>
        </w:rPr>
        <w:t>interrupt</w:t>
      </w:r>
      <w:proofErr w:type="spellEnd"/>
      <w:r w:rsidRPr="007275DF">
        <w:t xml:space="preserve"> is defined in TS36.133 clause </w:t>
      </w:r>
      <w:r w:rsidRPr="007275DF">
        <w:rPr>
          <w:lang w:val="en-US" w:eastAsia="zh-CN"/>
        </w:rPr>
        <w:t>5.3.4A.3</w:t>
      </w:r>
      <w:ins w:id="113" w:author="NOKIA" w:date="2021-07-16T14:07:00Z">
        <w:r w:rsidR="008F165F">
          <w:t xml:space="preserve"> where</w:t>
        </w:r>
      </w:ins>
      <w:del w:id="114" w:author="NOKIA" w:date="2021-07-16T14:07:00Z">
        <w:r w:rsidRPr="007275DF" w:rsidDel="008F165F">
          <w:delText>.</w:delText>
        </w:r>
      </w:del>
    </w:p>
    <w:p w14:paraId="3123D533" w14:textId="77777777" w:rsidR="00D53C34" w:rsidRPr="007275DF" w:rsidRDefault="00D53C34" w:rsidP="00D53C34">
      <w:pPr>
        <w:pStyle w:val="B1"/>
        <w:ind w:left="737" w:hanging="1"/>
        <w:rPr>
          <w:rFonts w:cs="v4.2.0"/>
        </w:rPr>
      </w:pPr>
      <w:r w:rsidRPr="007275DF">
        <w:rPr>
          <w:rFonts w:cs="v4.2.0"/>
        </w:rPr>
        <w:t>L</w:t>
      </w:r>
      <w:r w:rsidRPr="007275DF">
        <w:rPr>
          <w:rFonts w:cs="v4.2.0"/>
          <w:vertAlign w:val="subscript"/>
        </w:rPr>
        <w:t>1</w:t>
      </w:r>
      <w:r w:rsidRPr="007275DF">
        <w:rPr>
          <w:rFonts w:cs="v4.2.0"/>
        </w:rPr>
        <w:t xml:space="preserve">´ is the number of SMTC occasions not available at the UE during the inter-RAT detection period. </w:t>
      </w:r>
    </w:p>
    <w:p w14:paraId="46B6D1F4" w14:textId="53BE2D48" w:rsidR="00D53C34" w:rsidRDefault="00D53C34" w:rsidP="00D53C34">
      <w:pPr>
        <w:pStyle w:val="B1"/>
        <w:ind w:left="737" w:hanging="1"/>
        <w:rPr>
          <w:ins w:id="115" w:author="NOKIA" w:date="2021-07-16T14:07:00Z"/>
        </w:rPr>
      </w:pPr>
      <w:r w:rsidRPr="007275DF">
        <w:t>L</w:t>
      </w:r>
      <w:r w:rsidRPr="007275DF">
        <w:rPr>
          <w:vertAlign w:val="subscript"/>
        </w:rPr>
        <w:t>3</w:t>
      </w:r>
      <w:r w:rsidRPr="007275DF">
        <w:t xml:space="preserve"> is the number of consecutive SSB to PRACH occasion association periods during which no PRACH occasion is available for PRACH transmission due to UL CCA failure.  L</w:t>
      </w:r>
      <w:r w:rsidRPr="007275DF">
        <w:rPr>
          <w:vertAlign w:val="subscript"/>
        </w:rPr>
        <w:t>3</w:t>
      </w:r>
      <w:r w:rsidRPr="007275DF">
        <w:t xml:space="preserve"> = 0 for Type 2C UL channel access procedure as defined in TS 37.213 [57].</w:t>
      </w:r>
    </w:p>
    <w:p w14:paraId="41DC0DC8" w14:textId="6FD9A8B6" w:rsidR="008F165F" w:rsidRPr="007275DF" w:rsidRDefault="008F165F" w:rsidP="00D53C34">
      <w:pPr>
        <w:pStyle w:val="B1"/>
        <w:ind w:left="737" w:hanging="1"/>
        <w:rPr>
          <w:rFonts w:cs="v4.2.0"/>
        </w:rPr>
      </w:pPr>
      <w:ins w:id="116" w:author="NOKIA" w:date="2021-07-16T14:07:00Z">
        <w:r w:rsidRPr="007275DF">
          <w:t>T</w:t>
        </w:r>
        <w:r w:rsidRPr="007275DF">
          <w:rPr>
            <w:vertAlign w:val="subscript"/>
          </w:rPr>
          <w:t>SMTC</w:t>
        </w:r>
        <w:r w:rsidRPr="008F165F">
          <w:rPr>
            <w:rPrChange w:id="117" w:author="NOKIA" w:date="2021-07-16T14:07:00Z">
              <w:rPr>
                <w:vertAlign w:val="subscript"/>
              </w:rPr>
            </w:rPrChange>
          </w:rPr>
          <w:t xml:space="preserve"> = 20 </w:t>
        </w:r>
        <w:proofErr w:type="spellStart"/>
        <w:r w:rsidRPr="008F165F">
          <w:rPr>
            <w:rPrChange w:id="118" w:author="NOKIA" w:date="2021-07-16T14:07:00Z">
              <w:rPr>
                <w:vertAlign w:val="subscript"/>
              </w:rPr>
            </w:rPrChange>
          </w:rPr>
          <w:t>ms</w:t>
        </w:r>
        <w:proofErr w:type="spellEnd"/>
        <w:r>
          <w:t xml:space="preserve"> is </w:t>
        </w:r>
        <w:r w:rsidR="003679B2">
          <w:t xml:space="preserve">the </w:t>
        </w:r>
        <w:r w:rsidR="003679B2" w:rsidRPr="007275DF">
          <w:t xml:space="preserve">SMTC periodicity </w:t>
        </w:r>
        <w:proofErr w:type="spellStart"/>
        <w:r w:rsidR="003679B2" w:rsidRPr="007275DF">
          <w:t>ms</w:t>
        </w:r>
        <w:proofErr w:type="spellEnd"/>
        <w:r w:rsidR="003679B2" w:rsidRPr="007275DF">
          <w:t xml:space="preserve"> in the test</w:t>
        </w:r>
        <w:r w:rsidR="003679B2">
          <w:t>.</w:t>
        </w:r>
      </w:ins>
    </w:p>
    <w:p w14:paraId="70EFD4C1" w14:textId="70683227" w:rsidR="00DC051C" w:rsidRDefault="00D53C34" w:rsidP="00DC051C">
      <w:r w:rsidRPr="007275DF">
        <w:t>This gives a total of 112</w:t>
      </w:r>
      <w:del w:id="119" w:author="NOKIA" w:date="2021-07-16T14:05:00Z">
        <w:r w:rsidRPr="007275DF" w:rsidDel="00A20C37">
          <w:delText xml:space="preserve"> ms</w:delText>
        </w:r>
      </w:del>
      <w:r w:rsidRPr="007275DF">
        <w:t xml:space="preserve"> +</w:t>
      </w:r>
      <w:r w:rsidRPr="007275DF">
        <w:rPr>
          <w:rFonts w:cs="v4.2.0"/>
        </w:rPr>
        <w:t xml:space="preserve"> </w:t>
      </w:r>
      <w:ins w:id="120" w:author="NOKIA" w:date="2021-07-16T14:05:00Z">
        <w:r w:rsidR="00A872A2">
          <w:rPr>
            <w:rFonts w:cs="v4.2.0"/>
          </w:rPr>
          <w:t>(</w:t>
        </w:r>
      </w:ins>
      <w:r w:rsidRPr="007275DF">
        <w:rPr>
          <w:rFonts w:cs="v4.2.0"/>
        </w:rPr>
        <w:t>L</w:t>
      </w:r>
      <w:r w:rsidRPr="007275DF">
        <w:rPr>
          <w:rFonts w:cs="v4.2.0"/>
          <w:vertAlign w:val="subscript"/>
        </w:rPr>
        <w:t>1</w:t>
      </w:r>
      <w:r w:rsidRPr="007275DF">
        <w:rPr>
          <w:rFonts w:cs="v4.2.0"/>
        </w:rPr>
        <w:t>´ +</w:t>
      </w:r>
      <w:r w:rsidRPr="007275DF">
        <w:rPr>
          <w:bCs/>
        </w:rPr>
        <w:t xml:space="preserve"> L</w:t>
      </w:r>
      <w:r w:rsidRPr="007275DF">
        <w:rPr>
          <w:bCs/>
          <w:vertAlign w:val="subscript"/>
        </w:rPr>
        <w:t>3</w:t>
      </w:r>
      <w:del w:id="121" w:author="NOKIA" w:date="2021-07-16T14:05:00Z">
        <w:r w:rsidRPr="007275DF" w:rsidDel="00A872A2">
          <w:delText>.</w:delText>
        </w:r>
      </w:del>
      <w:ins w:id="122" w:author="NOKIA" w:date="2021-07-16T14:05:00Z">
        <w:r w:rsidR="00A872A2">
          <w:t>)</w:t>
        </w:r>
        <w:r w:rsidR="00A20C37">
          <w:t xml:space="preserve">*20 </w:t>
        </w:r>
        <w:proofErr w:type="spellStart"/>
        <w:r w:rsidR="00A20C37">
          <w:t>ms</w:t>
        </w:r>
        <w:proofErr w:type="spellEnd"/>
        <w:r w:rsidR="00A20C37">
          <w:t>.</w:t>
        </w:r>
      </w:ins>
    </w:p>
    <w:p w14:paraId="3BC1F4E3" w14:textId="77777777" w:rsidR="00DC051C" w:rsidRDefault="00DC051C" w:rsidP="00DC051C">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68C9CD36" w14:textId="2CA8518D" w:rsidR="001E41F3" w:rsidRDefault="001E41F3">
      <w:pPr>
        <w:rPr>
          <w:noProof/>
        </w:rPr>
      </w:pPr>
    </w:p>
    <w:p w14:paraId="4F0C1994" w14:textId="77777777" w:rsidR="00DC051C" w:rsidRDefault="00DC051C">
      <w:pPr>
        <w:rPr>
          <w:noProof/>
        </w:rPr>
      </w:pPr>
    </w:p>
    <w:sectPr w:rsidR="00DC051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C4A7EB" w14:textId="77777777" w:rsidR="00E6439E" w:rsidRDefault="00E6439E">
      <w:r>
        <w:separator/>
      </w:r>
    </w:p>
  </w:endnote>
  <w:endnote w:type="continuationSeparator" w:id="0">
    <w:p w14:paraId="0A0A0D26" w14:textId="77777777" w:rsidR="00E6439E" w:rsidRDefault="00E6439E">
      <w:r>
        <w:continuationSeparator/>
      </w:r>
    </w:p>
  </w:endnote>
  <w:endnote w:type="continuationNotice" w:id="1">
    <w:p w14:paraId="2E01EDA8" w14:textId="77777777" w:rsidR="00E6439E" w:rsidRDefault="00E643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6BBC7" w14:textId="77777777" w:rsidR="006E1BA1" w:rsidRDefault="006E1B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A7D5E" w14:textId="77777777" w:rsidR="006E1BA1" w:rsidRDefault="006E1B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76AF9" w14:textId="77777777" w:rsidR="006E1BA1" w:rsidRDefault="006E1B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273A20" w14:textId="77777777" w:rsidR="00E6439E" w:rsidRDefault="00E6439E">
      <w:r>
        <w:separator/>
      </w:r>
    </w:p>
  </w:footnote>
  <w:footnote w:type="continuationSeparator" w:id="0">
    <w:p w14:paraId="72B2ACC3" w14:textId="77777777" w:rsidR="00E6439E" w:rsidRDefault="00E6439E">
      <w:r>
        <w:continuationSeparator/>
      </w:r>
    </w:p>
  </w:footnote>
  <w:footnote w:type="continuationNotice" w:id="1">
    <w:p w14:paraId="093177F8" w14:textId="77777777" w:rsidR="00E6439E" w:rsidRDefault="00E643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E1BA1" w:rsidRDefault="006E1B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79D1E" w14:textId="77777777" w:rsidR="006E1BA1" w:rsidRDefault="006E1B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DAA29" w14:textId="77777777" w:rsidR="006E1BA1" w:rsidRDefault="006E1B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E1BA1" w:rsidRDefault="006E1BA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E1BA1" w:rsidRDefault="006E1BA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E1BA1" w:rsidRDefault="006E1BA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DFD"/>
    <w:rsid w:val="00026EFC"/>
    <w:rsid w:val="000A6394"/>
    <w:rsid w:val="000B7FED"/>
    <w:rsid w:val="000C038A"/>
    <w:rsid w:val="000C6598"/>
    <w:rsid w:val="000D44B3"/>
    <w:rsid w:val="000D46F3"/>
    <w:rsid w:val="00145D43"/>
    <w:rsid w:val="00154D2C"/>
    <w:rsid w:val="00192C46"/>
    <w:rsid w:val="001A08B3"/>
    <w:rsid w:val="001A7B60"/>
    <w:rsid w:val="001B39F9"/>
    <w:rsid w:val="001B52F0"/>
    <w:rsid w:val="001B5415"/>
    <w:rsid w:val="001B7A65"/>
    <w:rsid w:val="001D69F6"/>
    <w:rsid w:val="001E41F3"/>
    <w:rsid w:val="002159FC"/>
    <w:rsid w:val="0026004D"/>
    <w:rsid w:val="002640DD"/>
    <w:rsid w:val="00275D12"/>
    <w:rsid w:val="00284FEB"/>
    <w:rsid w:val="002860C4"/>
    <w:rsid w:val="00286EB9"/>
    <w:rsid w:val="002B5741"/>
    <w:rsid w:val="002E472E"/>
    <w:rsid w:val="00305409"/>
    <w:rsid w:val="00313ABA"/>
    <w:rsid w:val="003609EF"/>
    <w:rsid w:val="0036231A"/>
    <w:rsid w:val="00367528"/>
    <w:rsid w:val="003679B2"/>
    <w:rsid w:val="00370E23"/>
    <w:rsid w:val="00374DD4"/>
    <w:rsid w:val="003842E8"/>
    <w:rsid w:val="003E1A36"/>
    <w:rsid w:val="00410371"/>
    <w:rsid w:val="004242F1"/>
    <w:rsid w:val="004B75B7"/>
    <w:rsid w:val="004F3A97"/>
    <w:rsid w:val="0051580D"/>
    <w:rsid w:val="00547111"/>
    <w:rsid w:val="00587D68"/>
    <w:rsid w:val="00592862"/>
    <w:rsid w:val="00592D74"/>
    <w:rsid w:val="005E2C44"/>
    <w:rsid w:val="006051D9"/>
    <w:rsid w:val="00621188"/>
    <w:rsid w:val="006257ED"/>
    <w:rsid w:val="00640A23"/>
    <w:rsid w:val="00665C47"/>
    <w:rsid w:val="00695808"/>
    <w:rsid w:val="006B46FB"/>
    <w:rsid w:val="006E1BA1"/>
    <w:rsid w:val="006E21FB"/>
    <w:rsid w:val="006E6C8A"/>
    <w:rsid w:val="006F7DB6"/>
    <w:rsid w:val="00700251"/>
    <w:rsid w:val="0071101D"/>
    <w:rsid w:val="00792342"/>
    <w:rsid w:val="007977A8"/>
    <w:rsid w:val="007A5217"/>
    <w:rsid w:val="007B1D23"/>
    <w:rsid w:val="007B512A"/>
    <w:rsid w:val="007C2097"/>
    <w:rsid w:val="007D6A07"/>
    <w:rsid w:val="007F7259"/>
    <w:rsid w:val="008040A8"/>
    <w:rsid w:val="00817D80"/>
    <w:rsid w:val="008279FA"/>
    <w:rsid w:val="008626E7"/>
    <w:rsid w:val="00870EE7"/>
    <w:rsid w:val="008863B9"/>
    <w:rsid w:val="00897569"/>
    <w:rsid w:val="008A45A6"/>
    <w:rsid w:val="008A4DA7"/>
    <w:rsid w:val="008D53B7"/>
    <w:rsid w:val="008E4164"/>
    <w:rsid w:val="008F165F"/>
    <w:rsid w:val="008F3789"/>
    <w:rsid w:val="008F686C"/>
    <w:rsid w:val="009129E6"/>
    <w:rsid w:val="009148DE"/>
    <w:rsid w:val="009238AE"/>
    <w:rsid w:val="00941E30"/>
    <w:rsid w:val="009777D9"/>
    <w:rsid w:val="00991B88"/>
    <w:rsid w:val="009A5753"/>
    <w:rsid w:val="009A579D"/>
    <w:rsid w:val="009E3297"/>
    <w:rsid w:val="009F41F9"/>
    <w:rsid w:val="009F711C"/>
    <w:rsid w:val="009F734F"/>
    <w:rsid w:val="00A20C37"/>
    <w:rsid w:val="00A24273"/>
    <w:rsid w:val="00A246B6"/>
    <w:rsid w:val="00A47E70"/>
    <w:rsid w:val="00A50CF0"/>
    <w:rsid w:val="00A7671C"/>
    <w:rsid w:val="00A872A2"/>
    <w:rsid w:val="00A93C42"/>
    <w:rsid w:val="00AA2CBC"/>
    <w:rsid w:val="00AC5820"/>
    <w:rsid w:val="00AD1CD8"/>
    <w:rsid w:val="00B15741"/>
    <w:rsid w:val="00B258BB"/>
    <w:rsid w:val="00B67B97"/>
    <w:rsid w:val="00B70B8E"/>
    <w:rsid w:val="00B968C8"/>
    <w:rsid w:val="00BA3EC5"/>
    <w:rsid w:val="00BA51D9"/>
    <w:rsid w:val="00BB5DFC"/>
    <w:rsid w:val="00BD08B5"/>
    <w:rsid w:val="00BD279D"/>
    <w:rsid w:val="00BD6BB8"/>
    <w:rsid w:val="00BE41C2"/>
    <w:rsid w:val="00C21E2B"/>
    <w:rsid w:val="00C66BA2"/>
    <w:rsid w:val="00C95985"/>
    <w:rsid w:val="00CC5026"/>
    <w:rsid w:val="00CC68D0"/>
    <w:rsid w:val="00CE13B2"/>
    <w:rsid w:val="00CE6FB0"/>
    <w:rsid w:val="00D03F9A"/>
    <w:rsid w:val="00D06D51"/>
    <w:rsid w:val="00D24991"/>
    <w:rsid w:val="00D50255"/>
    <w:rsid w:val="00D53C34"/>
    <w:rsid w:val="00D66520"/>
    <w:rsid w:val="00D75D4B"/>
    <w:rsid w:val="00DC051C"/>
    <w:rsid w:val="00DE34CF"/>
    <w:rsid w:val="00DE44A6"/>
    <w:rsid w:val="00E13F3D"/>
    <w:rsid w:val="00E34898"/>
    <w:rsid w:val="00E6439E"/>
    <w:rsid w:val="00E965BD"/>
    <w:rsid w:val="00EA4D6E"/>
    <w:rsid w:val="00EB09B7"/>
    <w:rsid w:val="00EB449B"/>
    <w:rsid w:val="00EE7D7C"/>
    <w:rsid w:val="00F22FE2"/>
    <w:rsid w:val="00F25D98"/>
    <w:rsid w:val="00F300FB"/>
    <w:rsid w:val="00F60ADA"/>
    <w:rsid w:val="00FA05CE"/>
    <w:rsid w:val="00FB6386"/>
    <w:rsid w:val="00FD112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53C34"/>
    <w:rPr>
      <w:rFonts w:ascii="Times New Roman" w:hAnsi="Times New Roman"/>
      <w:lang w:val="en-GB" w:eastAsia="en-US"/>
    </w:rPr>
  </w:style>
  <w:style w:type="character" w:customStyle="1" w:styleId="TALCar">
    <w:name w:val="TAL Car"/>
    <w:link w:val="TAL"/>
    <w:qFormat/>
    <w:rsid w:val="00D53C34"/>
    <w:rPr>
      <w:rFonts w:ascii="Arial" w:hAnsi="Arial"/>
      <w:sz w:val="18"/>
      <w:lang w:val="en-GB" w:eastAsia="en-US"/>
    </w:rPr>
  </w:style>
  <w:style w:type="character" w:customStyle="1" w:styleId="TACChar">
    <w:name w:val="TAC Char"/>
    <w:link w:val="TAC"/>
    <w:qFormat/>
    <w:rsid w:val="00D53C34"/>
    <w:rPr>
      <w:rFonts w:ascii="Arial" w:hAnsi="Arial"/>
      <w:sz w:val="18"/>
      <w:lang w:val="en-GB" w:eastAsia="en-US"/>
    </w:rPr>
  </w:style>
  <w:style w:type="character" w:customStyle="1" w:styleId="TAHCar">
    <w:name w:val="TAH Car"/>
    <w:link w:val="TAH"/>
    <w:qFormat/>
    <w:rsid w:val="00D53C34"/>
    <w:rPr>
      <w:rFonts w:ascii="Arial" w:hAnsi="Arial"/>
      <w:b/>
      <w:sz w:val="18"/>
      <w:lang w:val="en-GB" w:eastAsia="en-US"/>
    </w:rPr>
  </w:style>
  <w:style w:type="character" w:customStyle="1" w:styleId="B1Char">
    <w:name w:val="B1 Char"/>
    <w:link w:val="B1"/>
    <w:qFormat/>
    <w:rsid w:val="00D53C34"/>
    <w:rPr>
      <w:rFonts w:ascii="Times New Roman" w:hAnsi="Times New Roman"/>
      <w:lang w:val="en-GB" w:eastAsia="en-US"/>
    </w:rPr>
  </w:style>
  <w:style w:type="character" w:customStyle="1" w:styleId="THChar">
    <w:name w:val="TH Char"/>
    <w:link w:val="TH"/>
    <w:qFormat/>
    <w:rsid w:val="00D53C34"/>
    <w:rPr>
      <w:rFonts w:ascii="Arial" w:hAnsi="Arial"/>
      <w:b/>
      <w:lang w:val="en-GB" w:eastAsia="en-US"/>
    </w:rPr>
  </w:style>
  <w:style w:type="character" w:customStyle="1" w:styleId="TANChar">
    <w:name w:val="TAN Char"/>
    <w:link w:val="TAN"/>
    <w:qFormat/>
    <w:rsid w:val="00D53C34"/>
    <w:rPr>
      <w:rFonts w:ascii="Arial" w:hAnsi="Arial"/>
      <w:sz w:val="18"/>
      <w:lang w:val="en-GB" w:eastAsia="en-US"/>
    </w:rPr>
  </w:style>
  <w:style w:type="character" w:styleId="UnresolvedMention">
    <w:name w:val="Unresolved Mention"/>
    <w:basedOn w:val="DefaultParagraphFont"/>
    <w:uiPriority w:val="99"/>
    <w:unhideWhenUsed/>
    <w:rsid w:val="00EA4D6E"/>
    <w:rPr>
      <w:color w:val="605E5C"/>
      <w:shd w:val="clear" w:color="auto" w:fill="E1DFDD"/>
    </w:rPr>
  </w:style>
  <w:style w:type="character" w:styleId="Mention">
    <w:name w:val="Mention"/>
    <w:basedOn w:val="DefaultParagraphFont"/>
    <w:uiPriority w:val="99"/>
    <w:unhideWhenUsed/>
    <w:rsid w:val="00CE6FB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5AIRPNAIUNRU-1328258698-5805</_dlc_DocId>
    <_dlc_DocIdUrl xmlns="71c5aaf6-e6ce-465b-b873-5148d2a4c105">
      <Url>https://nokia.sharepoint.com/sites/c5g/5gradio/_layouts/15/DocIdRedir.aspx?ID=5AIRPNAIUNRU-1328258698-5805</Url>
      <Description>5AIRPNAIUNRU-1328258698-5805</Description>
    </_dlc_DocIdUrl>
  </documentManagement>
</p:properties>
</file>

<file path=customXml/itemProps1.xml><?xml version="1.0" encoding="utf-8"?>
<ds:datastoreItem xmlns:ds="http://schemas.openxmlformats.org/officeDocument/2006/customXml" ds:itemID="{1A272B98-C7A9-4A95-8290-476DEE398C0D}">
  <ds:schemaRefs>
    <ds:schemaRef ds:uri="http://schemas.microsoft.com/sharepoint/v3/contenttype/forms"/>
  </ds:schemaRefs>
</ds:datastoreItem>
</file>

<file path=customXml/itemProps2.xml><?xml version="1.0" encoding="utf-8"?>
<ds:datastoreItem xmlns:ds="http://schemas.openxmlformats.org/officeDocument/2006/customXml" ds:itemID="{227C6FB7-FD61-4EB3-9D30-E95CFF63A3FE}">
  <ds:schemaRefs>
    <ds:schemaRef ds:uri="Microsoft.SharePoint.Taxonomy.ContentTypeSync"/>
  </ds:schemaRefs>
</ds:datastoreItem>
</file>

<file path=customXml/itemProps3.xml><?xml version="1.0" encoding="utf-8"?>
<ds:datastoreItem xmlns:ds="http://schemas.openxmlformats.org/officeDocument/2006/customXml" ds:itemID="{54A03EEA-026D-4FC4-A5EC-359B652B3722}">
  <ds:schemaRefs>
    <ds:schemaRef ds:uri="http://schemas.microsoft.com/sharepoint/events"/>
  </ds:schemaRefs>
</ds:datastoreItem>
</file>

<file path=customXml/itemProps4.xml><?xml version="1.0" encoding="utf-8"?>
<ds:datastoreItem xmlns:ds="http://schemas.openxmlformats.org/officeDocument/2006/customXml" ds:itemID="{1A95A8F2-202E-4809-AAD0-B6EBB55A5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8B339233-BEE5-4C7B-9BEF-58BE73DEDD18}">
  <ds:schemaRefs>
    <ds:schemaRef ds:uri="http://schemas.openxmlformats.org/package/2006/metadata/core-properties"/>
    <ds:schemaRef ds:uri="3b34c8f0-1ef5-4d1e-bb66-517ce7fe7356"/>
    <ds:schemaRef ds:uri="http://purl.org/dc/dcmitype/"/>
    <ds:schemaRef ds:uri="http://schemas.microsoft.com/office/2006/metadata/properties"/>
    <ds:schemaRef ds:uri="http://schemas.microsoft.com/office/2006/documentManagement/types"/>
    <ds:schemaRef ds:uri="71c5aaf6-e6ce-465b-b873-5148d2a4c105"/>
    <ds:schemaRef ds:uri="http://www.w3.org/XML/1998/namespace"/>
    <ds:schemaRef ds:uri="http://purl.org/dc/terms/"/>
    <ds:schemaRef ds:uri="http://purl.org/dc/elements/1.1/"/>
    <ds:schemaRef ds:uri="http://schemas.microsoft.com/office/infopath/2007/PartnerControls"/>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1623</Words>
  <Characters>9904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2021-08-06T11:43:00Z</dcterms:created>
  <dcterms:modified xsi:type="dcterms:W3CDTF">2021-08-06T11:43:00Z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100</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16th</vt:lpwstr>
  </property>
  <property fmtid="{D5CDD505-2E9C-101B-9397-08002B2CF9AE}" pid="7" name="EndDate">
    <vt:lpwstr>27th May 2021</vt:lpwstr>
  </property>
  <property fmtid="{D5CDD505-2E9C-101B-9397-08002B2CF9AE}" pid="8" name="Tdoc#">
    <vt:lpwstr>R4-2113230</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16.8.0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F</vt:lpwstr>
  </property>
  <property fmtid="{D5CDD505-2E9C-101B-9397-08002B2CF9AE}" pid="17" name="ResDate">
    <vt:lpwstr>2021-08-06</vt:lpwstr>
  </property>
  <property fmtid="{D5CDD505-2E9C-101B-9397-08002B2CF9AE}" pid="18" name="Release">
    <vt:lpwstr>Rel-16</vt:lpwstr>
  </property>
  <property fmtid="{D5CDD505-2E9C-101B-9397-08002B2CF9AE}" pid="19" name="CrTitle">
    <vt:lpwstr>Draft CR Correction of Handover TCs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f05367e7-34da-4fdd-a8d2-e560cfba9d09</vt:lpwstr>
  </property>
</Properties>
</file>